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30" w:rsidRPr="00201D30" w:rsidRDefault="00CC610D" w:rsidP="00201D30">
      <w:pPr>
        <w:pStyle w:val="IntensivesZitat"/>
        <w:ind w:left="0"/>
        <w:rPr>
          <w:rStyle w:val="IntensivesZitatZchn"/>
          <w:rFonts w:ascii="Century Gothic" w:hAnsi="Century Gothic"/>
          <w:sz w:val="32"/>
          <w:szCs w:val="32"/>
        </w:rPr>
      </w:pPr>
      <w:r w:rsidRPr="00201D30">
        <w:rPr>
          <w:rStyle w:val="IntensivesZitatZchn"/>
          <w:rFonts w:ascii="Century Gothic" w:hAnsi="Century Gothic"/>
          <w:sz w:val="32"/>
          <w:szCs w:val="32"/>
        </w:rPr>
        <w:t>Title</w:t>
      </w:r>
      <w:r w:rsidR="00201D30" w:rsidRPr="00201D30">
        <w:rPr>
          <w:rStyle w:val="IntensivesZitatZchn"/>
          <w:rFonts w:ascii="Century Gothic" w:hAnsi="Century Gothic"/>
          <w:sz w:val="32"/>
          <w:szCs w:val="32"/>
        </w:rPr>
        <w:t xml:space="preserve"> der Studienarbeit</w:t>
      </w:r>
    </w:p>
    <w:p w:rsidR="00CC610D" w:rsidRPr="00201D30" w:rsidRDefault="00CC610D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>Vergleich der drei agilen Softwareentwicklungsprozesse Crystal, Scrum und Kanban</w:t>
      </w:r>
    </w:p>
    <w:p w:rsidR="00201D30" w:rsidRPr="00201D30" w:rsidRDefault="00201D30">
      <w:pPr>
        <w:rPr>
          <w:rFonts w:ascii="Century Gothic" w:hAnsi="Century Gothic"/>
        </w:rPr>
      </w:pPr>
    </w:p>
    <w:p w:rsidR="00BD533E" w:rsidRPr="00201D30" w:rsidRDefault="00CC610D">
      <w:pPr>
        <w:rPr>
          <w:rStyle w:val="IntensiveHervorhebung"/>
          <w:rFonts w:ascii="Century Gothic" w:hAnsi="Century Gothic"/>
        </w:rPr>
      </w:pPr>
      <w:r w:rsidRPr="00201D30">
        <w:rPr>
          <w:rStyle w:val="IntensiveHervorhebung"/>
          <w:rFonts w:ascii="Century Gothic" w:hAnsi="Century Gothic"/>
        </w:rPr>
        <w:t>Abstract</w:t>
      </w:r>
    </w:p>
    <w:p w:rsidR="00CC610D" w:rsidRDefault="00CC610D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 xml:space="preserve">Verglichen werden sollen die drei genannten agilen Softwareentwicklungsprozesse anhand eines selbst gewählten Beispielprogramms, welches nach den analysierten Prozessmodellen durchgeführt werden soll. </w:t>
      </w:r>
    </w:p>
    <w:p w:rsidR="00AC4E0C" w:rsidRPr="00201D30" w:rsidRDefault="00AC4E0C">
      <w:pPr>
        <w:rPr>
          <w:rFonts w:ascii="Century Gothic" w:hAnsi="Century Gothic"/>
        </w:rPr>
      </w:pPr>
      <w:r>
        <w:rPr>
          <w:rFonts w:ascii="Century Gothic" w:hAnsi="Century Gothic"/>
        </w:rPr>
        <w:t>Unter anderem</w:t>
      </w:r>
      <w:bookmarkStart w:id="0" w:name="_GoBack"/>
      <w:bookmarkEnd w:id="0"/>
      <w:r w:rsidRPr="00AC4E0C">
        <w:rPr>
          <w:rFonts w:ascii="Century Gothic" w:hAnsi="Century Gothic"/>
        </w:rPr>
        <w:t xml:space="preserve"> werden eine Reihe von Projektmanagementtools als Plattform evaluiert, inwiefern die Plattform diese Prozesse unterstützt. Eine dieser Plattformen wird JIRA sein.</w:t>
      </w:r>
    </w:p>
    <w:p w:rsidR="00201D30" w:rsidRPr="00201D30" w:rsidRDefault="00201D30">
      <w:pPr>
        <w:rPr>
          <w:rFonts w:ascii="Century Gothic" w:hAnsi="Century Gothic"/>
        </w:rPr>
      </w:pPr>
    </w:p>
    <w:p w:rsidR="00201D30" w:rsidRPr="00201D30" w:rsidRDefault="00201D30">
      <w:pPr>
        <w:rPr>
          <w:rStyle w:val="IntensiveHervorhebung"/>
          <w:rFonts w:ascii="Century Gothic" w:hAnsi="Century Gothic"/>
        </w:rPr>
      </w:pPr>
      <w:r>
        <w:rPr>
          <w:rStyle w:val="IntensiveHervorhebung"/>
          <w:rFonts w:ascii="Century Gothic" w:hAnsi="Century Gothic"/>
        </w:rPr>
        <w:t>Teilnehmer mit Zuordnung zum Teilthema</w:t>
      </w:r>
    </w:p>
    <w:p w:rsidR="00201D30" w:rsidRPr="00201D30" w:rsidRDefault="00201D30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>Crystal: Janina Schilling</w:t>
      </w:r>
    </w:p>
    <w:p w:rsidR="00201D30" w:rsidRPr="00201D30" w:rsidRDefault="00201D30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>Scrum: Yvonne Meininger</w:t>
      </w:r>
    </w:p>
    <w:p w:rsidR="00201D30" w:rsidRPr="00201D30" w:rsidRDefault="00201D30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>Kanban: Christiane Helmchen</w:t>
      </w:r>
    </w:p>
    <w:sectPr w:rsidR="00201D30" w:rsidRPr="00201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0D"/>
    <w:rsid w:val="00201D30"/>
    <w:rsid w:val="00AC4E0C"/>
    <w:rsid w:val="00BD533E"/>
    <w:rsid w:val="00C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01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1D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1D30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201D3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01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1D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1D30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201D3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Janina</cp:lastModifiedBy>
  <cp:revision>2</cp:revision>
  <dcterms:created xsi:type="dcterms:W3CDTF">2013-10-04T10:32:00Z</dcterms:created>
  <dcterms:modified xsi:type="dcterms:W3CDTF">2013-10-04T11:57:00Z</dcterms:modified>
</cp:coreProperties>
</file>