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75914A20" w14:textId="77777777" w:rsidTr="007E03B1">
        <w:trPr>
          <w:trHeight w:val="13065"/>
          <w:jc w:val="center"/>
        </w:trPr>
        <w:tc>
          <w:tcPr>
            <w:tcW w:w="9268" w:type="dxa"/>
            <w:tcBorders>
              <w:top w:val="nil"/>
              <w:left w:val="nil"/>
              <w:bottom w:val="nil"/>
              <w:right w:val="nil"/>
            </w:tcBorders>
          </w:tcPr>
          <w:p w14:paraId="5F83D1A2" w14:textId="77777777" w:rsidR="00C8082F" w:rsidRPr="00036903" w:rsidRDefault="00C8082F" w:rsidP="00185F3A">
            <w:pPr>
              <w:jc w:val="left"/>
            </w:pPr>
          </w:p>
          <w:p w14:paraId="5F0E304E" w14:textId="77777777" w:rsidR="00C8082F" w:rsidRDefault="00C8082F" w:rsidP="007E03B1">
            <w:pPr>
              <w:jc w:val="center"/>
            </w:pPr>
          </w:p>
          <w:p w14:paraId="3E601539" w14:textId="77777777" w:rsidR="00C8082F" w:rsidRDefault="00C8082F" w:rsidP="007E03B1">
            <w:pPr>
              <w:jc w:val="center"/>
            </w:pPr>
          </w:p>
          <w:p w14:paraId="071B1356" w14:textId="77777777" w:rsidR="00C8082F" w:rsidRPr="006B7054" w:rsidRDefault="003720E8" w:rsidP="007E03B1">
            <w:pPr>
              <w:pStyle w:val="DeckBlattThema"/>
            </w:pPr>
            <w:fldSimple w:instr=" TITLE   \* MERGEFORMAT ">
              <w:r w:rsidR="00DB083C">
                <w:t>Vergleich der drei agilen Softwareentwicklungsprozesse Crystal, Scrum und Kanban</w:t>
              </w:r>
            </w:fldSimple>
          </w:p>
          <w:p w14:paraId="34C185BC" w14:textId="77777777" w:rsidR="00C8082F" w:rsidRDefault="00C8082F" w:rsidP="007E03B1">
            <w:pPr>
              <w:pStyle w:val="DeckblattZentriert"/>
            </w:pPr>
          </w:p>
          <w:p w14:paraId="7F345FAD" w14:textId="77777777" w:rsidR="00C8082F" w:rsidRDefault="00C8082F" w:rsidP="007E03B1">
            <w:pPr>
              <w:jc w:val="center"/>
            </w:pPr>
          </w:p>
          <w:p w14:paraId="17475CA5" w14:textId="77777777" w:rsidR="00C8082F" w:rsidRPr="00EA07E0" w:rsidRDefault="00C8082F" w:rsidP="007E03B1">
            <w:pPr>
              <w:pStyle w:val="DeckblattZentriert"/>
            </w:pPr>
            <w:r w:rsidRPr="00EA07E0">
              <w:t>STUDIENARBEIT</w:t>
            </w:r>
          </w:p>
          <w:p w14:paraId="27B9F5E4" w14:textId="77777777" w:rsidR="00C8082F" w:rsidRDefault="00C8082F" w:rsidP="007E03B1">
            <w:pPr>
              <w:pStyle w:val="DeckBlattThema"/>
            </w:pPr>
          </w:p>
          <w:p w14:paraId="241AFE67" w14:textId="77777777" w:rsidR="00C8082F" w:rsidRDefault="00C8082F" w:rsidP="007E03B1">
            <w:pPr>
              <w:pStyle w:val="Block"/>
              <w:jc w:val="center"/>
            </w:pPr>
          </w:p>
          <w:p w14:paraId="3A9E6F57" w14:textId="77777777" w:rsidR="00C8082F" w:rsidRPr="002B5507" w:rsidRDefault="00C8082F" w:rsidP="007E03B1">
            <w:pPr>
              <w:pStyle w:val="DeckblattZentriert"/>
            </w:pPr>
            <w:r w:rsidRPr="002B5507">
              <w:t>für die Prüfung zum</w:t>
            </w:r>
          </w:p>
          <w:p w14:paraId="6B221FBD" w14:textId="77777777" w:rsidR="00C8082F" w:rsidRPr="002B5507" w:rsidRDefault="00C8082F" w:rsidP="007E03B1">
            <w:pPr>
              <w:pStyle w:val="DeckblattZentriert"/>
            </w:pPr>
          </w:p>
          <w:p w14:paraId="17288C46" w14:textId="77777777" w:rsidR="00C8082F" w:rsidRPr="002B5507" w:rsidRDefault="00C8082F" w:rsidP="007E03B1">
            <w:pPr>
              <w:pStyle w:val="DeckblattZentriert"/>
            </w:pPr>
            <w:r w:rsidRPr="002B5507">
              <w:t>Bachelor of Engineering/Bachelor of Science</w:t>
            </w:r>
          </w:p>
          <w:p w14:paraId="099A2197" w14:textId="77777777" w:rsidR="00AD1CA1" w:rsidRPr="002B5507" w:rsidRDefault="00AD1CA1" w:rsidP="007E03B1">
            <w:pPr>
              <w:pStyle w:val="DeckblattZentriert"/>
            </w:pPr>
          </w:p>
          <w:p w14:paraId="79074E42" w14:textId="77777777"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14:paraId="285220DB" w14:textId="77777777" w:rsidR="00C8082F" w:rsidRPr="006B7054" w:rsidRDefault="00C8082F" w:rsidP="007E03B1">
            <w:pPr>
              <w:pStyle w:val="DeckblattZentriert"/>
            </w:pPr>
          </w:p>
          <w:p w14:paraId="71C3342B" w14:textId="77777777" w:rsidR="005742F3" w:rsidRDefault="00C8082F" w:rsidP="007E03B1">
            <w:pPr>
              <w:pStyle w:val="DeckblattZentriert"/>
            </w:pPr>
            <w:r>
              <w:t>an der</w:t>
            </w:r>
          </w:p>
          <w:p w14:paraId="68B541D1" w14:textId="77777777" w:rsidR="00AD1CA1" w:rsidRDefault="00AD1CA1" w:rsidP="007E03B1">
            <w:pPr>
              <w:pStyle w:val="DeckblattZentriert"/>
            </w:pPr>
          </w:p>
          <w:p w14:paraId="0CAAD3DC" w14:textId="77777777" w:rsidR="00C8082F" w:rsidRDefault="005742F3" w:rsidP="007E03B1">
            <w:pPr>
              <w:pStyle w:val="DeckblattZentriert"/>
            </w:pPr>
            <w:r>
              <w:t>Dualen Hochschule Baden-Württemberg Karlsruhe</w:t>
            </w:r>
          </w:p>
          <w:p w14:paraId="108E45BD" w14:textId="77777777" w:rsidR="00C8082F" w:rsidRDefault="00C8082F" w:rsidP="007E03B1">
            <w:pPr>
              <w:pStyle w:val="Block"/>
              <w:jc w:val="center"/>
            </w:pPr>
          </w:p>
          <w:p w14:paraId="3D161A95" w14:textId="77777777" w:rsidR="00C8082F" w:rsidRDefault="00C8082F" w:rsidP="007E03B1">
            <w:pPr>
              <w:pStyle w:val="DeckblattZentriert"/>
            </w:pPr>
            <w:r>
              <w:t>von</w:t>
            </w:r>
          </w:p>
          <w:p w14:paraId="1406A571" w14:textId="77777777" w:rsidR="00C8082F" w:rsidRDefault="00C8082F" w:rsidP="007E03B1">
            <w:pPr>
              <w:pStyle w:val="DeckblattZentriert"/>
            </w:pPr>
          </w:p>
          <w:p w14:paraId="5E059553" w14:textId="77777777" w:rsidR="00C8082F" w:rsidRPr="006B7054" w:rsidRDefault="00950716" w:rsidP="007E03B1">
            <w:pPr>
              <w:jc w:val="center"/>
            </w:pPr>
            <w:r>
              <w:t>Christiane Helmchen, Janina Schilling, Yvonne Meininger</w:t>
            </w:r>
          </w:p>
          <w:p w14:paraId="173E709D" w14:textId="77777777" w:rsidR="00C8082F" w:rsidRDefault="00C8082F" w:rsidP="007E03B1">
            <w:pPr>
              <w:jc w:val="center"/>
            </w:pPr>
          </w:p>
          <w:p w14:paraId="5172FA3F" w14:textId="77777777" w:rsidR="00C8082F" w:rsidRDefault="00950716" w:rsidP="00950716">
            <w:pPr>
              <w:jc w:val="center"/>
            </w:pPr>
            <w:r>
              <w:t>28.04.2014</w:t>
            </w:r>
          </w:p>
          <w:p w14:paraId="42F71A1A" w14:textId="77777777" w:rsidR="00C8082F" w:rsidRDefault="00C8082F" w:rsidP="00185F3A">
            <w:pPr>
              <w:jc w:val="left"/>
            </w:pPr>
          </w:p>
          <w:p w14:paraId="1CB141C5" w14:textId="77777777" w:rsidR="000C3B59" w:rsidRDefault="000C3B59" w:rsidP="00185F3A">
            <w:pPr>
              <w:jc w:val="left"/>
            </w:pPr>
          </w:p>
          <w:p w14:paraId="5734F2BD" w14:textId="77777777" w:rsidR="000C3B59" w:rsidRDefault="000C3B59" w:rsidP="00185F3A">
            <w:pPr>
              <w:jc w:val="left"/>
            </w:pPr>
          </w:p>
          <w:p w14:paraId="25512423" w14:textId="77777777" w:rsidR="000C3B59" w:rsidRDefault="000C3B59" w:rsidP="00185F3A">
            <w:pPr>
              <w:jc w:val="left"/>
            </w:pPr>
          </w:p>
          <w:p w14:paraId="34E426A3" w14:textId="77777777" w:rsidR="00C8082F" w:rsidRDefault="00C8082F" w:rsidP="00185F3A">
            <w:pPr>
              <w:jc w:val="left"/>
            </w:pPr>
          </w:p>
          <w:p w14:paraId="2FAAFF7A" w14:textId="77777777" w:rsidR="00C8082F" w:rsidRDefault="00C8082F" w:rsidP="00185F3A">
            <w:pPr>
              <w:jc w:val="left"/>
            </w:pPr>
          </w:p>
          <w:p w14:paraId="4E17B101" w14:textId="77777777" w:rsidR="00C8082F" w:rsidRPr="006B7054" w:rsidRDefault="00C8082F" w:rsidP="00185F3A">
            <w:pPr>
              <w:pStyle w:val="Block"/>
              <w:jc w:val="left"/>
            </w:pPr>
            <w:r w:rsidRPr="006B7054">
              <w:t>Matrikelnummer</w:t>
            </w:r>
            <w:r w:rsidRPr="006B7054">
              <w:tab/>
              <w:t>Matrikelnummer</w:t>
            </w:r>
          </w:p>
          <w:p w14:paraId="7DEE4A5A" w14:textId="77777777" w:rsidR="00C8082F" w:rsidRPr="006B7054" w:rsidRDefault="00C8082F" w:rsidP="00185F3A">
            <w:pPr>
              <w:pStyle w:val="Block"/>
              <w:jc w:val="left"/>
            </w:pPr>
            <w:r w:rsidRPr="006B7054">
              <w:t>Kurs</w:t>
            </w:r>
            <w:r w:rsidRPr="006B7054">
              <w:tab/>
              <w:t>Kursbezeichnung</w:t>
            </w:r>
          </w:p>
          <w:p w14:paraId="39A75A7A" w14:textId="77777777"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14:paraId="6446D6DB" w14:textId="77777777"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14:paraId="0CAD75EA" w14:textId="77777777" w:rsidR="00C8082F" w:rsidRDefault="00C8082F" w:rsidP="00185F3A">
            <w:pPr>
              <w:pStyle w:val="Block"/>
              <w:jc w:val="left"/>
            </w:pPr>
            <w:r w:rsidRPr="006B7054">
              <w:t>[Gutachter der Studienakademie</w:t>
            </w:r>
            <w:r w:rsidRPr="006B7054">
              <w:tab/>
              <w:t>Titel Vorname Nachname]</w:t>
            </w:r>
          </w:p>
        </w:tc>
      </w:tr>
    </w:tbl>
    <w:p w14:paraId="61D5AFB3" w14:textId="77777777" w:rsidR="006B3652" w:rsidRDefault="006B3652" w:rsidP="00185F3A">
      <w:pPr>
        <w:jc w:val="left"/>
      </w:pPr>
    </w:p>
    <w:p w14:paraId="5DC24C74" w14:textId="77777777" w:rsidR="0094609B" w:rsidRDefault="0094609B" w:rsidP="00185F3A">
      <w:pPr>
        <w:jc w:val="left"/>
      </w:pPr>
    </w:p>
    <w:p w14:paraId="01FBE399" w14:textId="77777777" w:rsidR="000C3B59" w:rsidRDefault="000C3B59" w:rsidP="00185F3A">
      <w:pPr>
        <w:jc w:val="left"/>
      </w:pPr>
    </w:p>
    <w:p w14:paraId="375715D0" w14:textId="77777777" w:rsidR="0025070A" w:rsidRDefault="0025070A" w:rsidP="00185F3A">
      <w:pPr>
        <w:jc w:val="left"/>
      </w:pPr>
    </w:p>
    <w:p w14:paraId="22EC8D01" w14:textId="77777777" w:rsidR="0025070A" w:rsidRDefault="0025070A" w:rsidP="00185F3A">
      <w:pPr>
        <w:jc w:val="left"/>
      </w:pPr>
    </w:p>
    <w:p w14:paraId="67EA31EF" w14:textId="77777777" w:rsidR="0025070A" w:rsidRDefault="0025070A" w:rsidP="00185F3A">
      <w:pPr>
        <w:jc w:val="left"/>
      </w:pPr>
    </w:p>
    <w:p w14:paraId="1E8A7E1C" w14:textId="77777777" w:rsidR="0025070A" w:rsidRDefault="0025070A" w:rsidP="00185F3A">
      <w:pPr>
        <w:jc w:val="left"/>
      </w:pPr>
    </w:p>
    <w:p w14:paraId="4214BB4F" w14:textId="77777777" w:rsidR="000C3B59" w:rsidRDefault="000C3B59" w:rsidP="00185F3A">
      <w:pPr>
        <w:jc w:val="left"/>
      </w:pPr>
    </w:p>
    <w:p w14:paraId="306295F3" w14:textId="77777777" w:rsidR="00537C79" w:rsidRDefault="00537C79" w:rsidP="00185F3A">
      <w:pPr>
        <w:pStyle w:val="Blockberschrift"/>
        <w:jc w:val="left"/>
      </w:pPr>
      <w:r>
        <w:t>Erklärung</w:t>
      </w:r>
    </w:p>
    <w:p w14:paraId="511F535C" w14:textId="77777777"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14:paraId="39CDC039" w14:textId="77777777" w:rsidR="00537C79" w:rsidRPr="009208AC" w:rsidRDefault="00537C79" w:rsidP="00185F3A">
      <w:pPr>
        <w:pStyle w:val="Block"/>
        <w:jc w:val="left"/>
      </w:pPr>
      <w:r>
        <w:t>Ich habe die vorliegende Arbeit selbstständig verfasst und keine anderen als die angegebenen Quellen und Hilfsmittel verwendet.</w:t>
      </w:r>
    </w:p>
    <w:p w14:paraId="25540F58" w14:textId="77777777" w:rsidR="00537C79" w:rsidRDefault="00537C79" w:rsidP="00185F3A">
      <w:pPr>
        <w:pStyle w:val="Block"/>
        <w:jc w:val="left"/>
      </w:pPr>
    </w:p>
    <w:p w14:paraId="24DD6522" w14:textId="77777777" w:rsidR="006B7054" w:rsidRDefault="006B7054" w:rsidP="00185F3A">
      <w:pPr>
        <w:pStyle w:val="Block"/>
        <w:jc w:val="left"/>
      </w:pPr>
    </w:p>
    <w:p w14:paraId="5C7D8BBD" w14:textId="77777777" w:rsidR="006B7054" w:rsidRDefault="006B7054" w:rsidP="00185F3A">
      <w:pPr>
        <w:pStyle w:val="Block"/>
        <w:jc w:val="left"/>
      </w:pPr>
    </w:p>
    <w:p w14:paraId="5766A8F3" w14:textId="77777777"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14:paraId="186C6392" w14:textId="77777777" w:rsidR="00537C79" w:rsidRDefault="00537C79" w:rsidP="00185F3A">
      <w:pPr>
        <w:pStyle w:val="berschriftOhneNummer"/>
        <w:jc w:val="left"/>
      </w:pPr>
      <w:r>
        <w:br w:type="page"/>
      </w:r>
      <w:bookmarkStart w:id="0" w:name="_Toc385324323"/>
      <w:bookmarkStart w:id="1" w:name="_Toc386017989"/>
      <w:r w:rsidR="00DB083C">
        <w:lastRenderedPageBreak/>
        <w:t>Zusammenfassung</w:t>
      </w:r>
      <w:bookmarkEnd w:id="0"/>
      <w:bookmarkEnd w:id="1"/>
    </w:p>
    <w:p w14:paraId="1134A418" w14:textId="77777777"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Scrum und Kanban, welche anhand eines selbst gewählten Beispielprojekts verglichen werden sollen. </w:t>
      </w:r>
    </w:p>
    <w:p w14:paraId="2B87EE35" w14:textId="77777777" w:rsidR="004D20F3" w:rsidRDefault="004D20F3" w:rsidP="004D20F3">
      <w:pPr>
        <w:pStyle w:val="Block"/>
        <w:jc w:val="left"/>
      </w:pPr>
      <w:r>
        <w:t xml:space="preserve">Zuerst werden die drei agilen Prozesse vorgestellt und in folge dessen die Vergleichskriterien und das durchzuführende Projekt festgelegt. Den </w:t>
      </w:r>
      <w:r w:rsidRPr="00950716">
        <w:t>Hauptteil</w:t>
      </w:r>
      <w:r w:rsidRPr="00950716">
        <w:rPr>
          <w:i/>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w:t>
      </w:r>
      <w:r w:rsidR="00950716">
        <w:t>ntwicklungsprozesse</w:t>
      </w:r>
      <w:r>
        <w:t xml:space="preserve"> evaluiert.</w:t>
      </w:r>
    </w:p>
    <w:p w14:paraId="18CA37A8" w14:textId="77777777"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14:paraId="20C5D7B0" w14:textId="77777777" w:rsidR="00DB083C" w:rsidRDefault="00DB083C" w:rsidP="00185F3A">
      <w:pPr>
        <w:pStyle w:val="berschriftOhneNummer"/>
        <w:jc w:val="left"/>
      </w:pPr>
      <w:bookmarkStart w:id="2" w:name="_Toc385324324"/>
      <w:bookmarkStart w:id="3" w:name="_Toc386017990"/>
      <w:r>
        <w:t>Abstract</w:t>
      </w:r>
      <w:bookmarkEnd w:id="2"/>
      <w:bookmarkEnd w:id="3"/>
    </w:p>
    <w:p w14:paraId="60F0427E" w14:textId="77777777" w:rsidR="00DB083C" w:rsidRPr="00DB083C" w:rsidRDefault="00DB083C" w:rsidP="00185F3A">
      <w:pPr>
        <w:pStyle w:val="Block"/>
        <w:jc w:val="left"/>
      </w:pPr>
      <w:r>
        <w:br w:type="page"/>
      </w:r>
    </w:p>
    <w:p w14:paraId="7C33C784" w14:textId="77777777" w:rsidR="00E3281C" w:rsidRDefault="0094609B" w:rsidP="00185F3A">
      <w:pPr>
        <w:pStyle w:val="berschriftOhneNummer"/>
        <w:jc w:val="left"/>
      </w:pPr>
      <w:bookmarkStart w:id="4" w:name="_Toc385324325"/>
      <w:bookmarkStart w:id="5" w:name="_Toc386017991"/>
      <w:r>
        <w:lastRenderedPageBreak/>
        <w:t>Inhaltsverzeichnis</w:t>
      </w:r>
      <w:bookmarkEnd w:id="4"/>
      <w:bookmarkEnd w:id="5"/>
    </w:p>
    <w:p w14:paraId="697A1ACC" w14:textId="77777777"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14:paraId="0C62EA17" w14:textId="77777777"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14:paraId="49BB3000" w14:textId="77777777"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14:paraId="2D2D39F5" w14:textId="77777777"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14:paraId="3B152A32" w14:textId="77777777"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14:paraId="360090DD" w14:textId="77777777"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14:paraId="4EC239D0" w14:textId="77777777"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14:paraId="0C30BE00" w14:textId="77777777"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14:paraId="44F5CCE2" w14:textId="77777777"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14:paraId="24C1CD80" w14:textId="77777777"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14:paraId="39F56158" w14:textId="77777777"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14:paraId="15A44F81" w14:textId="77777777"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14:paraId="5B8AB5DE" w14:textId="77777777"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14:paraId="736FF3B7" w14:textId="77777777"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14:paraId="28E5AD2A" w14:textId="77777777"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14:paraId="0E30FD80" w14:textId="77777777"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14:paraId="0879D7CB" w14:textId="77777777"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14:paraId="45583461" w14:textId="77777777"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14:paraId="63DE3877" w14:textId="77777777"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14:paraId="5F291528" w14:textId="77777777"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14:paraId="461D76E6" w14:textId="77777777"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14:paraId="73672773" w14:textId="77777777"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14:paraId="57615512" w14:textId="77777777"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14:paraId="4C097BC4" w14:textId="77777777"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14:paraId="22DDDB15" w14:textId="77777777"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14:paraId="342A760B" w14:textId="77777777"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14:paraId="5BFF4D6D" w14:textId="77777777"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14:paraId="6C4A28BC" w14:textId="77777777"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14:paraId="7409A1D7" w14:textId="77777777"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14:paraId="3092A486" w14:textId="77777777"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14:paraId="04BE866B" w14:textId="77777777"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14:paraId="1C377344" w14:textId="77777777"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14:paraId="164DBA9E" w14:textId="77777777"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14:paraId="3EFCFABE" w14:textId="77777777"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14:paraId="0A2C1F79" w14:textId="77777777"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14:paraId="59C00D44" w14:textId="77777777"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14:paraId="37C9DF44" w14:textId="77777777" w:rsidR="0094609B" w:rsidRDefault="00DB5275" w:rsidP="00185F3A">
      <w:pPr>
        <w:pStyle w:val="BlockFiller"/>
        <w:jc w:val="left"/>
      </w:pPr>
      <w:r>
        <w:rPr>
          <w:b/>
          <w:sz w:val="24"/>
        </w:rPr>
        <w:fldChar w:fldCharType="end"/>
      </w:r>
    </w:p>
    <w:p w14:paraId="56870D51" w14:textId="77777777" w:rsidR="0041424F" w:rsidRDefault="0041424F" w:rsidP="00185F3A">
      <w:pPr>
        <w:pStyle w:val="BlockFiller"/>
        <w:jc w:val="left"/>
      </w:pPr>
    </w:p>
    <w:p w14:paraId="1616BF8F" w14:textId="77777777" w:rsidR="0041424F" w:rsidRDefault="0041424F" w:rsidP="00185F3A">
      <w:pPr>
        <w:pStyle w:val="Block"/>
        <w:jc w:val="left"/>
      </w:pPr>
      <w:bookmarkStart w:id="6" w:name="_Toc269368680"/>
      <w:r>
        <w:br w:type="page"/>
      </w:r>
    </w:p>
    <w:p w14:paraId="01BF9058" w14:textId="77777777" w:rsidR="00FF1092" w:rsidRDefault="00FF1092" w:rsidP="00185F3A">
      <w:pPr>
        <w:pStyle w:val="berschriftOhneNummer"/>
        <w:jc w:val="left"/>
      </w:pPr>
      <w:bookmarkStart w:id="7" w:name="_Toc385324326"/>
      <w:bookmarkStart w:id="8" w:name="_Toc386017992"/>
      <w:r>
        <w:lastRenderedPageBreak/>
        <w:t>Abbildungverzeichnis</w:t>
      </w:r>
      <w:bookmarkEnd w:id="7"/>
      <w:bookmarkEnd w:id="8"/>
    </w:p>
    <w:p w14:paraId="2D1126B5"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6051202" w:history="1">
        <w:r w:rsidR="00563A05" w:rsidRPr="00B95650">
          <w:rPr>
            <w:rStyle w:val="Link"/>
          </w:rPr>
          <w:t>Abbildung 1: Überblick über agile Entwicklung</w:t>
        </w:r>
        <w:r w:rsidR="00563A05">
          <w:rPr>
            <w:webHidden/>
          </w:rPr>
          <w:tab/>
        </w:r>
        <w:r w:rsidR="00563A05">
          <w:rPr>
            <w:webHidden/>
          </w:rPr>
          <w:fldChar w:fldCharType="begin"/>
        </w:r>
        <w:r w:rsidR="00563A05">
          <w:rPr>
            <w:webHidden/>
          </w:rPr>
          <w:instrText xml:space="preserve"> PAGEREF _Toc386051202 \h </w:instrText>
        </w:r>
        <w:r w:rsidR="00563A05">
          <w:rPr>
            <w:webHidden/>
          </w:rPr>
        </w:r>
        <w:r w:rsidR="00563A05">
          <w:rPr>
            <w:webHidden/>
          </w:rPr>
          <w:fldChar w:fldCharType="separate"/>
        </w:r>
        <w:r w:rsidR="00563A05">
          <w:rPr>
            <w:webHidden/>
          </w:rPr>
          <w:t>12</w:t>
        </w:r>
        <w:r w:rsidR="00563A05">
          <w:rPr>
            <w:webHidden/>
          </w:rPr>
          <w:fldChar w:fldCharType="end"/>
        </w:r>
      </w:hyperlink>
    </w:p>
    <w:p w14:paraId="0606C414" w14:textId="77777777" w:rsidR="00563A05" w:rsidRDefault="003720E8">
      <w:pPr>
        <w:pStyle w:val="Abbildungsverzeichnis"/>
        <w:rPr>
          <w:rFonts w:asciiTheme="minorHAnsi" w:eastAsiaTheme="minorEastAsia" w:hAnsiTheme="minorHAnsi" w:cstheme="minorBidi"/>
          <w:sz w:val="22"/>
          <w:szCs w:val="22"/>
        </w:rPr>
      </w:pPr>
      <w:hyperlink w:anchor="_Toc386051203" w:history="1">
        <w:r w:rsidR="00563A05" w:rsidRPr="00B95650">
          <w:rPr>
            <w:rStyle w:val="Link"/>
          </w:rPr>
          <w:t>Abbildung 2: Prozessablauf bei Crystal</w:t>
        </w:r>
        <w:r w:rsidR="00563A05">
          <w:rPr>
            <w:webHidden/>
          </w:rPr>
          <w:tab/>
        </w:r>
        <w:r w:rsidR="00563A05">
          <w:rPr>
            <w:webHidden/>
          </w:rPr>
          <w:fldChar w:fldCharType="begin"/>
        </w:r>
        <w:r w:rsidR="00563A05">
          <w:rPr>
            <w:webHidden/>
          </w:rPr>
          <w:instrText xml:space="preserve"> PAGEREF _Toc386051203 \h </w:instrText>
        </w:r>
        <w:r w:rsidR="00563A05">
          <w:rPr>
            <w:webHidden/>
          </w:rPr>
        </w:r>
        <w:r w:rsidR="00563A05">
          <w:rPr>
            <w:webHidden/>
          </w:rPr>
          <w:fldChar w:fldCharType="separate"/>
        </w:r>
        <w:r w:rsidR="00563A05">
          <w:rPr>
            <w:webHidden/>
          </w:rPr>
          <w:t>18</w:t>
        </w:r>
        <w:r w:rsidR="00563A05">
          <w:rPr>
            <w:webHidden/>
          </w:rPr>
          <w:fldChar w:fldCharType="end"/>
        </w:r>
      </w:hyperlink>
    </w:p>
    <w:p w14:paraId="4C9CE0F9" w14:textId="77777777" w:rsidR="00563A05" w:rsidRDefault="003720E8">
      <w:pPr>
        <w:pStyle w:val="Abbildungsverzeichnis"/>
        <w:rPr>
          <w:rFonts w:asciiTheme="minorHAnsi" w:eastAsiaTheme="minorEastAsia" w:hAnsiTheme="minorHAnsi" w:cstheme="minorBidi"/>
          <w:sz w:val="22"/>
          <w:szCs w:val="22"/>
        </w:rPr>
      </w:pPr>
      <w:hyperlink w:anchor="_Toc386051204" w:history="1">
        <w:r w:rsidR="00563A05" w:rsidRPr="00B95650">
          <w:rPr>
            <w:rStyle w:val="Link"/>
          </w:rPr>
          <w:t>Abbildung 3: Der Scrum-Prozess</w:t>
        </w:r>
        <w:r w:rsidR="00563A05">
          <w:rPr>
            <w:webHidden/>
          </w:rPr>
          <w:tab/>
        </w:r>
        <w:r w:rsidR="00563A05">
          <w:rPr>
            <w:webHidden/>
          </w:rPr>
          <w:fldChar w:fldCharType="begin"/>
        </w:r>
        <w:r w:rsidR="00563A05">
          <w:rPr>
            <w:webHidden/>
          </w:rPr>
          <w:instrText xml:space="preserve"> PAGEREF _Toc386051204 \h </w:instrText>
        </w:r>
        <w:r w:rsidR="00563A05">
          <w:rPr>
            <w:webHidden/>
          </w:rPr>
        </w:r>
        <w:r w:rsidR="00563A05">
          <w:rPr>
            <w:webHidden/>
          </w:rPr>
          <w:fldChar w:fldCharType="separate"/>
        </w:r>
        <w:r w:rsidR="00563A05">
          <w:rPr>
            <w:webHidden/>
          </w:rPr>
          <w:t>24</w:t>
        </w:r>
        <w:r w:rsidR="00563A05">
          <w:rPr>
            <w:webHidden/>
          </w:rPr>
          <w:fldChar w:fldCharType="end"/>
        </w:r>
      </w:hyperlink>
    </w:p>
    <w:p w14:paraId="396F82A7" w14:textId="77777777" w:rsidR="00563A05" w:rsidRDefault="003720E8">
      <w:pPr>
        <w:pStyle w:val="Abbildungsverzeichnis"/>
        <w:rPr>
          <w:rFonts w:asciiTheme="minorHAnsi" w:eastAsiaTheme="minorEastAsia" w:hAnsiTheme="minorHAnsi" w:cstheme="minorBidi"/>
          <w:sz w:val="22"/>
          <w:szCs w:val="22"/>
        </w:rPr>
      </w:pPr>
      <w:hyperlink w:anchor="_Toc386051205" w:history="1">
        <w:r w:rsidR="00563A05" w:rsidRPr="00B95650">
          <w:rPr>
            <w:rStyle w:val="Link"/>
          </w:rPr>
          <w:t>Abbildung 4: Kaizen</w:t>
        </w:r>
        <w:r w:rsidR="00563A05">
          <w:rPr>
            <w:webHidden/>
          </w:rPr>
          <w:tab/>
        </w:r>
        <w:r w:rsidR="00563A05">
          <w:rPr>
            <w:webHidden/>
          </w:rPr>
          <w:fldChar w:fldCharType="begin"/>
        </w:r>
        <w:r w:rsidR="00563A05">
          <w:rPr>
            <w:webHidden/>
          </w:rPr>
          <w:instrText xml:space="preserve"> PAGEREF _Toc386051205 \h </w:instrText>
        </w:r>
        <w:r w:rsidR="00563A05">
          <w:rPr>
            <w:webHidden/>
          </w:rPr>
        </w:r>
        <w:r w:rsidR="00563A05">
          <w:rPr>
            <w:webHidden/>
          </w:rPr>
          <w:fldChar w:fldCharType="separate"/>
        </w:r>
        <w:r w:rsidR="00563A05">
          <w:rPr>
            <w:webHidden/>
          </w:rPr>
          <w:t>28</w:t>
        </w:r>
        <w:r w:rsidR="00563A05">
          <w:rPr>
            <w:webHidden/>
          </w:rPr>
          <w:fldChar w:fldCharType="end"/>
        </w:r>
      </w:hyperlink>
    </w:p>
    <w:p w14:paraId="05F4247A" w14:textId="77777777" w:rsidR="00563A05" w:rsidRDefault="003720E8">
      <w:pPr>
        <w:pStyle w:val="Abbildungsverzeichnis"/>
        <w:rPr>
          <w:rFonts w:asciiTheme="minorHAnsi" w:eastAsiaTheme="minorEastAsia" w:hAnsiTheme="minorHAnsi" w:cstheme="minorBidi"/>
          <w:sz w:val="22"/>
          <w:szCs w:val="22"/>
        </w:rPr>
      </w:pPr>
      <w:hyperlink w:anchor="_Toc386051206" w:history="1">
        <w:r w:rsidR="00563A05" w:rsidRPr="00B95650">
          <w:rPr>
            <w:rStyle w:val="Link"/>
          </w:rPr>
          <w:t>Abbildung 5: Rolleneinteilung</w:t>
        </w:r>
        <w:r w:rsidR="00563A05">
          <w:rPr>
            <w:webHidden/>
          </w:rPr>
          <w:tab/>
        </w:r>
        <w:r w:rsidR="00563A05">
          <w:rPr>
            <w:webHidden/>
          </w:rPr>
          <w:fldChar w:fldCharType="begin"/>
        </w:r>
        <w:r w:rsidR="00563A05">
          <w:rPr>
            <w:webHidden/>
          </w:rPr>
          <w:instrText xml:space="preserve"> PAGEREF _Toc386051206 \h </w:instrText>
        </w:r>
        <w:r w:rsidR="00563A05">
          <w:rPr>
            <w:webHidden/>
          </w:rPr>
        </w:r>
        <w:r w:rsidR="00563A05">
          <w:rPr>
            <w:webHidden/>
          </w:rPr>
          <w:fldChar w:fldCharType="separate"/>
        </w:r>
        <w:r w:rsidR="00563A05">
          <w:rPr>
            <w:webHidden/>
          </w:rPr>
          <w:t>58</w:t>
        </w:r>
        <w:r w:rsidR="00563A05">
          <w:rPr>
            <w:webHidden/>
          </w:rPr>
          <w:fldChar w:fldCharType="end"/>
        </w:r>
      </w:hyperlink>
    </w:p>
    <w:p w14:paraId="02280DB4" w14:textId="77777777" w:rsidR="00563A05" w:rsidRDefault="003720E8">
      <w:pPr>
        <w:pStyle w:val="Abbildungsverzeichnis"/>
        <w:rPr>
          <w:rFonts w:asciiTheme="minorHAnsi" w:eastAsiaTheme="minorEastAsia" w:hAnsiTheme="minorHAnsi" w:cstheme="minorBidi"/>
          <w:sz w:val="22"/>
          <w:szCs w:val="22"/>
        </w:rPr>
      </w:pPr>
      <w:hyperlink w:anchor="_Toc386051207" w:history="1">
        <w:r w:rsidR="00563A05" w:rsidRPr="00B95650">
          <w:rPr>
            <w:rStyle w:val="Link"/>
          </w:rPr>
          <w:t>Abbildung 6: Use Case Diagramm</w:t>
        </w:r>
        <w:r w:rsidR="00563A05">
          <w:rPr>
            <w:webHidden/>
          </w:rPr>
          <w:tab/>
        </w:r>
        <w:r w:rsidR="00563A05">
          <w:rPr>
            <w:webHidden/>
          </w:rPr>
          <w:fldChar w:fldCharType="begin"/>
        </w:r>
        <w:r w:rsidR="00563A05">
          <w:rPr>
            <w:webHidden/>
          </w:rPr>
          <w:instrText xml:space="preserve"> PAGEREF _Toc386051207 \h </w:instrText>
        </w:r>
        <w:r w:rsidR="00563A05">
          <w:rPr>
            <w:webHidden/>
          </w:rPr>
        </w:r>
        <w:r w:rsidR="00563A05">
          <w:rPr>
            <w:webHidden/>
          </w:rPr>
          <w:fldChar w:fldCharType="separate"/>
        </w:r>
        <w:r w:rsidR="00563A05">
          <w:rPr>
            <w:webHidden/>
          </w:rPr>
          <w:t>61</w:t>
        </w:r>
        <w:r w:rsidR="00563A05">
          <w:rPr>
            <w:webHidden/>
          </w:rPr>
          <w:fldChar w:fldCharType="end"/>
        </w:r>
      </w:hyperlink>
    </w:p>
    <w:p w14:paraId="55A25A67" w14:textId="77777777" w:rsidR="00563A05" w:rsidRDefault="003720E8">
      <w:pPr>
        <w:pStyle w:val="Abbildungsverzeichnis"/>
        <w:rPr>
          <w:rFonts w:asciiTheme="minorHAnsi" w:eastAsiaTheme="minorEastAsia" w:hAnsiTheme="minorHAnsi" w:cstheme="minorBidi"/>
          <w:sz w:val="22"/>
          <w:szCs w:val="22"/>
        </w:rPr>
      </w:pPr>
      <w:hyperlink w:anchor="_Toc386051208" w:history="1">
        <w:r w:rsidR="00563A05" w:rsidRPr="00B95650">
          <w:rPr>
            <w:rStyle w:val="Link"/>
          </w:rPr>
          <w:t>Abbildung 7: Ausschnitt aus der Blitzplanung</w:t>
        </w:r>
        <w:r w:rsidR="00563A05">
          <w:rPr>
            <w:webHidden/>
          </w:rPr>
          <w:tab/>
        </w:r>
        <w:r w:rsidR="00563A05">
          <w:rPr>
            <w:webHidden/>
          </w:rPr>
          <w:fldChar w:fldCharType="begin"/>
        </w:r>
        <w:r w:rsidR="00563A05">
          <w:rPr>
            <w:webHidden/>
          </w:rPr>
          <w:instrText xml:space="preserve"> PAGEREF _Toc386051208 \h </w:instrText>
        </w:r>
        <w:r w:rsidR="00563A05">
          <w:rPr>
            <w:webHidden/>
          </w:rPr>
        </w:r>
        <w:r w:rsidR="00563A05">
          <w:rPr>
            <w:webHidden/>
          </w:rPr>
          <w:fldChar w:fldCharType="separate"/>
        </w:r>
        <w:r w:rsidR="00563A05">
          <w:rPr>
            <w:webHidden/>
          </w:rPr>
          <w:t>68</w:t>
        </w:r>
        <w:r w:rsidR="00563A05">
          <w:rPr>
            <w:webHidden/>
          </w:rPr>
          <w:fldChar w:fldCharType="end"/>
        </w:r>
      </w:hyperlink>
    </w:p>
    <w:p w14:paraId="5072FB1C" w14:textId="77777777" w:rsidR="00563A05" w:rsidRDefault="003720E8">
      <w:pPr>
        <w:pStyle w:val="Abbildungsverzeichnis"/>
        <w:rPr>
          <w:rFonts w:asciiTheme="minorHAnsi" w:eastAsiaTheme="minorEastAsia" w:hAnsiTheme="minorHAnsi" w:cstheme="minorBidi"/>
          <w:sz w:val="22"/>
          <w:szCs w:val="22"/>
        </w:rPr>
      </w:pPr>
      <w:hyperlink w:anchor="_Toc386051209" w:history="1">
        <w:r w:rsidR="00563A05" w:rsidRPr="00B95650">
          <w:rPr>
            <w:rStyle w:val="Link"/>
          </w:rPr>
          <w:t>Abbildung 8: Board 5</w:t>
        </w:r>
        <w:r w:rsidR="00563A05">
          <w:rPr>
            <w:webHidden/>
          </w:rPr>
          <w:tab/>
        </w:r>
        <w:r w:rsidR="00563A05">
          <w:rPr>
            <w:webHidden/>
          </w:rPr>
          <w:fldChar w:fldCharType="begin"/>
        </w:r>
        <w:r w:rsidR="00563A05">
          <w:rPr>
            <w:webHidden/>
          </w:rPr>
          <w:instrText xml:space="preserve"> PAGEREF _Toc386051209 \h </w:instrText>
        </w:r>
        <w:r w:rsidR="00563A05">
          <w:rPr>
            <w:webHidden/>
          </w:rPr>
        </w:r>
        <w:r w:rsidR="00563A05">
          <w:rPr>
            <w:webHidden/>
          </w:rPr>
          <w:fldChar w:fldCharType="separate"/>
        </w:r>
        <w:r w:rsidR="00563A05">
          <w:rPr>
            <w:webHidden/>
          </w:rPr>
          <w:t>81</w:t>
        </w:r>
        <w:r w:rsidR="00563A05">
          <w:rPr>
            <w:webHidden/>
          </w:rPr>
          <w:fldChar w:fldCharType="end"/>
        </w:r>
      </w:hyperlink>
    </w:p>
    <w:p w14:paraId="66183BE8" w14:textId="77777777" w:rsidR="00563A05" w:rsidRDefault="003720E8">
      <w:pPr>
        <w:pStyle w:val="Abbildungsverzeichnis"/>
        <w:rPr>
          <w:rFonts w:asciiTheme="minorHAnsi" w:eastAsiaTheme="minorEastAsia" w:hAnsiTheme="minorHAnsi" w:cstheme="minorBidi"/>
          <w:sz w:val="22"/>
          <w:szCs w:val="22"/>
        </w:rPr>
      </w:pPr>
      <w:hyperlink w:anchor="_Toc386051210" w:history="1">
        <w:r w:rsidR="00563A05" w:rsidRPr="00B95650">
          <w:rPr>
            <w:rStyle w:val="Link"/>
          </w:rPr>
          <w:t>Abbildung 9: Swimlanes</w:t>
        </w:r>
        <w:r w:rsidR="00563A05">
          <w:rPr>
            <w:webHidden/>
          </w:rPr>
          <w:tab/>
        </w:r>
        <w:r w:rsidR="00563A05">
          <w:rPr>
            <w:webHidden/>
          </w:rPr>
          <w:fldChar w:fldCharType="begin"/>
        </w:r>
        <w:r w:rsidR="00563A05">
          <w:rPr>
            <w:webHidden/>
          </w:rPr>
          <w:instrText xml:space="preserve"> PAGEREF _Toc386051210 \h </w:instrText>
        </w:r>
        <w:r w:rsidR="00563A05">
          <w:rPr>
            <w:webHidden/>
          </w:rPr>
        </w:r>
        <w:r w:rsidR="00563A05">
          <w:rPr>
            <w:webHidden/>
          </w:rPr>
          <w:fldChar w:fldCharType="separate"/>
        </w:r>
        <w:r w:rsidR="00563A05">
          <w:rPr>
            <w:webHidden/>
          </w:rPr>
          <w:t>82</w:t>
        </w:r>
        <w:r w:rsidR="00563A05">
          <w:rPr>
            <w:webHidden/>
          </w:rPr>
          <w:fldChar w:fldCharType="end"/>
        </w:r>
      </w:hyperlink>
    </w:p>
    <w:p w14:paraId="4ABF3236" w14:textId="77777777" w:rsidR="00563A05" w:rsidRDefault="003720E8">
      <w:pPr>
        <w:pStyle w:val="Abbildungsverzeichnis"/>
        <w:rPr>
          <w:rFonts w:asciiTheme="minorHAnsi" w:eastAsiaTheme="minorEastAsia" w:hAnsiTheme="minorHAnsi" w:cstheme="minorBidi"/>
          <w:sz w:val="22"/>
          <w:szCs w:val="22"/>
        </w:rPr>
      </w:pPr>
      <w:hyperlink w:anchor="_Toc386051211" w:history="1">
        <w:r w:rsidR="00563A05" w:rsidRPr="00B95650">
          <w:rPr>
            <w:rStyle w:val="Link"/>
          </w:rPr>
          <w:t>Abbildung 10: Cumulative Flow (Auschnitt Release 4)</w:t>
        </w:r>
        <w:r w:rsidR="00563A05">
          <w:rPr>
            <w:webHidden/>
          </w:rPr>
          <w:tab/>
        </w:r>
        <w:r w:rsidR="00563A05">
          <w:rPr>
            <w:webHidden/>
          </w:rPr>
          <w:fldChar w:fldCharType="begin"/>
        </w:r>
        <w:r w:rsidR="00563A05">
          <w:rPr>
            <w:webHidden/>
          </w:rPr>
          <w:instrText xml:space="preserve"> PAGEREF _Toc386051211 \h </w:instrText>
        </w:r>
        <w:r w:rsidR="00563A05">
          <w:rPr>
            <w:webHidden/>
          </w:rPr>
        </w:r>
        <w:r w:rsidR="00563A05">
          <w:rPr>
            <w:webHidden/>
          </w:rPr>
          <w:fldChar w:fldCharType="separate"/>
        </w:r>
        <w:r w:rsidR="00563A05">
          <w:rPr>
            <w:webHidden/>
          </w:rPr>
          <w:t>85</w:t>
        </w:r>
        <w:r w:rsidR="00563A05">
          <w:rPr>
            <w:webHidden/>
          </w:rPr>
          <w:fldChar w:fldCharType="end"/>
        </w:r>
      </w:hyperlink>
    </w:p>
    <w:p w14:paraId="23F60FEB" w14:textId="77777777" w:rsidR="00563A05" w:rsidRDefault="003720E8">
      <w:pPr>
        <w:pStyle w:val="Abbildungsverzeichnis"/>
        <w:rPr>
          <w:rFonts w:asciiTheme="minorHAnsi" w:eastAsiaTheme="minorEastAsia" w:hAnsiTheme="minorHAnsi" w:cstheme="minorBidi"/>
          <w:sz w:val="22"/>
          <w:szCs w:val="22"/>
        </w:rPr>
      </w:pPr>
      <w:hyperlink w:anchor="_Toc386051212" w:history="1">
        <w:r w:rsidR="00563A05" w:rsidRPr="00B95650">
          <w:rPr>
            <w:rStyle w:val="Link"/>
            <w:lang w:val="en-US"/>
          </w:rPr>
          <w:t>Abbildung 11: Lead Cycle Time Explanation</w:t>
        </w:r>
        <w:r w:rsidR="00563A05">
          <w:rPr>
            <w:webHidden/>
          </w:rPr>
          <w:tab/>
        </w:r>
        <w:r w:rsidR="00563A05">
          <w:rPr>
            <w:webHidden/>
          </w:rPr>
          <w:fldChar w:fldCharType="begin"/>
        </w:r>
        <w:r w:rsidR="00563A05">
          <w:rPr>
            <w:webHidden/>
          </w:rPr>
          <w:instrText xml:space="preserve"> PAGEREF _Toc386051212 \h </w:instrText>
        </w:r>
        <w:r w:rsidR="00563A05">
          <w:rPr>
            <w:webHidden/>
          </w:rPr>
        </w:r>
        <w:r w:rsidR="00563A05">
          <w:rPr>
            <w:webHidden/>
          </w:rPr>
          <w:fldChar w:fldCharType="separate"/>
        </w:r>
        <w:r w:rsidR="00563A05">
          <w:rPr>
            <w:webHidden/>
          </w:rPr>
          <w:t>86</w:t>
        </w:r>
        <w:r w:rsidR="00563A05">
          <w:rPr>
            <w:webHidden/>
          </w:rPr>
          <w:fldChar w:fldCharType="end"/>
        </w:r>
      </w:hyperlink>
    </w:p>
    <w:p w14:paraId="31CD7D18" w14:textId="77777777" w:rsidR="00563A05" w:rsidRDefault="003720E8">
      <w:pPr>
        <w:pStyle w:val="Abbildungsverzeichnis"/>
        <w:rPr>
          <w:rFonts w:asciiTheme="minorHAnsi" w:eastAsiaTheme="minorEastAsia" w:hAnsiTheme="minorHAnsi" w:cstheme="minorBidi"/>
          <w:sz w:val="22"/>
          <w:szCs w:val="22"/>
        </w:rPr>
      </w:pPr>
      <w:hyperlink w:anchor="_Toc386051213" w:history="1">
        <w:r w:rsidR="00563A05" w:rsidRPr="00B95650">
          <w:rPr>
            <w:rStyle w:val="Link"/>
          </w:rPr>
          <w:t>Abbildung 12: Lead und Cycle Time (selber Zeitraum)</w:t>
        </w:r>
        <w:r w:rsidR="00563A05">
          <w:rPr>
            <w:webHidden/>
          </w:rPr>
          <w:tab/>
        </w:r>
        <w:r w:rsidR="00563A05">
          <w:rPr>
            <w:webHidden/>
          </w:rPr>
          <w:fldChar w:fldCharType="begin"/>
        </w:r>
        <w:r w:rsidR="00563A05">
          <w:rPr>
            <w:webHidden/>
          </w:rPr>
          <w:instrText xml:space="preserve"> PAGEREF _Toc386051213 \h </w:instrText>
        </w:r>
        <w:r w:rsidR="00563A05">
          <w:rPr>
            <w:webHidden/>
          </w:rPr>
        </w:r>
        <w:r w:rsidR="00563A05">
          <w:rPr>
            <w:webHidden/>
          </w:rPr>
          <w:fldChar w:fldCharType="separate"/>
        </w:r>
        <w:r w:rsidR="00563A05">
          <w:rPr>
            <w:webHidden/>
          </w:rPr>
          <w:t>87</w:t>
        </w:r>
        <w:r w:rsidR="00563A05">
          <w:rPr>
            <w:webHidden/>
          </w:rPr>
          <w:fldChar w:fldCharType="end"/>
        </w:r>
      </w:hyperlink>
    </w:p>
    <w:p w14:paraId="3344C993" w14:textId="77777777" w:rsidR="00563A05" w:rsidRDefault="003720E8">
      <w:pPr>
        <w:pStyle w:val="Abbildungsverzeichnis"/>
        <w:rPr>
          <w:rFonts w:asciiTheme="minorHAnsi" w:eastAsiaTheme="minorEastAsia" w:hAnsiTheme="minorHAnsi" w:cstheme="minorBidi"/>
          <w:sz w:val="22"/>
          <w:szCs w:val="22"/>
        </w:rPr>
      </w:pPr>
      <w:hyperlink w:anchor="_Toc386051214" w:history="1">
        <w:r w:rsidR="00563A05" w:rsidRPr="00B95650">
          <w:rPr>
            <w:rStyle w:val="Link"/>
          </w:rPr>
          <w:t>Abbildung 13</w:t>
        </w:r>
        <w:r w:rsidR="00563A05">
          <w:rPr>
            <w:webHidden/>
          </w:rPr>
          <w:tab/>
        </w:r>
        <w:r w:rsidR="00563A05">
          <w:rPr>
            <w:webHidden/>
          </w:rPr>
          <w:fldChar w:fldCharType="begin"/>
        </w:r>
        <w:r w:rsidR="00563A05">
          <w:rPr>
            <w:webHidden/>
          </w:rPr>
          <w:instrText xml:space="preserve"> PAGEREF _Toc386051214 \h </w:instrText>
        </w:r>
        <w:r w:rsidR="00563A05">
          <w:rPr>
            <w:webHidden/>
          </w:rPr>
        </w:r>
        <w:r w:rsidR="00563A05">
          <w:rPr>
            <w:webHidden/>
          </w:rPr>
          <w:fldChar w:fldCharType="separate"/>
        </w:r>
        <w:r w:rsidR="00563A05">
          <w:rPr>
            <w:webHidden/>
          </w:rPr>
          <w:t>101</w:t>
        </w:r>
        <w:r w:rsidR="00563A05">
          <w:rPr>
            <w:webHidden/>
          </w:rPr>
          <w:fldChar w:fldCharType="end"/>
        </w:r>
      </w:hyperlink>
    </w:p>
    <w:p w14:paraId="70F5EDA8" w14:textId="77777777" w:rsidR="00563A05" w:rsidRDefault="003720E8">
      <w:pPr>
        <w:pStyle w:val="Abbildungsverzeichnis"/>
        <w:rPr>
          <w:rFonts w:asciiTheme="minorHAnsi" w:eastAsiaTheme="minorEastAsia" w:hAnsiTheme="minorHAnsi" w:cstheme="minorBidi"/>
          <w:sz w:val="22"/>
          <w:szCs w:val="22"/>
        </w:rPr>
      </w:pPr>
      <w:hyperlink w:anchor="_Toc386051215" w:history="1">
        <w:r w:rsidR="00563A05" w:rsidRPr="00B95650">
          <w:rPr>
            <w:rStyle w:val="Link"/>
          </w:rPr>
          <w:t>Abbildung 14</w:t>
        </w:r>
        <w:r w:rsidR="00563A05">
          <w:rPr>
            <w:webHidden/>
          </w:rPr>
          <w:tab/>
        </w:r>
        <w:r w:rsidR="00563A05">
          <w:rPr>
            <w:webHidden/>
          </w:rPr>
          <w:fldChar w:fldCharType="begin"/>
        </w:r>
        <w:r w:rsidR="00563A05">
          <w:rPr>
            <w:webHidden/>
          </w:rPr>
          <w:instrText xml:space="preserve"> PAGEREF _Toc386051215 \h </w:instrText>
        </w:r>
        <w:r w:rsidR="00563A05">
          <w:rPr>
            <w:webHidden/>
          </w:rPr>
        </w:r>
        <w:r w:rsidR="00563A05">
          <w:rPr>
            <w:webHidden/>
          </w:rPr>
          <w:fldChar w:fldCharType="separate"/>
        </w:r>
        <w:r w:rsidR="00563A05">
          <w:rPr>
            <w:webHidden/>
          </w:rPr>
          <w:t>101</w:t>
        </w:r>
        <w:r w:rsidR="00563A05">
          <w:rPr>
            <w:webHidden/>
          </w:rPr>
          <w:fldChar w:fldCharType="end"/>
        </w:r>
      </w:hyperlink>
    </w:p>
    <w:p w14:paraId="25AB3D65" w14:textId="77777777" w:rsidR="00563A05" w:rsidRDefault="003720E8">
      <w:pPr>
        <w:pStyle w:val="Abbildungsverzeichnis"/>
        <w:rPr>
          <w:rFonts w:asciiTheme="minorHAnsi" w:eastAsiaTheme="minorEastAsia" w:hAnsiTheme="minorHAnsi" w:cstheme="minorBidi"/>
          <w:sz w:val="22"/>
          <w:szCs w:val="22"/>
        </w:rPr>
      </w:pPr>
      <w:hyperlink w:anchor="_Toc386051216" w:history="1">
        <w:r w:rsidR="00563A05" w:rsidRPr="00B95650">
          <w:rPr>
            <w:rStyle w:val="Link"/>
          </w:rPr>
          <w:t>Abbildung 15</w:t>
        </w:r>
        <w:r w:rsidR="00563A05">
          <w:rPr>
            <w:webHidden/>
          </w:rPr>
          <w:tab/>
        </w:r>
        <w:r w:rsidR="00563A05">
          <w:rPr>
            <w:webHidden/>
          </w:rPr>
          <w:fldChar w:fldCharType="begin"/>
        </w:r>
        <w:r w:rsidR="00563A05">
          <w:rPr>
            <w:webHidden/>
          </w:rPr>
          <w:instrText xml:space="preserve"> PAGEREF _Toc386051216 \h </w:instrText>
        </w:r>
        <w:r w:rsidR="00563A05">
          <w:rPr>
            <w:webHidden/>
          </w:rPr>
        </w:r>
        <w:r w:rsidR="00563A05">
          <w:rPr>
            <w:webHidden/>
          </w:rPr>
          <w:fldChar w:fldCharType="separate"/>
        </w:r>
        <w:r w:rsidR="00563A05">
          <w:rPr>
            <w:webHidden/>
          </w:rPr>
          <w:t>102</w:t>
        </w:r>
        <w:r w:rsidR="00563A05">
          <w:rPr>
            <w:webHidden/>
          </w:rPr>
          <w:fldChar w:fldCharType="end"/>
        </w:r>
      </w:hyperlink>
    </w:p>
    <w:p w14:paraId="355F0CCE" w14:textId="77777777" w:rsidR="00FF1092" w:rsidRPr="006B7054" w:rsidRDefault="00926C07" w:rsidP="00185F3A">
      <w:pPr>
        <w:pStyle w:val="Block"/>
        <w:jc w:val="left"/>
      </w:pPr>
      <w:r>
        <w:fldChar w:fldCharType="end"/>
      </w:r>
    </w:p>
    <w:p w14:paraId="1A7B0EC2" w14:textId="77777777" w:rsidR="00563A05" w:rsidRDefault="00563A05">
      <w:pPr>
        <w:widowControl/>
        <w:jc w:val="left"/>
        <w:rPr>
          <w:b/>
          <w:bCs/>
          <w:sz w:val="28"/>
        </w:rPr>
      </w:pPr>
      <w:bookmarkStart w:id="9" w:name="_Toc385324327"/>
      <w:bookmarkStart w:id="10" w:name="_Toc386017993"/>
      <w:r>
        <w:br w:type="page"/>
      </w:r>
    </w:p>
    <w:p w14:paraId="7DF1ECBC" w14:textId="77777777" w:rsidR="00FF1092" w:rsidRDefault="00FF1092" w:rsidP="00185F3A">
      <w:pPr>
        <w:pStyle w:val="berschriftOhneNummer"/>
        <w:jc w:val="left"/>
      </w:pPr>
      <w:r w:rsidRPr="0082119C">
        <w:lastRenderedPageBreak/>
        <w:t>Tabellenverzeichnis</w:t>
      </w:r>
      <w:bookmarkEnd w:id="9"/>
      <w:bookmarkEnd w:id="10"/>
    </w:p>
    <w:p w14:paraId="4513D458"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6051217" w:history="1">
        <w:r w:rsidR="00563A05" w:rsidRPr="000B0A13">
          <w:rPr>
            <w:rStyle w:val="Link"/>
          </w:rPr>
          <w:t>Tabelle 1: Prozessvergleichsmatrix</w:t>
        </w:r>
        <w:r w:rsidR="00563A05">
          <w:rPr>
            <w:webHidden/>
          </w:rPr>
          <w:tab/>
        </w:r>
        <w:r w:rsidR="00563A05">
          <w:rPr>
            <w:webHidden/>
          </w:rPr>
          <w:fldChar w:fldCharType="begin"/>
        </w:r>
        <w:r w:rsidR="00563A05">
          <w:rPr>
            <w:webHidden/>
          </w:rPr>
          <w:instrText xml:space="preserve"> PAGEREF _Toc386051217 \h </w:instrText>
        </w:r>
        <w:r w:rsidR="00563A05">
          <w:rPr>
            <w:webHidden/>
          </w:rPr>
        </w:r>
        <w:r w:rsidR="00563A05">
          <w:rPr>
            <w:webHidden/>
          </w:rPr>
          <w:fldChar w:fldCharType="separate"/>
        </w:r>
        <w:r w:rsidR="00563A05">
          <w:rPr>
            <w:webHidden/>
          </w:rPr>
          <w:t>33</w:t>
        </w:r>
        <w:r w:rsidR="00563A05">
          <w:rPr>
            <w:webHidden/>
          </w:rPr>
          <w:fldChar w:fldCharType="end"/>
        </w:r>
      </w:hyperlink>
    </w:p>
    <w:p w14:paraId="24C60B1D" w14:textId="77777777" w:rsidR="00563A05" w:rsidRDefault="003720E8">
      <w:pPr>
        <w:pStyle w:val="Abbildungsverzeichnis"/>
        <w:rPr>
          <w:rFonts w:asciiTheme="minorHAnsi" w:eastAsiaTheme="minorEastAsia" w:hAnsiTheme="minorHAnsi" w:cstheme="minorBidi"/>
          <w:sz w:val="22"/>
          <w:szCs w:val="22"/>
        </w:rPr>
      </w:pPr>
      <w:hyperlink w:anchor="_Toc386051218" w:history="1">
        <w:r w:rsidR="00563A05" w:rsidRPr="000B0A13">
          <w:rPr>
            <w:rStyle w:val="Link"/>
          </w:rPr>
          <w:t>Tabelle 2: Vorauswahl der Tools</w:t>
        </w:r>
        <w:r w:rsidR="00563A05">
          <w:rPr>
            <w:webHidden/>
          </w:rPr>
          <w:tab/>
        </w:r>
        <w:r w:rsidR="00563A05">
          <w:rPr>
            <w:webHidden/>
          </w:rPr>
          <w:fldChar w:fldCharType="begin"/>
        </w:r>
        <w:r w:rsidR="00563A05">
          <w:rPr>
            <w:webHidden/>
          </w:rPr>
          <w:instrText xml:space="preserve"> PAGEREF _Toc386051218 \h </w:instrText>
        </w:r>
        <w:r w:rsidR="00563A05">
          <w:rPr>
            <w:webHidden/>
          </w:rPr>
        </w:r>
        <w:r w:rsidR="00563A05">
          <w:rPr>
            <w:webHidden/>
          </w:rPr>
          <w:fldChar w:fldCharType="separate"/>
        </w:r>
        <w:r w:rsidR="00563A05">
          <w:rPr>
            <w:webHidden/>
          </w:rPr>
          <w:t>40</w:t>
        </w:r>
        <w:r w:rsidR="00563A05">
          <w:rPr>
            <w:webHidden/>
          </w:rPr>
          <w:fldChar w:fldCharType="end"/>
        </w:r>
      </w:hyperlink>
    </w:p>
    <w:p w14:paraId="5CA51486" w14:textId="77777777" w:rsidR="00563A05" w:rsidRDefault="003720E8">
      <w:pPr>
        <w:pStyle w:val="Abbildungsverzeichnis"/>
        <w:rPr>
          <w:rFonts w:asciiTheme="minorHAnsi" w:eastAsiaTheme="minorEastAsia" w:hAnsiTheme="minorHAnsi" w:cstheme="minorBidi"/>
          <w:sz w:val="22"/>
          <w:szCs w:val="22"/>
        </w:rPr>
      </w:pPr>
      <w:hyperlink w:anchor="_Toc386051219" w:history="1">
        <w:r w:rsidR="00563A05" w:rsidRPr="000B0A13">
          <w:rPr>
            <w:rStyle w:val="Link"/>
          </w:rPr>
          <w:t>Tabelle 3: Bewertungsskala und ihre Bedeutung</w:t>
        </w:r>
        <w:r w:rsidR="00563A05">
          <w:rPr>
            <w:webHidden/>
          </w:rPr>
          <w:tab/>
        </w:r>
        <w:r w:rsidR="00563A05">
          <w:rPr>
            <w:webHidden/>
          </w:rPr>
          <w:fldChar w:fldCharType="begin"/>
        </w:r>
        <w:r w:rsidR="00563A05">
          <w:rPr>
            <w:webHidden/>
          </w:rPr>
          <w:instrText xml:space="preserve"> PAGEREF _Toc386051219 \h </w:instrText>
        </w:r>
        <w:r w:rsidR="00563A05">
          <w:rPr>
            <w:webHidden/>
          </w:rPr>
        </w:r>
        <w:r w:rsidR="00563A05">
          <w:rPr>
            <w:webHidden/>
          </w:rPr>
          <w:fldChar w:fldCharType="separate"/>
        </w:r>
        <w:r w:rsidR="00563A05">
          <w:rPr>
            <w:webHidden/>
          </w:rPr>
          <w:t>41</w:t>
        </w:r>
        <w:r w:rsidR="00563A05">
          <w:rPr>
            <w:webHidden/>
          </w:rPr>
          <w:fldChar w:fldCharType="end"/>
        </w:r>
      </w:hyperlink>
    </w:p>
    <w:p w14:paraId="44115356" w14:textId="77777777" w:rsidR="00563A05" w:rsidRDefault="003720E8">
      <w:pPr>
        <w:pStyle w:val="Abbildungsverzeichnis"/>
        <w:rPr>
          <w:rFonts w:asciiTheme="minorHAnsi" w:eastAsiaTheme="minorEastAsia" w:hAnsiTheme="minorHAnsi" w:cstheme="minorBidi"/>
          <w:sz w:val="22"/>
          <w:szCs w:val="22"/>
        </w:rPr>
      </w:pPr>
      <w:hyperlink w:anchor="_Toc386051220" w:history="1">
        <w:r w:rsidR="00563A05" w:rsidRPr="000B0A13">
          <w:rPr>
            <w:rStyle w:val="Link"/>
          </w:rPr>
          <w:t>Tabelle 4: allgemeine Kriterien</w:t>
        </w:r>
        <w:r w:rsidR="00563A05">
          <w:rPr>
            <w:webHidden/>
          </w:rPr>
          <w:tab/>
        </w:r>
        <w:r w:rsidR="00563A05">
          <w:rPr>
            <w:webHidden/>
          </w:rPr>
          <w:fldChar w:fldCharType="begin"/>
        </w:r>
        <w:r w:rsidR="00563A05">
          <w:rPr>
            <w:webHidden/>
          </w:rPr>
          <w:instrText xml:space="preserve"> PAGEREF _Toc386051220 \h </w:instrText>
        </w:r>
        <w:r w:rsidR="00563A05">
          <w:rPr>
            <w:webHidden/>
          </w:rPr>
        </w:r>
        <w:r w:rsidR="00563A05">
          <w:rPr>
            <w:webHidden/>
          </w:rPr>
          <w:fldChar w:fldCharType="separate"/>
        </w:r>
        <w:r w:rsidR="00563A05">
          <w:rPr>
            <w:webHidden/>
          </w:rPr>
          <w:t>42</w:t>
        </w:r>
        <w:r w:rsidR="00563A05">
          <w:rPr>
            <w:webHidden/>
          </w:rPr>
          <w:fldChar w:fldCharType="end"/>
        </w:r>
      </w:hyperlink>
    </w:p>
    <w:p w14:paraId="67B6F157" w14:textId="77777777" w:rsidR="00563A05" w:rsidRDefault="003720E8">
      <w:pPr>
        <w:pStyle w:val="Abbildungsverzeichnis"/>
        <w:rPr>
          <w:rFonts w:asciiTheme="minorHAnsi" w:eastAsiaTheme="minorEastAsia" w:hAnsiTheme="minorHAnsi" w:cstheme="minorBidi"/>
          <w:sz w:val="22"/>
          <w:szCs w:val="22"/>
        </w:rPr>
      </w:pPr>
      <w:hyperlink w:anchor="_Toc386051221" w:history="1">
        <w:r w:rsidR="00563A05" w:rsidRPr="000B0A13">
          <w:rPr>
            <w:rStyle w:val="Link"/>
          </w:rPr>
          <w:t>Tabelle 5: Scrum-Kriterien</w:t>
        </w:r>
        <w:r w:rsidR="00563A05">
          <w:rPr>
            <w:webHidden/>
          </w:rPr>
          <w:tab/>
        </w:r>
        <w:r w:rsidR="00563A05">
          <w:rPr>
            <w:webHidden/>
          </w:rPr>
          <w:fldChar w:fldCharType="begin"/>
        </w:r>
        <w:r w:rsidR="00563A05">
          <w:rPr>
            <w:webHidden/>
          </w:rPr>
          <w:instrText xml:space="preserve"> PAGEREF _Toc386051221 \h </w:instrText>
        </w:r>
        <w:r w:rsidR="00563A05">
          <w:rPr>
            <w:webHidden/>
          </w:rPr>
        </w:r>
        <w:r w:rsidR="00563A05">
          <w:rPr>
            <w:webHidden/>
          </w:rPr>
          <w:fldChar w:fldCharType="separate"/>
        </w:r>
        <w:r w:rsidR="00563A05">
          <w:rPr>
            <w:webHidden/>
          </w:rPr>
          <w:t>45</w:t>
        </w:r>
        <w:r w:rsidR="00563A05">
          <w:rPr>
            <w:webHidden/>
          </w:rPr>
          <w:fldChar w:fldCharType="end"/>
        </w:r>
      </w:hyperlink>
    </w:p>
    <w:p w14:paraId="70559468" w14:textId="77777777" w:rsidR="00563A05" w:rsidRDefault="003720E8">
      <w:pPr>
        <w:pStyle w:val="Abbildungsverzeichnis"/>
        <w:rPr>
          <w:rFonts w:asciiTheme="minorHAnsi" w:eastAsiaTheme="minorEastAsia" w:hAnsiTheme="minorHAnsi" w:cstheme="minorBidi"/>
          <w:sz w:val="22"/>
          <w:szCs w:val="22"/>
        </w:rPr>
      </w:pPr>
      <w:hyperlink w:anchor="_Toc386051222" w:history="1">
        <w:r w:rsidR="00563A05" w:rsidRPr="000B0A13">
          <w:rPr>
            <w:rStyle w:val="Link"/>
          </w:rPr>
          <w:t>Tabelle 6: Kanban-Kriterien</w:t>
        </w:r>
        <w:r w:rsidR="00563A05">
          <w:rPr>
            <w:webHidden/>
          </w:rPr>
          <w:tab/>
        </w:r>
        <w:r w:rsidR="00563A05">
          <w:rPr>
            <w:webHidden/>
          </w:rPr>
          <w:fldChar w:fldCharType="begin"/>
        </w:r>
        <w:r w:rsidR="00563A05">
          <w:rPr>
            <w:webHidden/>
          </w:rPr>
          <w:instrText xml:space="preserve"> PAGEREF _Toc386051222 \h </w:instrText>
        </w:r>
        <w:r w:rsidR="00563A05">
          <w:rPr>
            <w:webHidden/>
          </w:rPr>
        </w:r>
        <w:r w:rsidR="00563A05">
          <w:rPr>
            <w:webHidden/>
          </w:rPr>
          <w:fldChar w:fldCharType="separate"/>
        </w:r>
        <w:r w:rsidR="00563A05">
          <w:rPr>
            <w:webHidden/>
          </w:rPr>
          <w:t>46</w:t>
        </w:r>
        <w:r w:rsidR="00563A05">
          <w:rPr>
            <w:webHidden/>
          </w:rPr>
          <w:fldChar w:fldCharType="end"/>
        </w:r>
      </w:hyperlink>
    </w:p>
    <w:p w14:paraId="1E2B5903" w14:textId="77777777" w:rsidR="00563A05" w:rsidRDefault="003720E8">
      <w:pPr>
        <w:pStyle w:val="Abbildungsverzeichnis"/>
        <w:rPr>
          <w:rFonts w:asciiTheme="minorHAnsi" w:eastAsiaTheme="minorEastAsia" w:hAnsiTheme="minorHAnsi" w:cstheme="minorBidi"/>
          <w:sz w:val="22"/>
          <w:szCs w:val="22"/>
        </w:rPr>
      </w:pPr>
      <w:hyperlink w:anchor="_Toc386051223" w:history="1">
        <w:r w:rsidR="00563A05" w:rsidRPr="000B0A13">
          <w:rPr>
            <w:rStyle w:val="Link"/>
          </w:rPr>
          <w:t>Tabelle 7: Crystal-Kriterien</w:t>
        </w:r>
        <w:r w:rsidR="00563A05">
          <w:rPr>
            <w:webHidden/>
          </w:rPr>
          <w:tab/>
        </w:r>
        <w:r w:rsidR="00563A05">
          <w:rPr>
            <w:webHidden/>
          </w:rPr>
          <w:fldChar w:fldCharType="begin"/>
        </w:r>
        <w:r w:rsidR="00563A05">
          <w:rPr>
            <w:webHidden/>
          </w:rPr>
          <w:instrText xml:space="preserve"> PAGEREF _Toc386051223 \h </w:instrText>
        </w:r>
        <w:r w:rsidR="00563A05">
          <w:rPr>
            <w:webHidden/>
          </w:rPr>
        </w:r>
        <w:r w:rsidR="00563A05">
          <w:rPr>
            <w:webHidden/>
          </w:rPr>
          <w:fldChar w:fldCharType="separate"/>
        </w:r>
        <w:r w:rsidR="00563A05">
          <w:rPr>
            <w:webHidden/>
          </w:rPr>
          <w:t>48</w:t>
        </w:r>
        <w:r w:rsidR="00563A05">
          <w:rPr>
            <w:webHidden/>
          </w:rPr>
          <w:fldChar w:fldCharType="end"/>
        </w:r>
      </w:hyperlink>
    </w:p>
    <w:p w14:paraId="00028C0E" w14:textId="77777777" w:rsidR="00563A05" w:rsidRDefault="003720E8">
      <w:pPr>
        <w:pStyle w:val="Abbildungsverzeichnis"/>
        <w:rPr>
          <w:rFonts w:asciiTheme="minorHAnsi" w:eastAsiaTheme="minorEastAsia" w:hAnsiTheme="minorHAnsi" w:cstheme="minorBidi"/>
          <w:sz w:val="22"/>
          <w:szCs w:val="22"/>
        </w:rPr>
      </w:pPr>
      <w:hyperlink w:anchor="_Toc386051224" w:history="1">
        <w:r w:rsidR="00563A05" w:rsidRPr="000B0A13">
          <w:rPr>
            <w:rStyle w:val="Link"/>
          </w:rPr>
          <w:t>Tabelle 8: Nice-To-Have-Kriterien</w:t>
        </w:r>
        <w:r w:rsidR="00563A05">
          <w:rPr>
            <w:webHidden/>
          </w:rPr>
          <w:tab/>
        </w:r>
        <w:r w:rsidR="00563A05">
          <w:rPr>
            <w:webHidden/>
          </w:rPr>
          <w:fldChar w:fldCharType="begin"/>
        </w:r>
        <w:r w:rsidR="00563A05">
          <w:rPr>
            <w:webHidden/>
          </w:rPr>
          <w:instrText xml:space="preserve"> PAGEREF _Toc386051224 \h </w:instrText>
        </w:r>
        <w:r w:rsidR="00563A05">
          <w:rPr>
            <w:webHidden/>
          </w:rPr>
        </w:r>
        <w:r w:rsidR="00563A05">
          <w:rPr>
            <w:webHidden/>
          </w:rPr>
          <w:fldChar w:fldCharType="separate"/>
        </w:r>
        <w:r w:rsidR="00563A05">
          <w:rPr>
            <w:webHidden/>
          </w:rPr>
          <w:t>49</w:t>
        </w:r>
        <w:r w:rsidR="00563A05">
          <w:rPr>
            <w:webHidden/>
          </w:rPr>
          <w:fldChar w:fldCharType="end"/>
        </w:r>
      </w:hyperlink>
    </w:p>
    <w:p w14:paraId="7CC39EE4" w14:textId="77777777" w:rsidR="00563A05" w:rsidRDefault="003720E8">
      <w:pPr>
        <w:pStyle w:val="Abbildungsverzeichnis"/>
        <w:rPr>
          <w:rFonts w:asciiTheme="minorHAnsi" w:eastAsiaTheme="minorEastAsia" w:hAnsiTheme="minorHAnsi" w:cstheme="minorBidi"/>
          <w:sz w:val="22"/>
          <w:szCs w:val="22"/>
        </w:rPr>
      </w:pPr>
      <w:hyperlink w:anchor="_Toc386051225" w:history="1">
        <w:r w:rsidR="00563A05" w:rsidRPr="000B0A13">
          <w:rPr>
            <w:rStyle w:val="Link"/>
          </w:rPr>
          <w:t>Tabelle 9: Gesamtauswertung</w:t>
        </w:r>
        <w:r w:rsidR="00563A05">
          <w:rPr>
            <w:webHidden/>
          </w:rPr>
          <w:tab/>
        </w:r>
        <w:r w:rsidR="00563A05">
          <w:rPr>
            <w:webHidden/>
          </w:rPr>
          <w:fldChar w:fldCharType="begin"/>
        </w:r>
        <w:r w:rsidR="00563A05">
          <w:rPr>
            <w:webHidden/>
          </w:rPr>
          <w:instrText xml:space="preserve"> PAGEREF _Toc386051225 \h </w:instrText>
        </w:r>
        <w:r w:rsidR="00563A05">
          <w:rPr>
            <w:webHidden/>
          </w:rPr>
        </w:r>
        <w:r w:rsidR="00563A05">
          <w:rPr>
            <w:webHidden/>
          </w:rPr>
          <w:fldChar w:fldCharType="separate"/>
        </w:r>
        <w:r w:rsidR="00563A05">
          <w:rPr>
            <w:webHidden/>
          </w:rPr>
          <w:t>51</w:t>
        </w:r>
        <w:r w:rsidR="00563A05">
          <w:rPr>
            <w:webHidden/>
          </w:rPr>
          <w:fldChar w:fldCharType="end"/>
        </w:r>
      </w:hyperlink>
    </w:p>
    <w:p w14:paraId="77B39EAA" w14:textId="77777777" w:rsidR="00563A05" w:rsidRDefault="003720E8">
      <w:pPr>
        <w:pStyle w:val="Abbildungsverzeichnis"/>
        <w:rPr>
          <w:rFonts w:asciiTheme="minorHAnsi" w:eastAsiaTheme="minorEastAsia" w:hAnsiTheme="minorHAnsi" w:cstheme="minorBidi"/>
          <w:sz w:val="22"/>
          <w:szCs w:val="22"/>
        </w:rPr>
      </w:pPr>
      <w:hyperlink w:anchor="_Toc386051226" w:history="1">
        <w:r w:rsidR="00563A05" w:rsidRPr="000B0A13">
          <w:rPr>
            <w:rStyle w:val="Link"/>
          </w:rPr>
          <w:t>Tabelle 10: Projektvarianten</w:t>
        </w:r>
        <w:r w:rsidR="00563A05">
          <w:rPr>
            <w:webHidden/>
          </w:rPr>
          <w:tab/>
        </w:r>
        <w:r w:rsidR="00563A05">
          <w:rPr>
            <w:webHidden/>
          </w:rPr>
          <w:fldChar w:fldCharType="begin"/>
        </w:r>
        <w:r w:rsidR="00563A05">
          <w:rPr>
            <w:webHidden/>
          </w:rPr>
          <w:instrText xml:space="preserve"> PAGEREF _Toc386051226 \h </w:instrText>
        </w:r>
        <w:r w:rsidR="00563A05">
          <w:rPr>
            <w:webHidden/>
          </w:rPr>
        </w:r>
        <w:r w:rsidR="00563A05">
          <w:rPr>
            <w:webHidden/>
          </w:rPr>
          <w:fldChar w:fldCharType="separate"/>
        </w:r>
        <w:r w:rsidR="00563A05">
          <w:rPr>
            <w:webHidden/>
          </w:rPr>
          <w:t>55</w:t>
        </w:r>
        <w:r w:rsidR="00563A05">
          <w:rPr>
            <w:webHidden/>
          </w:rPr>
          <w:fldChar w:fldCharType="end"/>
        </w:r>
      </w:hyperlink>
    </w:p>
    <w:p w14:paraId="40DAE7E7" w14:textId="77777777" w:rsidR="00563A05" w:rsidRDefault="003720E8">
      <w:pPr>
        <w:pStyle w:val="Abbildungsverzeichnis"/>
        <w:rPr>
          <w:rFonts w:asciiTheme="minorHAnsi" w:eastAsiaTheme="minorEastAsia" w:hAnsiTheme="minorHAnsi" w:cstheme="minorBidi"/>
          <w:sz w:val="22"/>
          <w:szCs w:val="22"/>
        </w:rPr>
      </w:pPr>
      <w:hyperlink w:anchor="_Toc386051227" w:history="1">
        <w:r w:rsidR="00563A05" w:rsidRPr="000B0A13">
          <w:rPr>
            <w:rStyle w:val="Link"/>
          </w:rPr>
          <w:t>Tabelle 11: Prozess-Diary</w:t>
        </w:r>
        <w:r w:rsidR="00563A05">
          <w:rPr>
            <w:webHidden/>
          </w:rPr>
          <w:tab/>
        </w:r>
        <w:r w:rsidR="00563A05">
          <w:rPr>
            <w:webHidden/>
          </w:rPr>
          <w:fldChar w:fldCharType="begin"/>
        </w:r>
        <w:r w:rsidR="00563A05">
          <w:rPr>
            <w:webHidden/>
          </w:rPr>
          <w:instrText xml:space="preserve"> PAGEREF _Toc386051227 \h </w:instrText>
        </w:r>
        <w:r w:rsidR="00563A05">
          <w:rPr>
            <w:webHidden/>
          </w:rPr>
        </w:r>
        <w:r w:rsidR="00563A05">
          <w:rPr>
            <w:webHidden/>
          </w:rPr>
          <w:fldChar w:fldCharType="separate"/>
        </w:r>
        <w:r w:rsidR="00563A05">
          <w:rPr>
            <w:webHidden/>
          </w:rPr>
          <w:t>62</w:t>
        </w:r>
        <w:r w:rsidR="00563A05">
          <w:rPr>
            <w:webHidden/>
          </w:rPr>
          <w:fldChar w:fldCharType="end"/>
        </w:r>
      </w:hyperlink>
    </w:p>
    <w:p w14:paraId="28FF6468" w14:textId="77777777" w:rsidR="00563A05" w:rsidRDefault="003720E8">
      <w:pPr>
        <w:pStyle w:val="Abbildungsverzeichnis"/>
        <w:rPr>
          <w:rFonts w:asciiTheme="minorHAnsi" w:eastAsiaTheme="minorEastAsia" w:hAnsiTheme="minorHAnsi" w:cstheme="minorBidi"/>
          <w:sz w:val="22"/>
          <w:szCs w:val="22"/>
        </w:rPr>
      </w:pPr>
      <w:hyperlink w:anchor="_Toc386051228" w:history="1">
        <w:r w:rsidR="00563A05" w:rsidRPr="000B0A13">
          <w:rPr>
            <w:rStyle w:val="Link"/>
          </w:rPr>
          <w:t>Tabelle 12: Prozessablauf</w:t>
        </w:r>
        <w:r w:rsidR="00563A05">
          <w:rPr>
            <w:webHidden/>
          </w:rPr>
          <w:tab/>
        </w:r>
        <w:r w:rsidR="00563A05">
          <w:rPr>
            <w:webHidden/>
          </w:rPr>
          <w:fldChar w:fldCharType="begin"/>
        </w:r>
        <w:r w:rsidR="00563A05">
          <w:rPr>
            <w:webHidden/>
          </w:rPr>
          <w:instrText xml:space="preserve"> PAGEREF _Toc386051228 \h </w:instrText>
        </w:r>
        <w:r w:rsidR="00563A05">
          <w:rPr>
            <w:webHidden/>
          </w:rPr>
        </w:r>
        <w:r w:rsidR="00563A05">
          <w:rPr>
            <w:webHidden/>
          </w:rPr>
          <w:fldChar w:fldCharType="separate"/>
        </w:r>
        <w:r w:rsidR="00563A05">
          <w:rPr>
            <w:webHidden/>
          </w:rPr>
          <w:t>66</w:t>
        </w:r>
        <w:r w:rsidR="00563A05">
          <w:rPr>
            <w:webHidden/>
          </w:rPr>
          <w:fldChar w:fldCharType="end"/>
        </w:r>
      </w:hyperlink>
    </w:p>
    <w:p w14:paraId="68BBBB4D" w14:textId="77777777" w:rsidR="00563A05" w:rsidRDefault="003720E8">
      <w:pPr>
        <w:pStyle w:val="Abbildungsverzeichnis"/>
        <w:rPr>
          <w:rFonts w:asciiTheme="minorHAnsi" w:eastAsiaTheme="minorEastAsia" w:hAnsiTheme="minorHAnsi" w:cstheme="minorBidi"/>
          <w:sz w:val="22"/>
          <w:szCs w:val="22"/>
        </w:rPr>
      </w:pPr>
      <w:hyperlink w:anchor="_Toc386051229" w:history="1">
        <w:r w:rsidR="00563A05" w:rsidRPr="000B0A13">
          <w:rPr>
            <w:rStyle w:val="Link"/>
          </w:rPr>
          <w:t>Tabelle 13: Reflexionsergebnisse</w:t>
        </w:r>
        <w:r w:rsidR="00563A05">
          <w:rPr>
            <w:webHidden/>
          </w:rPr>
          <w:tab/>
        </w:r>
        <w:r w:rsidR="00563A05">
          <w:rPr>
            <w:webHidden/>
          </w:rPr>
          <w:fldChar w:fldCharType="begin"/>
        </w:r>
        <w:r w:rsidR="00563A05">
          <w:rPr>
            <w:webHidden/>
          </w:rPr>
          <w:instrText xml:space="preserve"> PAGEREF _Toc386051229 \h </w:instrText>
        </w:r>
        <w:r w:rsidR="00563A05">
          <w:rPr>
            <w:webHidden/>
          </w:rPr>
        </w:r>
        <w:r w:rsidR="00563A05">
          <w:rPr>
            <w:webHidden/>
          </w:rPr>
          <w:fldChar w:fldCharType="separate"/>
        </w:r>
        <w:r w:rsidR="00563A05">
          <w:rPr>
            <w:webHidden/>
          </w:rPr>
          <w:t>71</w:t>
        </w:r>
        <w:r w:rsidR="00563A05">
          <w:rPr>
            <w:webHidden/>
          </w:rPr>
          <w:fldChar w:fldCharType="end"/>
        </w:r>
      </w:hyperlink>
    </w:p>
    <w:p w14:paraId="050D6ACB" w14:textId="77777777" w:rsidR="00563A05" w:rsidRDefault="003720E8">
      <w:pPr>
        <w:pStyle w:val="Abbildungsverzeichnis"/>
        <w:rPr>
          <w:rFonts w:asciiTheme="minorHAnsi" w:eastAsiaTheme="minorEastAsia" w:hAnsiTheme="minorHAnsi" w:cstheme="minorBidi"/>
          <w:sz w:val="22"/>
          <w:szCs w:val="22"/>
        </w:rPr>
      </w:pPr>
      <w:hyperlink w:anchor="_Toc386051230" w:history="1">
        <w:r w:rsidR="00563A05" w:rsidRPr="000B0A13">
          <w:rPr>
            <w:rStyle w:val="Link"/>
          </w:rPr>
          <w:t>Tabelle 14: Konkrete Umsetzung der Crystal Clear Eigenschaften</w:t>
        </w:r>
        <w:r w:rsidR="00563A05">
          <w:rPr>
            <w:webHidden/>
          </w:rPr>
          <w:tab/>
        </w:r>
        <w:r w:rsidR="00563A05">
          <w:rPr>
            <w:webHidden/>
          </w:rPr>
          <w:fldChar w:fldCharType="begin"/>
        </w:r>
        <w:r w:rsidR="00563A05">
          <w:rPr>
            <w:webHidden/>
          </w:rPr>
          <w:instrText xml:space="preserve"> PAGEREF _Toc386051230 \h </w:instrText>
        </w:r>
        <w:r w:rsidR="00563A05">
          <w:rPr>
            <w:webHidden/>
          </w:rPr>
        </w:r>
        <w:r w:rsidR="00563A05">
          <w:rPr>
            <w:webHidden/>
          </w:rPr>
          <w:fldChar w:fldCharType="separate"/>
        </w:r>
        <w:r w:rsidR="00563A05">
          <w:rPr>
            <w:webHidden/>
          </w:rPr>
          <w:t>73</w:t>
        </w:r>
        <w:r w:rsidR="00563A05">
          <w:rPr>
            <w:webHidden/>
          </w:rPr>
          <w:fldChar w:fldCharType="end"/>
        </w:r>
      </w:hyperlink>
    </w:p>
    <w:p w14:paraId="6EC69DD9" w14:textId="77777777" w:rsidR="00563A05" w:rsidRDefault="003720E8">
      <w:pPr>
        <w:pStyle w:val="Abbildungsverzeichnis"/>
        <w:rPr>
          <w:rFonts w:asciiTheme="minorHAnsi" w:eastAsiaTheme="minorEastAsia" w:hAnsiTheme="minorHAnsi" w:cstheme="minorBidi"/>
          <w:sz w:val="22"/>
          <w:szCs w:val="22"/>
        </w:rPr>
      </w:pPr>
      <w:hyperlink w:anchor="_Toc386051231" w:history="1">
        <w:r w:rsidR="00563A05" w:rsidRPr="000B0A13">
          <w:rPr>
            <w:rStyle w:val="Link"/>
          </w:rPr>
          <w:t>Tabelle 15: Retrospektiv Liste</w:t>
        </w:r>
        <w:r w:rsidR="00563A05">
          <w:rPr>
            <w:webHidden/>
          </w:rPr>
          <w:tab/>
        </w:r>
        <w:r w:rsidR="00563A05">
          <w:rPr>
            <w:webHidden/>
          </w:rPr>
          <w:fldChar w:fldCharType="begin"/>
        </w:r>
        <w:r w:rsidR="00563A05">
          <w:rPr>
            <w:webHidden/>
          </w:rPr>
          <w:instrText xml:space="preserve"> PAGEREF _Toc386051231 \h </w:instrText>
        </w:r>
        <w:r w:rsidR="00563A05">
          <w:rPr>
            <w:webHidden/>
          </w:rPr>
        </w:r>
        <w:r w:rsidR="00563A05">
          <w:rPr>
            <w:webHidden/>
          </w:rPr>
          <w:fldChar w:fldCharType="separate"/>
        </w:r>
        <w:r w:rsidR="00563A05">
          <w:rPr>
            <w:webHidden/>
          </w:rPr>
          <w:t>78</w:t>
        </w:r>
        <w:r w:rsidR="00563A05">
          <w:rPr>
            <w:webHidden/>
          </w:rPr>
          <w:fldChar w:fldCharType="end"/>
        </w:r>
      </w:hyperlink>
    </w:p>
    <w:p w14:paraId="54A27F33" w14:textId="77777777" w:rsidR="00563A05" w:rsidRDefault="003720E8">
      <w:pPr>
        <w:pStyle w:val="Abbildungsverzeichnis"/>
        <w:rPr>
          <w:rFonts w:asciiTheme="minorHAnsi" w:eastAsiaTheme="minorEastAsia" w:hAnsiTheme="minorHAnsi" w:cstheme="minorBidi"/>
          <w:sz w:val="22"/>
          <w:szCs w:val="22"/>
        </w:rPr>
      </w:pPr>
      <w:hyperlink w:anchor="_Toc386051232" w:history="1">
        <w:r w:rsidR="00563A05" w:rsidRPr="000B0A13">
          <w:rPr>
            <w:rStyle w:val="Link"/>
          </w:rPr>
          <w:t>Tabelle 16: Reviewergebnis</w:t>
        </w:r>
        <w:r w:rsidR="00563A05">
          <w:rPr>
            <w:webHidden/>
          </w:rPr>
          <w:tab/>
        </w:r>
        <w:r w:rsidR="00563A05">
          <w:rPr>
            <w:webHidden/>
          </w:rPr>
          <w:fldChar w:fldCharType="begin"/>
        </w:r>
        <w:r w:rsidR="00563A05">
          <w:rPr>
            <w:webHidden/>
          </w:rPr>
          <w:instrText xml:space="preserve"> PAGEREF _Toc386051232 \h </w:instrText>
        </w:r>
        <w:r w:rsidR="00563A05">
          <w:rPr>
            <w:webHidden/>
          </w:rPr>
        </w:r>
        <w:r w:rsidR="00563A05">
          <w:rPr>
            <w:webHidden/>
          </w:rPr>
          <w:fldChar w:fldCharType="separate"/>
        </w:r>
        <w:r w:rsidR="00563A05">
          <w:rPr>
            <w:webHidden/>
          </w:rPr>
          <w:t>79</w:t>
        </w:r>
        <w:r w:rsidR="00563A05">
          <w:rPr>
            <w:webHidden/>
          </w:rPr>
          <w:fldChar w:fldCharType="end"/>
        </w:r>
      </w:hyperlink>
    </w:p>
    <w:p w14:paraId="78F69A9F" w14:textId="77777777" w:rsidR="00563A05" w:rsidRDefault="003720E8">
      <w:pPr>
        <w:pStyle w:val="Abbildungsverzeichnis"/>
        <w:rPr>
          <w:rFonts w:asciiTheme="minorHAnsi" w:eastAsiaTheme="minorEastAsia" w:hAnsiTheme="minorHAnsi" w:cstheme="minorBidi"/>
          <w:sz w:val="22"/>
          <w:szCs w:val="22"/>
        </w:rPr>
      </w:pPr>
      <w:hyperlink w:anchor="_Toc386051233" w:history="1">
        <w:r w:rsidR="00563A05" w:rsidRPr="000B0A13">
          <w:rPr>
            <w:rStyle w:val="Link"/>
          </w:rPr>
          <w:t>Tabelle 17: Operations Review</w:t>
        </w:r>
        <w:r w:rsidR="00563A05">
          <w:rPr>
            <w:webHidden/>
          </w:rPr>
          <w:tab/>
        </w:r>
        <w:r w:rsidR="00563A05">
          <w:rPr>
            <w:webHidden/>
          </w:rPr>
          <w:fldChar w:fldCharType="begin"/>
        </w:r>
        <w:r w:rsidR="00563A05">
          <w:rPr>
            <w:webHidden/>
          </w:rPr>
          <w:instrText xml:space="preserve"> PAGEREF _Toc386051233 \h </w:instrText>
        </w:r>
        <w:r w:rsidR="00563A05">
          <w:rPr>
            <w:webHidden/>
          </w:rPr>
        </w:r>
        <w:r w:rsidR="00563A05">
          <w:rPr>
            <w:webHidden/>
          </w:rPr>
          <w:fldChar w:fldCharType="separate"/>
        </w:r>
        <w:r w:rsidR="00563A05">
          <w:rPr>
            <w:webHidden/>
          </w:rPr>
          <w:t>87</w:t>
        </w:r>
        <w:r w:rsidR="00563A05">
          <w:rPr>
            <w:webHidden/>
          </w:rPr>
          <w:fldChar w:fldCharType="end"/>
        </w:r>
      </w:hyperlink>
    </w:p>
    <w:p w14:paraId="2796B076" w14:textId="77777777" w:rsidR="00563A05" w:rsidRDefault="003720E8">
      <w:pPr>
        <w:pStyle w:val="Abbildungsverzeichnis"/>
        <w:rPr>
          <w:rFonts w:asciiTheme="minorHAnsi" w:eastAsiaTheme="minorEastAsia" w:hAnsiTheme="minorHAnsi" w:cstheme="minorBidi"/>
          <w:sz w:val="22"/>
          <w:szCs w:val="22"/>
        </w:rPr>
      </w:pPr>
      <w:hyperlink w:anchor="_Toc386051234" w:history="1">
        <w:r w:rsidR="00563A05" w:rsidRPr="000B0A13">
          <w:rPr>
            <w:rStyle w:val="Link"/>
          </w:rPr>
          <w:t>Tabelle 18: Toolauswertung Übersicht</w:t>
        </w:r>
        <w:r w:rsidR="00563A05">
          <w:rPr>
            <w:webHidden/>
          </w:rPr>
          <w:tab/>
        </w:r>
        <w:r w:rsidR="00563A05">
          <w:rPr>
            <w:webHidden/>
          </w:rPr>
          <w:fldChar w:fldCharType="begin"/>
        </w:r>
        <w:r w:rsidR="00563A05">
          <w:rPr>
            <w:webHidden/>
          </w:rPr>
          <w:instrText xml:space="preserve"> PAGEREF _Toc386051234 \h </w:instrText>
        </w:r>
        <w:r w:rsidR="00563A05">
          <w:rPr>
            <w:webHidden/>
          </w:rPr>
        </w:r>
        <w:r w:rsidR="00563A05">
          <w:rPr>
            <w:webHidden/>
          </w:rPr>
          <w:fldChar w:fldCharType="separate"/>
        </w:r>
        <w:r w:rsidR="00563A05">
          <w:rPr>
            <w:webHidden/>
          </w:rPr>
          <w:t>99</w:t>
        </w:r>
        <w:r w:rsidR="00563A05">
          <w:rPr>
            <w:webHidden/>
          </w:rPr>
          <w:fldChar w:fldCharType="end"/>
        </w:r>
      </w:hyperlink>
    </w:p>
    <w:p w14:paraId="5AFC6B84" w14:textId="77777777" w:rsidR="0025070A" w:rsidRPr="006B7054" w:rsidRDefault="00926C07" w:rsidP="00185F3A">
      <w:pPr>
        <w:pStyle w:val="Block"/>
        <w:jc w:val="left"/>
      </w:pPr>
      <w:r>
        <w:fldChar w:fldCharType="end"/>
      </w:r>
    </w:p>
    <w:p w14:paraId="20B5A030" w14:textId="77777777" w:rsidR="00926C07" w:rsidRDefault="00926C07">
      <w:pPr>
        <w:widowControl/>
        <w:jc w:val="left"/>
        <w:rPr>
          <w:b/>
          <w:bCs/>
          <w:sz w:val="28"/>
        </w:rPr>
      </w:pPr>
      <w:bookmarkStart w:id="11" w:name="_Toc385324328"/>
      <w:bookmarkStart w:id="12" w:name="_Toc386017994"/>
      <w:r>
        <w:br w:type="page"/>
      </w:r>
    </w:p>
    <w:p w14:paraId="72CF273A" w14:textId="77777777" w:rsidR="00FF1092" w:rsidRPr="0082119C" w:rsidRDefault="006B7054" w:rsidP="00185F3A">
      <w:pPr>
        <w:pStyle w:val="berschriftOhneNummer"/>
        <w:jc w:val="left"/>
      </w:pPr>
      <w:r>
        <w:lastRenderedPageBreak/>
        <w:t>Abkürzungsverzeic</w:t>
      </w:r>
      <w:r w:rsidR="0082119C">
        <w:t>h</w:t>
      </w:r>
      <w:r>
        <w:t>nis</w:t>
      </w:r>
      <w:bookmarkEnd w:id="11"/>
      <w:bookmarkEnd w:id="12"/>
    </w:p>
    <w:p w14:paraId="1020DB74" w14:textId="77777777" w:rsidR="00915A13" w:rsidRDefault="00DD2C71" w:rsidP="00915A13">
      <w:pPr>
        <w:pStyle w:val="Abkrzungsverzeichnis"/>
      </w:pPr>
      <w:bookmarkStart w:id="13" w:name="_Ref268205252"/>
      <w:bookmarkStart w:id="14" w:name="_Ref268205257"/>
      <w:bookmarkStart w:id="15" w:name="_Ref268205281"/>
      <w:bookmarkStart w:id="16" w:name="_Ref268205306"/>
      <w:bookmarkStart w:id="17" w:name="_Toc269368665"/>
      <w:bookmarkEnd w:id="6"/>
      <w:r w:rsidRPr="00DD2C71">
        <w:t>RUP</w:t>
      </w:r>
      <w:r w:rsidRPr="00DD2C71">
        <w:tab/>
      </w:r>
      <w:r>
        <w:t>Rational Unified Process</w:t>
      </w:r>
    </w:p>
    <w:p w14:paraId="578F9C86" w14:textId="77777777" w:rsidR="00915A13" w:rsidRDefault="00915A13" w:rsidP="00915A13">
      <w:pPr>
        <w:pStyle w:val="Abkrzungsverzeichnis"/>
        <w:ind w:left="0" w:firstLine="0"/>
      </w:pPr>
      <w:r>
        <w:t>XP</w:t>
      </w:r>
      <w:r>
        <w:tab/>
        <w:t>Extreme Programming</w:t>
      </w:r>
    </w:p>
    <w:p w14:paraId="3B74A10A" w14:textId="77777777" w:rsidR="00147A31" w:rsidRPr="00DD2C71" w:rsidRDefault="00147A31" w:rsidP="00915A13">
      <w:pPr>
        <w:pStyle w:val="Abkrzungsverzeichnis"/>
        <w:ind w:left="0" w:firstLine="0"/>
        <w:sectPr w:rsidR="00147A31"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r>
        <w:t>JSF</w:t>
      </w:r>
      <w:r>
        <w:tab/>
        <w:t>Java Server Faces</w:t>
      </w:r>
    </w:p>
    <w:p w14:paraId="0452C6BE" w14:textId="77777777" w:rsidR="00DB083C" w:rsidRDefault="00B63898" w:rsidP="00185F3A">
      <w:pPr>
        <w:pStyle w:val="berschrift1"/>
        <w:jc w:val="left"/>
      </w:pPr>
      <w:bookmarkStart w:id="18" w:name="_Toc385324329"/>
      <w:bookmarkStart w:id="19" w:name="_Toc386017995"/>
      <w:bookmarkEnd w:id="13"/>
      <w:bookmarkEnd w:id="14"/>
      <w:bookmarkEnd w:id="15"/>
      <w:bookmarkEnd w:id="16"/>
      <w:bookmarkEnd w:id="17"/>
      <w:r>
        <w:lastRenderedPageBreak/>
        <w:t>Einleitung</w:t>
      </w:r>
      <w:bookmarkEnd w:id="18"/>
      <w:bookmarkEnd w:id="19"/>
    </w:p>
    <w:p w14:paraId="769F0CC9" w14:textId="77777777"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Rational Unified Process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Programming“ </w:t>
      </w:r>
      <w:r w:rsidR="00915A13">
        <w:t xml:space="preserve">(XP) </w:t>
      </w:r>
      <w:r>
        <w:t>über die sehr häufig genutzte Variante Scrum, wurden durch diese agile Bewegung bis heute viele Prozesse entwickelt, die sich oft nur in wenigen Eigenschaften unterscheiden.</w:t>
      </w:r>
    </w:p>
    <w:p w14:paraId="4EBA69D7" w14:textId="77777777"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14:paraId="607B2975" w14:textId="77777777" w:rsidR="00F67B08" w:rsidRDefault="00F67B08" w:rsidP="00DD2C71">
      <w:pPr>
        <w:pStyle w:val="Block"/>
      </w:pPr>
      <w:r>
        <w:t>Hierzu wurden drei agile Prozesse ausgewählt:</w:t>
      </w:r>
    </w:p>
    <w:p w14:paraId="6FF24ADD" w14:textId="77777777" w:rsidR="00F67B08" w:rsidRDefault="00F67B08" w:rsidP="00543B1E">
      <w:pPr>
        <w:pStyle w:val="Enum1"/>
      </w:pPr>
      <w:r>
        <w:t>Scrum</w:t>
      </w:r>
    </w:p>
    <w:p w14:paraId="3D2EE690" w14:textId="77777777" w:rsidR="00F67B08" w:rsidRDefault="00F67B08" w:rsidP="00543B1E">
      <w:pPr>
        <w:pStyle w:val="Enum1"/>
      </w:pPr>
      <w:r>
        <w:t>Crystal Clear</w:t>
      </w:r>
    </w:p>
    <w:p w14:paraId="4B4FF9E7" w14:textId="77777777" w:rsidR="00F67B08" w:rsidRDefault="00F67B08" w:rsidP="00543B1E">
      <w:pPr>
        <w:pStyle w:val="Enum1"/>
      </w:pPr>
      <w:r>
        <w:t>Kanban</w:t>
      </w:r>
    </w:p>
    <w:p w14:paraId="5632F9B8" w14:textId="77777777" w:rsidR="00F67B08" w:rsidRDefault="00F67B08" w:rsidP="00DD2C71">
      <w:pPr>
        <w:pStyle w:val="Block"/>
      </w:pPr>
      <w:r>
        <w:t xml:space="preserve">Als eine sehr verbreitete und beliebte Variante darf Scrum in diesem Vergleich nicht fehlen, vor allem weil es auch oft an den Hochschulen als „die“ agile Methode vorgestellt wird. Außerdem besteht unter den Teammitgliedern bereits Erfahrung in der Durchführung von Scrum, da es in </w:t>
      </w:r>
      <w:r w:rsidR="000B55FF">
        <w:t>den eigenen</w:t>
      </w:r>
      <w:r>
        <w:t xml:space="preserve"> Unternehmen angewandt wird. Daneben wurde ein eher unbekannter von Alistair Cockburn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14:paraId="7CA2E9C6" w14:textId="77777777" w:rsidR="00F67B08" w:rsidRDefault="00F67B08" w:rsidP="00DD2C71">
      <w:pPr>
        <w:pStyle w:val="Block"/>
      </w:pPr>
      <w:r>
        <w:br w:type="page"/>
      </w:r>
    </w:p>
    <w:p w14:paraId="10EF3A48" w14:textId="77777777" w:rsidR="00F67B08" w:rsidRDefault="00F67B08" w:rsidP="00DD2C71">
      <w:pPr>
        <w:pStyle w:val="Block"/>
      </w:pPr>
      <w:r>
        <w:lastRenderedPageBreak/>
        <w:t xml:space="preserve">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w:t>
      </w:r>
      <w:commentRangeStart w:id="20"/>
      <w:r>
        <w:t>darauf</w:t>
      </w:r>
      <w:commentRangeEnd w:id="20"/>
      <w:r w:rsidR="003720E8">
        <w:rPr>
          <w:rStyle w:val="Kommentarzeichen"/>
        </w:rPr>
        <w:commentReference w:id="20"/>
      </w:r>
      <w:r>
        <w:t xml:space="preserve"> ein Beispielprojekt definiert, auf welches die Prozesse angewandt werden so</w:t>
      </w:r>
      <w:r w:rsidR="000B55FF">
        <w:t>llen, um dadurch</w:t>
      </w:r>
      <w:r>
        <w:t xml:space="preserve"> Vergleichsdaten </w:t>
      </w:r>
      <w:r w:rsidR="000B55FF">
        <w:t>erheben</w:t>
      </w:r>
      <w:r>
        <w:t xml:space="preserve"> zu können. Ein weiterer Teil dieser Arbeit ist es</w:t>
      </w:r>
      <w:commentRangeStart w:id="21"/>
      <w:r>
        <w:t xml:space="preserve"> </w:t>
      </w:r>
      <w:commentRangeEnd w:id="21"/>
      <w:r w:rsidR="003720E8">
        <w:rPr>
          <w:rStyle w:val="Kommentarzeichen"/>
        </w:rPr>
        <w:commentReference w:id="21"/>
      </w:r>
      <w:r>
        <w:t xml:space="preserve">die Verwendbarkeit von </w:t>
      </w:r>
      <w:r w:rsidR="000B55FF">
        <w:t>ausgewählten</w:t>
      </w:r>
      <w:r>
        <w:t xml:space="preserve"> Projektmanagementtools in Bezug auf die drei Prozesse zu testen. Dazu werden aus einem Pool von Tools nach einer ausführlichen Bewertung zwei ausgewählt und während des Beispielprojekts </w:t>
      </w:r>
      <w:commentRangeStart w:id="22"/>
      <w:r>
        <w:t>angewandt</w:t>
      </w:r>
      <w:commentRangeEnd w:id="22"/>
      <w:r w:rsidR="003720E8">
        <w:rPr>
          <w:rStyle w:val="Kommentarzeichen"/>
        </w:rPr>
        <w:commentReference w:id="22"/>
      </w:r>
      <w:r>
        <w:t xml:space="preserve">. </w:t>
      </w:r>
      <w:commentRangeStart w:id="23"/>
      <w:r>
        <w:t xml:space="preserve">Die Durchführung des Beispielprojekts mit drei Prozessen </w:t>
      </w:r>
      <w:commentRangeStart w:id="24"/>
      <w:r>
        <w:t xml:space="preserve">erweist </w:t>
      </w:r>
      <w:commentRangeEnd w:id="24"/>
      <w:r w:rsidR="003720E8">
        <w:rPr>
          <w:rStyle w:val="Kommentarzeichen"/>
        </w:rPr>
        <w:commentReference w:id="24"/>
      </w:r>
      <w:r>
        <w:t>sich jedoch als durchaus schwierig</w:t>
      </w:r>
      <w:commentRangeStart w:id="25"/>
      <w:r>
        <w:t>,</w:t>
      </w:r>
      <w:commentRangeEnd w:id="25"/>
      <w:r w:rsidR="003720E8">
        <w:rPr>
          <w:rStyle w:val="Kommentarzeichen"/>
        </w:rPr>
        <w:commentReference w:id="25"/>
      </w:r>
      <w:r>
        <w:t xml:space="preserve"> </w:t>
      </w:r>
      <w:commentRangeStart w:id="26"/>
      <w:r>
        <w:t>a</w:t>
      </w:r>
      <w:commentRangeEnd w:id="26"/>
      <w:r w:rsidR="003720E8">
        <w:rPr>
          <w:rStyle w:val="Kommentarzeichen"/>
        </w:rPr>
        <w:commentReference w:id="26"/>
      </w:r>
      <w:r>
        <w:t>us diesem Grund wird hierzu eine Strategie entworfen und vorgestellt.</w:t>
      </w:r>
      <w:commentRangeEnd w:id="23"/>
      <w:r w:rsidR="003720E8">
        <w:rPr>
          <w:rStyle w:val="Kommentarzeichen"/>
        </w:rPr>
        <w:commentReference w:id="23"/>
      </w:r>
    </w:p>
    <w:p w14:paraId="449B9E9E" w14:textId="77777777" w:rsidR="00CC5F5D" w:rsidRDefault="000B55FF" w:rsidP="00CC5F5D">
      <w:pPr>
        <w:pStyle w:val="Block"/>
      </w:pPr>
      <w:r>
        <w:t xml:space="preserve">Kapitel </w:t>
      </w:r>
      <w:r>
        <w:fldChar w:fldCharType="begin"/>
      </w:r>
      <w:r>
        <w:instrText xml:space="preserve"> REF _Ref386269380 \r \h </w:instrText>
      </w:r>
      <w:r>
        <w:fldChar w:fldCharType="separate"/>
      </w:r>
      <w:r>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 xml:space="preserve">und zeigt Ergebnisse aus Meetings, Reflexionen und Dokumentation. Hierbei soll der Fokus nicht auf dem zu entwickelnden Produkt sondern auf dem </w:t>
      </w:r>
      <w:commentRangeStart w:id="27"/>
      <w:r w:rsidR="00F67B08">
        <w:t>eige</w:t>
      </w:r>
      <w:r>
        <w:t xml:space="preserve">ntlichen </w:t>
      </w:r>
      <w:commentRangeEnd w:id="27"/>
      <w:r w:rsidR="003720E8">
        <w:rPr>
          <w:rStyle w:val="Kommentarzeichen"/>
        </w:rPr>
        <w:commentReference w:id="27"/>
      </w:r>
      <w:r>
        <w:t xml:space="preserve">Vorgehen liegen. In Kapitel </w:t>
      </w:r>
      <w:r>
        <w:fldChar w:fldCharType="begin"/>
      </w:r>
      <w:r>
        <w:instrText xml:space="preserve"> REF _Ref386269531 \r \h </w:instrText>
      </w:r>
      <w:r>
        <w:fldChar w:fldCharType="separate"/>
      </w:r>
      <w:r>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CC5F5D">
        <w:t>3</w:t>
      </w:r>
      <w:r w:rsidR="00CC5F5D">
        <w:fldChar w:fldCharType="end"/>
      </w:r>
      <w:r w:rsidR="00F67B08">
        <w:t xml:space="preserve"> aufgegriffen und mit den selbst erhobenen Informationen verglichen. </w:t>
      </w:r>
    </w:p>
    <w:p w14:paraId="2120F1A9" w14:textId="77777777" w:rsidR="00FF1092" w:rsidRDefault="00DB083C" w:rsidP="00CC5F5D">
      <w:pPr>
        <w:pStyle w:val="berschrift1"/>
      </w:pPr>
      <w:r>
        <w:br w:type="page"/>
      </w:r>
      <w:bookmarkStart w:id="28" w:name="_Toc385324330"/>
      <w:bookmarkStart w:id="29" w:name="_Toc386017996"/>
      <w:bookmarkStart w:id="30" w:name="_Ref386050495"/>
      <w:bookmarkStart w:id="31" w:name="_Ref386050522"/>
      <w:r>
        <w:lastRenderedPageBreak/>
        <w:t xml:space="preserve">Agile </w:t>
      </w:r>
      <w:r w:rsidR="002A5336">
        <w:t>Softwareentwicklung</w:t>
      </w:r>
      <w:bookmarkEnd w:id="28"/>
      <w:bookmarkEnd w:id="29"/>
      <w:bookmarkEnd w:id="30"/>
      <w:bookmarkEnd w:id="31"/>
    </w:p>
    <w:p w14:paraId="07E3A735" w14:textId="77777777" w:rsidR="002A5336" w:rsidRPr="002A5336" w:rsidRDefault="002A5336" w:rsidP="00185F3A">
      <w:pPr>
        <w:pStyle w:val="berschrift2"/>
        <w:jc w:val="left"/>
      </w:pPr>
      <w:bookmarkStart w:id="32" w:name="_Toc385324331"/>
      <w:bookmarkStart w:id="33" w:name="_Toc386017997"/>
      <w:r>
        <w:t>Allgemein</w:t>
      </w:r>
      <w:bookmarkEnd w:id="32"/>
      <w:bookmarkEnd w:id="33"/>
    </w:p>
    <w:p w14:paraId="43924251" w14:textId="77777777" w:rsidR="00DB083C" w:rsidRDefault="002A5336" w:rsidP="00707123">
      <w:pPr>
        <w:pStyle w:val="Blockberschrift"/>
      </w:pPr>
      <w:bookmarkStart w:id="34" w:name="_Toc385324332"/>
      <w:r>
        <w:t>Einführung</w:t>
      </w:r>
      <w:bookmarkEnd w:id="34"/>
    </w:p>
    <w:p w14:paraId="5D0701C1" w14:textId="77777777" w:rsidR="00AA6FE9" w:rsidRPr="00DD2C71" w:rsidRDefault="00AA6FE9" w:rsidP="00DD2C71">
      <w:pPr>
        <w:pStyle w:val="Block"/>
      </w:pPr>
      <w:r w:rsidRPr="00DD2C71">
        <w:t xml:space="preserve">Agil stammt vom Lateinischen Wort agilis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14:paraId="70DB2B44" w14:textId="77777777" w:rsidR="00AA6FE9" w:rsidRPr="00DD2C71" w:rsidRDefault="00AA6FE9" w:rsidP="00DD2C71">
      <w:pPr>
        <w:pStyle w:val="Block"/>
      </w:pPr>
      <w:r w:rsidRPr="00DD2C71">
        <w:t>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the Development of Large Software Systems“</w:t>
      </w:r>
      <w:r w:rsidR="00A50234">
        <w:t xml:space="preserve"> </w:t>
      </w:r>
      <w:sdt>
        <w:sdtPr>
          <w:id w:val="1981352623"/>
          <w:citation/>
        </w:sdtPr>
        <w:sdtContent>
          <w:r w:rsidR="00A50234">
            <w:fldChar w:fldCharType="begin"/>
          </w:r>
          <w:r w:rsidR="00A50234">
            <w:instrText xml:space="preserve">CITATION Lea \l 1031 </w:instrText>
          </w:r>
          <w:r w:rsidR="00A50234">
            <w:fldChar w:fldCharType="separate"/>
          </w:r>
          <w:r w:rsidR="00D92AB8">
            <w:rPr>
              <w:noProof/>
            </w:rPr>
            <w:t>(Answers)</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14:paraId="2317CDF6" w14:textId="77777777" w:rsidR="00AA6FE9" w:rsidRPr="00DD2C71" w:rsidRDefault="00AA6FE9" w:rsidP="00DD2C71">
      <w:pPr>
        <w:pStyle w:val="Block"/>
      </w:pPr>
      <w:r w:rsidRPr="00DD2C71">
        <w:t>Das Abheben von alten, starren Modellen ist jedoch nicht das Hauptziel der Agilen Entwicklung.  Prinzipiell soll der gesamte Prozess flexibler gestaltet werden, um die Probleme aus klassischen Modellen zu verringern oder ganz zu vermeiden. Zu diesen Problemen zählen beispielsweise die Überdokumentation, die fehlende Reaktionsfähigkeit gegenüb</w:t>
      </w:r>
      <w:r w:rsidR="00CC5F5D">
        <w:t>er sich ändernde</w:t>
      </w:r>
      <w:commentRangeStart w:id="35"/>
      <w:r w:rsidR="00CC5F5D">
        <w:t>n</w:t>
      </w:r>
      <w:commentRangeEnd w:id="35"/>
      <w:r w:rsidR="003720E8">
        <w:rPr>
          <w:rStyle w:val="Kommentarzeichen"/>
        </w:rPr>
        <w:commentReference w:id="35"/>
      </w:r>
      <w:r w:rsidR="00CC5F5D">
        <w:t xml:space="preserve"> Anforderungen,</w:t>
      </w:r>
      <w:r w:rsidRPr="00DD2C71">
        <w:t xml:space="preserve"> Ressourcen, gesetzliche</w:t>
      </w:r>
      <w:commentRangeStart w:id="36"/>
      <w:r w:rsidRPr="00DD2C71">
        <w:t>n</w:t>
      </w:r>
      <w:commentRangeEnd w:id="36"/>
      <w:r w:rsidR="003720E8">
        <w:rPr>
          <w:rStyle w:val="Kommentarzeichen"/>
        </w:rPr>
        <w:commentReference w:id="36"/>
      </w:r>
      <w:r w:rsidRPr="00DD2C71">
        <w:t xml:space="preserve"> Rahmenbedingungen oder spät erkennbare</w:t>
      </w:r>
      <w:commentRangeStart w:id="37"/>
      <w:r w:rsidRPr="00DD2C71">
        <w:t>n</w:t>
      </w:r>
      <w:commentRangeEnd w:id="37"/>
      <w:r w:rsidR="003720E8">
        <w:rPr>
          <w:rStyle w:val="Kommentarzeichen"/>
        </w:rPr>
        <w:commentReference w:id="37"/>
      </w:r>
      <w:r w:rsidRPr="00DD2C71">
        <w:t xml:space="preserve"> Risiken. Weitere Probleme sind große Fehler bei Zeitschätzungen am Anfang des Projekts sowie mangelnde Kommunikation und Wissens- und Erfahrungsaustausch zwischen festgelegten Rollen innerhalb des Projekts. </w:t>
      </w:r>
    </w:p>
    <w:p w14:paraId="63450C63" w14:textId="77777777" w:rsidR="00AA6FE9" w:rsidRPr="00DD2C71" w:rsidRDefault="00A50234" w:rsidP="00DD2C71">
      <w:pPr>
        <w:pStyle w:val="Block"/>
      </w:pPr>
      <w:r>
        <w:fldChar w:fldCharType="begin"/>
      </w:r>
      <w:r>
        <w:instrText xml:space="preserve"> REF _Ref386049072 \h </w:instrText>
      </w:r>
      <w:r>
        <w:fldChar w:fldCharType="separate"/>
      </w:r>
      <w:r>
        <w:t xml:space="preserve">Abbildung </w:t>
      </w:r>
      <w:r>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14:paraId="6AF930BE" w14:textId="77777777" w:rsidR="00F67B08" w:rsidRDefault="00DC57BA" w:rsidP="00185F3A">
      <w:pPr>
        <w:pStyle w:val="Block"/>
        <w:keepNext/>
        <w:jc w:val="left"/>
      </w:pPr>
      <w:r>
        <w:rPr>
          <w:noProof/>
        </w:rPr>
        <w:lastRenderedPageBreak/>
        <w:drawing>
          <wp:inline distT="0" distB="0" distL="0" distR="0" wp14:anchorId="78B3BD25" wp14:editId="226C2A75">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14:paraId="74CFCFBF" w14:textId="77777777" w:rsidR="00F67B08" w:rsidRDefault="00F67B08" w:rsidP="00185F3A">
      <w:pPr>
        <w:pStyle w:val="Beschriftung"/>
        <w:jc w:val="left"/>
      </w:pPr>
      <w:bookmarkStart w:id="38" w:name="_Ref386049072"/>
      <w:bookmarkStart w:id="39" w:name="_Toc386050104"/>
      <w:bookmarkStart w:id="40" w:name="_Toc386051202"/>
      <w:r>
        <w:t xml:space="preserve">Abbildung </w:t>
      </w:r>
      <w:fldSimple w:instr=" SEQ Abbildung \* ARABIC ">
        <w:r w:rsidR="007C0996">
          <w:rPr>
            <w:noProof/>
          </w:rPr>
          <w:t>1</w:t>
        </w:r>
      </w:fldSimple>
      <w:bookmarkEnd w:id="38"/>
      <w:r w:rsidR="00A50234">
        <w:rPr>
          <w:noProof/>
        </w:rPr>
        <w:t>: Überblick über agile Entwicklung</w:t>
      </w:r>
      <w:bookmarkEnd w:id="39"/>
      <w:bookmarkEnd w:id="40"/>
    </w:p>
    <w:p w14:paraId="6361D3C9" w14:textId="77777777" w:rsidR="00934D33" w:rsidRDefault="00934D33" w:rsidP="00185F3A">
      <w:pPr>
        <w:pStyle w:val="Block"/>
        <w:jc w:val="left"/>
        <w:rPr>
          <w:b/>
          <w:sz w:val="28"/>
          <w:szCs w:val="28"/>
        </w:rPr>
      </w:pPr>
      <w:r>
        <w:br w:type="page"/>
      </w:r>
    </w:p>
    <w:p w14:paraId="3B06BA89" w14:textId="77777777" w:rsidR="002A5336" w:rsidRDefault="002A5336" w:rsidP="00707123">
      <w:pPr>
        <w:pStyle w:val="Blockberschrift"/>
      </w:pPr>
      <w:bookmarkStart w:id="41" w:name="_Toc385324333"/>
      <w:r>
        <w:lastRenderedPageBreak/>
        <w:t>Das agile Manifest</w:t>
      </w:r>
      <w:bookmarkEnd w:id="41"/>
    </w:p>
    <w:p w14:paraId="0C2EDE8F" w14:textId="77777777"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14:paraId="7D1CBDAE" w14:textId="77777777" w:rsidR="00915A13" w:rsidRDefault="00915A13" w:rsidP="00915A13">
      <w:pPr>
        <w:pStyle w:val="Beschriftung"/>
        <w:keepNext/>
      </w:pPr>
      <w:bookmarkStart w:id="42" w:name="_Ref386287548"/>
      <w:r>
        <w:t xml:space="preserve">Tabelle </w:t>
      </w:r>
      <w:fldSimple w:instr=" SEQ Tabelle \* ARABIC ">
        <w:r>
          <w:rPr>
            <w:noProof/>
          </w:rPr>
          <w:t>1</w:t>
        </w:r>
      </w:fldSimple>
      <w:bookmarkEnd w:id="42"/>
      <w:r>
        <w:t>: Agiles Manifest</w:t>
      </w:r>
      <w:r>
        <w:rPr>
          <w:rStyle w:val="Funotenzeichen"/>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842"/>
        <w:gridCol w:w="3508"/>
      </w:tblGrid>
      <w:tr w:rsidR="00A5241C" w14:paraId="57829BB7" w14:textId="77777777" w:rsidTr="00915A13">
        <w:tc>
          <w:tcPr>
            <w:tcW w:w="3936" w:type="dxa"/>
            <w:shd w:val="clear" w:color="auto" w:fill="FBD4B4" w:themeFill="accent6" w:themeFillTint="66"/>
            <w:vAlign w:val="center"/>
          </w:tcPr>
          <w:p w14:paraId="52A5C315" w14:textId="77777777" w:rsidR="00A5241C" w:rsidRPr="00A5241C" w:rsidRDefault="00A5241C" w:rsidP="00A5241C">
            <w:pPr>
              <w:pStyle w:val="Block"/>
              <w:jc w:val="left"/>
            </w:pPr>
            <w:r w:rsidRPr="00A5241C">
              <w:t>Individuen und Interaktionen</w:t>
            </w:r>
          </w:p>
        </w:tc>
        <w:tc>
          <w:tcPr>
            <w:tcW w:w="1842" w:type="dxa"/>
            <w:vMerge w:val="restart"/>
            <w:shd w:val="clear" w:color="auto" w:fill="F2F2F2" w:themeFill="background1" w:themeFillShade="F2"/>
            <w:vAlign w:val="center"/>
          </w:tcPr>
          <w:p w14:paraId="3C39D4AC" w14:textId="77777777" w:rsidR="00A5241C" w:rsidRPr="00915A13" w:rsidRDefault="00A5241C" w:rsidP="00A5241C">
            <w:pPr>
              <w:pStyle w:val="Block"/>
              <w:jc w:val="center"/>
              <w:rPr>
                <w:b/>
              </w:rPr>
            </w:pPr>
            <w:r w:rsidRPr="00915A13">
              <w:rPr>
                <w:b/>
              </w:rPr>
              <w:t>mehr als</w:t>
            </w:r>
          </w:p>
        </w:tc>
        <w:tc>
          <w:tcPr>
            <w:tcW w:w="3508" w:type="dxa"/>
            <w:shd w:val="clear" w:color="auto" w:fill="FBD4B4" w:themeFill="accent6" w:themeFillTint="66"/>
            <w:vAlign w:val="center"/>
          </w:tcPr>
          <w:p w14:paraId="11A08E5F" w14:textId="77777777" w:rsidR="00A5241C" w:rsidRPr="00A5241C" w:rsidRDefault="00A5241C" w:rsidP="00A5241C">
            <w:pPr>
              <w:pStyle w:val="Block"/>
              <w:jc w:val="left"/>
            </w:pPr>
            <w:r w:rsidRPr="00A5241C">
              <w:t>Prozesse und Werkzeuge</w:t>
            </w:r>
          </w:p>
        </w:tc>
      </w:tr>
      <w:tr w:rsidR="00A5241C" w14:paraId="0E207643" w14:textId="77777777" w:rsidTr="00915A13">
        <w:tc>
          <w:tcPr>
            <w:tcW w:w="3936" w:type="dxa"/>
            <w:shd w:val="clear" w:color="auto" w:fill="E5B8B7" w:themeFill="accent2" w:themeFillTint="66"/>
            <w:vAlign w:val="center"/>
          </w:tcPr>
          <w:p w14:paraId="489CA714" w14:textId="77777777" w:rsidR="00A5241C" w:rsidRPr="00A5241C" w:rsidRDefault="00A5241C" w:rsidP="00A5241C">
            <w:pPr>
              <w:pStyle w:val="Block"/>
              <w:jc w:val="left"/>
            </w:pPr>
            <w:r w:rsidRPr="00A5241C">
              <w:t>Funktionierende Software</w:t>
            </w:r>
          </w:p>
        </w:tc>
        <w:tc>
          <w:tcPr>
            <w:tcW w:w="1842" w:type="dxa"/>
            <w:vMerge/>
            <w:shd w:val="clear" w:color="auto" w:fill="F2F2F2" w:themeFill="background1" w:themeFillShade="F2"/>
          </w:tcPr>
          <w:p w14:paraId="3CC27DD0" w14:textId="77777777" w:rsidR="00A5241C" w:rsidRDefault="00A5241C" w:rsidP="00DD2C71">
            <w:pPr>
              <w:pStyle w:val="Block"/>
            </w:pPr>
          </w:p>
        </w:tc>
        <w:tc>
          <w:tcPr>
            <w:tcW w:w="3508" w:type="dxa"/>
            <w:shd w:val="clear" w:color="auto" w:fill="E5B8B7" w:themeFill="accent2" w:themeFillTint="66"/>
            <w:vAlign w:val="center"/>
          </w:tcPr>
          <w:p w14:paraId="0C615C59" w14:textId="77777777" w:rsidR="00A5241C" w:rsidRPr="00A5241C" w:rsidRDefault="00A5241C" w:rsidP="00A5241C">
            <w:pPr>
              <w:pStyle w:val="Block"/>
              <w:jc w:val="left"/>
            </w:pPr>
            <w:r w:rsidRPr="00A5241C">
              <w:t>umfassende Dokumentation</w:t>
            </w:r>
          </w:p>
        </w:tc>
      </w:tr>
      <w:tr w:rsidR="00A5241C" w14:paraId="695FD1E8" w14:textId="77777777" w:rsidTr="00915A13">
        <w:tc>
          <w:tcPr>
            <w:tcW w:w="3936" w:type="dxa"/>
            <w:shd w:val="clear" w:color="auto" w:fill="95B3D7" w:themeFill="accent1" w:themeFillTint="99"/>
            <w:vAlign w:val="center"/>
          </w:tcPr>
          <w:p w14:paraId="0E659719" w14:textId="77777777" w:rsidR="00A5241C" w:rsidRPr="00A5241C" w:rsidRDefault="00A5241C" w:rsidP="00A5241C">
            <w:pPr>
              <w:pStyle w:val="Block"/>
              <w:jc w:val="left"/>
            </w:pPr>
            <w:r w:rsidRPr="00A5241C">
              <w:t>Zusammenarbeit mit dem Kunden</w:t>
            </w:r>
          </w:p>
        </w:tc>
        <w:tc>
          <w:tcPr>
            <w:tcW w:w="1842" w:type="dxa"/>
            <w:vMerge/>
            <w:shd w:val="clear" w:color="auto" w:fill="F2F2F2" w:themeFill="background1" w:themeFillShade="F2"/>
          </w:tcPr>
          <w:p w14:paraId="6A625ABE" w14:textId="77777777" w:rsidR="00A5241C" w:rsidRDefault="00A5241C" w:rsidP="00DD2C71">
            <w:pPr>
              <w:pStyle w:val="Block"/>
            </w:pPr>
          </w:p>
        </w:tc>
        <w:tc>
          <w:tcPr>
            <w:tcW w:w="3508" w:type="dxa"/>
            <w:shd w:val="clear" w:color="auto" w:fill="95B3D7" w:themeFill="accent1" w:themeFillTint="99"/>
            <w:vAlign w:val="center"/>
          </w:tcPr>
          <w:p w14:paraId="5A4021DC" w14:textId="77777777" w:rsidR="00A5241C" w:rsidRPr="00A5241C" w:rsidRDefault="00A5241C" w:rsidP="00A5241C">
            <w:pPr>
              <w:pStyle w:val="Block"/>
              <w:jc w:val="left"/>
            </w:pPr>
            <w:r w:rsidRPr="00A5241C">
              <w:t>Vertragsverhandlung</w:t>
            </w:r>
          </w:p>
        </w:tc>
      </w:tr>
      <w:tr w:rsidR="00A5241C" w14:paraId="4BFFE68B" w14:textId="77777777" w:rsidTr="00915A13">
        <w:tc>
          <w:tcPr>
            <w:tcW w:w="3936" w:type="dxa"/>
            <w:shd w:val="clear" w:color="auto" w:fill="C2D69B" w:themeFill="accent3" w:themeFillTint="99"/>
            <w:vAlign w:val="center"/>
          </w:tcPr>
          <w:p w14:paraId="1C049B15" w14:textId="77777777" w:rsidR="00A5241C" w:rsidRPr="00A5241C" w:rsidRDefault="00A5241C" w:rsidP="00A5241C">
            <w:pPr>
              <w:pStyle w:val="Block"/>
              <w:jc w:val="left"/>
            </w:pPr>
            <w:r w:rsidRPr="00A5241C">
              <w:t>Reagieren auf Veränderung</w:t>
            </w:r>
          </w:p>
        </w:tc>
        <w:tc>
          <w:tcPr>
            <w:tcW w:w="1842" w:type="dxa"/>
            <w:vMerge/>
            <w:shd w:val="clear" w:color="auto" w:fill="F2F2F2" w:themeFill="background1" w:themeFillShade="F2"/>
          </w:tcPr>
          <w:p w14:paraId="77BE3A62" w14:textId="77777777" w:rsidR="00A5241C" w:rsidRDefault="00A5241C" w:rsidP="00DD2C71">
            <w:pPr>
              <w:pStyle w:val="Block"/>
            </w:pPr>
          </w:p>
        </w:tc>
        <w:tc>
          <w:tcPr>
            <w:tcW w:w="3508" w:type="dxa"/>
            <w:shd w:val="clear" w:color="auto" w:fill="C2D69B" w:themeFill="accent3" w:themeFillTint="99"/>
            <w:vAlign w:val="center"/>
          </w:tcPr>
          <w:p w14:paraId="57D2C5EC" w14:textId="77777777" w:rsidR="00A5241C" w:rsidRPr="00A5241C" w:rsidRDefault="00D6106F" w:rsidP="00A5241C">
            <w:pPr>
              <w:pStyle w:val="Block"/>
              <w:jc w:val="left"/>
            </w:pPr>
            <w:r>
              <w:t xml:space="preserve">das </w:t>
            </w:r>
            <w:r w:rsidR="00A5241C" w:rsidRPr="00A5241C">
              <w:t>Befolgen eines Plans</w:t>
            </w:r>
          </w:p>
        </w:tc>
      </w:tr>
    </w:tbl>
    <w:p w14:paraId="333C4D58" w14:textId="77777777" w:rsidR="00F363A6" w:rsidRPr="00DD2C71" w:rsidRDefault="00F363A6" w:rsidP="00DD2C71">
      <w:pPr>
        <w:pStyle w:val="Block"/>
      </w:pPr>
    </w:p>
    <w:p w14:paraId="2B70038F" w14:textId="77777777" w:rsidR="00D6106F" w:rsidRDefault="00D6106F" w:rsidP="00DD2C71">
      <w:pPr>
        <w:pStyle w:val="Block"/>
      </w:pPr>
      <w:r>
        <w:t>„</w:t>
      </w:r>
      <w:r w:rsidR="00F363A6" w:rsidRPr="00DD2C71">
        <w:t>Das heißt, obwohl wir die Werte auf der rechten Seite wichtig finden,</w:t>
      </w:r>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r w:rsidR="00F363A6" w:rsidRPr="00DD2C71">
        <w:br/>
      </w:r>
      <w:commentRangeStart w:id="43"/>
      <w:r w:rsidR="00F363A6" w:rsidRPr="00DD2C71">
        <w:t>Ind</w:t>
      </w:r>
      <w:commentRangeEnd w:id="43"/>
      <w:r w:rsidR="00A4407E">
        <w:rPr>
          <w:rStyle w:val="Kommentarzeichen"/>
        </w:rPr>
        <w:commentReference w:id="43"/>
      </w:r>
      <w:r w:rsidR="00F363A6" w:rsidRPr="00DD2C71">
        <w:t>ividuen und Interaktionen stehen für das selbstbestimmt</w:t>
      </w:r>
      <w:r>
        <w:t>e</w:t>
      </w:r>
      <w:r w:rsidR="00F363A6" w:rsidRPr="00DD2C71">
        <w:t xml:space="preserve"> Arbeiten an einem Projekt und die persönliche Kommunikation, welche falsche Verständigu</w:t>
      </w:r>
      <w:r>
        <w:t>ng minimieren kann</w:t>
      </w:r>
      <w:r w:rsidR="00F363A6" w:rsidRPr="00DD2C71">
        <w:t>.</w:t>
      </w:r>
    </w:p>
    <w:p w14:paraId="03454F95" w14:textId="77777777"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14:paraId="150AB750" w14:textId="77777777" w:rsidR="00F363A6" w:rsidRPr="00DD2C71" w:rsidRDefault="00F363A6" w:rsidP="00DD2C71">
      <w:pPr>
        <w:pStyle w:val="Block"/>
      </w:pPr>
      <w:r w:rsidRPr="00DD2C71">
        <w:t>Die enge Zusammenarbeit mit dem Kunden ermöglicht eine schnelle Rückfrage bei Unklarheiten und hilft Fehler frühzeitig zu erkennen und zu vermeiden.</w:t>
      </w:r>
      <w:r w:rsidRPr="00DD2C71">
        <w:br/>
      </w:r>
      <w:commentRangeStart w:id="44"/>
      <w:r w:rsidRPr="00DD2C71">
        <w:t>Das</w:t>
      </w:r>
      <w:commentRangeEnd w:id="44"/>
      <w:r w:rsidR="00A4407E">
        <w:rPr>
          <w:rStyle w:val="Kommentarzeichen"/>
        </w:rPr>
        <w:commentReference w:id="44"/>
      </w:r>
      <w:r w:rsidRPr="00DD2C71">
        <w:t xml:space="preserve"> Reagieren auf Veränderungen bezieht sich unter anderem auf eine Anpassung der Anforderungen während der Entwicklung und auf das Anpassen der Arbeitsweise. </w:t>
      </w:r>
    </w:p>
    <w:p w14:paraId="572723AC" w14:textId="77777777" w:rsidR="00F363A6" w:rsidRPr="00DD2C71" w:rsidRDefault="00F363A6" w:rsidP="00DD2C71">
      <w:pPr>
        <w:pStyle w:val="Block"/>
      </w:pPr>
      <w:r w:rsidRPr="00DD2C71">
        <w:t>Zusätzlich zum agilen Maifest wurden 12 Prinzipien zur agilen Softwareentwicklung aufgestellt. „Sie erklären detaillierte</w:t>
      </w:r>
      <w:r w:rsidR="00D6106F">
        <w:t>r die Werte und Prinzipien der Agilisten</w:t>
      </w:r>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14:paraId="13906364" w14:textId="77777777" w:rsidR="00F363A6" w:rsidRDefault="00F363A6" w:rsidP="00185F3A">
      <w:pPr>
        <w:pStyle w:val="Block"/>
        <w:jc w:val="left"/>
        <w:rPr>
          <w:b/>
          <w:sz w:val="28"/>
          <w:szCs w:val="28"/>
        </w:rPr>
      </w:pPr>
      <w:r>
        <w:br w:type="page"/>
      </w:r>
    </w:p>
    <w:p w14:paraId="2541A801" w14:textId="77777777" w:rsidR="002A5336" w:rsidRDefault="002A5336" w:rsidP="00707123">
      <w:pPr>
        <w:pStyle w:val="Blockberschrift"/>
      </w:pPr>
      <w:bookmarkStart w:id="45" w:name="_Toc385324334"/>
      <w:r>
        <w:lastRenderedPageBreak/>
        <w:t>Agile Prinzipien/Methoden</w:t>
      </w:r>
      <w:bookmarkEnd w:id="45"/>
    </w:p>
    <w:p w14:paraId="62D6FC70" w14:textId="77777777"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14:paraId="6C9F38DD" w14:textId="309AC85B" w:rsidR="00564228" w:rsidRPr="00DD2C71" w:rsidRDefault="00564228" w:rsidP="00DD2C71">
      <w:pPr>
        <w:pStyle w:val="Block"/>
      </w:pPr>
      <w:commentRangeStart w:id="46"/>
      <w:r w:rsidRPr="00DD2C71">
        <w:t xml:space="preserve">In dem </w:t>
      </w:r>
      <w:commentRangeEnd w:id="46"/>
      <w:r w:rsidR="00A4407E">
        <w:rPr>
          <w:rStyle w:val="Kommentarzeichen"/>
        </w:rPr>
        <w:commentReference w:id="46"/>
      </w:r>
      <w:r w:rsidRPr="00DD2C71">
        <w:t xml:space="preserve">agilen Manifest haben sich die Autoren auf insgesamt zwölf Prinzipien geeinigt. Die höchste Priorität haben </w:t>
      </w:r>
      <w:commentRangeStart w:id="47"/>
      <w:r w:rsidRPr="00DD2C71">
        <w:t>die regelmäßigen Lieferungen von hochwertiger Software</w:t>
      </w:r>
      <w:commentRangeEnd w:id="47"/>
      <w:r w:rsidR="00A4407E">
        <w:rPr>
          <w:rStyle w:val="Kommentarzeichen"/>
        </w:rPr>
        <w:commentReference w:id="47"/>
      </w:r>
      <w:r w:rsidRPr="00DD2C71">
        <w:t xml:space="preserve"> an den Kunden, wobei die Lieferungszyklen so kurz wie möglich sein sollten. Dabei wird der ausgelieferte funktionierende Code als Fortschrittsmaßstab verwendet</w:t>
      </w:r>
      <w:sdt>
        <w:sdtPr>
          <w:id w:val="1770739324"/>
          <w:citation/>
        </w:sdtPr>
        <w:sdtContent>
          <w:r w:rsidRPr="00DD2C71">
            <w:fldChar w:fldCharType="begin"/>
          </w:r>
          <w:r w:rsidRPr="00DD2C71">
            <w:instrText xml:space="preserve"> CITATION Coc03 \l 1031 </w:instrText>
          </w:r>
          <w:r w:rsidRPr="00DD2C71">
            <w:fldChar w:fldCharType="separate"/>
          </w:r>
          <w:r w:rsidR="00D92AB8">
            <w:rPr>
              <w:noProof/>
            </w:rPr>
            <w:t xml:space="preserve"> (Cockburn, 2003)</w:t>
          </w:r>
          <w:r w:rsidRPr="00DD2C71">
            <w:fldChar w:fldCharType="end"/>
          </w:r>
        </w:sdtContent>
      </w:sdt>
      <w:r w:rsidRPr="00DD2C71">
        <w:t xml:space="preserve">. Agil bedeutet außerdem, dass mögliche Änderungen an den Anforderungen positiv aufgenommen werden, um so durch die Einbindung von neuen Technologien und Geschäftsprozessen </w:t>
      </w:r>
      <w:commentRangeStart w:id="48"/>
      <w:r w:rsidRPr="00DD2C71">
        <w:t>ein</w:t>
      </w:r>
      <w:commentRangeEnd w:id="48"/>
      <w:r w:rsidR="00A4407E">
        <w:rPr>
          <w:rStyle w:val="Kommentarzeichen"/>
        </w:rPr>
        <w:commentReference w:id="48"/>
      </w:r>
      <w:r w:rsidRPr="00DD2C71">
        <w:t xml:space="preserve"> Wettbewerbsvorteil zu erlangen. Nur ein hochqualitatives und ständig überprüftes Design lässt sich problemlos an Änderungen anpassen. Nicht nur die Anforderungen können sich ändern, sondern auch die Arbeitsgewohn</w:t>
      </w:r>
      <w:commentRangeStart w:id="49"/>
      <w:r w:rsidRPr="00DD2C71">
        <w:t>heit</w:t>
      </w:r>
      <w:commentRangeEnd w:id="49"/>
      <w:r w:rsidR="00A4407E">
        <w:rPr>
          <w:rStyle w:val="Kommentarzeichen"/>
        </w:rPr>
        <w:commentReference w:id="49"/>
      </w:r>
      <w:r w:rsidRPr="00DD2C71">
        <w:t xml:space="preserve"> de</w:t>
      </w:r>
      <w:r w:rsidR="00D6106F">
        <w:t>s Teams. M</w:t>
      </w:r>
      <w:r w:rsidRPr="00DD2C71">
        <w:t>it Hilfe von regelmäßigen Reflexionen soll die Arbeitsweise Schritt für Schritt gepr</w:t>
      </w:r>
      <w:r w:rsidR="00D6106F">
        <w:t>üft und verbessert werden, um die Effizienz des Teams zu erhöhen</w:t>
      </w:r>
      <w:r w:rsidRPr="00DD2C71">
        <w:t>. Darüber hinaus wird eine enge Zusammenarbeit zwischen Entwicklern und Anwendern gefordert, um schnelles Feedback über die Funktionsweise der Software zu erhalten. Am ef</w:t>
      </w:r>
      <w:r w:rsidR="00A4407E">
        <w:t xml:space="preserve">fektivsten ist ein Projektteam, </w:t>
      </w:r>
      <w:r w:rsidRPr="00DD2C71">
        <w:t xml:space="preserve">wenn es sich aus motivierten Mitarbeitern zusammensetzt, die sich selbst organisieren können und von außen gefördert werden. Das Unternehmen kann sich so auf gute Arbeit verlassen und muss nicht </w:t>
      </w:r>
      <w:commentRangeStart w:id="50"/>
      <w:r w:rsidRPr="00DD2C71">
        <w:t>in das Geschehen durch festgelegte Methoden</w:t>
      </w:r>
      <w:commentRangeEnd w:id="50"/>
      <w:r w:rsidR="00A4407E">
        <w:rPr>
          <w:rStyle w:val="Kommentarzeichen"/>
        </w:rPr>
        <w:commentReference w:id="50"/>
      </w:r>
      <w:r w:rsidRPr="00DD2C71">
        <w:t xml:space="preserve"> eingreifen. Im agilen Manifest wird </w:t>
      </w:r>
      <w:commentRangeStart w:id="51"/>
      <w:r w:rsidRPr="00DD2C71">
        <w:t xml:space="preserve">auch </w:t>
      </w:r>
      <w:commentRangeEnd w:id="51"/>
      <w:r w:rsidR="00A4407E">
        <w:rPr>
          <w:rStyle w:val="Kommentarzeichen"/>
        </w:rPr>
        <w:commentReference w:id="51"/>
      </w:r>
      <w:r w:rsidRPr="00DD2C71">
        <w:t>gerade die Kommunikation als treibende Kraft für effektive Zusammenarbeit vorgestellt. Ein weiteres essenzielles Prinzip ist die Einfachheit – „die Kunst, die Menge nicht getaner Arbeit zu maximieren“</w:t>
      </w:r>
      <w:sdt>
        <w:sdtPr>
          <w:id w:val="-1281642267"/>
          <w:citation/>
        </w:sdtPr>
        <w:sdtContent>
          <w:r w:rsidRPr="00DD2C71">
            <w:fldChar w:fldCharType="begin"/>
          </w:r>
          <w:r w:rsidRPr="00DD2C71">
            <w:instrText xml:space="preserve"> CITATION Bec01 \l 1031 </w:instrText>
          </w:r>
          <w:r w:rsidRPr="00DD2C71">
            <w:fldChar w:fldCharType="separate"/>
          </w:r>
          <w:r w:rsidR="00D92AB8">
            <w:rPr>
              <w:noProof/>
            </w:rPr>
            <w:t xml:space="preserve"> (Beck, et al., 2001)</w:t>
          </w:r>
          <w:r w:rsidRPr="00DD2C71">
            <w:fldChar w:fldCharType="end"/>
          </w:r>
        </w:sdtContent>
      </w:sdt>
      <w:r w:rsidRPr="00DD2C71">
        <w:t>. Das bedeutet, dass zum Bei</w:t>
      </w:r>
      <w:r w:rsidR="00B53094">
        <w:t>spiel durch weniger Arbeit aufg</w:t>
      </w:r>
      <w:r w:rsidRPr="00DD2C71">
        <w:t>rund von einfachen und klaren Prinzipien trotzdem höhere Leistung erzielt werden kann.</w:t>
      </w:r>
    </w:p>
    <w:p w14:paraId="335570DE" w14:textId="77777777"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14:paraId="6FD7D4C7" w14:textId="77777777" w:rsidR="00934D33" w:rsidRPr="00DD2C71" w:rsidRDefault="00934D33" w:rsidP="00DD2C71">
      <w:pPr>
        <w:pStyle w:val="Block"/>
      </w:pPr>
    </w:p>
    <w:p w14:paraId="460AD838" w14:textId="77777777" w:rsidR="00934D33" w:rsidRPr="00DD2C71" w:rsidRDefault="00934D33" w:rsidP="00DD2C71">
      <w:pPr>
        <w:pStyle w:val="Block"/>
      </w:pPr>
    </w:p>
    <w:p w14:paraId="2915B4FC" w14:textId="77777777" w:rsidR="009F28E1" w:rsidRPr="00DD2C71" w:rsidRDefault="009F28E1" w:rsidP="00DD2C71">
      <w:pPr>
        <w:pStyle w:val="Block"/>
      </w:pPr>
      <w:r w:rsidRPr="00DD2C71">
        <w:lastRenderedPageBreak/>
        <w:t>Zur Unterstützung und Umsetzung der Prinzipien wurden einige Praktiken und Techniken entworfen, sogenannte „Best Practices“. Zu den bekanntesten gehören Pair Programming, Reflexion, Refactoring, Test-Driven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14:paraId="40CCFCD1" w14:textId="77777777"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14:paraId="130BAC87" w14:textId="77777777" w:rsidR="003F3F15" w:rsidRPr="009F28E1" w:rsidRDefault="009F28E1" w:rsidP="00DD2C71">
      <w:pPr>
        <w:pStyle w:val="Block"/>
      </w:pPr>
      <w:r w:rsidRPr="00DD2C71">
        <w:t>Im Folgenden soll explizit auf die ausgewählten Prozesse Crystal Clear, Scrum und Kanban eingegangen und die wichtigsten Merkmale dargestellt werden.</w:t>
      </w:r>
      <w:r>
        <w:t xml:space="preserve"> </w:t>
      </w:r>
      <w:r w:rsidR="003F3F15">
        <w:br w:type="page"/>
      </w:r>
    </w:p>
    <w:p w14:paraId="41E67F46" w14:textId="77777777" w:rsidR="00DB083C" w:rsidRDefault="00DB083C" w:rsidP="00185F3A">
      <w:pPr>
        <w:pStyle w:val="berschrift2"/>
        <w:jc w:val="left"/>
      </w:pPr>
      <w:bookmarkStart w:id="52" w:name="_Toc385324335"/>
      <w:bookmarkStart w:id="53" w:name="_Toc386017998"/>
      <w:r>
        <w:lastRenderedPageBreak/>
        <w:t>Crystal</w:t>
      </w:r>
      <w:r w:rsidR="002B5507">
        <w:t xml:space="preserve"> Clear</w:t>
      </w:r>
      <w:bookmarkEnd w:id="52"/>
      <w:bookmarkEnd w:id="53"/>
    </w:p>
    <w:p w14:paraId="42AD7E2A" w14:textId="77777777" w:rsidR="002B5507" w:rsidRDefault="002B5507" w:rsidP="00185F3A">
      <w:pPr>
        <w:pStyle w:val="Blockberschrift"/>
        <w:jc w:val="left"/>
      </w:pPr>
      <w:r>
        <w:t>Die Crystal Familie</w:t>
      </w:r>
    </w:p>
    <w:p w14:paraId="14CDF404" w14:textId="77777777" w:rsidR="00DF0C40" w:rsidRPr="00DD2C71" w:rsidRDefault="00DF0C40" w:rsidP="00DD2C71">
      <w:pPr>
        <w:pStyle w:val="Block"/>
      </w:pPr>
      <w:r w:rsidRPr="00DD2C71">
        <w:t>Jedes Projekt ist unterschiedlich und benötigt andere Methoden, um erfolgreich abgeschlossen zu werden. Aus diesem Grund hat Alistair Cockburn, einer der Urheber des agilen Manifests</w:t>
      </w:r>
      <w:r w:rsidR="00CA710B" w:rsidRPr="00DD2C71">
        <w:t>,</w:t>
      </w:r>
      <w:r w:rsidR="007B7093">
        <w:t xml:space="preserve"> eine Methodikfamilie</w:t>
      </w:r>
      <w:r w:rsidRPr="00DD2C71">
        <w:t xml:space="preserve"> namens Crystal</w:t>
      </w:r>
      <w:r w:rsidR="007B7093">
        <w:t xml:space="preserve"> entworfen</w:t>
      </w:r>
      <w:r w:rsidRPr="00DD2C71">
        <w:t>.</w:t>
      </w:r>
      <w:r w:rsidR="00CA710B" w:rsidRPr="00DD2C71">
        <w:t xml:space="preserve"> Sie enthält verschiedene Methodiken für unterschiedliche Projektarten, doch alle diese Methodiken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14:paraId="3C17005D" w14:textId="77777777" w:rsidR="008C5633" w:rsidRPr="00DD2C71" w:rsidRDefault="00657677" w:rsidP="00DD2C71">
      <w:pPr>
        <w:pStyle w:val="Block"/>
      </w:pPr>
      <w:r w:rsidRPr="00DD2C71">
        <w:t xml:space="preserve">Die einzelnen Methodiken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w:t>
      </w:r>
      <w:commentRangeStart w:id="54"/>
      <w:r w:rsidR="00041AAE" w:rsidRPr="00DD2C71">
        <w:t xml:space="preserve">So wird Crystal Clear zum Beispiel für Teams mit ein bis sechs Mitgliedern ausgeführt. </w:t>
      </w:r>
      <w:commentRangeEnd w:id="54"/>
      <w:r w:rsidR="00A4407E">
        <w:rPr>
          <w:rStyle w:val="Kommentarzeichen"/>
        </w:rPr>
        <w:commentReference w:id="54"/>
      </w:r>
    </w:p>
    <w:p w14:paraId="5975D17E" w14:textId="77777777" w:rsidR="00DD425D" w:rsidRPr="00DD2C71" w:rsidRDefault="00630FC1" w:rsidP="00DD2C71">
      <w:pPr>
        <w:pStyle w:val="Block"/>
      </w:pPr>
      <w:r>
        <w:t xml:space="preserve">Alle </w:t>
      </w:r>
      <w:r w:rsidR="00041AAE" w:rsidRPr="00DD2C71">
        <w:t>Crystal Methodiken</w:t>
      </w:r>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Cockburn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14:paraId="17F2A338" w14:textId="77777777" w:rsidR="00147A31" w:rsidRDefault="00DD425D" w:rsidP="00DD2C71">
      <w:pPr>
        <w:pStyle w:val="Block"/>
      </w:pPr>
      <w:r w:rsidRPr="00DD2C71">
        <w:t>Gute und effiziente Kommunikation ist eines der wichtigsten Prinzipien</w:t>
      </w:r>
      <w:commentRangeStart w:id="55"/>
      <w:r w:rsidRPr="00DD2C71">
        <w:t xml:space="preserve">, aus </w:t>
      </w:r>
      <w:commentRangeEnd w:id="55"/>
      <w:r w:rsidR="00A4407E">
        <w:rPr>
          <w:rStyle w:val="Kommentarzeichen"/>
        </w:rPr>
        <w:commentReference w:id="55"/>
      </w:r>
      <w:r w:rsidRPr="00DD2C71">
        <w:t>diesem Grund gibt es speziell für kleine Teams ein auf osmotische (enge) Kommunikation spezialisiertes Famili</w:t>
      </w:r>
      <w:r w:rsidR="009B60F7" w:rsidRPr="00DD2C71">
        <w:t>enmitglied namens Crystal Clear</w:t>
      </w:r>
      <w:r w:rsidRPr="00DD2C71">
        <w:t xml:space="preserve">. Alistair Cockburn stellt bei der </w:t>
      </w:r>
      <w:commentRangeStart w:id="56"/>
      <w:r w:rsidRPr="00DD2C71">
        <w:t xml:space="preserve">Definition der Methodik </w:t>
      </w:r>
      <w:r w:rsidR="00AD2833" w:rsidRPr="00DD2C71">
        <w:t>klar, dass Crystal Clear „nicht vollständig festgeschrieben“ ist, da sich auch alle Projekte unterscheiden</w:t>
      </w:r>
      <w:commentRangeEnd w:id="56"/>
      <w:r w:rsidR="00A4407E">
        <w:rPr>
          <w:rStyle w:val="Kommentarzeichen"/>
        </w:rPr>
        <w:commentReference w:id="56"/>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Cockburn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14:paraId="526C6A05" w14:textId="77777777" w:rsidR="00E5654F" w:rsidRDefault="00915A13" w:rsidP="00147A31">
      <w:pPr>
        <w:pStyle w:val="Block"/>
        <w:rPr>
          <w:b/>
          <w:sz w:val="28"/>
          <w:szCs w:val="28"/>
        </w:rPr>
      </w:pPr>
      <w:commentRangeStart w:id="57"/>
      <w:r>
        <w:t xml:space="preserve">Da im weiteren Verlauf dieses Dokuments nur noch von dem </w:t>
      </w:r>
      <w:r w:rsidR="00147A31">
        <w:t xml:space="preserve">speziellen </w:t>
      </w:r>
      <w:r>
        <w:t xml:space="preserve">Prozess Crystal Clear und nicht von der gesamten Crystal-Familie gesprochen wird, wird der </w:t>
      </w:r>
      <w:r>
        <w:lastRenderedPageBreak/>
        <w:t xml:space="preserve">Prozess auch </w:t>
      </w:r>
      <w:r w:rsidR="00147A31">
        <w:t xml:space="preserve">des Öfteren </w:t>
      </w:r>
      <w:r>
        <w:t>nur als Crystal bezeichnet.</w:t>
      </w:r>
      <w:commentRangeEnd w:id="57"/>
      <w:r w:rsidR="00A4407E">
        <w:rPr>
          <w:rStyle w:val="Kommentarzeichen"/>
        </w:rPr>
        <w:commentReference w:id="57"/>
      </w:r>
    </w:p>
    <w:p w14:paraId="242C1105" w14:textId="77777777" w:rsidR="002B5507" w:rsidRDefault="002B5507" w:rsidP="00185F3A">
      <w:pPr>
        <w:pStyle w:val="Blockberschrift"/>
        <w:jc w:val="left"/>
      </w:pPr>
      <w:r>
        <w:t>Eigenschaften</w:t>
      </w:r>
    </w:p>
    <w:p w14:paraId="4995A011" w14:textId="77777777" w:rsidR="009B60F7" w:rsidRPr="00DD2C71" w:rsidRDefault="00EC02BC" w:rsidP="00DD2C71">
      <w:pPr>
        <w:pStyle w:val="Block"/>
      </w:pPr>
      <w:r>
        <w:t>Um Eigenschaften für einen erfolgreichen Projektabschluss zu ermitteln, führte Alistair Cockburn Befragungen erfolgreicher Teams durch.</w:t>
      </w:r>
      <w:r w:rsidR="00E5654F" w:rsidRPr="00DD2C71">
        <w:t xml:space="preserve"> </w:t>
      </w:r>
      <w:r>
        <w:t xml:space="preserve">Dabei haben sich sieben Merkmale herauskristallisiert, von denen </w:t>
      </w:r>
      <w:r w:rsidR="001D3D0C" w:rsidRPr="00DD2C71">
        <w:t xml:space="preserve">Crystal Clear </w:t>
      </w:r>
      <w:r>
        <w:t>mindestens</w:t>
      </w:r>
      <w:r w:rsidR="001D3D0C" w:rsidRPr="00DD2C71">
        <w:t xml:space="preserve"> drei </w:t>
      </w:r>
      <w:r>
        <w:t>erfordert</w:t>
      </w:r>
      <w:r w:rsidR="001D3D0C" w:rsidRPr="00DD2C71">
        <w:t>. Ein Crystal Clear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14:paraId="0C2A8F4F" w14:textId="77777777"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EC02BC">
        <w:t xml:space="preserve">. </w:t>
      </w:r>
      <w:commentRangeStart w:id="58"/>
      <w:r w:rsidR="00EC02BC">
        <w:t>A</w:t>
      </w:r>
      <w:r w:rsidRPr="00DD2C71">
        <w:t xml:space="preserve">uch das Feedback erhöht sich, da der Kommunikation keine Hindernisse </w:t>
      </w:r>
      <w:r w:rsidR="00EC02BC">
        <w:t>im We</w:t>
      </w:r>
      <w:commentRangeEnd w:id="58"/>
      <w:r w:rsidR="00A4407E">
        <w:rPr>
          <w:rStyle w:val="Kommentarzeichen"/>
        </w:rPr>
        <w:commentReference w:id="58"/>
      </w:r>
      <w:r w:rsidR="00EC02BC">
        <w:t>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F76BB4" w:rsidRPr="00DD2C71">
        <w:t xml:space="preserve"> Kommunikation im Team, muss auch die Kommunikation zum Kunden oder Endanwender durch regelmäßige Lieferungen</w:t>
      </w:r>
      <w:r w:rsidR="009546F4" w:rsidRPr="00DD2C71">
        <w:t xml:space="preserve"> </w:t>
      </w:r>
      <w:r w:rsidR="00742850">
        <w:t>aufrecht er</w:t>
      </w:r>
      <w:r w:rsidR="009546F4" w:rsidRPr="00DD2C71">
        <w:t>halten werden</w:t>
      </w:r>
      <w:r w:rsidR="00F76BB4" w:rsidRPr="00DD2C71">
        <w:t xml:space="preserve">. Dadurch wird sichergestellt, dass beide Parteien Feedback erhalten und das gewünschte Produkt entwickelt wird. </w:t>
      </w:r>
      <w:commentRangeStart w:id="59"/>
      <w:r w:rsidR="00F76BB4" w:rsidRPr="00DD2C71">
        <w:t>Um</w:t>
      </w:r>
      <w:commentRangeEnd w:id="59"/>
      <w:r w:rsidR="00A4407E">
        <w:rPr>
          <w:rStyle w:val="Kommentarzeichen"/>
        </w:rPr>
        <w:commentReference w:id="59"/>
      </w:r>
      <w:r w:rsidR="00F76BB4" w:rsidRPr="00DD2C71">
        <w:t xml:space="preserve"> die Effizienz zu steigern, müssen auch regelmäßig die Arbeitsweisen reflektiert und angepasst werden. Da Crystal Clear keine bestimmten Strategien </w:t>
      </w:r>
      <w:r w:rsidR="00742850">
        <w:t>oder</w:t>
      </w:r>
      <w:r w:rsidR="00F76BB4" w:rsidRPr="00DD2C71">
        <w:t xml:space="preserve"> Techniken vorschreibt, sondern viele optional zur Verfügung stellt, liegt es </w:t>
      </w:r>
      <w:commentRangeStart w:id="60"/>
      <w:r w:rsidR="00F76BB4" w:rsidRPr="00DD2C71">
        <w:t xml:space="preserve">an dem </w:t>
      </w:r>
      <w:commentRangeEnd w:id="60"/>
      <w:r w:rsidR="00A4407E">
        <w:rPr>
          <w:rStyle w:val="Kommentarzeichen"/>
        </w:rPr>
        <w:commentReference w:id="60"/>
      </w:r>
      <w:r w:rsidR="00F76BB4" w:rsidRPr="00DD2C71">
        <w:t>Team, die für sie geeignete Arbeitsweise durch Experimentieren herauszufinden.</w:t>
      </w:r>
    </w:p>
    <w:p w14:paraId="57C88916" w14:textId="77777777" w:rsidR="00A50234" w:rsidRDefault="00A50234">
      <w:pPr>
        <w:widowControl/>
        <w:jc w:val="left"/>
        <w:rPr>
          <w:b/>
        </w:rPr>
      </w:pPr>
      <w:r>
        <w:br w:type="page"/>
      </w:r>
    </w:p>
    <w:p w14:paraId="43400475" w14:textId="77777777" w:rsidR="00370199" w:rsidRDefault="002B5507" w:rsidP="00185F3A">
      <w:pPr>
        <w:pStyle w:val="Blockberschrift"/>
        <w:jc w:val="left"/>
      </w:pPr>
      <w:r>
        <w:lastRenderedPageBreak/>
        <w:t>Prozesse</w:t>
      </w:r>
    </w:p>
    <w:p w14:paraId="09F7D2D3" w14:textId="77777777"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commentRangeStart w:id="61"/>
      <w:r w:rsidR="0053759C" w:rsidRPr="00DD2C71">
        <w:t xml:space="preserve">jedes Projekt </w:t>
      </w:r>
      <w:r w:rsidR="0020346F" w:rsidRPr="00DD2C71">
        <w:t xml:space="preserve">besteht </w:t>
      </w:r>
      <w:r w:rsidR="0053759C" w:rsidRPr="00DD2C71">
        <w:t>aus den folgenden Zyklen:</w:t>
      </w:r>
    </w:p>
    <w:p w14:paraId="035FA5B9" w14:textId="77777777" w:rsidR="00A50234" w:rsidRDefault="00BD3D37" w:rsidP="00A50234">
      <w:pPr>
        <w:pStyle w:val="Block"/>
        <w:keepNext/>
        <w:jc w:val="left"/>
      </w:pPr>
      <w:r w:rsidRPr="00370199">
        <w:rPr>
          <w:noProof/>
        </w:rPr>
        <w:drawing>
          <wp:inline distT="0" distB="0" distL="0" distR="0" wp14:anchorId="2AA58147" wp14:editId="2A5D522B">
            <wp:extent cx="5772150" cy="361950"/>
            <wp:effectExtent l="2540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370199">
        <w:rPr>
          <w:noProof/>
        </w:rPr>
        <w:drawing>
          <wp:inline distT="0" distB="0" distL="0" distR="0" wp14:anchorId="5925F923" wp14:editId="20D3926D">
            <wp:extent cx="5772150" cy="361950"/>
            <wp:effectExtent l="25400" t="0" r="19050" b="190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3B621A" w:rsidRPr="00370199">
        <w:rPr>
          <w:noProof/>
        </w:rPr>
        <w:drawing>
          <wp:inline distT="0" distB="0" distL="0" distR="0" wp14:anchorId="6FA529D9" wp14:editId="2E436A43">
            <wp:extent cx="5772150" cy="361950"/>
            <wp:effectExtent l="2540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3B621A" w:rsidRPr="00370199">
        <w:rPr>
          <w:noProof/>
        </w:rPr>
        <w:drawing>
          <wp:inline distT="0" distB="0" distL="0" distR="0" wp14:anchorId="6B504CB3" wp14:editId="029B705C">
            <wp:extent cx="5772150" cy="361950"/>
            <wp:effectExtent l="2540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7655F1C" w14:textId="77777777" w:rsidR="003B621A" w:rsidRDefault="00A4407E" w:rsidP="00A50234">
      <w:pPr>
        <w:pStyle w:val="Beschriftung"/>
        <w:jc w:val="left"/>
      </w:pPr>
      <w:bookmarkStart w:id="62" w:name="_Toc386050105"/>
      <w:bookmarkStart w:id="63" w:name="_Toc386051203"/>
      <w:commentRangeEnd w:id="61"/>
      <w:r>
        <w:rPr>
          <w:rStyle w:val="Kommentarzeichen"/>
          <w:bCs w:val="0"/>
        </w:rPr>
        <w:commentReference w:id="61"/>
      </w:r>
      <w:r w:rsidR="00A50234">
        <w:t xml:space="preserve">Abbildung </w:t>
      </w:r>
      <w:fldSimple w:instr=" SEQ Abbildung \* ARABIC ">
        <w:r w:rsidR="007C0996">
          <w:rPr>
            <w:noProof/>
          </w:rPr>
          <w:t>2</w:t>
        </w:r>
      </w:fldSimple>
      <w:r w:rsidR="007A5388">
        <w:t>: Prozessablauf bei Crystal</w:t>
      </w:r>
      <w:bookmarkEnd w:id="62"/>
      <w:bookmarkEnd w:id="63"/>
    </w:p>
    <w:p w14:paraId="56FE71CA" w14:textId="77777777" w:rsidR="00F579C1" w:rsidRPr="00DD2C71" w:rsidRDefault="0053759C" w:rsidP="00DD2C71">
      <w:pPr>
        <w:pStyle w:val="Block"/>
      </w:pPr>
      <w:r w:rsidRPr="00DD2C71">
        <w:t>Damit Crystal Clear eingehalten wird, müssen mindestens zwei Lieferungszyklen mit tatsächlichen Lieferungen an den Kunden ausgeführt werden.</w:t>
      </w:r>
    </w:p>
    <w:p w14:paraId="7A602A32" w14:textId="77777777" w:rsidR="001B6DE2" w:rsidRDefault="0020346F" w:rsidP="00185F3A">
      <w:pPr>
        <w:pStyle w:val="Blockberschrift"/>
        <w:jc w:val="left"/>
      </w:pPr>
      <w:r>
        <w:t xml:space="preserve">Die </w:t>
      </w:r>
      <w:r w:rsidR="001B6DE2">
        <w:t>Rollen</w:t>
      </w:r>
    </w:p>
    <w:p w14:paraId="563FBBDF" w14:textId="77777777" w:rsidR="009546F4" w:rsidRPr="00DD2C71" w:rsidRDefault="009546F4" w:rsidP="00DD2C71">
      <w:pPr>
        <w:pStyle w:val="Block"/>
      </w:pPr>
      <w:r w:rsidRPr="00DD2C71">
        <w:t>Ein Crystal Clear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14:paraId="66172FA7" w14:textId="77777777"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14:paraId="228C0B1D" w14:textId="77777777"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14:paraId="71930B28" w14:textId="77777777"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14:paraId="31200381" w14:textId="77777777"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14:paraId="34333D03" w14:textId="77777777" w:rsidR="005F59E3" w:rsidRPr="00DD2C71" w:rsidRDefault="005F59E3" w:rsidP="00DD2C71">
      <w:pPr>
        <w:pStyle w:val="Block"/>
      </w:pPr>
      <w:r w:rsidRPr="00DD2C71">
        <w:t>Zusätzliche Rollen wie Koordinator, Fachexperte, Tester oder Autoren können wahlweise hinzugefügt werden, um die anderen Rollen zu entlasten.</w:t>
      </w:r>
    </w:p>
    <w:p w14:paraId="2CB86B11" w14:textId="77777777" w:rsidR="002B5507" w:rsidRPr="002B5507" w:rsidRDefault="0020346F" w:rsidP="00185F3A">
      <w:pPr>
        <w:pStyle w:val="Blockberschrift"/>
        <w:jc w:val="left"/>
      </w:pPr>
      <w:r>
        <w:lastRenderedPageBreak/>
        <w:t xml:space="preserve">Die </w:t>
      </w:r>
      <w:r w:rsidR="002B5507">
        <w:t>Arbeitsergebnisse</w:t>
      </w:r>
    </w:p>
    <w:p w14:paraId="39F02FE3" w14:textId="77777777"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w:t>
      </w:r>
      <w:commentRangeStart w:id="64"/>
      <w:r w:rsidR="00AF447E" w:rsidRPr="00DD2C71">
        <w:t>P</w:t>
      </w:r>
      <w:commentRangeEnd w:id="64"/>
      <w:r w:rsidR="00DD18B3">
        <w:rPr>
          <w:rStyle w:val="Kommentarzeichen"/>
        </w:rPr>
        <w:commentReference w:id="64"/>
      </w:r>
      <w:r w:rsidR="00AF447E" w:rsidRPr="00DD2C71">
        <w:t>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14:paraId="4E69E098" w14:textId="77777777" w:rsidR="00DB083C" w:rsidRDefault="00DB083C" w:rsidP="00185F3A">
      <w:pPr>
        <w:pStyle w:val="berschrift2"/>
        <w:jc w:val="left"/>
      </w:pPr>
      <w:bookmarkStart w:id="65" w:name="_Toc385324336"/>
      <w:bookmarkStart w:id="66" w:name="_Toc386017999"/>
      <w:r>
        <w:lastRenderedPageBreak/>
        <w:t>Scrum</w:t>
      </w:r>
      <w:bookmarkEnd w:id="65"/>
      <w:bookmarkEnd w:id="66"/>
    </w:p>
    <w:p w14:paraId="4EDA0BD9" w14:textId="77777777" w:rsidR="00CA6391" w:rsidRPr="00DD2C71" w:rsidRDefault="00CA6391" w:rsidP="00DD2C71">
      <w:pPr>
        <w:pStyle w:val="Block"/>
      </w:pPr>
      <w:r w:rsidRPr="00DD2C71">
        <w:t>Der Begriff Scrum</w:t>
      </w:r>
      <w:r w:rsidR="004A5B6B">
        <w:t xml:space="preserve"> hat seinen Ursprung beim Rugby. Dort steht</w:t>
      </w:r>
      <w:r w:rsidRPr="00DD2C71">
        <w:t xml:space="preserve"> dieser Begriff</w:t>
      </w:r>
      <w:r w:rsidR="004A5B6B">
        <w:t xml:space="preserve"> für</w:t>
      </w:r>
      <w:r w:rsidRPr="00DD2C71">
        <w:t xml:space="preserve"> „Gedränge“.</w:t>
      </w:r>
    </w:p>
    <w:p w14:paraId="1E055B80" w14:textId="77777777" w:rsidR="00CA6391" w:rsidRPr="00DD2C71" w:rsidRDefault="00CA6391" w:rsidP="00DD2C71">
      <w:pPr>
        <w:pStyle w:val="Block"/>
      </w:pPr>
      <w:r w:rsidRPr="00DD2C71">
        <w:t xml:space="preserve">Beim Scrum als agiles Vorgehensmodell geht es eher um das </w:t>
      </w:r>
      <w:commentRangeStart w:id="67"/>
      <w:r w:rsidRPr="00DD2C71">
        <w:t xml:space="preserve">selbst Organisieren </w:t>
      </w:r>
      <w:commentRangeEnd w:id="67"/>
      <w:r w:rsidR="00DD18B3">
        <w:rPr>
          <w:rStyle w:val="Kommentarzeichen"/>
        </w:rPr>
        <w:commentReference w:id="67"/>
      </w:r>
      <w:r w:rsidRPr="00DD2C71">
        <w:t>sowie um Eigenverantwortung.</w:t>
      </w:r>
    </w:p>
    <w:p w14:paraId="4E9404E8" w14:textId="77777777" w:rsidR="00CA6391" w:rsidRPr="00DD2C71" w:rsidRDefault="00CA6391" w:rsidP="00DD2C71">
      <w:pPr>
        <w:pStyle w:val="Block"/>
      </w:pPr>
      <w:r w:rsidRPr="00DD2C71">
        <w:t xml:space="preserve">„Scrum ist ein Management-Rahmenwerk zur Entwicklung komplexer Produkte“, welches besonders häufig in der Softwareentwicklung eingesetzt wird. „Das wichtigste </w:t>
      </w:r>
      <w:commentRangeStart w:id="68"/>
      <w:r w:rsidRPr="00DD2C71">
        <w:t xml:space="preserve">an‚ </w:t>
      </w:r>
      <w:commentRangeEnd w:id="68"/>
      <w:r w:rsidR="00DD18B3">
        <w:rPr>
          <w:rStyle w:val="Kommentarzeichen"/>
        </w:rPr>
        <w:commentReference w:id="68"/>
      </w:r>
      <w:r w:rsidRPr="00DD2C71">
        <w:t xml:space="preserve">Scrum ist, </w:t>
      </w:r>
      <w:commentRangeStart w:id="69"/>
      <w:r w:rsidRPr="00DD2C71">
        <w:t>das</w:t>
      </w:r>
      <w:commentRangeEnd w:id="69"/>
      <w:r w:rsidR="00DD18B3">
        <w:rPr>
          <w:rStyle w:val="Kommentarzeichen"/>
        </w:rPr>
        <w:commentReference w:id="69"/>
      </w:r>
      <w:r w:rsidRPr="00DD2C71">
        <w:t xml:space="preserve">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14:paraId="1F8D1618" w14:textId="77777777"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14:paraId="02955A15" w14:textId="77777777" w:rsidR="00CA6391" w:rsidRDefault="00CA6391" w:rsidP="00DD2C71">
      <w:pPr>
        <w:pStyle w:val="Block"/>
      </w:pPr>
      <w:commentRangeStart w:id="70"/>
      <w:r w:rsidRPr="00DD2C71">
        <w:t>Bei den agilen Softwareentwicklungsprozessen muss im Gegensatz zu den klassischen Ansät</w:t>
      </w:r>
      <w:r w:rsidR="004A5B6B">
        <w:t xml:space="preserve">zen kein Neustart des Projekts </w:t>
      </w:r>
      <w:r w:rsidRPr="00DD2C71">
        <w:t>erfolgen, sondern die Anforderungen können vor oder nach einem Sprint geändert werden.</w:t>
      </w:r>
      <w:commentRangeEnd w:id="70"/>
      <w:r w:rsidR="00A56D8A">
        <w:rPr>
          <w:rStyle w:val="Kommentarzeichen"/>
        </w:rPr>
        <w:commentReference w:id="70"/>
      </w:r>
    </w:p>
    <w:p w14:paraId="36AD966B" w14:textId="77777777" w:rsidR="004A5B6B" w:rsidRDefault="004A5B6B" w:rsidP="004A5B6B">
      <w:pPr>
        <w:pStyle w:val="Blockberschrift"/>
      </w:pPr>
      <w:r>
        <w:t>Die Rollen</w:t>
      </w:r>
    </w:p>
    <w:p w14:paraId="3C7068F5" w14:textId="77777777" w:rsidR="004A5B6B" w:rsidRDefault="004A5B6B" w:rsidP="004A5B6B">
      <w:pPr>
        <w:pStyle w:val="Block"/>
      </w:pPr>
      <w:r>
        <w:t>Ein Scrum-Team besteht aus folgenden Rollen: Product Owner, Scrum Master und Entwicklungsteam.</w:t>
      </w:r>
    </w:p>
    <w:p w14:paraId="3F774091" w14:textId="77777777" w:rsidR="005C7E1A" w:rsidRDefault="004A5B6B" w:rsidP="005C7E1A">
      <w:pPr>
        <w:pStyle w:val="Block"/>
      </w:pPr>
      <w:r w:rsidRPr="00DD2C71">
        <w:t xml:space="preserve">Der Produkt Owner ist das Bindeglied zwischen dem </w:t>
      </w:r>
      <w:r w:rsidR="005C7E1A">
        <w:t>Kunden und der Softwarefirma.</w:t>
      </w:r>
      <w:r w:rsidRPr="00DD2C71">
        <w:t xml:space="preserve"> </w:t>
      </w:r>
      <w:r w:rsidR="005C7E1A">
        <w:t>E</w:t>
      </w:r>
      <w:r w:rsidRPr="00DD2C71">
        <w:t>r</w:t>
      </w:r>
      <w:r w:rsidR="005C7E1A">
        <w:t xml:space="preserve"> ist für die Erstellung eines priorisierten Product Backlogs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Dem Entwicklerteam steht er für Rückfragen zum Backlog zur Verfügung, trifft aber selbst keine Entscheidung über die Implementierungsdetails.</w:t>
      </w:r>
      <w:r w:rsidRPr="00DD2C71">
        <w:t xml:space="preserve"> </w:t>
      </w:r>
    </w:p>
    <w:p w14:paraId="5CF4D20A" w14:textId="77777777" w:rsidR="00F70BF7" w:rsidRDefault="005C7E1A" w:rsidP="005C7E1A">
      <w:pPr>
        <w:pStyle w:val="Block"/>
      </w:pPr>
      <w:r>
        <w:t xml:space="preserve">Der Scrum Master achtet auf </w:t>
      </w:r>
      <w:r w:rsidR="00F70BF7">
        <w:t xml:space="preserve">das Verständnis und </w:t>
      </w:r>
      <w:r>
        <w:t>die Einhaltung</w:t>
      </w:r>
      <w:r w:rsidR="00F70BF7">
        <w:t xml:space="preserve"> der Scrum Regeln durch alle Beteiligten (Scrum-Team, Stakeholder und Manager). Er ist für die Organisation der </w:t>
      </w:r>
      <w:commentRangeStart w:id="71"/>
      <w:r w:rsidR="00F70BF7">
        <w:t xml:space="preserve">Scrum spezifischen </w:t>
      </w:r>
      <w:commentRangeEnd w:id="71"/>
      <w:r w:rsidR="00A56D8A">
        <w:rPr>
          <w:rStyle w:val="Kommentarzeichen"/>
        </w:rPr>
        <w:commentReference w:id="71"/>
      </w:r>
      <w:r w:rsidR="00F70BF7">
        <w:t xml:space="preserve">Meetings zuständig. </w:t>
      </w:r>
      <w:r w:rsidR="004A4E9C">
        <w:t>Durch die proaktive Erkennung und aktive Beseitigung von Problemen und Hindernissen (Impediments) stellt er die effiziente Arbeitsweise des Teams sicher.</w:t>
      </w:r>
    </w:p>
    <w:p w14:paraId="372AC1E5" w14:textId="77777777" w:rsidR="0038783E" w:rsidRDefault="0038783E" w:rsidP="005C7E1A">
      <w:pPr>
        <w:pStyle w:val="Block"/>
      </w:pPr>
    </w:p>
    <w:p w14:paraId="7E5D361E" w14:textId="77777777"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14:paraId="58F22B7C" w14:textId="77777777" w:rsidR="00CA6391" w:rsidRDefault="00CA6391" w:rsidP="00185F3A">
      <w:pPr>
        <w:pStyle w:val="Blockberschrift"/>
        <w:jc w:val="left"/>
      </w:pPr>
      <w:r>
        <w:t>Die Vision</w:t>
      </w:r>
    </w:p>
    <w:p w14:paraId="5D7B275C" w14:textId="77777777" w:rsidR="00CA6391" w:rsidRDefault="00CA6391" w:rsidP="00DD2C71">
      <w:pPr>
        <w:pStyle w:val="Block"/>
      </w:pPr>
      <w:commentRangeStart w:id="72"/>
      <w:r w:rsidRPr="00DD2C71">
        <w:t>Wie bei jedem Projekt steht auch bei Scrum die Vision am Anfang</w:t>
      </w:r>
      <w:commentRangeEnd w:id="72"/>
      <w:r w:rsidR="00A56D8A">
        <w:rPr>
          <w:rStyle w:val="Kommentarzeichen"/>
        </w:rPr>
        <w:commentReference w:id="72"/>
      </w:r>
      <w:r w:rsidRPr="00DD2C71">
        <w:t>. In der Vis</w:t>
      </w:r>
      <w:r w:rsidR="00F70BF7">
        <w:t>i</w:t>
      </w:r>
      <w:r w:rsidRPr="00DD2C71">
        <w:t xml:space="preserve">on müssen das angestrebte Ergebnis des Projekts, der Grund für die Durchführung, der Nutzen des Projekts, </w:t>
      </w:r>
      <w:r w:rsidR="004A5B6B">
        <w:t>der Einsatzbereich, die Branche</w:t>
      </w:r>
      <w:r w:rsidRPr="00DD2C71">
        <w:t>, das Budget und der Zeitplan geklärt werden. Die Projektvision ist nicht technisch geprägt. Die Vision wird vom Product Owner in Zusammenarbeit mit dem Kunden</w:t>
      </w:r>
      <w:commentRangeStart w:id="73"/>
      <w:r w:rsidRPr="00DD2C71">
        <w:t xml:space="preserve"> erstellt </w:t>
      </w:r>
      <w:commentRangeEnd w:id="73"/>
      <w:r w:rsidR="00A56D8A">
        <w:rPr>
          <w:rStyle w:val="Kommentarzeichen"/>
        </w:rPr>
        <w:commentReference w:id="73"/>
      </w:r>
      <w:r w:rsidRPr="00DD2C71">
        <w:t>um dem Scrum Master und dem Team ein fest definiertes Ziel zur Verfügung zu stellen</w:t>
      </w:r>
      <w:r w:rsidR="00DD2C71">
        <w:t>.</w:t>
      </w:r>
    </w:p>
    <w:p w14:paraId="58A1E32A" w14:textId="77777777" w:rsidR="004A4E9C" w:rsidRDefault="004A4E9C" w:rsidP="004A4E9C">
      <w:pPr>
        <w:pStyle w:val="Blockberschrift"/>
        <w:jc w:val="left"/>
      </w:pPr>
      <w:r>
        <w:t>Der Product Backlog</w:t>
      </w:r>
    </w:p>
    <w:p w14:paraId="5594ADEE" w14:textId="77777777" w:rsidR="00130B55" w:rsidRPr="00DD2C71" w:rsidRDefault="00B9704C" w:rsidP="00130B55">
      <w:pPr>
        <w:pStyle w:val="Block"/>
      </w:pPr>
      <w:r>
        <w:t>Der Product Backlog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14:paraId="43E15DF9" w14:textId="77777777" w:rsidR="00130B55" w:rsidRDefault="00130B55" w:rsidP="00130B55">
      <w:pPr>
        <w:pStyle w:val="Enum1"/>
        <w:jc w:val="left"/>
      </w:pPr>
      <w:r>
        <w:t>Independent: unabhängig voneinander</w:t>
      </w:r>
    </w:p>
    <w:p w14:paraId="37DF037B" w14:textId="77777777" w:rsidR="00130B55" w:rsidRDefault="00130B55" w:rsidP="00130B55">
      <w:pPr>
        <w:pStyle w:val="Enum1"/>
        <w:jc w:val="left"/>
      </w:pPr>
      <w:r>
        <w:t>Negotiable: verhandelbar</w:t>
      </w:r>
    </w:p>
    <w:p w14:paraId="0195605A" w14:textId="77777777" w:rsidR="00130B55" w:rsidRDefault="00130B55" w:rsidP="00130B55">
      <w:pPr>
        <w:pStyle w:val="Enum1"/>
        <w:jc w:val="left"/>
      </w:pPr>
      <w:r>
        <w:t>Valuable: Wert für den Kunden</w:t>
      </w:r>
    </w:p>
    <w:p w14:paraId="5A9E07ED" w14:textId="77777777" w:rsidR="00130B55" w:rsidRDefault="00130B55" w:rsidP="00130B55">
      <w:pPr>
        <w:pStyle w:val="Enum1"/>
        <w:jc w:val="left"/>
      </w:pPr>
      <w:r>
        <w:t>Estimable: schätzbar</w:t>
      </w:r>
    </w:p>
    <w:p w14:paraId="7BA307E1" w14:textId="77777777" w:rsidR="00130B55" w:rsidRDefault="00130B55" w:rsidP="00130B55">
      <w:pPr>
        <w:pStyle w:val="Enum1"/>
        <w:jc w:val="left"/>
      </w:pPr>
      <w:r>
        <w:t>Small: klein</w:t>
      </w:r>
    </w:p>
    <w:p w14:paraId="387246EA" w14:textId="77777777" w:rsidR="00B9704C" w:rsidRDefault="00130B55" w:rsidP="004A4E9C">
      <w:pPr>
        <w:pStyle w:val="Enum1"/>
        <w:jc w:val="left"/>
      </w:pPr>
      <w:r>
        <w:t>Testable: testbar</w:t>
      </w:r>
    </w:p>
    <w:p w14:paraId="1317425F" w14:textId="77777777" w:rsidR="00130B55" w:rsidRDefault="00130B55" w:rsidP="00130B55">
      <w:pPr>
        <w:pStyle w:val="Enum1"/>
        <w:numPr>
          <w:ilvl w:val="0"/>
          <w:numId w:val="0"/>
        </w:numPr>
        <w:ind w:left="1417" w:hanging="703"/>
        <w:jc w:val="left"/>
      </w:pPr>
    </w:p>
    <w:p w14:paraId="7E59F54C" w14:textId="77777777" w:rsidR="00CA6391" w:rsidRPr="00130B55" w:rsidRDefault="00130B55" w:rsidP="00130B55">
      <w:pPr>
        <w:pStyle w:val="Block"/>
      </w:pPr>
      <w:r>
        <w:t xml:space="preserve">Der Product Backlog </w:t>
      </w:r>
      <w:r w:rsidR="008E7385">
        <w:t>erstreckt</w:t>
      </w:r>
      <w:r>
        <w:t xml:space="preserve"> sich über mehrere Lieferungen.</w:t>
      </w:r>
    </w:p>
    <w:p w14:paraId="5C246D0D" w14:textId="77777777" w:rsidR="00CA6391" w:rsidRDefault="00CA6391" w:rsidP="00185F3A">
      <w:pPr>
        <w:pStyle w:val="Blockberschrift"/>
        <w:jc w:val="left"/>
      </w:pPr>
      <w:r>
        <w:t>Das Sprint Planning Meeting</w:t>
      </w:r>
    </w:p>
    <w:p w14:paraId="7C788314" w14:textId="77777777" w:rsidR="008E7385" w:rsidRDefault="004E6FED" w:rsidP="00DD2C71">
      <w:pPr>
        <w:pStyle w:val="Block"/>
      </w:pPr>
      <w:r>
        <w:t>Im e</w:t>
      </w:r>
      <w:r w:rsidR="00CA6391" w:rsidRPr="00DD2C71">
        <w:t xml:space="preserve">rsten </w:t>
      </w:r>
      <w:r w:rsidR="008E7385">
        <w:t xml:space="preserve">Teil des </w:t>
      </w:r>
      <w:r w:rsidR="00CA6391" w:rsidRPr="00DD2C71">
        <w:t>Sprint Planning Meeting</w:t>
      </w:r>
      <w:r w:rsidR="008E7385">
        <w:t>s</w:t>
      </w:r>
      <w:r w:rsidR="00CA6391" w:rsidRPr="00DD2C71">
        <w:t xml:space="preserve"> </w:t>
      </w:r>
      <w:r w:rsidR="008E7385">
        <w:t>stellt der Product Owner die priorisierten User Stories aus dem Product Backlog vor. Das Entwicklerteam schätzt die vorgestellten User Stories</w:t>
      </w:r>
      <w:r w:rsidR="008112C0">
        <w:t xml:space="preserve"> mittels Story Points</w:t>
      </w:r>
      <w:r w:rsidR="008E7385">
        <w:t xml:space="preserve"> ab und legt das Ziel für den Sprint fest.</w:t>
      </w:r>
    </w:p>
    <w:p w14:paraId="3649A408" w14:textId="77777777" w:rsidR="008E7385" w:rsidRDefault="008E7385" w:rsidP="00DD2C71">
      <w:pPr>
        <w:pStyle w:val="Block"/>
      </w:pPr>
      <w:r>
        <w:t>Danach werden im zweiten Teil des Sprint Planning Meetings die User Stories in Tasks unterteilt</w:t>
      </w:r>
      <w:r w:rsidR="009540B4">
        <w:t>. Der so entstandene Sprint Backlog wird mittels eines Scrum-Boards visualisiert.</w:t>
      </w:r>
    </w:p>
    <w:p w14:paraId="422693DC" w14:textId="77777777" w:rsidR="0038783E" w:rsidRDefault="0038783E">
      <w:pPr>
        <w:widowControl/>
        <w:jc w:val="left"/>
        <w:rPr>
          <w:b/>
        </w:rPr>
      </w:pPr>
      <w:r>
        <w:br w:type="page"/>
      </w:r>
    </w:p>
    <w:p w14:paraId="5D03274D" w14:textId="77777777" w:rsidR="00CA6391" w:rsidRDefault="00CA6391" w:rsidP="00185F3A">
      <w:pPr>
        <w:pStyle w:val="Blockberschrift"/>
        <w:jc w:val="left"/>
      </w:pPr>
      <w:r>
        <w:lastRenderedPageBreak/>
        <w:t>Der Sprint</w:t>
      </w:r>
    </w:p>
    <w:p w14:paraId="5D07A0A5" w14:textId="77777777" w:rsidR="00CA6391" w:rsidRPr="00DD2C71" w:rsidRDefault="009540B4" w:rsidP="00DD2C71">
      <w:pPr>
        <w:pStyle w:val="Block"/>
      </w:pPr>
      <w:r>
        <w:t>Der Sprint ist eine Iteration im Scrum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s Softwareinkrement, welches vom Product Owner abgenommen oder zurückgewiesen werden kann.</w:t>
      </w:r>
      <w:r w:rsidR="00CA6391" w:rsidRPr="00DD2C71">
        <w:t xml:space="preserve"> </w:t>
      </w:r>
    </w:p>
    <w:p w14:paraId="08AAB475" w14:textId="77777777" w:rsidR="00CA6391" w:rsidRDefault="00CA6391" w:rsidP="00185F3A">
      <w:pPr>
        <w:pStyle w:val="Blockberschrift"/>
        <w:jc w:val="left"/>
      </w:pPr>
      <w:r>
        <w:t>Das Daily Scrum Meeting</w:t>
      </w:r>
    </w:p>
    <w:p w14:paraId="17D9B02B" w14:textId="77777777" w:rsidR="00277788" w:rsidRDefault="00277788" w:rsidP="00DD2C71">
      <w:pPr>
        <w:pStyle w:val="Block"/>
      </w:pPr>
      <w:r>
        <w:t xml:space="preserve">Das </w:t>
      </w:r>
      <w:r w:rsidR="00CA6391" w:rsidRPr="00DD2C71">
        <w:t xml:space="preserve">Daily Scrum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14:paraId="154815ED" w14:textId="77777777" w:rsidR="00CA6391" w:rsidRPr="00DD2C71" w:rsidRDefault="00277788" w:rsidP="00DD2C71">
      <w:pPr>
        <w:pStyle w:val="Block"/>
      </w:pPr>
      <w:r>
        <w:t>Ziel des Daily Scrum Meetings ist die Synchronisierung des Scrum-Teams. Dabei sollte jeder Entwickler</w:t>
      </w:r>
      <w:r w:rsidR="00CA6391" w:rsidRPr="00DD2C71">
        <w:t xml:space="preserve"> folgende drei Fragen beantworten:</w:t>
      </w:r>
    </w:p>
    <w:p w14:paraId="097DD056" w14:textId="77777777" w:rsidR="00CA6391" w:rsidRDefault="00CA6391" w:rsidP="00185F3A">
      <w:pPr>
        <w:pStyle w:val="Enum1"/>
        <w:jc w:val="left"/>
      </w:pPr>
      <w:r>
        <w:t>Was habe ich sei</w:t>
      </w:r>
      <w:r w:rsidR="00277788">
        <w:t>t dem</w:t>
      </w:r>
      <w:commentRangeStart w:id="74"/>
      <w:r w:rsidR="00277788">
        <w:t xml:space="preserve"> Letzten </w:t>
      </w:r>
      <w:commentRangeEnd w:id="74"/>
      <w:r w:rsidR="00A56D8A">
        <w:rPr>
          <w:rStyle w:val="Kommentarzeichen"/>
        </w:rPr>
        <w:commentReference w:id="74"/>
      </w:r>
      <w:r w:rsidR="00277788">
        <w:t>Meeting erreicht?</w:t>
      </w:r>
    </w:p>
    <w:p w14:paraId="3AAE1F4D" w14:textId="77777777" w:rsidR="00CA6391" w:rsidRDefault="00CA6391" w:rsidP="00185F3A">
      <w:pPr>
        <w:pStyle w:val="Enum1"/>
        <w:jc w:val="left"/>
      </w:pPr>
      <w:r>
        <w:t xml:space="preserve">Was werde ich bis </w:t>
      </w:r>
      <w:r w:rsidR="00277788">
        <w:t>zum nächsten Meeting erreichen?</w:t>
      </w:r>
    </w:p>
    <w:p w14:paraId="44F39F52" w14:textId="77777777" w:rsidR="00CA6391" w:rsidRDefault="00277788" w:rsidP="00185F3A">
      <w:pPr>
        <w:pStyle w:val="Enum1"/>
        <w:jc w:val="left"/>
      </w:pPr>
      <w:r>
        <w:t>Was blockiert mich?</w:t>
      </w:r>
    </w:p>
    <w:p w14:paraId="5133D82B" w14:textId="77777777" w:rsidR="00CA6391" w:rsidRDefault="00CA6391" w:rsidP="00185F3A">
      <w:pPr>
        <w:widowControl/>
        <w:jc w:val="left"/>
        <w:rPr>
          <w:b/>
        </w:rPr>
      </w:pPr>
    </w:p>
    <w:p w14:paraId="4CF8B91F" w14:textId="77777777" w:rsidR="0038783E" w:rsidRDefault="0038783E">
      <w:pPr>
        <w:widowControl/>
        <w:jc w:val="left"/>
        <w:rPr>
          <w:b/>
        </w:rPr>
      </w:pPr>
      <w:r>
        <w:br w:type="page"/>
      </w:r>
    </w:p>
    <w:p w14:paraId="7CE2A962" w14:textId="77777777" w:rsidR="00CA6391" w:rsidRDefault="00CA6391" w:rsidP="00185F3A">
      <w:pPr>
        <w:pStyle w:val="Blockberschrift"/>
        <w:jc w:val="left"/>
      </w:pPr>
      <w:r>
        <w:lastRenderedPageBreak/>
        <w:t>Das Sprint Burndown Chart</w:t>
      </w:r>
    </w:p>
    <w:p w14:paraId="1E890D9D" w14:textId="77777777" w:rsidR="00CA6391" w:rsidRDefault="008112C0" w:rsidP="00DD2C71">
      <w:pPr>
        <w:pStyle w:val="Block"/>
      </w:pPr>
      <w:r>
        <w:t xml:space="preserve">Das Burndown Chart ist ein Hilfsmittel zur Visualisierung des Teamfortschritts während eines Sprints. Wie in </w:t>
      </w:r>
      <w:r>
        <w:fldChar w:fldCharType="begin"/>
      </w:r>
      <w:r>
        <w:instrText xml:space="preserve"> REF _Ref386279181 \h </w:instrText>
      </w:r>
      <w:r>
        <w:fldChar w:fldCharType="separate"/>
      </w:r>
      <w:r>
        <w:t xml:space="preserve">Abbildung </w:t>
      </w:r>
      <w:r>
        <w:rPr>
          <w:noProof/>
        </w:rPr>
        <w:t>3</w:t>
      </w:r>
      <w:r>
        <w:fldChar w:fldCharType="end"/>
      </w:r>
      <w:r>
        <w:t xml:space="preserve"> dargestellt, zeigt die X-Achse den zeitlichen Fortschritt und die Y-Achse die verbleibenden Story Points.</w:t>
      </w:r>
    </w:p>
    <w:p w14:paraId="0ADC0100" w14:textId="77777777"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20321A51" wp14:editId="3D28654D">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7C5C207B" w14:textId="77777777" w:rsidR="00AA5284" w:rsidRPr="008112C0" w:rsidRDefault="00AA5284"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AA5284" w:rsidRPr="008112C0" w:rsidRDefault="00AA5284"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rsidR="000B700C" w:rsidRPr="008112C0" w:rsidRDefault="000B700C"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rsidR="000B700C" w:rsidRPr="008112C0" w:rsidRDefault="000B700C"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51C31D94" wp14:editId="4552921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14:paraId="351F22FC" w14:textId="77777777" w:rsidR="0007363A" w:rsidRPr="00DD2C71" w:rsidRDefault="0007363A" w:rsidP="0007363A">
      <w:pPr>
        <w:pStyle w:val="Beschriftung"/>
        <w:jc w:val="both"/>
      </w:pPr>
      <w:bookmarkStart w:id="75" w:name="_Ref386279181"/>
      <w:r>
        <w:t xml:space="preserve">Abbildung </w:t>
      </w:r>
      <w:fldSimple w:instr=" SEQ Abbildung \* ARABIC ">
        <w:r w:rsidR="007C0996">
          <w:rPr>
            <w:noProof/>
          </w:rPr>
          <w:t>3</w:t>
        </w:r>
      </w:fldSimple>
      <w:bookmarkEnd w:id="75"/>
      <w:r>
        <w:t>: Beispiel eines Burndown Charts</w:t>
      </w:r>
      <w:r>
        <w:rPr>
          <w:rStyle w:val="Funotenzeichen"/>
        </w:rPr>
        <w:footnoteReference w:id="2"/>
      </w:r>
    </w:p>
    <w:p w14:paraId="068DEA0D" w14:textId="77777777" w:rsidR="00CA6391" w:rsidRDefault="00CA6391" w:rsidP="00185F3A">
      <w:pPr>
        <w:pStyle w:val="Blockberschrift"/>
        <w:jc w:val="left"/>
      </w:pPr>
      <w:r>
        <w:t>Der Sprint Review</w:t>
      </w:r>
    </w:p>
    <w:p w14:paraId="0D58B9A9" w14:textId="77777777" w:rsidR="007A5388" w:rsidRPr="008112C0" w:rsidRDefault="00CA6391" w:rsidP="008112C0">
      <w:pPr>
        <w:pStyle w:val="Block"/>
      </w:pPr>
      <w:r w:rsidRPr="00DD2C71">
        <w:t xml:space="preserve">Am Ende eines </w:t>
      </w:r>
      <w:r w:rsidR="008112C0">
        <w:t>Sprints steht der Sprint Review.</w:t>
      </w:r>
      <w:r w:rsidRPr="00DD2C71">
        <w:t xml:space="preserve"> </w:t>
      </w:r>
      <w:r w:rsidR="008112C0">
        <w:t>D</w:t>
      </w:r>
      <w:r w:rsidRPr="00DD2C71">
        <w:t xml:space="preserve">aran </w:t>
      </w:r>
      <w:r w:rsidR="00B3696C">
        <w:t>nehmen</w:t>
      </w:r>
      <w:r w:rsidRPr="00DD2C71">
        <w:t xml:space="preserve"> das Team, der Scrum Mas</w:t>
      </w:r>
      <w:r w:rsidR="00B3696C">
        <w:t>ter und der Produkt Owner</w:t>
      </w:r>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14:paraId="1FD74012" w14:textId="77777777" w:rsidR="00CA6391" w:rsidRDefault="00B3696C" w:rsidP="00185F3A">
      <w:pPr>
        <w:pStyle w:val="Blockberschrift"/>
        <w:jc w:val="left"/>
      </w:pPr>
      <w:r>
        <w:t>Die Retrospektive</w:t>
      </w:r>
    </w:p>
    <w:p w14:paraId="1FC1A472" w14:textId="77777777" w:rsidR="00B3696C" w:rsidRDefault="00B3696C" w:rsidP="00DD2C71">
      <w:pPr>
        <w:pStyle w:val="Block"/>
      </w:pPr>
      <w:r>
        <w:t xml:space="preserve">Im Anschluss </w:t>
      </w:r>
      <w:commentRangeStart w:id="76"/>
      <w:r>
        <w:t>des</w:t>
      </w:r>
      <w:commentRangeEnd w:id="76"/>
      <w:r w:rsidR="00A56D8A">
        <w:rPr>
          <w:rStyle w:val="Kommentarzeichen"/>
        </w:rPr>
        <w:commentReference w:id="76"/>
      </w:r>
      <w:r>
        <w:t xml:space="preserve"> Sprint Reviews erfolgt die Retrospektive. Dabei werden Arbeitsweise und </w:t>
      </w:r>
      <w:commentRangeStart w:id="77"/>
      <w:r>
        <w:t>die</w:t>
      </w:r>
      <w:commentRangeEnd w:id="77"/>
      <w:r w:rsidR="00A56D8A">
        <w:rPr>
          <w:rStyle w:val="Kommentarzeichen"/>
        </w:rPr>
        <w:commentReference w:id="77"/>
      </w:r>
      <w:r>
        <w:t xml:space="preserve"> Kommunikation</w:t>
      </w:r>
      <w:r w:rsidR="00CA6391" w:rsidRPr="00DD2C71">
        <w:t xml:space="preserve"> </w:t>
      </w:r>
      <w:r>
        <w:t xml:space="preserve">des vergangenen Sprints vom Entwicklerteam und dem Scrum Master kritisch betrachtet und Verbesserungsvorschläge erarbeitet. Dabei stehen verschiedene Techniken zur </w:t>
      </w:r>
      <w:commentRangeStart w:id="78"/>
      <w:r>
        <w:t>Verfügung welche</w:t>
      </w:r>
      <w:commentRangeEnd w:id="78"/>
      <w:r w:rsidR="00A56D8A">
        <w:rPr>
          <w:rStyle w:val="Kommentarzeichen"/>
        </w:rPr>
        <w:commentReference w:id="78"/>
      </w:r>
      <w:r>
        <w:t xml:space="preserve"> in weiterführender Literatur nachgelesen werden können. </w:t>
      </w:r>
    </w:p>
    <w:p w14:paraId="62CE5BD7" w14:textId="77777777"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14:paraId="21A62A50" w14:textId="77777777" w:rsidR="007A5388" w:rsidRDefault="00B167D8" w:rsidP="007A5388">
      <w:pPr>
        <w:pStyle w:val="Block"/>
        <w:keepNext/>
        <w:jc w:val="left"/>
      </w:pPr>
      <w:r>
        <w:rPr>
          <w:noProof/>
        </w:rPr>
        <w:lastRenderedPageBreak/>
        <w:drawing>
          <wp:inline distT="0" distB="0" distL="0" distR="0" wp14:anchorId="0BBBD966" wp14:editId="408FCB63">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14:paraId="7EB2056B" w14:textId="77777777" w:rsidR="00934D33" w:rsidRPr="00B167D8" w:rsidRDefault="007A5388" w:rsidP="007A5388">
      <w:pPr>
        <w:pStyle w:val="Beschriftung"/>
        <w:jc w:val="left"/>
      </w:pPr>
      <w:bookmarkStart w:id="79" w:name="_Toc386050106"/>
      <w:bookmarkStart w:id="80" w:name="_Toc386051204"/>
      <w:r>
        <w:t xml:space="preserve">Abbildung </w:t>
      </w:r>
      <w:fldSimple w:instr=" SEQ Abbildung \* ARABIC ">
        <w:r w:rsidR="007C0996">
          <w:rPr>
            <w:noProof/>
          </w:rPr>
          <w:t>4</w:t>
        </w:r>
      </w:fldSimple>
      <w:r>
        <w:t>: Der Scrum-Prozess</w:t>
      </w:r>
      <w:bookmarkEnd w:id="79"/>
      <w:bookmarkEnd w:id="80"/>
    </w:p>
    <w:p w14:paraId="0E86C938" w14:textId="77777777" w:rsidR="007A5388" w:rsidRDefault="007A5388">
      <w:pPr>
        <w:widowControl/>
        <w:jc w:val="left"/>
        <w:rPr>
          <w:b/>
          <w:bCs/>
          <w:sz w:val="28"/>
          <w:szCs w:val="26"/>
        </w:rPr>
      </w:pPr>
      <w:bookmarkStart w:id="81" w:name="_Toc385324337"/>
      <w:bookmarkStart w:id="82" w:name="_Toc386018000"/>
      <w:r>
        <w:br w:type="page"/>
      </w:r>
    </w:p>
    <w:p w14:paraId="63E219D2" w14:textId="77777777" w:rsidR="007E03B1" w:rsidRDefault="00DB083C" w:rsidP="007E03B1">
      <w:pPr>
        <w:pStyle w:val="berschrift2"/>
        <w:jc w:val="left"/>
      </w:pPr>
      <w:r>
        <w:lastRenderedPageBreak/>
        <w:t>Kanban</w:t>
      </w:r>
      <w:bookmarkEnd w:id="81"/>
      <w:bookmarkEnd w:id="82"/>
    </w:p>
    <w:p w14:paraId="74057B22" w14:textId="77777777"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r kontinuierlichen Verbesserung (japanisch Kaizen),</w:t>
      </w:r>
      <w:r>
        <w:rPr>
          <w:rFonts w:cs="Arial"/>
        </w:rPr>
        <w:t xml:space="preserve"> den Toyota anstrebte.</w:t>
      </w:r>
    </w:p>
    <w:p w14:paraId="1151AC22" w14:textId="77777777" w:rsidR="007E03B1" w:rsidRDefault="007E03B1" w:rsidP="007E03B1">
      <w:pPr>
        <w:spacing w:line="360" w:lineRule="auto"/>
        <w:rPr>
          <w:rFonts w:cs="Arial"/>
        </w:rPr>
      </w:pPr>
      <w:r>
        <w:rPr>
          <w:rFonts w:cs="Arial"/>
        </w:rPr>
        <w:t>Im Bereich der Agilen Software-Entwicklung wurde das Pull-System kombiniert mit der Theory of Constraints und dem Lean Manufacturing und formte ein neues Verständnis des Begriffs Kanban. Die Theory of Constraints wurde maßgeblich von Eli Goldratt entwickelt und besagt grob, dass die langsamste Stelle, der sogenannte Engpass oder Bottleneck der Produktion, bestimmt, wie groß der Durchsatz des Systems ist. Deshalb muss man diese Engpässe erkennen und wenn möglich eventuell beheben. Dies geschieht iterativ, d.h. man erkennt erst einen Bottleneck, behebt diesen und eröffnet somit gleichzeitig den Weg für einen neuen an anderer Stelle. Während demnach die Theory of Constraints ihren Schwerpunkt auf Flaschenhälse legt, konzentriert sich Lean Manufacturing und das darauf aufbauende Lean Development auf die Verbesserung des Flusses oder Flows. Diese Eigenschaften versuchte David J. Anderson, der inoffizielle Begründer von Kanban in der Software-Entwicklung, zusammenzuführen. Im Folgenden wird hauptsächlich seine Vorstellung dieses agilen Software-Entwicklungsprozesses erläutert, die sich in seinem Buch „Successful Evolutionary Change for your Technology Business“ nachlesen lässt.</w:t>
      </w:r>
    </w:p>
    <w:p w14:paraId="054553AB" w14:textId="77777777" w:rsidR="007E03B1" w:rsidRPr="00CA6C24" w:rsidRDefault="007E03B1">
      <w:pPr>
        <w:widowControl/>
        <w:jc w:val="left"/>
        <w:rPr>
          <w:b/>
        </w:rPr>
      </w:pPr>
      <w:r w:rsidRPr="00CA6C24">
        <w:br w:type="page"/>
      </w:r>
    </w:p>
    <w:p w14:paraId="4FA78D41" w14:textId="77777777" w:rsidR="007E03B1" w:rsidRDefault="007E03B1" w:rsidP="007E03B1">
      <w:pPr>
        <w:pStyle w:val="Blockberschrift"/>
        <w:rPr>
          <w:lang w:val="en-US"/>
        </w:rPr>
      </w:pPr>
      <w:r>
        <w:rPr>
          <w:lang w:val="en-US"/>
        </w:rPr>
        <w:lastRenderedPageBreak/>
        <w:t>Eigenschaften von Kanban</w:t>
      </w:r>
    </w:p>
    <w:p w14:paraId="69E2D10D" w14:textId="77777777" w:rsidR="007E03B1" w:rsidRPr="00FC39EC" w:rsidRDefault="007E03B1" w:rsidP="007E03B1">
      <w:pPr>
        <w:spacing w:line="360" w:lineRule="auto"/>
        <w:rPr>
          <w:rFonts w:cs="Arial"/>
          <w:szCs w:val="24"/>
          <w:lang w:val="en-US"/>
        </w:rPr>
      </w:pPr>
      <w:r>
        <w:rPr>
          <w:rFonts w:cs="Arial"/>
          <w:lang w:val="en-US"/>
        </w:rPr>
        <w:t>„Kanban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Pr>
          <w:rFonts w:cs="Arial"/>
          <w:lang w:val="en-US"/>
        </w:rPr>
        <w:t xml:space="preserve">unity in the years since.“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FC39EC">
            <w:rPr>
              <w:rFonts w:cs="Arial"/>
              <w:noProof/>
              <w:lang w:val="en-US"/>
            </w:rPr>
            <w:t>(Anderson, 2010)</w:t>
          </w:r>
          <w:r w:rsidR="00FC39EC">
            <w:rPr>
              <w:rFonts w:cs="Arial"/>
              <w:lang w:val="en-US"/>
            </w:rPr>
            <w:fldChar w:fldCharType="end"/>
          </w:r>
        </w:sdtContent>
      </w:sdt>
    </w:p>
    <w:p w14:paraId="3D7AC2C7" w14:textId="77777777"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14:paraId="298F2B14" w14:textId="77777777"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Item-Types zugeordnet werden. Diese können zur besseren Visualisierung mit verschiedenen Farb</w:t>
      </w:r>
      <w:r w:rsidR="00FC39EC">
        <w:rPr>
          <w:rFonts w:cs="Arial"/>
        </w:rPr>
        <w:t>en gekennzeichnet oder in Swiml</w:t>
      </w:r>
      <w:r>
        <w:rPr>
          <w:rFonts w:cs="Arial"/>
        </w:rPr>
        <w:t>anes, abgegrenzten Zeilen am Board, zusammengefasst werden. So ist der Fluss auch bei verschieden großen Tasks möglich. Das Ziel von Kanban ist es nun, alle weiteren Behinderungen des Flows zu erforschen und möglichst zu beseitigen. Dafür werden die verschiedensten Metriken, Diagramme und Statistiken verwendet, so z.B. Burn-Charts, das Cumulative Flow Diagram oder der Durchsatz.</w:t>
      </w:r>
    </w:p>
    <w:p w14:paraId="74746F7C" w14:textId="77777777"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14:paraId="31E5E45B" w14:textId="77777777" w:rsidR="007E03B1" w:rsidRDefault="007E03B1" w:rsidP="007E03B1">
      <w:pPr>
        <w:spacing w:line="360" w:lineRule="auto"/>
        <w:rPr>
          <w:rFonts w:cs="Arial"/>
        </w:rPr>
      </w:pPr>
      <w:r>
        <w:rPr>
          <w:rFonts w:cs="Arial"/>
        </w:rPr>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„cadences“) bei Planung, Release oder Priorisierung zu setzen. So kann ein Meeting </w:t>
      </w:r>
      <w:r>
        <w:rPr>
          <w:rFonts w:cs="Arial"/>
        </w:rPr>
        <w:lastRenderedPageBreak/>
        <w:t>zur Priorisierung jede Woche stattfinden, aber eine Lieferung nur aller vier Wochen.</w:t>
      </w:r>
    </w:p>
    <w:p w14:paraId="5B7637B8" w14:textId="77777777" w:rsidR="007E03B1" w:rsidRDefault="007E03B1" w:rsidP="007E03B1">
      <w:pPr>
        <w:spacing w:line="360" w:lineRule="auto"/>
        <w:rPr>
          <w:rFonts w:cs="Arial"/>
        </w:rPr>
      </w:pPr>
      <w:r>
        <w:rPr>
          <w:rFonts w:cs="Arial"/>
        </w:rPr>
        <w:t>Kanban selbst schreibt weiterhin auch keine Rollen vor, so dass diese aus dem vorher existierenden Prozess beibehalten werden können, und auch die Priorisierung des Backlogs ist freiwillig. Dies ist aus Kundensicht aber eher störend, da der Kunde selten seine Aufgaben nach dem Fi</w:t>
      </w:r>
      <w:r w:rsidR="00961E72">
        <w:rPr>
          <w:rFonts w:cs="Arial"/>
        </w:rPr>
        <w:t>rst-In-First-Out-Prinzip abgearbeit</w:t>
      </w:r>
      <w:r>
        <w:rPr>
          <w:rFonts w:cs="Arial"/>
        </w:rPr>
        <w:t>et haben will.</w:t>
      </w:r>
    </w:p>
    <w:p w14:paraId="614484AE" w14:textId="77777777"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14:paraId="1CA2E433" w14:textId="77777777" w:rsidR="007E03B1" w:rsidRDefault="007E03B1" w:rsidP="007E03B1">
      <w:pPr>
        <w:pStyle w:val="Blockberschrift"/>
      </w:pPr>
    </w:p>
    <w:p w14:paraId="30193BF7" w14:textId="77777777" w:rsidR="007E03B1" w:rsidRDefault="007E03B1" w:rsidP="007E03B1">
      <w:pPr>
        <w:pStyle w:val="Blockberschrift"/>
      </w:pPr>
      <w:r>
        <w:t>Kanban einführen</w:t>
      </w:r>
    </w:p>
    <w:p w14:paraId="531E387D" w14:textId="77777777"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14:paraId="4969F15F" w14:textId="77777777"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Swim Lanes. Das Ziel dieser Visualisierung ist einerseits das Bewusstmachen und Verinnerlichen des Arbeitsprozesses für alle Mitarbeiter. Andererseits werden so bereits relativ zeitig die bereits angesprochenen Bottlenecks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14:paraId="005D9AD0" w14:textId="77777777" w:rsidR="007E03B1" w:rsidRDefault="007E03B1" w:rsidP="007E03B1">
      <w:pPr>
        <w:spacing w:line="360" w:lineRule="auto"/>
        <w:rPr>
          <w:rFonts w:cs="Arial"/>
        </w:rPr>
      </w:pPr>
      <w:r>
        <w:rPr>
          <w:rFonts w:cs="Arial"/>
        </w:rPr>
        <w:t xml:space="preserve">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Multi-Tasking statt, was wiederum bedeutet, man beendet eine Aufgabe bevor man eine neue beginnt. Damit bewegen sich die Tickets automatisch schneller zum Ende des </w:t>
      </w:r>
      <w:r>
        <w:rPr>
          <w:rFonts w:cs="Arial"/>
        </w:rPr>
        <w:lastRenderedPageBreak/>
        <w:t>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14:paraId="2208D41D" w14:textId="77777777" w:rsidR="007E03B1" w:rsidRDefault="007E03B1" w:rsidP="007E03B1">
      <w:pPr>
        <w:spacing w:line="360" w:lineRule="auto"/>
        <w:rPr>
          <w:rFonts w:cs="Arial"/>
        </w:rPr>
      </w:pPr>
      <w:r>
        <w:rPr>
          <w:rFonts w:cs="Arial"/>
        </w:rPr>
        <w:t>Schritt 3 ist der Optimierungsschrit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14:paraId="47BE1901" w14:textId="77777777" w:rsidR="007E03B1" w:rsidRDefault="007E03B1" w:rsidP="007E03B1">
      <w:pPr>
        <w:spacing w:line="360" w:lineRule="auto"/>
        <w:rPr>
          <w:rFonts w:cs="Arial"/>
        </w:rPr>
      </w:pPr>
      <w:r>
        <w:rPr>
          <w:rFonts w:cs="Arial"/>
        </w:rPr>
        <w:t>In Schritt 4 sollten die selbstaufgestellten Regeln des Teams schriftlich festgehalten werden. Dazu können Dinge wie eine Definition of Done gehören oder auch wie die Wahl des nächsten Tickets vonstatten gehen soll. Damit wird Unsicherheit über den Prozessablauf bei den Teammitgliedern vorgebeugt.</w:t>
      </w:r>
    </w:p>
    <w:p w14:paraId="62D213A1" w14:textId="77777777" w:rsidR="007E03B1" w:rsidRDefault="007E03B1" w:rsidP="007E03B1">
      <w:pPr>
        <w:spacing w:line="360" w:lineRule="auto"/>
        <w:rPr>
          <w:rFonts w:cs="Arial"/>
        </w:rPr>
      </w:pPr>
      <w:r>
        <w:rPr>
          <w:rFonts w:cs="Arial"/>
        </w:rPr>
        <w:t>Schließlich sollen im letzten Schritt Modelle verwen</w:t>
      </w:r>
      <w:r w:rsidR="00961E72">
        <w:rPr>
          <w:rFonts w:cs="Arial"/>
        </w:rPr>
        <w:t>det werden, „um Chancen für koll</w:t>
      </w:r>
      <w:r>
        <w:rPr>
          <w:rFonts w:cs="Arial"/>
        </w:rPr>
        <w:t>aborative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Diese Modelle können aus den verschiedensten Bereichen übernommen werden, so z.B. aus der Theorie of Constraints, und sind ebenfalls wieder frei wählbar. Auch Eigenentwicklungen oder Modifikationen si</w:t>
      </w:r>
      <w:r w:rsidR="007A5388">
        <w:rPr>
          <w:rFonts w:cs="Arial"/>
        </w:rPr>
        <w:t>n</w:t>
      </w:r>
      <w:r>
        <w:rPr>
          <w:rFonts w:cs="Arial"/>
        </w:rPr>
        <w:t>d erlaubt.</w:t>
      </w:r>
    </w:p>
    <w:p w14:paraId="3047E048" w14:textId="77777777" w:rsidR="007E03B1" w:rsidRDefault="007E03B1" w:rsidP="007E03B1">
      <w:pPr>
        <w:spacing w:line="360" w:lineRule="auto"/>
        <w:rPr>
          <w:rFonts w:cs="Arial"/>
        </w:rPr>
      </w:pPr>
      <w:r>
        <w:rPr>
          <w:rFonts w:cs="Arial"/>
        </w:rPr>
        <w:t>Die eben vorgestellte Einführung wird oft auch kürzer in nur drei Schritten zusammengefasst (</w:t>
      </w:r>
      <w:r w:rsidR="007A5388">
        <w:rPr>
          <w:rFonts w:cs="Arial"/>
        </w:rPr>
        <w:fldChar w:fldCharType="begin"/>
      </w:r>
      <w:r w:rsidR="007A5388">
        <w:rPr>
          <w:rFonts w:cs="Arial"/>
        </w:rPr>
        <w:instrText xml:space="preserve"> REF _Ref386049969 \h </w:instrText>
      </w:r>
      <w:r w:rsidR="007A5388">
        <w:rPr>
          <w:rFonts w:cs="Arial"/>
        </w:rPr>
      </w:r>
      <w:r w:rsidR="007A5388">
        <w:rPr>
          <w:rFonts w:cs="Arial"/>
        </w:rPr>
        <w:fldChar w:fldCharType="separate"/>
      </w:r>
      <w:r w:rsidR="007A5388">
        <w:t xml:space="preserve">Abbildung </w:t>
      </w:r>
      <w:r w:rsidR="007A5388">
        <w:rPr>
          <w:noProof/>
        </w:rPr>
        <w:t>4</w:t>
      </w:r>
      <w:r w:rsidR="007A5388">
        <w:rPr>
          <w:rFonts w:cs="Arial"/>
        </w:rPr>
        <w:fldChar w:fldCharType="end"/>
      </w:r>
      <w:r>
        <w:rPr>
          <w:rFonts w:cs="Arial"/>
        </w:rPr>
        <w:t>): Visualisieren, Messen und Optimieren.</w:t>
      </w:r>
    </w:p>
    <w:p w14:paraId="5073E6FF" w14:textId="77777777" w:rsidR="007A5388" w:rsidRDefault="007E03B1" w:rsidP="007A5388">
      <w:pPr>
        <w:keepNext/>
        <w:spacing w:line="360" w:lineRule="auto"/>
      </w:pPr>
      <w:r>
        <w:rPr>
          <w:rFonts w:cs="Arial"/>
          <w:noProof/>
        </w:rPr>
        <w:lastRenderedPageBreak/>
        <w:drawing>
          <wp:inline distT="0" distB="0" distL="0" distR="0" wp14:anchorId="677A6AAE" wp14:editId="5E5B8D9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14:paraId="0971B15C" w14:textId="77777777" w:rsidR="007E03B1" w:rsidRDefault="007A5388" w:rsidP="007A5388">
      <w:pPr>
        <w:pStyle w:val="Beschriftung"/>
        <w:jc w:val="both"/>
      </w:pPr>
      <w:bookmarkStart w:id="83" w:name="_Ref386049969"/>
      <w:bookmarkStart w:id="84" w:name="_Toc386050107"/>
      <w:bookmarkStart w:id="85" w:name="_Toc386051205"/>
      <w:r>
        <w:t xml:space="preserve">Abbildung </w:t>
      </w:r>
      <w:fldSimple w:instr=" SEQ Abbildung \* ARABIC ">
        <w:r w:rsidR="007C0996">
          <w:rPr>
            <w:noProof/>
          </w:rPr>
          <w:t>5</w:t>
        </w:r>
      </w:fldSimple>
      <w:bookmarkEnd w:id="83"/>
      <w:r>
        <w:t>: Kaizen</w:t>
      </w:r>
      <w:r>
        <w:rPr>
          <w:rStyle w:val="Funotenzeichen"/>
        </w:rPr>
        <w:footnoteReference w:id="3"/>
      </w:r>
      <w:bookmarkEnd w:id="84"/>
      <w:bookmarkEnd w:id="85"/>
    </w:p>
    <w:p w14:paraId="69ADDF66" w14:textId="77777777" w:rsidR="007A5388" w:rsidRPr="007A5388" w:rsidRDefault="007A5388" w:rsidP="007A5388"/>
    <w:p w14:paraId="4E60491C" w14:textId="77777777" w:rsidR="007E03B1" w:rsidRDefault="007E03B1" w:rsidP="007E03B1">
      <w:pPr>
        <w:pStyle w:val="Blockberschrift"/>
      </w:pPr>
      <w:r>
        <w:t>Kommunikation und Koordination</w:t>
      </w:r>
    </w:p>
    <w:p w14:paraId="5EE19714" w14:textId="77777777" w:rsidR="007E03B1" w:rsidRDefault="007E03B1" w:rsidP="007E03B1">
      <w:pPr>
        <w:spacing w:line="360" w:lineRule="auto"/>
        <w:rPr>
          <w:rFonts w:cs="Arial"/>
          <w:szCs w:val="24"/>
        </w:rPr>
      </w:pPr>
      <w:r>
        <w:rPr>
          <w:rFonts w:cs="Arial"/>
        </w:rPr>
        <w:t>Je nach Umsetzung gibt es verschiedene Meetings, die den Arbeitsprozess mit Kanban vereinfachen. Dazu gehört zu allererst das Daily, ein tägliches Standup-Meeting,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Bottlenecks auffallen, die behoben werden müssten und können. Als mögliche Idee schlägt er vor, Tickets, die sich einen Tag nicht bewegt haben, zu markieren, beispielsweise mit einem Punkt für jeden Tag. Damit fallen sie im nächsten Daily sofort wieder auf.</w:t>
      </w:r>
    </w:p>
    <w:p w14:paraId="0F6DC74A" w14:textId="77777777"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14:paraId="01832061" w14:textId="77777777" w:rsidR="007E03B1" w:rsidRDefault="007E03B1" w:rsidP="007E03B1">
      <w:pPr>
        <w:spacing w:line="360" w:lineRule="auto"/>
        <w:rPr>
          <w:rFonts w:cs="Arial"/>
        </w:rPr>
      </w:pPr>
      <w:r>
        <w:rPr>
          <w:rFonts w:cs="Arial"/>
        </w:rPr>
        <w:t xml:space="preserve">Die Queue Replenishment Meetings dienen zur Priorisierung der Input-Queue, also der Spalte am Board, in der die abzuarbeitenden Tickets zu finden sind. Die Priorisierung wird vom </w:t>
      </w:r>
      <w:commentRangeStart w:id="86"/>
      <w:r>
        <w:rPr>
          <w:rFonts w:cs="Arial"/>
        </w:rPr>
        <w:t xml:space="preserve">Product Owner </w:t>
      </w:r>
      <w:commentRangeEnd w:id="86"/>
      <w:r w:rsidR="00F32D35">
        <w:rPr>
          <w:rStyle w:val="Kommentarzeichen"/>
        </w:rPr>
        <w:commentReference w:id="86"/>
      </w:r>
      <w:r>
        <w:rPr>
          <w:rFonts w:cs="Arial"/>
        </w:rPr>
        <w:t>und eventuellen anderen Stakeholdern durchgeführt. Das Entwicklungsteam ist für g</w:t>
      </w:r>
      <w:r w:rsidR="00961E72">
        <w:rPr>
          <w:rFonts w:cs="Arial"/>
        </w:rPr>
        <w:t>e</w:t>
      </w:r>
      <w:r>
        <w:rPr>
          <w:rFonts w:cs="Arial"/>
        </w:rPr>
        <w:t>wöhnlich nicht involviert. Es ist möglich diese Meetings regelmäßig einzutakten oder eher</w:t>
      </w:r>
      <w:r w:rsidR="00961E72">
        <w:rPr>
          <w:rFonts w:cs="Arial"/>
        </w:rPr>
        <w:t xml:space="preserve"> spontan (on-demand) abzuhalten.</w:t>
      </w:r>
      <w:r>
        <w:rPr>
          <w:rFonts w:cs="Arial"/>
        </w:rPr>
        <w:t xml:space="preserve"> </w:t>
      </w:r>
      <w:r>
        <w:rPr>
          <w:rFonts w:cs="Arial"/>
        </w:rPr>
        <w:lastRenderedPageBreak/>
        <w:t>Die Dauer zwischen den regelmäßigen Meetings beeinflusst die benötigte Größe der Queue und sollte eher kurz sein, z.B. eine Woche.</w:t>
      </w:r>
    </w:p>
    <w:p w14:paraId="1E7DC916" w14:textId="77777777" w:rsidR="007E03B1" w:rsidRDefault="007E03B1" w:rsidP="007E03B1">
      <w:pPr>
        <w:spacing w:line="360" w:lineRule="auto"/>
        <w:rPr>
          <w:rFonts w:cs="Arial"/>
        </w:rPr>
      </w:pPr>
      <w:r>
        <w:rPr>
          <w:rFonts w:cs="Arial"/>
        </w:rPr>
        <w:t xml:space="preserve">Ähnliches gilt für Release Planning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14:paraId="5A980C09" w14:textId="77777777" w:rsidR="007E03B1" w:rsidRDefault="007E03B1" w:rsidP="007E03B1">
      <w:pPr>
        <w:spacing w:line="360" w:lineRule="auto"/>
        <w:rPr>
          <w:rFonts w:cs="Arial"/>
        </w:rPr>
      </w:pPr>
      <w:r>
        <w:rPr>
          <w:rFonts w:cs="Arial"/>
        </w:rPr>
        <w:t xml:space="preserve">Während der Triage bzw. Backlog-Triage wird für jedes Item im Backlog geprüft, ob es gelöscht werden kann oder noch relevant ist. Für gewöhnlich nehmen auch hier eher Stakeholder teil, die nicht an der technischen Umsetzung beteiligt sind. Eine Alternative zur Triage ist die Möglichkeit, regelmäßig alle Items im Backlog zu löschen, die ein bestimmtes Alter überschritten haben. Sinn von beiden Varianten ist </w:t>
      </w:r>
      <w:r w:rsidR="00CE6FE1">
        <w:rPr>
          <w:rFonts w:cs="Arial"/>
        </w:rPr>
        <w:t>der</w:t>
      </w:r>
      <w:r>
        <w:rPr>
          <w:rFonts w:cs="Arial"/>
        </w:rPr>
        <w:t>selbe: den Backlog nicht zu sehr anwachsen zu lassen, so dass das Queue Replenishing Meeting zur Priorisierung schneller vonstatten gehen kann.</w:t>
      </w:r>
    </w:p>
    <w:p w14:paraId="16129FB5" w14:textId="77777777" w:rsidR="007E03B1" w:rsidRDefault="007E03B1" w:rsidP="007E03B1">
      <w:pPr>
        <w:spacing w:line="360" w:lineRule="auto"/>
        <w:rPr>
          <w:rFonts w:cs="Arial"/>
        </w:rPr>
      </w:pPr>
      <w:r>
        <w:rPr>
          <w:rFonts w:cs="Arial"/>
        </w:rPr>
        <w:t>Schließlich hat auch Kanban ein Meeting, in dem es um die Verbesserung des Prozesses selbst geht - den Operations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14:paraId="6385AA3C" w14:textId="77777777" w:rsidR="007E03B1" w:rsidRDefault="007E03B1" w:rsidP="007E03B1">
      <w:pPr>
        <w:spacing w:line="360" w:lineRule="auto"/>
        <w:rPr>
          <w:rFonts w:cs="Arial"/>
        </w:rPr>
      </w:pPr>
      <w:r>
        <w:rPr>
          <w:rFonts w:cs="Arial"/>
        </w:rPr>
        <w:t>Abgesehen von all diesen freiwilligen Meetings, sollte das Team hauptsächlich mit Hilfe des Kanban-Boards oder einem Tool zum elektronischen Tracking kommunizieren. Bei ersterem können Probleme in Form von blockierenden oder blockierten Tickets sowie Bottlenecks im Ablauf schnell erkannt und gemeinsam behoben werden. Das Gegenstück eines Bottlenecks, eine Station, die nicht ausgelastet ist, bietet ebenfalls Raum für Verbesserung, eventuell indem das WIP-Limit erhöht wird oder indem die Zahl der Teammitglieder für diese Station im Workflow reduziert wird. Das elektronische Tracking meint für gewöhnlich einen Issue-Tracker, der zusätzlich zur Auflistung aller Tickets mit Details meist ein virtuelles Board enthält. Best Practice bei Kanban ist das Verwenden von beidem zusammen.</w:t>
      </w:r>
    </w:p>
    <w:p w14:paraId="19E0A494" w14:textId="77777777" w:rsidR="007E03B1" w:rsidRDefault="007E03B1" w:rsidP="007E03B1">
      <w:pPr>
        <w:pStyle w:val="Blockberschrift"/>
      </w:pPr>
      <w:r>
        <w:t>Fazit</w:t>
      </w:r>
    </w:p>
    <w:p w14:paraId="5A168101" w14:textId="77777777" w:rsidR="007E03B1" w:rsidRDefault="007E03B1" w:rsidP="007E03B1">
      <w:pPr>
        <w:spacing w:line="360" w:lineRule="auto"/>
        <w:rPr>
          <w:rFonts w:cs="Arial"/>
          <w:szCs w:val="24"/>
        </w:rPr>
      </w:pPr>
      <w:r>
        <w:rPr>
          <w:rFonts w:cs="Arial"/>
        </w:rPr>
        <w:t xml:space="preserve">Kanban unterscheidet sich von anderen agilen Prozessen, da es einen bestehenden Prozess verbessert, statt ihn zu ersetzen. Es bringt ebenso eine Verbesserung der </w:t>
      </w:r>
      <w:r>
        <w:rPr>
          <w:rFonts w:cs="Arial"/>
        </w:rPr>
        <w:lastRenderedPageBreak/>
        <w:t>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14:paraId="2C5FE8E5" w14:textId="77777777" w:rsidR="00DB083C" w:rsidRDefault="00DB083C" w:rsidP="007E03B1">
      <w:pPr>
        <w:pStyle w:val="berschrift2"/>
        <w:jc w:val="left"/>
      </w:pPr>
      <w:r>
        <w:br w:type="page"/>
      </w:r>
    </w:p>
    <w:p w14:paraId="76765162" w14:textId="77777777" w:rsidR="00B167D8" w:rsidRPr="00A268CD" w:rsidRDefault="00E13EC5" w:rsidP="00185F3A">
      <w:pPr>
        <w:pStyle w:val="berschrift1"/>
        <w:jc w:val="left"/>
      </w:pPr>
      <w:bookmarkStart w:id="87" w:name="_Toc385324338"/>
      <w:bookmarkStart w:id="88" w:name="_Toc386018001"/>
      <w:bookmarkStart w:id="89" w:name="_Ref386269648"/>
      <w:bookmarkStart w:id="90" w:name="_Ref386303022"/>
      <w:r>
        <w:lastRenderedPageBreak/>
        <w:t xml:space="preserve">Vergleichskriterien für die </w:t>
      </w:r>
      <w:r w:rsidR="00B167D8">
        <w:t>Prozesse</w:t>
      </w:r>
      <w:bookmarkEnd w:id="87"/>
      <w:bookmarkEnd w:id="88"/>
      <w:bookmarkEnd w:id="89"/>
      <w:bookmarkEnd w:id="90"/>
    </w:p>
    <w:p w14:paraId="341D25A5" w14:textId="77777777" w:rsidR="00B167D8" w:rsidRDefault="00B167D8" w:rsidP="007E03B1">
      <w:pPr>
        <w:pStyle w:val="Block"/>
      </w:pPr>
      <w:r w:rsidRPr="00A70137">
        <w:t>Anhand der nachfolgenden Vergleichskriterien werden die drei agilen</w:t>
      </w:r>
      <w:r w:rsidR="003F609B">
        <w:t xml:space="preserve"> Prozesse, Crystal, Scrum und Kanban v</w:t>
      </w:r>
      <w:r w:rsidRPr="00A70137">
        <w:t xml:space="preserve">erglichen. Die Auswertung der einzelnen Prozesse erfolgt auf Grundlage der Recherchen der einzelnen Prozesse. Die Vergleichskriterien wurden anhand </w:t>
      </w:r>
      <w:commentRangeStart w:id="91"/>
      <w:r w:rsidRPr="00A70137">
        <w:t>einzelner Besonderheiten der ein</w:t>
      </w:r>
      <w:commentRangeEnd w:id="91"/>
      <w:r w:rsidR="00F32D35">
        <w:rPr>
          <w:rStyle w:val="Kommentarzeichen"/>
        </w:rPr>
        <w:commentReference w:id="91"/>
      </w:r>
      <w:r w:rsidRPr="00A70137">
        <w:t xml:space="preserve">zelnen Prozesse </w:t>
      </w:r>
      <w:commentRangeStart w:id="92"/>
      <w:r w:rsidRPr="00A70137">
        <w:t xml:space="preserve">aufgestellt. Die Vergleichskriterien </w:t>
      </w:r>
      <w:commentRangeEnd w:id="92"/>
      <w:r w:rsidR="00F32D35">
        <w:rPr>
          <w:rStyle w:val="Kommentarzeichen"/>
        </w:rPr>
        <w:commentReference w:id="92"/>
      </w:r>
      <w:r w:rsidRPr="00A70137">
        <w:t xml:space="preserve">dienen auch nach Abschluss des Projekts zum Vergleich der agilen Prozesse anhand </w:t>
      </w:r>
      <w:r w:rsidR="003F609B">
        <w:t>der</w:t>
      </w:r>
      <w:r w:rsidRPr="00A70137">
        <w:t xml:space="preserve"> gewonnenen Erfahrungen. Die Gegenüberstellung anhand der Matrix ist besonders hilfreich um Unterschiede oder </w:t>
      </w:r>
      <w:commentRangeStart w:id="93"/>
      <w:r w:rsidRPr="00A70137">
        <w:t xml:space="preserve">auch </w:t>
      </w:r>
      <w:commentRangeEnd w:id="93"/>
      <w:r w:rsidR="00F32D35">
        <w:rPr>
          <w:rStyle w:val="Kommentarzeichen"/>
        </w:rPr>
        <w:commentReference w:id="93"/>
      </w:r>
      <w:r w:rsidRPr="00A70137">
        <w:t>Gemeinsamkeiten hervorzuheben.</w:t>
      </w:r>
    </w:p>
    <w:p w14:paraId="5D3A0D52" w14:textId="77777777" w:rsidR="00185F3A" w:rsidRPr="00A70137" w:rsidRDefault="00185F3A" w:rsidP="007E03B1">
      <w:pPr>
        <w:pStyle w:val="Block"/>
      </w:pPr>
    </w:p>
    <w:p w14:paraId="171DEF96" w14:textId="77777777" w:rsidR="00185F3A" w:rsidRPr="00185F3A" w:rsidRDefault="00B167D8" w:rsidP="007E03B1">
      <w:pPr>
        <w:pStyle w:val="berschrift2"/>
      </w:pPr>
      <w:bookmarkStart w:id="94" w:name="_Toc385324339"/>
      <w:bookmarkStart w:id="95" w:name="_Toc386018002"/>
      <w:r w:rsidRPr="00A70137">
        <w:t>Begriffserklärung</w:t>
      </w:r>
      <w:bookmarkEnd w:id="94"/>
      <w:bookmarkEnd w:id="95"/>
    </w:p>
    <w:p w14:paraId="727D1D70" w14:textId="77777777"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14:paraId="44DF4A9F" w14:textId="77777777"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14:paraId="453E9632" w14:textId="77777777"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14:paraId="0D14CD3D" w14:textId="77777777" w:rsidR="00B167D8" w:rsidRDefault="00B167D8" w:rsidP="007E03B1">
      <w:pPr>
        <w:pStyle w:val="Block"/>
      </w:pPr>
      <w:r w:rsidRPr="00A70137">
        <w:rPr>
          <w:b/>
        </w:rPr>
        <w:t>Techniken:</w:t>
      </w:r>
      <w:r w:rsidR="003F609B">
        <w:t xml:space="preserve"> D</w:t>
      </w:r>
      <w:r w:rsidRPr="00A70137">
        <w:t>ie Techniken beschreiben die Vorgehensweise während der Entwicklung, welche Techniken zum Best Paractise gehören und welche möglich sind.</w:t>
      </w:r>
    </w:p>
    <w:p w14:paraId="7212652A" w14:textId="77777777"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14:paraId="46BFEB74" w14:textId="77777777"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 möglich</w:t>
      </w:r>
      <w:r w:rsidR="003F609B">
        <w:t>,</w:t>
      </w:r>
      <w:r w:rsidRPr="00A70137">
        <w:t xml:space="preserve"> die Anf</w:t>
      </w:r>
      <w:r w:rsidR="003F609B">
        <w:t xml:space="preserve">orderungen </w:t>
      </w:r>
      <w:commentRangeStart w:id="96"/>
      <w:r w:rsidR="003F609B">
        <w:t xml:space="preserve">des Kunden </w:t>
      </w:r>
      <w:commentRangeEnd w:id="96"/>
      <w:r w:rsidR="00913A01">
        <w:rPr>
          <w:rStyle w:val="Kommentarzeichen"/>
        </w:rPr>
        <w:commentReference w:id="96"/>
      </w:r>
      <w:r w:rsidR="003F609B">
        <w:t>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14:paraId="4BB889E5" w14:textId="77777777"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14:paraId="018EFE59" w14:textId="77777777"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14:paraId="65C03BE0" w14:textId="77777777"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14:paraId="1AC5EC47" w14:textId="77777777" w:rsidR="00A066D5" w:rsidRDefault="007E03B1" w:rsidP="007E03B1">
      <w:pPr>
        <w:pStyle w:val="Block"/>
      </w:pPr>
      <w:r>
        <w:rPr>
          <w:b/>
        </w:rPr>
        <w:t>D</w:t>
      </w:r>
      <w:r w:rsidR="00B167D8" w:rsidRPr="00A70137">
        <w:rPr>
          <w:b/>
        </w:rPr>
        <w:t>efinition of Done:</w:t>
      </w:r>
      <w:r w:rsidR="00B167D8" w:rsidRPr="00A70137">
        <w:t xml:space="preserve"> </w:t>
      </w:r>
      <w:r w:rsidR="00A066D5">
        <w:t xml:space="preserve">Die Definition of Done definiert, wann eine User Story erledigt ist. </w:t>
      </w:r>
    </w:p>
    <w:p w14:paraId="36060DF3" w14:textId="77777777" w:rsidR="00185F3A" w:rsidRPr="00A70137" w:rsidRDefault="00B167D8" w:rsidP="007E03B1">
      <w:pPr>
        <w:pStyle w:val="Block"/>
      </w:pPr>
      <w:commentRangeStart w:id="97"/>
      <w:r w:rsidRPr="00A70137">
        <w:rPr>
          <w:b/>
        </w:rPr>
        <w:t>Größe der Tasks:</w:t>
      </w:r>
      <w:r w:rsidRPr="00A70137">
        <w:t xml:space="preserve">  Die Größe der Tasks </w:t>
      </w:r>
      <w:r w:rsidR="00A066D5">
        <w:t>bestimmt den vorgesehenen Umfang einer Aufgabe.</w:t>
      </w:r>
    </w:p>
    <w:p w14:paraId="2151F8EC" w14:textId="77777777"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commentRangeEnd w:id="97"/>
    <w:p w14:paraId="60C740D0" w14:textId="77777777" w:rsidR="00185F3A" w:rsidRDefault="00913A01" w:rsidP="007E03B1">
      <w:pPr>
        <w:pStyle w:val="Block"/>
      </w:pPr>
      <w:r>
        <w:rPr>
          <w:rStyle w:val="Kommentarzeichen"/>
        </w:rPr>
        <w:commentReference w:id="97"/>
      </w:r>
      <w:r w:rsidR="00B167D8" w:rsidRPr="00A70137">
        <w:rPr>
          <w:b/>
        </w:rPr>
        <w:t>Priorisieren:</w:t>
      </w:r>
      <w:r w:rsidR="00B167D8" w:rsidRPr="00A70137">
        <w:t xml:space="preserve"> </w:t>
      </w:r>
      <w:r w:rsidR="00A066D5">
        <w:t>Bei diesem Kriterium</w:t>
      </w:r>
      <w:r w:rsidR="00B167D8" w:rsidRPr="00A70137">
        <w:t xml:space="preserve"> geht es darum</w:t>
      </w:r>
      <w:r w:rsidR="00A066D5">
        <w:t>,</w:t>
      </w:r>
      <w:r w:rsidR="00B167D8" w:rsidRPr="00A70137">
        <w:t xml:space="preserve"> </w:t>
      </w:r>
      <w:r w:rsidR="00A066D5">
        <w:t>wie, wann und durch wen</w:t>
      </w:r>
      <w:r w:rsidR="00B167D8" w:rsidRPr="00A70137">
        <w:t xml:space="preserve"> die einzelnen User Stories in einem Projekt priorisiert</w:t>
      </w:r>
      <w:r w:rsidR="00A066D5">
        <w:t xml:space="preserve"> werden</w:t>
      </w:r>
      <w:r w:rsidR="00B167D8" w:rsidRPr="00A70137">
        <w:t>.</w:t>
      </w:r>
    </w:p>
    <w:p w14:paraId="570E458D" w14:textId="77777777"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14:paraId="598F11D4" w14:textId="77777777" w:rsidR="00B167D8" w:rsidRDefault="00B167D8" w:rsidP="00185F3A">
      <w:pPr>
        <w:spacing w:line="360" w:lineRule="auto"/>
        <w:jc w:val="left"/>
        <w:rPr>
          <w:rFonts w:cs="Arial"/>
          <w:szCs w:val="24"/>
        </w:rPr>
      </w:pPr>
    </w:p>
    <w:p w14:paraId="60ABE986" w14:textId="77777777" w:rsidR="007E03B1" w:rsidRDefault="007E03B1">
      <w:pPr>
        <w:widowControl/>
        <w:jc w:val="left"/>
        <w:rPr>
          <w:rFonts w:cs="Arial"/>
          <w:szCs w:val="24"/>
        </w:rPr>
      </w:pPr>
      <w:r>
        <w:rPr>
          <w:rFonts w:cs="Arial"/>
          <w:szCs w:val="24"/>
        </w:rPr>
        <w:br w:type="page"/>
      </w:r>
    </w:p>
    <w:p w14:paraId="3E2AAF05" w14:textId="77777777" w:rsidR="007E03B1" w:rsidRDefault="007E03B1" w:rsidP="007E03B1">
      <w:pPr>
        <w:pStyle w:val="berschrift2"/>
      </w:pPr>
      <w:bookmarkStart w:id="98" w:name="_Toc385324340"/>
      <w:bookmarkStart w:id="99" w:name="_Toc386018003"/>
      <w:r>
        <w:lastRenderedPageBreak/>
        <w:t>Vergleichsmatrix</w:t>
      </w:r>
      <w:bookmarkEnd w:id="98"/>
      <w:bookmarkEnd w:id="99"/>
    </w:p>
    <w:p w14:paraId="06891788" w14:textId="77777777" w:rsidR="00B167D8" w:rsidRDefault="00B167D8" w:rsidP="00185F3A">
      <w:pPr>
        <w:spacing w:line="360" w:lineRule="auto"/>
        <w:jc w:val="left"/>
        <w:rPr>
          <w:rFonts w:cs="Arial"/>
          <w:szCs w:val="24"/>
        </w:rPr>
      </w:pPr>
      <w:r w:rsidRPr="00A70137">
        <w:rPr>
          <w:rFonts w:cs="Arial"/>
          <w:szCs w:val="24"/>
        </w:rPr>
        <w:t xml:space="preserve">Die Gegenüberstellung anhand der Matrix ist besonders hilfreich um Unterschiede oder </w:t>
      </w:r>
      <w:commentRangeStart w:id="100"/>
      <w:r w:rsidRPr="00A70137">
        <w:rPr>
          <w:rFonts w:cs="Arial"/>
          <w:szCs w:val="24"/>
        </w:rPr>
        <w:t xml:space="preserve">auch </w:t>
      </w:r>
      <w:commentRangeEnd w:id="100"/>
      <w:r w:rsidR="00913A01">
        <w:rPr>
          <w:rStyle w:val="Kommentarzeichen"/>
        </w:rPr>
        <w:commentReference w:id="100"/>
      </w:r>
      <w:r w:rsidRPr="00A70137">
        <w:rPr>
          <w:rFonts w:cs="Arial"/>
          <w:szCs w:val="24"/>
        </w:rPr>
        <w:t>Gemeinsamkeiten hervorzuheben.</w:t>
      </w:r>
      <w:r>
        <w:rPr>
          <w:rFonts w:cs="Arial"/>
          <w:szCs w:val="24"/>
        </w:rPr>
        <w:t xml:space="preserve"> Die einz</w:t>
      </w:r>
      <w:r w:rsidR="00E17C1A">
        <w:rPr>
          <w:rFonts w:cs="Arial"/>
          <w:szCs w:val="24"/>
        </w:rPr>
        <w:t>elnen Prozesse werden in ihrer u</w:t>
      </w:r>
      <w:r>
        <w:rPr>
          <w:rFonts w:cs="Arial"/>
          <w:szCs w:val="24"/>
        </w:rPr>
        <w:t>rsprünglichen, nicht modifizierten Art gege</w:t>
      </w:r>
      <w:r w:rsidR="00E17C1A">
        <w:rPr>
          <w:rFonts w:cs="Arial"/>
          <w:szCs w:val="24"/>
        </w:rPr>
        <w:t xml:space="preserve">nüber gestellt. </w:t>
      </w:r>
      <w:commentRangeStart w:id="101"/>
      <w:r w:rsidR="00E17C1A">
        <w:rPr>
          <w:rFonts w:cs="Arial"/>
          <w:szCs w:val="24"/>
        </w:rPr>
        <w:t>Denn</w:t>
      </w:r>
      <w:commentRangeEnd w:id="101"/>
      <w:r w:rsidR="00913A01">
        <w:rPr>
          <w:rStyle w:val="Kommentarzeichen"/>
        </w:rPr>
        <w:commentReference w:id="101"/>
      </w:r>
      <w:r w:rsidR="00E17C1A">
        <w:rPr>
          <w:rFonts w:cs="Arial"/>
          <w:szCs w:val="24"/>
        </w:rPr>
        <w:t xml:space="preserve"> gerade in d</w:t>
      </w:r>
      <w:r>
        <w:rPr>
          <w:rFonts w:cs="Arial"/>
          <w:szCs w:val="24"/>
        </w:rPr>
        <w:t>er Praxis werden die</w:t>
      </w:r>
      <w:r w:rsidR="00E17C1A">
        <w:rPr>
          <w:rFonts w:cs="Arial"/>
          <w:szCs w:val="24"/>
        </w:rPr>
        <w:t xml:space="preserve"> Prozesse nicht immer in Ihrer ursprünglichen Art genutzt</w:t>
      </w:r>
      <w:r>
        <w:rPr>
          <w:rFonts w:cs="Arial"/>
          <w:szCs w:val="24"/>
        </w:rPr>
        <w:t xml:space="preserve"> sondern </w:t>
      </w:r>
      <w:r w:rsidR="00E17C1A">
        <w:rPr>
          <w:rFonts w:cs="Arial"/>
          <w:szCs w:val="24"/>
        </w:rPr>
        <w:t>an die Bedürfnisse</w:t>
      </w:r>
      <w:r>
        <w:rPr>
          <w:rFonts w:cs="Arial"/>
          <w:szCs w:val="24"/>
        </w:rPr>
        <w:t xml:space="preserve"> des Teams angepasst.</w:t>
      </w:r>
    </w:p>
    <w:p w14:paraId="54585F2C" w14:textId="77777777" w:rsidR="007E03B1" w:rsidRPr="00A70137" w:rsidRDefault="007E03B1" w:rsidP="00185F3A">
      <w:pPr>
        <w:spacing w:line="360" w:lineRule="auto"/>
        <w:jc w:val="left"/>
        <w:rPr>
          <w:rFonts w:cs="Arial"/>
          <w:szCs w:val="24"/>
        </w:rPr>
      </w:pPr>
    </w:p>
    <w:p w14:paraId="5D47FF9D" w14:textId="77777777" w:rsidR="00926C07" w:rsidRDefault="00926C07" w:rsidP="00926C07">
      <w:pPr>
        <w:pStyle w:val="Beschriftung"/>
        <w:keepNext/>
      </w:pPr>
      <w:bookmarkStart w:id="102" w:name="_Toc386051217"/>
      <w:r>
        <w:t xml:space="preserve">Tabelle </w:t>
      </w:r>
      <w:fldSimple w:instr=" SEQ Tabelle \* ARABIC ">
        <w:r w:rsidR="00915A13">
          <w:rPr>
            <w:noProof/>
          </w:rPr>
          <w:t>2</w:t>
        </w:r>
      </w:fldSimple>
      <w:r>
        <w:t>: Prozessvergleichsmatrix</w:t>
      </w:r>
      <w:bookmarkEnd w:id="102"/>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14:paraId="44B449E0" w14:textId="7777777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14:paraId="2E2601B4" w14:textId="77777777"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14:paraId="031C1DCD"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14:paraId="68AFF8EB"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14:paraId="41ED3919"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Scrum</w:t>
            </w:r>
          </w:p>
        </w:tc>
      </w:tr>
      <w:tr w:rsidR="00185F3A" w:rsidRPr="00A70137" w14:paraId="22A013B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2EF64" w14:textId="77777777" w:rsidR="00185F3A" w:rsidRDefault="00185F3A" w:rsidP="00185F3A">
            <w:pPr>
              <w:spacing w:line="360" w:lineRule="auto"/>
              <w:jc w:val="left"/>
              <w:rPr>
                <w:rFonts w:cs="Arial"/>
                <w:color w:val="000000"/>
                <w:sz w:val="23"/>
                <w:szCs w:val="23"/>
              </w:rPr>
            </w:pPr>
          </w:p>
          <w:p w14:paraId="6126A11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14:paraId="21FE364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14:paraId="3074727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14:paraId="7E574B8A"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14:paraId="75F9DBF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14:paraId="0D77EBFF"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14:paraId="4CA54CB5"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14:paraId="7C7CA8FF"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14:paraId="556C3865" w14:textId="77777777"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14:paraId="33BC5AFA" w14:textId="77777777"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14:paraId="5BFAEBF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14:paraId="443AE641"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14:paraId="694BE091"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72206376"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14:paraId="5F9490DD" w14:textId="77777777"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14:paraId="618656CF" w14:textId="77777777"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14:paraId="79BD2BF2" w14:textId="77777777"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950716" w14:paraId="35CADC7F"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F30C0B" w14:textId="77777777"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6D21D504" w14:textId="77777777" w:rsidR="00185F3A" w:rsidRDefault="00185F3A" w:rsidP="00185F3A">
            <w:pPr>
              <w:spacing w:line="360" w:lineRule="auto"/>
              <w:jc w:val="left"/>
              <w:rPr>
                <w:rFonts w:cs="Arial"/>
                <w:color w:val="000000"/>
                <w:sz w:val="23"/>
                <w:szCs w:val="23"/>
              </w:rPr>
            </w:pPr>
          </w:p>
          <w:p w14:paraId="45F5DE2F"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14:paraId="045981ED"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14:paraId="78DA1432"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14:paraId="6145BDB8"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14:paraId="4B8C29E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14:paraId="5B30C954"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14:paraId="79A874C1"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14:paraId="4E93F6C4"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14:paraId="1D6E915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14:paraId="6FA5F07D"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4279D3D2" w14:textId="77777777" w:rsidR="00185F3A" w:rsidRDefault="00185F3A" w:rsidP="00185F3A">
            <w:pPr>
              <w:spacing w:line="360" w:lineRule="auto"/>
              <w:jc w:val="left"/>
              <w:rPr>
                <w:rFonts w:cs="Arial"/>
                <w:color w:val="000000"/>
                <w:sz w:val="23"/>
                <w:szCs w:val="23"/>
                <w:lang w:val="en-US"/>
              </w:rPr>
            </w:pPr>
          </w:p>
          <w:p w14:paraId="56BFF767" w14:textId="77777777" w:rsidR="00CB5B37" w:rsidRPr="00870745" w:rsidRDefault="00CB5B37" w:rsidP="00185F3A">
            <w:pPr>
              <w:spacing w:line="360" w:lineRule="auto"/>
              <w:jc w:val="left"/>
              <w:rPr>
                <w:rFonts w:cs="Arial"/>
                <w:color w:val="000000"/>
                <w:sz w:val="23"/>
                <w:szCs w:val="23"/>
                <w:lang w:val="en-US"/>
              </w:rPr>
            </w:pPr>
          </w:p>
          <w:p w14:paraId="1D831BA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14:paraId="49C8014C" w14:textId="77777777"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v</w:t>
            </w:r>
            <w:r w:rsidR="00CB5B37">
              <w:rPr>
                <w:rFonts w:eastAsia="Times New Roman" w:cs="Arial"/>
                <w:color w:val="000000"/>
                <w:sz w:val="23"/>
                <w:szCs w:val="23"/>
                <w:lang w:val="en-US" w:eastAsia="de-DE"/>
              </w:rPr>
              <w:t>erschiedenste agile</w:t>
            </w:r>
          </w:p>
          <w:p w14:paraId="18E6AC95" w14:textId="77777777"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r w:rsidR="00185F3A" w:rsidRPr="00185F3A">
              <w:rPr>
                <w:rFonts w:eastAsia="Times New Roman" w:cs="Arial"/>
                <w:color w:val="000000"/>
                <w:sz w:val="23"/>
                <w:szCs w:val="23"/>
                <w:lang w:val="en-US" w:eastAsia="de-DE"/>
              </w:rPr>
              <w:t>Techniken</w:t>
            </w:r>
          </w:p>
          <w:p w14:paraId="6477A027"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14:paraId="5C47D1B5"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14:paraId="4A44E8EA" w14:textId="77777777"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14:paraId="50A842E1" w14:textId="77777777"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14:paraId="621AA4D4" w14:textId="77777777"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Agreements</w:t>
            </w:r>
          </w:p>
          <w:p w14:paraId="333232DB" w14:textId="77777777"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14:paraId="27D5CD3B"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E17C1A">
              <w:rPr>
                <w:rFonts w:eastAsia="Times New Roman" w:cs="Arial"/>
                <w:color w:val="000000"/>
                <w:sz w:val="23"/>
                <w:szCs w:val="23"/>
                <w:lang w:eastAsia="de-DE"/>
              </w:rPr>
              <w:t>v</w:t>
            </w:r>
            <w:r w:rsidR="00185F3A">
              <w:rPr>
                <w:rFonts w:eastAsia="Times New Roman" w:cs="Arial"/>
                <w:color w:val="000000"/>
                <w:sz w:val="23"/>
                <w:szCs w:val="23"/>
                <w:lang w:eastAsia="de-DE"/>
              </w:rPr>
              <w:t>erschiedenste</w:t>
            </w:r>
          </w:p>
          <w:p w14:paraId="502F29D3" w14:textId="77777777"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14:paraId="3C6451E1"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14:paraId="40C4B4A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07DDC0" w14:textId="77777777" w:rsidR="00185F3A" w:rsidRPr="00870745" w:rsidRDefault="00185F3A" w:rsidP="00185F3A">
            <w:pPr>
              <w:spacing w:line="360" w:lineRule="auto"/>
              <w:jc w:val="left"/>
              <w:rPr>
                <w:rFonts w:cs="Arial"/>
                <w:color w:val="000000"/>
                <w:sz w:val="23"/>
                <w:szCs w:val="23"/>
                <w:lang w:val="en-US"/>
              </w:rPr>
            </w:pPr>
          </w:p>
          <w:p w14:paraId="64D2EFC8"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14:paraId="0B45AE1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14:paraId="0B355BF1"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14:paraId="1914D205" w14:textId="77777777"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14:paraId="4EC9B66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14:paraId="2B6743D1"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14:paraId="33A17DD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14:paraId="5564B369" w14:textId="77777777"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14:paraId="13439FF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14:paraId="245D3C0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14:paraId="27D5665D"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14:paraId="24F3EC48"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55528331" w14:textId="77777777"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14:paraId="597FCE8F"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14:paraId="17242309"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14:paraId="6060D700"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14:paraId="7E2506D1"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14:paraId="6D838EBD"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14:paraId="6B07CA97" w14:textId="77777777"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14:paraId="051ADEC5"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BC4F83" w14:textId="77777777" w:rsidR="00185F3A" w:rsidRDefault="00185F3A" w:rsidP="00185F3A">
            <w:pPr>
              <w:spacing w:line="360" w:lineRule="auto"/>
              <w:jc w:val="left"/>
              <w:rPr>
                <w:rFonts w:cs="Arial"/>
                <w:color w:val="000000"/>
                <w:sz w:val="23"/>
                <w:szCs w:val="23"/>
              </w:rPr>
            </w:pPr>
          </w:p>
          <w:p w14:paraId="1F4327C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14:paraId="6E592F24"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14:paraId="6E7266F8"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14:paraId="35E531B4"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14:paraId="34B098BD"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14:paraId="75E0560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14:paraId="3A518D22" w14:textId="77777777"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14:paraId="65A0208C" w14:textId="77777777"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14:paraId="4B0D9AD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14:paraId="63F9E6DF"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14:paraId="72E0D24D" w14:textId="77777777"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14:paraId="2BEDD7E9" w14:textId="7777777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14:paraId="35F0D0A7" w14:textId="77777777"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14:paraId="72817A1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14:paraId="6C35EC5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14:paraId="6BB8CF19"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14:paraId="645DC3F0"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E80D9CA" w14:textId="77777777"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102FF38D" w14:textId="77777777" w:rsidR="00B167D8" w:rsidRDefault="00B167D8" w:rsidP="00185F3A">
            <w:pPr>
              <w:spacing w:line="360" w:lineRule="auto"/>
              <w:jc w:val="left"/>
              <w:rPr>
                <w:rFonts w:cs="Arial"/>
                <w:color w:val="000000"/>
                <w:sz w:val="23"/>
                <w:szCs w:val="23"/>
              </w:rPr>
            </w:pPr>
          </w:p>
          <w:p w14:paraId="1A9F218C" w14:textId="77777777" w:rsidR="00B167D8" w:rsidRDefault="00B167D8" w:rsidP="00185F3A">
            <w:pPr>
              <w:spacing w:line="360" w:lineRule="auto"/>
              <w:jc w:val="left"/>
              <w:rPr>
                <w:rFonts w:cs="Arial"/>
                <w:color w:val="000000"/>
                <w:sz w:val="23"/>
                <w:szCs w:val="23"/>
              </w:rPr>
            </w:pPr>
          </w:p>
          <w:p w14:paraId="65D6A99C" w14:textId="77777777" w:rsidR="00B167D8" w:rsidRDefault="00B167D8" w:rsidP="00185F3A">
            <w:pPr>
              <w:spacing w:line="360" w:lineRule="auto"/>
              <w:jc w:val="left"/>
              <w:rPr>
                <w:rFonts w:cs="Arial"/>
                <w:color w:val="000000"/>
                <w:sz w:val="23"/>
                <w:szCs w:val="23"/>
              </w:rPr>
            </w:pPr>
          </w:p>
          <w:p w14:paraId="7735B6E3"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14:paraId="62B60DE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14:paraId="7D408FC3"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14:paraId="30D8302A"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14:paraId="70BC8CB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14:paraId="0C6EC03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14:paraId="0FD1BEE7" w14:textId="77777777"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14:paraId="7C95561E" w14:textId="77777777"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B167D8" w:rsidRPr="007E03B1">
              <w:rPr>
                <w:rFonts w:eastAsia="Times New Roman" w:cs="Arial"/>
                <w:color w:val="000000"/>
                <w:sz w:val="23"/>
                <w:szCs w:val="23"/>
                <w:lang w:val="en-US" w:eastAsia="de-DE"/>
              </w:rPr>
              <w:t>keine Pflicht:</w:t>
            </w:r>
          </w:p>
          <w:p w14:paraId="0815B191"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14:paraId="4349B41C"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14:paraId="7D8F64FE"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14:paraId="012267C7"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14:paraId="1FF3E861"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14:paraId="6B2695B9" w14:textId="77777777"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14:paraId="424AC04C"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14:paraId="48BFFD00"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14:paraId="0859B73B"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14:paraId="74D6F7D2"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Retrospektive</w:t>
            </w:r>
          </w:p>
        </w:tc>
        <w:tc>
          <w:tcPr>
            <w:tcW w:w="2126" w:type="dxa"/>
            <w:shd w:val="clear" w:color="auto" w:fill="FFFFFF" w:themeFill="background1"/>
          </w:tcPr>
          <w:p w14:paraId="75EE25A0"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14:paraId="4C26728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14:paraId="7A043AD8"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14:paraId="0F526B34"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14:paraId="67E771BF"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14:paraId="35038DA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Retrospektive</w:t>
            </w:r>
          </w:p>
        </w:tc>
      </w:tr>
      <w:tr w:rsidR="00B167D8" w:rsidRPr="00A70137" w14:paraId="57CD957D" w14:textId="77777777" w:rsidTr="00185F3A">
        <w:tc>
          <w:tcPr>
            <w:cnfStyle w:val="001000000000" w:firstRow="0" w:lastRow="0" w:firstColumn="1" w:lastColumn="0" w:oddVBand="0" w:evenVBand="0" w:oddHBand="0" w:evenHBand="0" w:firstRowFirstColumn="0" w:firstRowLastColumn="0" w:lastRowFirstColumn="0" w:lastRowLastColumn="0"/>
            <w:tcW w:w="2093" w:type="dxa"/>
          </w:tcPr>
          <w:p w14:paraId="7C32B596" w14:textId="77777777" w:rsidR="00B167D8" w:rsidRDefault="00B167D8" w:rsidP="00185F3A">
            <w:pPr>
              <w:spacing w:line="360" w:lineRule="auto"/>
              <w:jc w:val="left"/>
              <w:rPr>
                <w:rFonts w:cs="Arial"/>
                <w:color w:val="000000"/>
                <w:sz w:val="23"/>
                <w:szCs w:val="23"/>
              </w:rPr>
            </w:pPr>
            <w:r>
              <w:br w:type="page"/>
            </w:r>
          </w:p>
          <w:p w14:paraId="406D2ECF" w14:textId="77777777" w:rsidR="00F9265F" w:rsidRDefault="00F9265F" w:rsidP="00185F3A">
            <w:pPr>
              <w:spacing w:line="360" w:lineRule="auto"/>
              <w:jc w:val="left"/>
              <w:rPr>
                <w:rFonts w:cs="Arial"/>
                <w:color w:val="000000"/>
                <w:sz w:val="23"/>
                <w:szCs w:val="23"/>
              </w:rPr>
            </w:pPr>
          </w:p>
          <w:p w14:paraId="37A983A8"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14:paraId="7D2C904E" w14:textId="77777777"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14:paraId="31A8FD18" w14:textId="77777777"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14:paraId="3B0245D4"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14:paraId="613DB42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14:paraId="17340EDD" w14:textId="77777777"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14:paraId="432AE297" w14:textId="77777777"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14:paraId="5F439E6F" w14:textId="77777777"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14:paraId="4021F186" w14:textId="77777777"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14:paraId="713B7C6A"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14:paraId="1220ED71" w14:textId="77777777"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Scrumboard</w:t>
            </w:r>
          </w:p>
          <w:p w14:paraId="1441B024" w14:textId="77777777"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14:paraId="370F0F6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14:paraId="3C7D3AA3"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ECBE6C" w14:textId="77777777" w:rsidR="00B167D8" w:rsidRDefault="00B167D8" w:rsidP="00185F3A">
            <w:pPr>
              <w:spacing w:line="360" w:lineRule="auto"/>
              <w:jc w:val="left"/>
              <w:rPr>
                <w:rFonts w:cs="Arial"/>
                <w:color w:val="000000"/>
                <w:sz w:val="23"/>
                <w:szCs w:val="23"/>
              </w:rPr>
            </w:pPr>
          </w:p>
          <w:p w14:paraId="0951D8D4" w14:textId="77777777" w:rsidR="00B167D8" w:rsidRPr="00A70137" w:rsidRDefault="00B167D8" w:rsidP="00A066D5">
            <w:pPr>
              <w:spacing w:line="360" w:lineRule="auto"/>
              <w:jc w:val="left"/>
              <w:rPr>
                <w:rFonts w:cs="Arial"/>
                <w:color w:val="000000"/>
                <w:sz w:val="23"/>
                <w:szCs w:val="23"/>
              </w:rPr>
            </w:pPr>
            <w:r w:rsidRPr="00A70137">
              <w:rPr>
                <w:rFonts w:cs="Arial"/>
                <w:color w:val="000000"/>
                <w:sz w:val="23"/>
                <w:szCs w:val="23"/>
              </w:rPr>
              <w:t>Definition of Done</w:t>
            </w:r>
          </w:p>
        </w:tc>
        <w:tc>
          <w:tcPr>
            <w:tcW w:w="2551" w:type="dxa"/>
            <w:shd w:val="clear" w:color="auto" w:fill="FFFFFF" w:themeFill="background1"/>
          </w:tcPr>
          <w:p w14:paraId="23F7FB35"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14:paraId="7B6CF0F3" w14:textId="77777777"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D648C2C"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35622B0F"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14:paraId="121AA556" w14:textId="77777777"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14:paraId="23458147"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14:paraId="45FBB6C7" w14:textId="77777777" w:rsidTr="00071B08">
        <w:tc>
          <w:tcPr>
            <w:cnfStyle w:val="001000000000" w:firstRow="0" w:lastRow="0" w:firstColumn="1" w:lastColumn="0" w:oddVBand="0" w:evenVBand="0" w:oddHBand="0" w:evenHBand="0" w:firstRowFirstColumn="0" w:firstRowLastColumn="0" w:lastRowFirstColumn="0" w:lastRowLastColumn="0"/>
            <w:tcW w:w="2093" w:type="dxa"/>
          </w:tcPr>
          <w:p w14:paraId="2B3F61BF" w14:textId="77777777" w:rsidR="00B167D8" w:rsidRDefault="00B167D8" w:rsidP="00185F3A">
            <w:pPr>
              <w:spacing w:line="360" w:lineRule="auto"/>
              <w:jc w:val="left"/>
              <w:rPr>
                <w:rFonts w:cs="Arial"/>
                <w:color w:val="000000"/>
                <w:sz w:val="23"/>
                <w:szCs w:val="23"/>
              </w:rPr>
            </w:pPr>
          </w:p>
          <w:p w14:paraId="3995B0C2"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14:paraId="3EAACA2F"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14:paraId="391B4065"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14:paraId="65823BEE" w14:textId="77777777"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14:paraId="5042001D"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14:paraId="0F0B2C88"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14:paraId="3AB828A3"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950716" w14:paraId="139CFF95"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9FC7A8" w14:textId="77777777" w:rsidR="00B167D8" w:rsidRDefault="00B167D8" w:rsidP="00185F3A">
            <w:pPr>
              <w:spacing w:line="360" w:lineRule="auto"/>
              <w:jc w:val="left"/>
              <w:rPr>
                <w:rFonts w:cs="Arial"/>
                <w:color w:val="000000"/>
                <w:sz w:val="23"/>
                <w:szCs w:val="23"/>
              </w:rPr>
            </w:pPr>
          </w:p>
          <w:p w14:paraId="60BB704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14:paraId="11CFB52E" w14:textId="77777777"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14:paraId="6866679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14:paraId="3BA03F48"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14:paraId="0DA86E92"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1A6A079" w14:textId="77777777"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14:paraId="4066F5BC"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14:paraId="48EDF47B"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A</w:t>
            </w:r>
            <w:r w:rsidR="00B167D8" w:rsidRPr="007E03B1">
              <w:rPr>
                <w:rFonts w:cs="Arial"/>
                <w:color w:val="000000"/>
                <w:sz w:val="23"/>
                <w:szCs w:val="23"/>
                <w:lang w:val="en-US"/>
              </w:rPr>
              <w:t xml:space="preserve">bschätzung </w:t>
            </w:r>
            <w:r w:rsidRPr="007E03B1">
              <w:rPr>
                <w:rFonts w:cs="Arial"/>
                <w:color w:val="000000"/>
                <w:sz w:val="23"/>
                <w:szCs w:val="23"/>
                <w:lang w:val="en-US"/>
              </w:rPr>
              <w:t>mit</w:t>
            </w:r>
          </w:p>
          <w:p w14:paraId="6BC8DB96" w14:textId="77777777"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14:paraId="0905B4CC" w14:textId="77777777"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14:paraId="27925425" w14:textId="7777777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14:paraId="3AF5BC65" w14:textId="77777777" w:rsidR="00071B08" w:rsidRDefault="00071B08" w:rsidP="00185F3A">
            <w:pPr>
              <w:spacing w:line="360" w:lineRule="auto"/>
              <w:jc w:val="left"/>
            </w:pPr>
            <w:r>
              <w:lastRenderedPageBreak/>
              <w:t>Kriterien</w:t>
            </w:r>
          </w:p>
        </w:tc>
        <w:tc>
          <w:tcPr>
            <w:tcW w:w="2552" w:type="dxa"/>
            <w:shd w:val="clear" w:color="auto" w:fill="548DD4" w:themeFill="text2" w:themeFillTint="99"/>
          </w:tcPr>
          <w:p w14:paraId="004930B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14:paraId="12DE443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14:paraId="73EB5E6C"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Scum</w:t>
            </w:r>
          </w:p>
        </w:tc>
      </w:tr>
      <w:tr w:rsidR="00B167D8" w:rsidRPr="00A70137" w14:paraId="0F6F70B4"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B2E5AF" w14:textId="77777777" w:rsidR="00B167D8" w:rsidRDefault="00B167D8" w:rsidP="00185F3A">
            <w:pPr>
              <w:spacing w:line="360" w:lineRule="auto"/>
              <w:jc w:val="left"/>
              <w:rPr>
                <w:rFonts w:cs="Arial"/>
                <w:color w:val="000000"/>
                <w:sz w:val="23"/>
                <w:szCs w:val="23"/>
              </w:rPr>
            </w:pPr>
            <w:r>
              <w:br w:type="page"/>
            </w:r>
          </w:p>
          <w:p w14:paraId="71224708" w14:textId="77777777" w:rsidR="00071B08" w:rsidRDefault="00071B08" w:rsidP="00185F3A">
            <w:pPr>
              <w:spacing w:line="360" w:lineRule="auto"/>
              <w:jc w:val="left"/>
              <w:rPr>
                <w:rFonts w:cs="Arial"/>
                <w:color w:val="000000"/>
                <w:sz w:val="23"/>
                <w:szCs w:val="23"/>
              </w:rPr>
            </w:pPr>
          </w:p>
          <w:p w14:paraId="4B0C03A7" w14:textId="77777777" w:rsidR="00B167D8" w:rsidRDefault="00B167D8" w:rsidP="00185F3A">
            <w:pPr>
              <w:spacing w:line="360" w:lineRule="auto"/>
              <w:jc w:val="left"/>
              <w:rPr>
                <w:rFonts w:cs="Arial"/>
                <w:color w:val="000000"/>
                <w:sz w:val="23"/>
                <w:szCs w:val="23"/>
              </w:rPr>
            </w:pPr>
          </w:p>
          <w:p w14:paraId="26F5005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14:paraId="201B38A4"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14:paraId="4F58AB0B"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14:paraId="17A699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14:paraId="6D4AF35F"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14:paraId="6F676750"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14:paraId="6CF3662A"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Queue Replenishment</w:t>
            </w:r>
          </w:p>
          <w:p w14:paraId="50A34E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14:paraId="23F6E946"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14:paraId="525FE903"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14:paraId="447AF5FA"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14:paraId="3C3B4226" w14:textId="77777777"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p>
        </w:tc>
        <w:tc>
          <w:tcPr>
            <w:tcW w:w="2126" w:type="dxa"/>
            <w:shd w:val="clear" w:color="auto" w:fill="FFFFFF" w:themeFill="background1"/>
          </w:tcPr>
          <w:p w14:paraId="48658CD6"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7AD8D032"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14:paraId="6AB801ED"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14:paraId="302ED35D" w14:textId="77777777"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14:paraId="6960DD0A" w14:textId="77777777" w:rsidTr="00071B08">
        <w:tc>
          <w:tcPr>
            <w:cnfStyle w:val="001000000000" w:firstRow="0" w:lastRow="0" w:firstColumn="1" w:lastColumn="0" w:oddVBand="0" w:evenVBand="0" w:oddHBand="0" w:evenHBand="0" w:firstRowFirstColumn="0" w:firstRowLastColumn="0" w:lastRowFirstColumn="0" w:lastRowLastColumn="0"/>
            <w:tcW w:w="1809" w:type="dxa"/>
          </w:tcPr>
          <w:p w14:paraId="41435BAB" w14:textId="77777777" w:rsidR="00B167D8" w:rsidRDefault="00B167D8" w:rsidP="00185F3A">
            <w:pPr>
              <w:spacing w:line="360" w:lineRule="auto"/>
              <w:jc w:val="left"/>
              <w:rPr>
                <w:rFonts w:cs="Arial"/>
                <w:color w:val="000000"/>
                <w:sz w:val="23"/>
                <w:szCs w:val="23"/>
              </w:rPr>
            </w:pPr>
          </w:p>
          <w:p w14:paraId="50208464"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14:paraId="0A83BEEE" w14:textId="77777777"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14:paraId="7B4078B0" w14:textId="77777777"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Burndown Chart</w:t>
            </w:r>
          </w:p>
        </w:tc>
        <w:tc>
          <w:tcPr>
            <w:tcW w:w="2835" w:type="dxa"/>
            <w:shd w:val="clear" w:color="auto" w:fill="FFFFFF" w:themeFill="background1"/>
          </w:tcPr>
          <w:p w14:paraId="7362FC09"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14:paraId="376BC81A"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14:paraId="3CE85766" w14:textId="77777777"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(Durchsatz)</w:t>
            </w:r>
          </w:p>
        </w:tc>
        <w:tc>
          <w:tcPr>
            <w:tcW w:w="2126" w:type="dxa"/>
            <w:shd w:val="clear" w:color="auto" w:fill="FFFFFF" w:themeFill="background1"/>
          </w:tcPr>
          <w:p w14:paraId="386DC89C"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14:paraId="66B5D95E" w14:textId="77777777"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Burndown Chart</w:t>
            </w:r>
          </w:p>
        </w:tc>
      </w:tr>
    </w:tbl>
    <w:p w14:paraId="440CA612" w14:textId="77777777" w:rsidR="00B167D8" w:rsidRPr="00071B08" w:rsidRDefault="00B167D8" w:rsidP="00185F3A">
      <w:pPr>
        <w:spacing w:line="360" w:lineRule="auto"/>
        <w:jc w:val="left"/>
        <w:rPr>
          <w:rFonts w:cs="Arial"/>
          <w:sz w:val="23"/>
          <w:szCs w:val="23"/>
          <w:lang w:val="en-US"/>
        </w:rPr>
      </w:pPr>
    </w:p>
    <w:p w14:paraId="344BC76C" w14:textId="77777777"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 xml:space="preserve">eziehungsweise kann Iterationen haben. Lediglich in </w:t>
      </w:r>
      <w:commentRangeStart w:id="103"/>
      <w:r w:rsidRPr="00F9265F">
        <w:t xml:space="preserve">der Art </w:t>
      </w:r>
      <w:commentRangeEnd w:id="103"/>
      <w:r w:rsidR="00913A01">
        <w:rPr>
          <w:rStyle w:val="Kommentarzeichen"/>
        </w:rPr>
        <w:commentReference w:id="103"/>
      </w:r>
      <w:r w:rsidRPr="00F9265F">
        <w:t>der Länge unterscheiden sie sich. So haben Crystal und Scrum die Vorgabe, dass es mehrere Iterationszyklen innerhalb der Entwicklung geben muss. Bei Scrum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14:paraId="5A2E4DA1" w14:textId="77777777"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w:t>
      </w:r>
      <w:commentRangeStart w:id="104"/>
      <w:r>
        <w:t>gibt</w:t>
      </w:r>
      <w:commentRangeEnd w:id="104"/>
      <w:r w:rsidR="00913A01">
        <w:rPr>
          <w:rStyle w:val="Kommentarzeichen"/>
        </w:rPr>
        <w:commentReference w:id="104"/>
      </w:r>
      <w:r w:rsidR="00B167D8" w:rsidRPr="00F9265F">
        <w:t xml:space="preserve">. Anders sieht es </w:t>
      </w:r>
      <w:r>
        <w:t>bei Crystal und Scrum aus. C</w:t>
      </w:r>
      <w:r w:rsidR="00B167D8" w:rsidRPr="00F9265F">
        <w:t>rystal ist eher für kleinere E</w:t>
      </w:r>
      <w:r>
        <w:t>ntwicklungsgruppen konzipiert, w</w:t>
      </w:r>
      <w:r w:rsidR="00B167D8" w:rsidRPr="00F9265F">
        <w:t xml:space="preserve">ohingegen Scrum für ein etwas größeres Team ausgelegt ist. </w:t>
      </w:r>
    </w:p>
    <w:p w14:paraId="3D64F9B2" w14:textId="77777777"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Die Rollen bei Crystal und Scrum hingegen sind fest definiert.</w:t>
      </w:r>
    </w:p>
    <w:p w14:paraId="65CC0431" w14:textId="77777777" w:rsidR="00B167D8" w:rsidRPr="00F9265F" w:rsidRDefault="00B167D8" w:rsidP="00F9265F">
      <w:pPr>
        <w:pStyle w:val="Block"/>
      </w:pPr>
      <w:r w:rsidRPr="00F9265F">
        <w:t xml:space="preserve">Die Techniken sind wie die Rollen sehr unterschiedlich, da bei </w:t>
      </w:r>
      <w:r w:rsidR="00CE49FD">
        <w:t>Scrum und Crystal verschiedenste agile</w:t>
      </w:r>
      <w:r w:rsidRPr="00F9265F">
        <w:t xml:space="preserve"> Techniken wie P</w:t>
      </w:r>
      <w:r w:rsidRPr="00F9265F">
        <w:rPr>
          <w:color w:val="000000"/>
        </w:rPr>
        <w:t>air</w:t>
      </w:r>
      <w:r w:rsidR="00E17C1A">
        <w:rPr>
          <w:color w:val="000000"/>
        </w:rPr>
        <w:t xml:space="preserve"> P</w:t>
      </w:r>
      <w:r w:rsidRPr="00F9265F">
        <w:rPr>
          <w:color w:val="000000"/>
        </w:rPr>
        <w:t>rogramming</w:t>
      </w:r>
      <w:r w:rsidRPr="00F9265F">
        <w:t xml:space="preserve">, </w:t>
      </w:r>
      <w:r w:rsidRPr="00F9265F">
        <w:rPr>
          <w:color w:val="000000"/>
        </w:rPr>
        <w:t>Side by</w:t>
      </w:r>
      <w:r w:rsidR="00CE49FD">
        <w:rPr>
          <w:color w:val="000000"/>
        </w:rPr>
        <w:t xml:space="preserve"> S</w:t>
      </w:r>
      <w:r w:rsidRPr="00F9265F">
        <w:rPr>
          <w:color w:val="000000"/>
        </w:rPr>
        <w:t>i</w:t>
      </w:r>
      <w:r w:rsidR="00CE49FD">
        <w:rPr>
          <w:color w:val="000000"/>
        </w:rPr>
        <w:t xml:space="preserve">de Programming und </w:t>
      </w:r>
      <w:r w:rsidRPr="00F9265F">
        <w:rPr>
          <w:color w:val="000000"/>
        </w:rPr>
        <w:t>Testing zum Einsatz kommen können. In Kanban hingegen stehen Techniken wie WIP</w:t>
      </w:r>
      <w:r w:rsidR="00CE49FD">
        <w:rPr>
          <w:color w:val="000000"/>
        </w:rPr>
        <w:t xml:space="preserve"> Beschränkung oder SLA</w:t>
      </w:r>
      <w:r w:rsidRPr="00F9265F">
        <w:rPr>
          <w:color w:val="000000"/>
        </w:rPr>
        <w:t>-</w:t>
      </w:r>
      <w:r w:rsidR="00CE49FD">
        <w:rPr>
          <w:color w:val="000000"/>
        </w:rPr>
        <w:t xml:space="preserve">Klassen im </w:t>
      </w:r>
      <w:commentRangeStart w:id="105"/>
      <w:r w:rsidR="00CE49FD">
        <w:rPr>
          <w:color w:val="000000"/>
        </w:rPr>
        <w:t>Vordergrund</w:t>
      </w:r>
      <w:commentRangeEnd w:id="105"/>
      <w:r w:rsidR="00913A01">
        <w:rPr>
          <w:rStyle w:val="Kommentarzeichen"/>
        </w:rPr>
        <w:commentReference w:id="105"/>
      </w:r>
      <w:r w:rsidR="00CE49FD">
        <w:rPr>
          <w:color w:val="000000"/>
        </w:rPr>
        <w:t xml:space="preserve">. </w:t>
      </w:r>
    </w:p>
    <w:p w14:paraId="5EC9C688" w14:textId="77777777" w:rsidR="00B167D8" w:rsidRPr="00F9265F" w:rsidRDefault="00B167D8" w:rsidP="00F9265F">
      <w:pPr>
        <w:pStyle w:val="Block"/>
      </w:pPr>
      <w:r w:rsidRPr="00F9265F">
        <w:t xml:space="preserve">In allen Prozessen erfolgt die Lieferung nach einer Iteration. Jedoch können bei Kanban die Lieferungen auch </w:t>
      </w:r>
      <w:commentRangeStart w:id="106"/>
      <w:r w:rsidRPr="00F9265F">
        <w:t>außerhalb von Iterationen stattfinde</w:t>
      </w:r>
      <w:commentRangeEnd w:id="106"/>
      <w:r w:rsidR="00913A01">
        <w:rPr>
          <w:rStyle w:val="Kommentarzeichen"/>
        </w:rPr>
        <w:commentReference w:id="106"/>
      </w:r>
      <w:r w:rsidRPr="00F9265F">
        <w:t xml:space="preserve">n, da es ja wie </w:t>
      </w:r>
      <w:r w:rsidR="00E55E56">
        <w:t>zuvor</w:t>
      </w:r>
      <w:r w:rsidRPr="00F9265F">
        <w:t xml:space="preserve"> bereits erwähnt nicht zwingend notwendig ist </w:t>
      </w:r>
      <w:commentRangeStart w:id="107"/>
      <w:r w:rsidRPr="00F9265F">
        <w:t xml:space="preserve">mehrere Iterationen zu durchlaufen. </w:t>
      </w:r>
      <w:commentRangeEnd w:id="107"/>
      <w:r w:rsidR="00913A01">
        <w:rPr>
          <w:rStyle w:val="Kommentarzeichen"/>
        </w:rPr>
        <w:commentReference w:id="107"/>
      </w:r>
    </w:p>
    <w:p w14:paraId="7DD23D79" w14:textId="77777777"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Scrum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14:paraId="058D44A5" w14:textId="77777777"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 xml:space="preserve">ctice. </w:t>
      </w:r>
      <w:commentRangeStart w:id="108"/>
      <w:r w:rsidRPr="00F9265F">
        <w:rPr>
          <w:color w:val="000000"/>
        </w:rPr>
        <w:t xml:space="preserve">Zudem </w:t>
      </w:r>
      <w:commentRangeEnd w:id="108"/>
      <w:r w:rsidR="00B66910">
        <w:rPr>
          <w:rStyle w:val="Kommentarzeichen"/>
        </w:rPr>
        <w:commentReference w:id="108"/>
      </w:r>
      <w:r w:rsidRPr="00F9265F">
        <w:rPr>
          <w:color w:val="000000"/>
        </w:rPr>
        <w:t xml:space="preserve">kommen Reflexionsmeetings nach den Iterationen. </w:t>
      </w:r>
      <w:commentRangeStart w:id="109"/>
      <w:r w:rsidRPr="00F9265F">
        <w:rPr>
          <w:color w:val="000000"/>
        </w:rPr>
        <w:t>Weitere Meetings sind keine Pflicht können aber zum Beispiel durch Dailys ergänzt werden</w:t>
      </w:r>
      <w:commentRangeEnd w:id="109"/>
      <w:r w:rsidR="00B66910">
        <w:rPr>
          <w:rStyle w:val="Kommentarzeichen"/>
        </w:rPr>
        <w:commentReference w:id="109"/>
      </w:r>
      <w:r w:rsidRPr="00F9265F">
        <w:rPr>
          <w:color w:val="000000"/>
        </w:rPr>
        <w:t>.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mpfohlenen Meetings zum Beispiel ein Daily Standup, ein After Meeting, das Queue Replenishment Meeting, ein Release Planning Meeting, ein Triage</w:t>
      </w:r>
      <w:r w:rsidR="007D57F6">
        <w:rPr>
          <w:color w:val="000000"/>
        </w:rPr>
        <w:t>-Meeting</w:t>
      </w:r>
      <w:r w:rsidRPr="00F9265F">
        <w:rPr>
          <w:color w:val="000000"/>
        </w:rPr>
        <w:t xml:space="preserve"> und ein Issue Log Review. Bei Scrum hingegen sind die Meetings fest vorgeschrieben, dazu zählen Sprint Planning Meeting, Daily Scrum, Review und Retrospektive</w:t>
      </w:r>
    </w:p>
    <w:p w14:paraId="178F20D2" w14:textId="77777777"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14:paraId="68EAD893" w14:textId="77777777" w:rsidR="00B167D8" w:rsidRPr="00F9265F" w:rsidRDefault="00B167D8" w:rsidP="00F9265F">
      <w:pPr>
        <w:pStyle w:val="Block"/>
        <w:rPr>
          <w:color w:val="000000"/>
        </w:rPr>
      </w:pPr>
      <w:r w:rsidRPr="00F9265F">
        <w:rPr>
          <w:color w:val="000000"/>
        </w:rPr>
        <w:t>Die Definit</w:t>
      </w:r>
      <w:r w:rsidR="00A066D5">
        <w:rPr>
          <w:color w:val="000000"/>
        </w:rPr>
        <w:t>ion of Done</w:t>
      </w:r>
      <w:r w:rsidRPr="00F9265F">
        <w:rPr>
          <w:color w:val="000000"/>
        </w:rPr>
        <w:t xml:space="preserve"> </w:t>
      </w:r>
      <w:r w:rsidR="007D57F6">
        <w:rPr>
          <w:color w:val="000000"/>
        </w:rPr>
        <w:t xml:space="preserve">ist </w:t>
      </w:r>
      <w:r w:rsidRPr="00F9265F">
        <w:rPr>
          <w:color w:val="000000"/>
        </w:rPr>
        <w:t xml:space="preserve">nur bei Scrum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 xml:space="preserve">Definition of Done </w:t>
      </w:r>
      <w:commentRangeStart w:id="110"/>
      <w:r w:rsidR="007D57F6">
        <w:rPr>
          <w:color w:val="000000"/>
        </w:rPr>
        <w:t>vor</w:t>
      </w:r>
      <w:r w:rsidRPr="00F9265F">
        <w:rPr>
          <w:color w:val="000000"/>
        </w:rPr>
        <w:t>geschrieben</w:t>
      </w:r>
      <w:commentRangeEnd w:id="110"/>
      <w:r w:rsidR="00B66910">
        <w:rPr>
          <w:rStyle w:val="Kommentarzeichen"/>
        </w:rPr>
        <w:commentReference w:id="110"/>
      </w:r>
    </w:p>
    <w:p w14:paraId="148379C3" w14:textId="77777777" w:rsidR="00B167D8" w:rsidRPr="00F9265F" w:rsidRDefault="007D57F6" w:rsidP="00F9265F">
      <w:pPr>
        <w:pStyle w:val="Block"/>
        <w:rPr>
          <w:color w:val="000000"/>
        </w:rPr>
      </w:pPr>
      <w:r>
        <w:rPr>
          <w:color w:val="000000"/>
        </w:rPr>
        <w:t>Die G</w:t>
      </w:r>
      <w:r w:rsidR="00B167D8" w:rsidRPr="00F9265F">
        <w:rPr>
          <w:color w:val="000000"/>
        </w:rPr>
        <w:t xml:space="preserve">röße der Tasks ist bei allen Prozessen sehr ähnlich. Dabei sollte darauf geachtet werden </w:t>
      </w:r>
      <w:commentRangeStart w:id="111"/>
      <w:r w:rsidR="00B167D8" w:rsidRPr="00F9265F">
        <w:rPr>
          <w:color w:val="000000"/>
        </w:rPr>
        <w:t>das</w:t>
      </w:r>
      <w:commentRangeEnd w:id="111"/>
      <w:r w:rsidR="00B66910">
        <w:rPr>
          <w:rStyle w:val="Kommentarzeichen"/>
        </w:rPr>
        <w:commentReference w:id="111"/>
      </w:r>
      <w:r w:rsidR="00B167D8" w:rsidRPr="00F9265F">
        <w:rPr>
          <w:color w:val="000000"/>
        </w:rPr>
        <w:t xml:space="preserve"> die einzelnen Tasks eine geringe Größe haben.  Jedoch sollte als Spezialisierung bei Kanban darauf geachtet werden </w:t>
      </w:r>
      <w:commentRangeStart w:id="112"/>
      <w:r w:rsidR="00B167D8" w:rsidRPr="00F9265F">
        <w:rPr>
          <w:color w:val="000000"/>
        </w:rPr>
        <w:t>das</w:t>
      </w:r>
      <w:commentRangeEnd w:id="112"/>
      <w:r w:rsidR="00B66910">
        <w:rPr>
          <w:rStyle w:val="Kommentarzeichen"/>
        </w:rPr>
        <w:commentReference w:id="112"/>
      </w:r>
      <w:r w:rsidR="00B167D8" w:rsidRPr="00F9265F">
        <w:rPr>
          <w:color w:val="000000"/>
        </w:rPr>
        <w:t xml:space="preserve"> die einzelnen Tasks ungefähr die gleiche Größe haben. Bei Scrum hingegen gilt es als </w:t>
      </w:r>
      <w:commentRangeStart w:id="113"/>
      <w:r w:rsidR="00B167D8" w:rsidRPr="00F9265F">
        <w:rPr>
          <w:color w:val="000000"/>
        </w:rPr>
        <w:t xml:space="preserve">Sinnvoll </w:t>
      </w:r>
      <w:commentRangeEnd w:id="113"/>
      <w:r w:rsidR="00B66910">
        <w:rPr>
          <w:rStyle w:val="Kommentarzeichen"/>
        </w:rPr>
        <w:commentReference w:id="113"/>
      </w:r>
      <w:r w:rsidR="00B167D8" w:rsidRPr="00F9265F">
        <w:rPr>
          <w:color w:val="000000"/>
        </w:rPr>
        <w:t xml:space="preserve">darauf zu achten, das ein einzelner Task in der Größe nur so groß ist </w:t>
      </w:r>
      <w:commentRangeStart w:id="114"/>
      <w:r w:rsidR="00B167D8" w:rsidRPr="00F9265F">
        <w:rPr>
          <w:color w:val="000000"/>
        </w:rPr>
        <w:t>das</w:t>
      </w:r>
      <w:commentRangeEnd w:id="114"/>
      <w:r w:rsidR="00B66910">
        <w:rPr>
          <w:rStyle w:val="Kommentarzeichen"/>
        </w:rPr>
        <w:commentReference w:id="114"/>
      </w:r>
      <w:r w:rsidR="00B167D8" w:rsidRPr="00F9265F">
        <w:rPr>
          <w:color w:val="000000"/>
        </w:rPr>
        <w:t xml:space="preserve"> er innerhalb eines Tages abarbeitbar ist.</w:t>
      </w:r>
    </w:p>
    <w:p w14:paraId="12E2F912" w14:textId="77777777" w:rsidR="00B167D8" w:rsidRPr="00F9265F" w:rsidRDefault="00B167D8" w:rsidP="00F9265F">
      <w:pPr>
        <w:pStyle w:val="Block"/>
        <w:rPr>
          <w:color w:val="000000"/>
        </w:rPr>
      </w:pPr>
      <w:r w:rsidRPr="00F9265F">
        <w:rPr>
          <w:color w:val="000000"/>
        </w:rPr>
        <w:t xml:space="preserve">Bei der </w:t>
      </w:r>
      <w:commentRangeStart w:id="115"/>
      <w:r w:rsidRPr="00F9265F">
        <w:rPr>
          <w:color w:val="000000"/>
        </w:rPr>
        <w:t xml:space="preserve">Aufwandschätzung </w:t>
      </w:r>
      <w:commentRangeEnd w:id="115"/>
      <w:r w:rsidR="00B66910">
        <w:rPr>
          <w:rStyle w:val="Kommentarzeichen"/>
        </w:rPr>
        <w:commentReference w:id="115"/>
      </w:r>
      <w:r w:rsidRPr="00F9265F">
        <w:rPr>
          <w:color w:val="000000"/>
        </w:rPr>
        <w:t xml:space="preserve">unterscheiden sich die drei Prozesse sehr. Crystal führt zu Anfang des Projektes eine Blitzplanung durch </w:t>
      </w:r>
      <w:commentRangeStart w:id="116"/>
      <w:r w:rsidRPr="00F9265F">
        <w:rPr>
          <w:color w:val="000000"/>
        </w:rPr>
        <w:t xml:space="preserve">in dem </w:t>
      </w:r>
      <w:commentRangeEnd w:id="116"/>
      <w:r w:rsidR="00B66910">
        <w:rPr>
          <w:rStyle w:val="Kommentarzeichen"/>
        </w:rPr>
        <w:commentReference w:id="116"/>
      </w:r>
      <w:r w:rsidRPr="00F9265F">
        <w:rPr>
          <w:color w:val="000000"/>
        </w:rPr>
        <w:t xml:space="preserve">die jeweiligen Zeiten für die </w:t>
      </w:r>
      <w:r w:rsidRPr="00F9265F">
        <w:rPr>
          <w:color w:val="000000"/>
        </w:rPr>
        <w:lastRenderedPageBreak/>
        <w:t xml:space="preserve">einzelnen Tasks geschätzt </w:t>
      </w:r>
      <w:commentRangeStart w:id="117"/>
      <w:r w:rsidRPr="00F9265F">
        <w:rPr>
          <w:color w:val="000000"/>
        </w:rPr>
        <w:t>wird</w:t>
      </w:r>
      <w:commentRangeEnd w:id="117"/>
      <w:r w:rsidR="00B66910">
        <w:rPr>
          <w:rStyle w:val="Kommentarzeichen"/>
        </w:rPr>
        <w:commentReference w:id="117"/>
      </w:r>
      <w:r w:rsidRPr="00F9265F">
        <w:rPr>
          <w:color w:val="000000"/>
        </w:rPr>
        <w:t>. Vor jeder Iteration können die Zeiten bezüglich gewonnener Erfahrungswerte angepasst werden. Bei Kanban ist eine Zeitabschätzung nicht vorgeschrieben</w:t>
      </w:r>
      <w:commentRangeStart w:id="118"/>
      <w:r w:rsidRPr="00F9265F">
        <w:rPr>
          <w:color w:val="000000"/>
        </w:rPr>
        <w:t>. Natürlich kann auch hier eine Schätzung zu jeder Zeit erfolgen</w:t>
      </w:r>
      <w:commentRangeEnd w:id="118"/>
      <w:r w:rsidR="00B66910">
        <w:rPr>
          <w:rStyle w:val="Kommentarzeichen"/>
        </w:rPr>
        <w:commentReference w:id="118"/>
      </w:r>
      <w:r w:rsidRPr="00F9265F">
        <w:rPr>
          <w:color w:val="000000"/>
        </w:rPr>
        <w:t xml:space="preserve">. Bei Scrum </w:t>
      </w:r>
      <w:commentRangeStart w:id="119"/>
      <w:r w:rsidRPr="00F9265F">
        <w:rPr>
          <w:color w:val="000000"/>
        </w:rPr>
        <w:t xml:space="preserve">wird </w:t>
      </w:r>
      <w:commentRangeEnd w:id="119"/>
      <w:r w:rsidR="00B66910">
        <w:rPr>
          <w:rStyle w:val="Kommentarzeichen"/>
        </w:rPr>
        <w:commentReference w:id="119"/>
      </w:r>
      <w:r w:rsidRPr="00F9265F">
        <w:rPr>
          <w:color w:val="000000"/>
        </w:rPr>
        <w:t xml:space="preserve">im Sprint Planning Meeting die Zeiten für die einzelnen Tasks </w:t>
      </w:r>
      <w:commentRangeStart w:id="120"/>
      <w:r w:rsidRPr="00F9265F">
        <w:rPr>
          <w:color w:val="000000"/>
        </w:rPr>
        <w:t xml:space="preserve">die im Sprint abgearbeitet werden sollen vom </w:t>
      </w:r>
      <w:commentRangeEnd w:id="120"/>
      <w:r w:rsidR="00B66910">
        <w:rPr>
          <w:rStyle w:val="Kommentarzeichen"/>
        </w:rPr>
        <w:commentReference w:id="120"/>
      </w:r>
      <w:r w:rsidRPr="00F9265F">
        <w:rPr>
          <w:color w:val="000000"/>
        </w:rPr>
        <w:t>gesamten Team geschätzt.</w:t>
      </w:r>
    </w:p>
    <w:p w14:paraId="2879E91A" w14:textId="77777777" w:rsidR="00B167D8" w:rsidRPr="00F9265F" w:rsidRDefault="00B167D8" w:rsidP="00F9265F">
      <w:pPr>
        <w:pStyle w:val="Block"/>
        <w:rPr>
          <w:color w:val="000000"/>
        </w:rPr>
      </w:pPr>
      <w:r w:rsidRPr="00F9265F">
        <w:rPr>
          <w:color w:val="000000"/>
        </w:rPr>
        <w:t>Bei der Priorisierung der Tasks sind sich Crystal und Scrum wieder sehr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Product Owner </w:t>
      </w:r>
      <w:r w:rsidR="007D57F6">
        <w:rPr>
          <w:color w:val="000000"/>
        </w:rPr>
        <w:t>priorisiert</w:t>
      </w:r>
      <w:r w:rsidRPr="00F9265F">
        <w:rPr>
          <w:color w:val="000000"/>
        </w:rPr>
        <w:t xml:space="preserve">. </w:t>
      </w:r>
      <w:r w:rsidR="00147A31" w:rsidRPr="00147A31">
        <w:rPr>
          <w:color w:val="000000"/>
          <w:highlight w:val="yellow"/>
        </w:rPr>
        <w:t>(Kanban fehlt)</w:t>
      </w:r>
    </w:p>
    <w:p w14:paraId="67F061CF" w14:textId="77777777" w:rsidR="00B167D8" w:rsidRPr="00F9265F" w:rsidRDefault="00B167D8" w:rsidP="00F9265F">
      <w:pPr>
        <w:pStyle w:val="Block"/>
        <w:rPr>
          <w:color w:val="000000"/>
        </w:rPr>
      </w:pPr>
      <w:r w:rsidRPr="00F9265F">
        <w:rPr>
          <w:color w:val="000000"/>
        </w:rPr>
        <w:t>Die Erhebung v</w:t>
      </w:r>
      <w:r w:rsidR="00147A31">
        <w:rPr>
          <w:color w:val="000000"/>
        </w:rPr>
        <w:t>on Statistiken</w:t>
      </w:r>
      <w:r w:rsidR="00830848">
        <w:rPr>
          <w:color w:val="000000"/>
        </w:rPr>
        <w:t>,</w:t>
      </w:r>
      <w:r w:rsidR="00147A31">
        <w:rPr>
          <w:color w:val="000000"/>
        </w:rPr>
        <w:t xml:space="preserve"> </w:t>
      </w:r>
      <w:commentRangeStart w:id="121"/>
      <w:r w:rsidR="00147A31">
        <w:rPr>
          <w:color w:val="000000"/>
        </w:rPr>
        <w:t>so genannte Empi</w:t>
      </w:r>
      <w:r w:rsidRPr="00F9265F">
        <w:rPr>
          <w:color w:val="000000"/>
        </w:rPr>
        <w:t>r</w:t>
      </w:r>
      <w:r w:rsidR="00147A31">
        <w:rPr>
          <w:color w:val="000000"/>
        </w:rPr>
        <w:t>i</w:t>
      </w:r>
      <w:r w:rsidRPr="00F9265F">
        <w:rPr>
          <w:color w:val="000000"/>
        </w:rPr>
        <w:t xml:space="preserve">e </w:t>
      </w:r>
      <w:commentRangeEnd w:id="121"/>
      <w:r w:rsidR="00B66910">
        <w:rPr>
          <w:rStyle w:val="Kommentarzeichen"/>
        </w:rPr>
        <w:commentReference w:id="121"/>
      </w:r>
      <w:commentRangeStart w:id="122"/>
      <w:r w:rsidRPr="00F9265F">
        <w:rPr>
          <w:color w:val="000000"/>
        </w:rPr>
        <w:t xml:space="preserve">gibt es </w:t>
      </w:r>
      <w:r w:rsidR="00830848">
        <w:rPr>
          <w:color w:val="000000"/>
        </w:rPr>
        <w:t>in allen drei Prozessen</w:t>
      </w:r>
      <w:commentRangeEnd w:id="122"/>
      <w:r w:rsidR="00B66910">
        <w:rPr>
          <w:rStyle w:val="Kommentarzeichen"/>
        </w:rPr>
        <w:commentReference w:id="122"/>
      </w:r>
      <w:r w:rsidRPr="00F9265F">
        <w:rPr>
          <w:color w:val="000000"/>
        </w:rPr>
        <w:t>. Bei K</w:t>
      </w:r>
      <w:r w:rsidR="00830848">
        <w:rPr>
          <w:color w:val="000000"/>
        </w:rPr>
        <w:t>anban wird die Arbeitszeit am Ticket gemessen (</w:t>
      </w:r>
      <w:r w:rsidRPr="00F9265F">
        <w:rPr>
          <w:color w:val="000000"/>
        </w:rPr>
        <w:t>cycle time</w:t>
      </w:r>
      <w:r w:rsidR="00830848">
        <w:rPr>
          <w:color w:val="000000"/>
        </w:rPr>
        <w:t xml:space="preserve">). </w:t>
      </w:r>
      <w:r w:rsidRPr="00F9265F">
        <w:rPr>
          <w:color w:val="000000"/>
        </w:rPr>
        <w:t xml:space="preserve">Bei Scrum </w:t>
      </w:r>
      <w:commentRangeStart w:id="123"/>
      <w:r w:rsidRPr="00F9265F">
        <w:rPr>
          <w:color w:val="000000"/>
        </w:rPr>
        <w:t xml:space="preserve">gibt </w:t>
      </w:r>
      <w:commentRangeEnd w:id="123"/>
      <w:r w:rsidR="00B66910">
        <w:rPr>
          <w:rStyle w:val="Kommentarzeichen"/>
        </w:rPr>
        <w:commentReference w:id="123"/>
      </w:r>
      <w:r w:rsidRPr="00F9265F">
        <w:rPr>
          <w:color w:val="000000"/>
        </w:rPr>
        <w:t xml:space="preserve">es </w:t>
      </w:r>
      <w:r w:rsidR="00830848">
        <w:rPr>
          <w:color w:val="000000"/>
        </w:rPr>
        <w:t>die Velocity.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 xml:space="preserve">durchschnittlich abgearbeitet </w:t>
      </w:r>
      <w:commentRangeStart w:id="124"/>
      <w:r w:rsidR="00830848">
        <w:rPr>
          <w:color w:val="000000"/>
        </w:rPr>
        <w:t>werden</w:t>
      </w:r>
      <w:commentRangeEnd w:id="124"/>
      <w:r w:rsidR="00B66910">
        <w:rPr>
          <w:rStyle w:val="Kommentarzeichen"/>
        </w:rPr>
        <w:commentReference w:id="124"/>
      </w:r>
      <w:r w:rsidRPr="00F9265F">
        <w:rPr>
          <w:color w:val="000000"/>
        </w:rPr>
        <w:t>.</w:t>
      </w:r>
      <w:r w:rsidR="00830848">
        <w:rPr>
          <w:color w:val="000000"/>
        </w:rPr>
        <w:t xml:space="preserve"> Alistair Cockburn empfiehlt für Crystal ebenso die Nutzung von empirischen Messungen wie Burndown Charts.</w:t>
      </w:r>
    </w:p>
    <w:p w14:paraId="0BE53A76" w14:textId="77777777" w:rsidR="009D3BD7" w:rsidRDefault="009D3BD7">
      <w:pPr>
        <w:widowControl/>
        <w:jc w:val="left"/>
        <w:rPr>
          <w:b/>
          <w:bCs/>
          <w:sz w:val="28"/>
          <w:szCs w:val="28"/>
        </w:rPr>
      </w:pPr>
      <w:r>
        <w:br w:type="page"/>
      </w:r>
    </w:p>
    <w:p w14:paraId="740088CC" w14:textId="77777777" w:rsidR="00B00BAF" w:rsidRPr="00B00BAF" w:rsidRDefault="00B00BAF" w:rsidP="00CE6FE1">
      <w:pPr>
        <w:pStyle w:val="berschrift1"/>
      </w:pPr>
      <w:bookmarkStart w:id="125" w:name="_Toc385324341"/>
      <w:bookmarkStart w:id="126" w:name="_Toc386018004"/>
      <w:r>
        <w:lastRenderedPageBreak/>
        <w:t>Vergleich der Tools</w:t>
      </w:r>
      <w:bookmarkEnd w:id="125"/>
      <w:bookmarkEnd w:id="126"/>
    </w:p>
    <w:p w14:paraId="538CE255" w14:textId="77777777"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14:paraId="5ED3CA31" w14:textId="77777777"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14:paraId="7E00A88B" w14:textId="77777777"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für Scrum, Kanban und Crystal Clear, die das Tool erfüllen sollte. Als fünfter Bewertungsschwerpunkt wurden Wünsche der Teammitglieder in einer Nice-To-Have-Tabelle zusammengefasst. Die fünf Tools in der Endauswahl wurden mit verschiedenen Mitteln darauf geprüft, inwieweit sie diese Kriterien erfüllen. Die dabei vergebenen Punkte wurden aus den vier erstgenannten Bereichen ohne Nice-To-Have-Features aufaddiert und die beiden Tools mit der höchsten Gesamtpunktzahl ausgewählt. Die Wünsche der Teammitglieder dienten lediglich als Tie-Breaker, sollten Tools in ihrer Punktzahl sehr nah beieinander liegen und sich eines durch besonders interessante zusätzliche Features hervortun.</w:t>
      </w:r>
    </w:p>
    <w:p w14:paraId="7A4EC82A" w14:textId="77777777" w:rsidR="00CE6FE1" w:rsidRDefault="00CE6FE1">
      <w:pPr>
        <w:widowControl/>
        <w:jc w:val="left"/>
        <w:rPr>
          <w:b/>
          <w:bCs/>
          <w:sz w:val="28"/>
          <w:szCs w:val="26"/>
        </w:rPr>
      </w:pPr>
      <w:r>
        <w:br w:type="page"/>
      </w:r>
    </w:p>
    <w:p w14:paraId="3B61F436" w14:textId="77777777" w:rsidR="00CE6FE1" w:rsidRPr="0039005F" w:rsidRDefault="00CE6FE1" w:rsidP="00CE6FE1">
      <w:pPr>
        <w:pStyle w:val="berschrift2"/>
      </w:pPr>
      <w:bookmarkStart w:id="127" w:name="_Toc385324342"/>
      <w:bookmarkStart w:id="128" w:name="_Toc386018005"/>
      <w:r>
        <w:lastRenderedPageBreak/>
        <w:t>Vorauswahl</w:t>
      </w:r>
      <w:bookmarkEnd w:id="127"/>
      <w:bookmarkEnd w:id="128"/>
    </w:p>
    <w:p w14:paraId="37E28652" w14:textId="77777777" w:rsidR="00CE6FE1" w:rsidRPr="0039005F" w:rsidRDefault="00173542" w:rsidP="00CE6FE1">
      <w:pPr>
        <w:pStyle w:val="Block"/>
      </w:pPr>
      <w:r>
        <w:t>Da sowohl Crystal als auch Scrum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14:paraId="0847D54E" w14:textId="77777777"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FindTheBest</w:t>
      </w:r>
      <w:r w:rsidRPr="0039005F">
        <w:rPr>
          <w:rStyle w:val="Funotenzeichen"/>
          <w:rFonts w:cs="Arial"/>
        </w:rPr>
        <w:footnoteReference w:id="4"/>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14:paraId="46CEB8D3" w14:textId="77777777" w:rsidR="00CE6FE1" w:rsidRPr="0039005F" w:rsidRDefault="00CE6FE1" w:rsidP="00CE6FE1">
      <w:pPr>
        <w:pStyle w:val="Block"/>
      </w:pPr>
      <w:r w:rsidRPr="0039005F">
        <w:t>Sch</w:t>
      </w:r>
      <w:r w:rsidR="00173542">
        <w:t xml:space="preserve">ließlich wurden die in </w:t>
      </w:r>
      <w:r w:rsidR="00173542">
        <w:fldChar w:fldCharType="begin"/>
      </w:r>
      <w:r w:rsidR="00173542">
        <w:instrText xml:space="preserve"> REF _Ref386287571 \h </w:instrText>
      </w:r>
      <w:r w:rsidR="00173542">
        <w:fldChar w:fldCharType="separate"/>
      </w:r>
      <w:r w:rsidR="00173542">
        <w:t xml:space="preserve">Tabelle </w:t>
      </w:r>
      <w:r w:rsidR="00173542">
        <w:rPr>
          <w:noProof/>
        </w:rPr>
        <w:t>3</w:t>
      </w:r>
      <w:r w:rsidR="00173542">
        <w:fldChar w:fldCharType="end"/>
      </w:r>
      <w:r w:rsidR="00173542">
        <w:fldChar w:fldCharType="begin"/>
      </w:r>
      <w:r w:rsidR="00173542">
        <w:instrText xml:space="preserve"> REF _Ref386287548 \h </w:instrText>
      </w:r>
      <w:r w:rsidR="00173542">
        <w:fldChar w:fldCharType="end"/>
      </w:r>
      <w:r w:rsidR="00173542">
        <w:t xml:space="preserve"> </w:t>
      </w:r>
      <w:r w:rsidRPr="0039005F">
        <w:t>dargestellten fünf Tools in die nähere Auswahl aufgenommen. Dabei kamen JIRA und Pivotal Tracker allein wegen ihrer Bekanntheit in die Vergleichsrunde. Die drei anderen Produkte zeigten auf FindTheBest die besten Bewertungen für Issue-Tracker, die sowohl mit agilem Projektmanagement und Kanban umgehen können, als auch für kleine Projekte handhabbar sind.</w:t>
      </w:r>
    </w:p>
    <w:p w14:paraId="039545EE" w14:textId="77777777" w:rsidR="000345A8" w:rsidRDefault="000345A8" w:rsidP="000345A8">
      <w:pPr>
        <w:pStyle w:val="Beschriftung"/>
        <w:keepNext/>
      </w:pPr>
      <w:bookmarkStart w:id="129" w:name="_Ref386287571"/>
      <w:bookmarkStart w:id="130" w:name="_Toc386050108"/>
      <w:bookmarkStart w:id="131" w:name="_Toc386051218"/>
      <w:bookmarkStart w:id="132" w:name="_Ref386287537"/>
      <w:r>
        <w:t xml:space="preserve">Tabelle </w:t>
      </w:r>
      <w:fldSimple w:instr=" SEQ Tabelle \* ARABIC ">
        <w:r w:rsidR="00915A13">
          <w:rPr>
            <w:noProof/>
          </w:rPr>
          <w:t>3</w:t>
        </w:r>
      </w:fldSimple>
      <w:bookmarkEnd w:id="129"/>
      <w:r>
        <w:t>: Vorauswahl der Tools</w:t>
      </w:r>
      <w:bookmarkEnd w:id="130"/>
      <w:bookmarkEnd w:id="131"/>
      <w:bookmarkEnd w:id="132"/>
    </w:p>
    <w:tbl>
      <w:tblPr>
        <w:tblStyle w:val="HelleListe-Akzent1"/>
        <w:tblW w:w="0" w:type="auto"/>
        <w:tblLook w:val="04A0" w:firstRow="1" w:lastRow="0" w:firstColumn="1" w:lastColumn="0" w:noHBand="0" w:noVBand="1"/>
      </w:tblPr>
      <w:tblGrid>
        <w:gridCol w:w="2660"/>
        <w:gridCol w:w="6546"/>
      </w:tblGrid>
      <w:tr w:rsidR="00CE6FE1" w:rsidRPr="0039005F" w14:paraId="7DCC1178" w14:textId="77777777"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0A875AF" w14:textId="77777777" w:rsidR="00CE6FE1" w:rsidRPr="0039005F" w:rsidRDefault="00CE6FE1" w:rsidP="00CE6FE1">
            <w:pPr>
              <w:spacing w:line="360" w:lineRule="auto"/>
              <w:rPr>
                <w:rFonts w:cs="Arial"/>
              </w:rPr>
            </w:pPr>
            <w:r>
              <w:rPr>
                <w:rFonts w:cs="Arial"/>
              </w:rPr>
              <w:t>Software</w:t>
            </w:r>
          </w:p>
        </w:tc>
        <w:tc>
          <w:tcPr>
            <w:tcW w:w="6546" w:type="dxa"/>
          </w:tcPr>
          <w:p w14:paraId="29B77339" w14:textId="77777777"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14:paraId="45DC2E83"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C7188A" w14:textId="77777777" w:rsidR="00CE6FE1" w:rsidRPr="0039005F" w:rsidRDefault="00CE6FE1" w:rsidP="00147A31">
            <w:pPr>
              <w:spacing w:line="360" w:lineRule="auto"/>
              <w:jc w:val="left"/>
              <w:rPr>
                <w:rFonts w:cs="Arial"/>
              </w:rPr>
            </w:pPr>
            <w:r w:rsidRPr="0039005F">
              <w:rPr>
                <w:rFonts w:cs="Arial"/>
              </w:rPr>
              <w:t>JIRA mit Greenhopper</w:t>
            </w:r>
          </w:p>
        </w:tc>
        <w:tc>
          <w:tcPr>
            <w:tcW w:w="6546" w:type="dxa"/>
          </w:tcPr>
          <w:p w14:paraId="290527FF"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14:paraId="44ED81E8"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2AF13F5E" w14:textId="77777777" w:rsidR="00CE6FE1" w:rsidRPr="0039005F" w:rsidRDefault="00CE6FE1" w:rsidP="00147A31">
            <w:pPr>
              <w:spacing w:line="360" w:lineRule="auto"/>
              <w:jc w:val="left"/>
              <w:rPr>
                <w:rFonts w:cs="Arial"/>
              </w:rPr>
            </w:pPr>
            <w:r w:rsidRPr="0039005F">
              <w:rPr>
                <w:rFonts w:cs="Arial"/>
              </w:rPr>
              <w:t>Pivotal Tracker</w:t>
            </w:r>
          </w:p>
        </w:tc>
        <w:tc>
          <w:tcPr>
            <w:tcW w:w="6546" w:type="dxa"/>
          </w:tcPr>
          <w:p w14:paraId="0418C295"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14:paraId="60041C70"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9D6876" w14:textId="77777777" w:rsidR="00CE6FE1" w:rsidRPr="0039005F" w:rsidRDefault="00CE6FE1" w:rsidP="00147A31">
            <w:pPr>
              <w:spacing w:line="360" w:lineRule="auto"/>
              <w:jc w:val="left"/>
              <w:rPr>
                <w:rFonts w:cs="Arial"/>
              </w:rPr>
            </w:pPr>
            <w:r w:rsidRPr="0039005F">
              <w:rPr>
                <w:rFonts w:cs="Arial"/>
              </w:rPr>
              <w:t>Genius Inside</w:t>
            </w:r>
          </w:p>
        </w:tc>
        <w:tc>
          <w:tcPr>
            <w:tcW w:w="6546" w:type="dxa"/>
          </w:tcPr>
          <w:p w14:paraId="3FBD662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Beste Smart Rating – User Rating Kombination einer Software für kleine Projekte (Quelle: FindTheBest)</w:t>
            </w:r>
          </w:p>
        </w:tc>
      </w:tr>
      <w:tr w:rsidR="00CE6FE1" w:rsidRPr="0039005F" w14:paraId="262CA101"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18C3D8B8" w14:textId="77777777" w:rsidR="00CE6FE1" w:rsidRPr="0039005F" w:rsidRDefault="00CE6FE1" w:rsidP="00147A31">
            <w:pPr>
              <w:spacing w:line="360" w:lineRule="auto"/>
              <w:jc w:val="left"/>
              <w:rPr>
                <w:rFonts w:cs="Arial"/>
              </w:rPr>
            </w:pPr>
            <w:r w:rsidRPr="0039005F">
              <w:rPr>
                <w:rFonts w:cs="Arial"/>
              </w:rPr>
              <w:lastRenderedPageBreak/>
              <w:t>Vision Project</w:t>
            </w:r>
          </w:p>
        </w:tc>
        <w:tc>
          <w:tcPr>
            <w:tcW w:w="6546" w:type="dxa"/>
          </w:tcPr>
          <w:p w14:paraId="2C5DD121"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Nach Genius Inside beste Software, die Kanban und Issue-Tracking können soll (Quelle: FindTheBest)</w:t>
            </w:r>
          </w:p>
        </w:tc>
      </w:tr>
      <w:tr w:rsidR="00CE6FE1" w:rsidRPr="0039005F" w14:paraId="71E8F86F"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2957D1" w14:textId="77777777" w:rsidR="00CE6FE1" w:rsidRPr="0039005F" w:rsidRDefault="00CE6FE1" w:rsidP="00147A31">
            <w:pPr>
              <w:spacing w:line="360" w:lineRule="auto"/>
              <w:jc w:val="left"/>
              <w:rPr>
                <w:rFonts w:cs="Arial"/>
              </w:rPr>
            </w:pPr>
            <w:r w:rsidRPr="0039005F">
              <w:rPr>
                <w:rFonts w:cs="Arial"/>
              </w:rPr>
              <w:t>Yodiz</w:t>
            </w:r>
          </w:p>
        </w:tc>
        <w:tc>
          <w:tcPr>
            <w:tcW w:w="6546" w:type="dxa"/>
          </w:tcPr>
          <w:p w14:paraId="621AA618"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Nach Vision Project beste Software, die Kanban und Issue-Tracking können soll (Quelle: FindTheBest)</w:t>
            </w:r>
          </w:p>
          <w:p w14:paraId="3362D74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ansprechende Oberfläche im Video (Quelle: FindTheBest)</w:t>
            </w:r>
          </w:p>
        </w:tc>
      </w:tr>
    </w:tbl>
    <w:p w14:paraId="118FA506" w14:textId="77777777" w:rsidR="000345A8" w:rsidRDefault="000345A8" w:rsidP="000345A8">
      <w:pPr>
        <w:pStyle w:val="berschrift2"/>
        <w:numPr>
          <w:ilvl w:val="0"/>
          <w:numId w:val="0"/>
        </w:numPr>
      </w:pPr>
    </w:p>
    <w:p w14:paraId="4EBAA3D5" w14:textId="77777777" w:rsidR="000345A8" w:rsidRDefault="000345A8">
      <w:pPr>
        <w:widowControl/>
        <w:jc w:val="left"/>
        <w:rPr>
          <w:b/>
          <w:bCs/>
          <w:sz w:val="28"/>
          <w:szCs w:val="26"/>
        </w:rPr>
      </w:pPr>
    </w:p>
    <w:p w14:paraId="692BF53F" w14:textId="77777777" w:rsidR="00CE6FE1" w:rsidRPr="0039005F" w:rsidRDefault="00CE6FE1" w:rsidP="00CE6FE1">
      <w:pPr>
        <w:pStyle w:val="berschrift2"/>
      </w:pPr>
      <w:bookmarkStart w:id="133" w:name="_Toc385324343"/>
      <w:bookmarkStart w:id="134" w:name="_Toc386018006"/>
      <w:r w:rsidRPr="00ED4BEF">
        <w:t>Bewertungskriterien</w:t>
      </w:r>
      <w:bookmarkEnd w:id="133"/>
      <w:bookmarkEnd w:id="134"/>
    </w:p>
    <w:p w14:paraId="566C6E0B" w14:textId="77777777"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einer Matrix aus dem Quality Function Deployment.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173542">
        <w:t xml:space="preserve">Tabelle </w:t>
      </w:r>
      <w:r w:rsidR="00173542">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Nice-To-Haves als Entscheidungshilfe aufgenommen.</w:t>
      </w:r>
    </w:p>
    <w:p w14:paraId="18C67503" w14:textId="77777777" w:rsidR="000345A8" w:rsidRDefault="000345A8" w:rsidP="000345A8">
      <w:pPr>
        <w:pStyle w:val="Beschriftung"/>
        <w:keepNext/>
      </w:pPr>
      <w:bookmarkStart w:id="135" w:name="_Ref386287673"/>
      <w:bookmarkStart w:id="136" w:name="_Toc386050109"/>
      <w:bookmarkStart w:id="137" w:name="_Toc386051219"/>
      <w:r>
        <w:t xml:space="preserve">Tabelle </w:t>
      </w:r>
      <w:fldSimple w:instr=" SEQ Tabelle \* ARABIC ">
        <w:r w:rsidR="00915A13">
          <w:rPr>
            <w:noProof/>
          </w:rPr>
          <w:t>4</w:t>
        </w:r>
      </w:fldSimple>
      <w:bookmarkEnd w:id="135"/>
      <w:r>
        <w:t>: Bewertungsskala und ihre Bedeutung</w:t>
      </w:r>
      <w:bookmarkEnd w:id="136"/>
      <w:bookmarkEnd w:id="137"/>
    </w:p>
    <w:tbl>
      <w:tblPr>
        <w:tblStyle w:val="Tabellenraster"/>
        <w:tblW w:w="0" w:type="auto"/>
        <w:tblLook w:val="04A0" w:firstRow="1" w:lastRow="0" w:firstColumn="1" w:lastColumn="0" w:noHBand="0" w:noVBand="1"/>
      </w:tblPr>
      <w:tblGrid>
        <w:gridCol w:w="675"/>
        <w:gridCol w:w="8531"/>
      </w:tblGrid>
      <w:tr w:rsidR="00CE6FE1" w:rsidRPr="0039005F" w14:paraId="6137468C" w14:textId="77777777" w:rsidTr="000345A8">
        <w:tc>
          <w:tcPr>
            <w:tcW w:w="675" w:type="dxa"/>
          </w:tcPr>
          <w:p w14:paraId="1083C5D7" w14:textId="77777777" w:rsidR="00CE6FE1" w:rsidRPr="0039005F" w:rsidRDefault="00CE6FE1" w:rsidP="00CE6FE1">
            <w:pPr>
              <w:spacing w:line="360" w:lineRule="auto"/>
              <w:rPr>
                <w:rFonts w:cs="Arial"/>
              </w:rPr>
            </w:pPr>
            <w:r w:rsidRPr="0039005F">
              <w:rPr>
                <w:rFonts w:cs="Arial"/>
              </w:rPr>
              <w:t>0</w:t>
            </w:r>
          </w:p>
        </w:tc>
        <w:tc>
          <w:tcPr>
            <w:tcW w:w="8531" w:type="dxa"/>
          </w:tcPr>
          <w:p w14:paraId="2A49831A" w14:textId="77777777" w:rsidR="00CE6FE1" w:rsidRPr="0039005F" w:rsidRDefault="00173542" w:rsidP="00CE6FE1">
            <w:pPr>
              <w:spacing w:line="360" w:lineRule="auto"/>
              <w:rPr>
                <w:rFonts w:cs="Arial"/>
              </w:rPr>
            </w:pPr>
            <w:r>
              <w:rPr>
                <w:rFonts w:cs="Arial"/>
              </w:rPr>
              <w:t xml:space="preserve">Funktionalität </w:t>
            </w:r>
            <w:r w:rsidR="00CE6FE1">
              <w:rPr>
                <w:rFonts w:cs="Arial"/>
              </w:rPr>
              <w:t xml:space="preserve">definitiv </w:t>
            </w:r>
            <w:r w:rsidR="00CE6FE1" w:rsidRPr="0039005F">
              <w:rPr>
                <w:rFonts w:cs="Arial"/>
              </w:rPr>
              <w:t>nicht vorhanden</w:t>
            </w:r>
          </w:p>
        </w:tc>
      </w:tr>
      <w:tr w:rsidR="00CE6FE1" w:rsidRPr="0039005F" w14:paraId="17E873CF" w14:textId="77777777" w:rsidTr="000345A8">
        <w:tc>
          <w:tcPr>
            <w:tcW w:w="675" w:type="dxa"/>
          </w:tcPr>
          <w:p w14:paraId="209A5B5A" w14:textId="77777777" w:rsidR="00CE6FE1" w:rsidRPr="0039005F" w:rsidRDefault="00CE6FE1" w:rsidP="00CE6FE1">
            <w:pPr>
              <w:spacing w:line="360" w:lineRule="auto"/>
              <w:rPr>
                <w:rFonts w:cs="Arial"/>
              </w:rPr>
            </w:pPr>
            <w:r w:rsidRPr="0039005F">
              <w:rPr>
                <w:rFonts w:cs="Arial"/>
              </w:rPr>
              <w:t>1</w:t>
            </w:r>
          </w:p>
        </w:tc>
        <w:tc>
          <w:tcPr>
            <w:tcW w:w="8531" w:type="dxa"/>
          </w:tcPr>
          <w:p w14:paraId="5CAF5426" w14:textId="77777777" w:rsidR="00CE6FE1" w:rsidRDefault="00173542" w:rsidP="00173542">
            <w:pPr>
              <w:spacing w:line="360" w:lineRule="auto"/>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14:paraId="4D3C2872" w14:textId="77777777" w:rsidR="00173542" w:rsidRPr="0039005F" w:rsidRDefault="00173542" w:rsidP="00173542">
            <w:pPr>
              <w:spacing w:line="360" w:lineRule="auto"/>
              <w:rPr>
                <w:rFonts w:cs="Arial"/>
              </w:rPr>
            </w:pPr>
            <w:r>
              <w:rPr>
                <w:rFonts w:cs="Arial"/>
              </w:rPr>
              <w:t>oder es existiert ein Workaround</w:t>
            </w:r>
          </w:p>
        </w:tc>
      </w:tr>
      <w:tr w:rsidR="00CE6FE1" w:rsidRPr="0039005F" w14:paraId="29BEEE8B" w14:textId="77777777" w:rsidTr="000345A8">
        <w:tc>
          <w:tcPr>
            <w:tcW w:w="675" w:type="dxa"/>
          </w:tcPr>
          <w:p w14:paraId="4BAF903C" w14:textId="77777777" w:rsidR="00CE6FE1" w:rsidRPr="0039005F" w:rsidRDefault="00CE6FE1" w:rsidP="00CE6FE1">
            <w:pPr>
              <w:spacing w:line="360" w:lineRule="auto"/>
              <w:rPr>
                <w:rFonts w:cs="Arial"/>
              </w:rPr>
            </w:pPr>
            <w:r w:rsidRPr="0039005F">
              <w:rPr>
                <w:rFonts w:cs="Arial"/>
              </w:rPr>
              <w:t>2</w:t>
            </w:r>
          </w:p>
        </w:tc>
        <w:tc>
          <w:tcPr>
            <w:tcW w:w="8531" w:type="dxa"/>
          </w:tcPr>
          <w:p w14:paraId="293D24F1" w14:textId="77777777" w:rsidR="00CE6FE1" w:rsidRPr="0039005F" w:rsidRDefault="00173542" w:rsidP="00CE6FE1">
            <w:pPr>
              <w:spacing w:line="360" w:lineRule="auto"/>
              <w:rPr>
                <w:rFonts w:cs="Arial"/>
              </w:rPr>
            </w:pPr>
            <w:r>
              <w:rPr>
                <w:rFonts w:cs="Arial"/>
              </w:rPr>
              <w:t xml:space="preserve">Funktionalität </w:t>
            </w:r>
            <w:r w:rsidR="00CE6FE1" w:rsidRPr="0039005F">
              <w:rPr>
                <w:rFonts w:cs="Arial"/>
              </w:rPr>
              <w:t>so vorhanden wie benötigt</w:t>
            </w:r>
          </w:p>
        </w:tc>
      </w:tr>
    </w:tbl>
    <w:p w14:paraId="1CD21ECB" w14:textId="77777777" w:rsidR="000345A8" w:rsidRDefault="000345A8" w:rsidP="000345A8">
      <w:pPr>
        <w:pStyle w:val="berschrift2"/>
        <w:numPr>
          <w:ilvl w:val="0"/>
          <w:numId w:val="0"/>
        </w:numPr>
      </w:pPr>
    </w:p>
    <w:p w14:paraId="43F4127C" w14:textId="77777777" w:rsidR="000345A8" w:rsidRDefault="000345A8">
      <w:pPr>
        <w:widowControl/>
        <w:jc w:val="left"/>
        <w:rPr>
          <w:b/>
          <w:bCs/>
          <w:sz w:val="28"/>
          <w:szCs w:val="26"/>
        </w:rPr>
      </w:pPr>
      <w:r>
        <w:br w:type="page"/>
      </w:r>
    </w:p>
    <w:p w14:paraId="0575F67E" w14:textId="77777777" w:rsidR="00CE6FE1" w:rsidRPr="0039005F" w:rsidRDefault="00CE6FE1" w:rsidP="00CE6FE1">
      <w:pPr>
        <w:pStyle w:val="berschrift2"/>
      </w:pPr>
      <w:bookmarkStart w:id="138" w:name="_Toc385324344"/>
      <w:bookmarkStart w:id="139" w:name="_Toc386018007"/>
      <w:r w:rsidRPr="0039005F">
        <w:lastRenderedPageBreak/>
        <w:t xml:space="preserve">Allgemeine </w:t>
      </w:r>
      <w:r w:rsidRPr="009343D5">
        <w:t>Kriterien</w:t>
      </w:r>
      <w:bookmarkEnd w:id="138"/>
      <w:bookmarkEnd w:id="139"/>
    </w:p>
    <w:p w14:paraId="197DF247" w14:textId="77777777" w:rsidR="00CE6FE1" w:rsidRDefault="00173542" w:rsidP="00CE6FE1">
      <w:pPr>
        <w:pStyle w:val="Block"/>
      </w:pPr>
      <w:r>
        <w:fldChar w:fldCharType="begin"/>
      </w:r>
      <w:r>
        <w:instrText xml:space="preserve"> REF _Ref386287820 \h </w:instrText>
      </w:r>
      <w:r>
        <w:fldChar w:fldCharType="separate"/>
      </w:r>
      <w:r>
        <w:t xml:space="preserve">Tabelle </w:t>
      </w:r>
      <w:r>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14:paraId="0FC4519B" w14:textId="77777777" w:rsidR="000345A8" w:rsidRDefault="000345A8" w:rsidP="000345A8">
      <w:pPr>
        <w:pStyle w:val="Beschriftung"/>
        <w:keepNext/>
      </w:pPr>
      <w:bookmarkStart w:id="140" w:name="_Ref386287820"/>
      <w:bookmarkStart w:id="141" w:name="_Toc386050110"/>
      <w:bookmarkStart w:id="142" w:name="_Toc386051220"/>
      <w:r>
        <w:t xml:space="preserve">Tabelle </w:t>
      </w:r>
      <w:fldSimple w:instr=" SEQ Tabelle \* ARABIC ">
        <w:r w:rsidR="00915A13">
          <w:rPr>
            <w:noProof/>
          </w:rPr>
          <w:t>5</w:t>
        </w:r>
      </w:fldSimple>
      <w:bookmarkEnd w:id="140"/>
      <w:r>
        <w:t>: allgemeine Kriterien</w:t>
      </w:r>
      <w:bookmarkEnd w:id="141"/>
      <w:bookmarkEnd w:id="142"/>
    </w:p>
    <w:tbl>
      <w:tblPr>
        <w:tblW w:w="9360" w:type="dxa"/>
        <w:tblCellMar>
          <w:top w:w="15" w:type="dxa"/>
          <w:left w:w="15" w:type="dxa"/>
          <w:bottom w:w="15" w:type="dxa"/>
          <w:right w:w="15" w:type="dxa"/>
        </w:tblCellMar>
        <w:tblLook w:val="04A0" w:firstRow="1" w:lastRow="0" w:firstColumn="1" w:lastColumn="0" w:noHBand="0" w:noVBand="1"/>
      </w:tblPr>
      <w:tblGrid>
        <w:gridCol w:w="2910"/>
        <w:gridCol w:w="637"/>
        <w:gridCol w:w="1403"/>
        <w:gridCol w:w="638"/>
        <w:gridCol w:w="1504"/>
        <w:gridCol w:w="1417"/>
        <w:gridCol w:w="851"/>
      </w:tblGrid>
      <w:tr w:rsidR="00CE6FE1" w:rsidRPr="0039005F" w14:paraId="0308FBA8"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B698B"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CE938" w14:textId="77777777" w:rsidR="00CE6FE1" w:rsidRPr="0039005F" w:rsidRDefault="00CE6FE1" w:rsidP="00CE6FE1">
            <w:pPr>
              <w:spacing w:line="360" w:lineRule="auto"/>
              <w:rPr>
                <w:rFonts w:cs="Arial"/>
                <w:color w:val="000000"/>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B63A"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EAA157"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C7162"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669DB"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EBAC"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1C4D86D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B0B2A" w14:textId="77777777" w:rsidR="00CE6FE1" w:rsidRPr="0039005F" w:rsidRDefault="00CE6FE1" w:rsidP="00147A31">
            <w:pPr>
              <w:spacing w:line="360" w:lineRule="auto"/>
              <w:jc w:val="left"/>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80766"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0CD4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09A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F95A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DDC4B"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93045"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2503348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A62F5" w14:textId="77777777" w:rsidR="00CE6FE1" w:rsidRPr="0039005F" w:rsidRDefault="00CE6FE1" w:rsidP="00147A31">
            <w:pPr>
              <w:spacing w:line="360" w:lineRule="auto"/>
              <w:jc w:val="left"/>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33915"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1999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D3FB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15858"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70927"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A6E746" w14:textId="77777777" w:rsidR="00CE6FE1" w:rsidRPr="0039005F" w:rsidRDefault="00CE6FE1" w:rsidP="00CE6FE1">
            <w:pPr>
              <w:spacing w:line="360" w:lineRule="auto"/>
              <w:rPr>
                <w:rFonts w:cs="Arial"/>
              </w:rPr>
            </w:pPr>
          </w:p>
        </w:tc>
      </w:tr>
      <w:tr w:rsidR="00CE6FE1" w:rsidRPr="0039005F" w14:paraId="6F9664D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41A69" w14:textId="77777777" w:rsidR="00CE6FE1" w:rsidRPr="0039005F" w:rsidRDefault="00CE6FE1" w:rsidP="00147A31">
            <w:pPr>
              <w:spacing w:line="360" w:lineRule="auto"/>
              <w:jc w:val="left"/>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5D40F"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519D8"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D378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727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034B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34B23"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8B8A02"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67D5D" w14:textId="77777777" w:rsidR="00CE6FE1" w:rsidRPr="0039005F" w:rsidRDefault="00CE6FE1" w:rsidP="00147A31">
            <w:pPr>
              <w:spacing w:line="360" w:lineRule="auto"/>
              <w:jc w:val="left"/>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245817"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5435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A1DB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2480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0F80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7D7B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94309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A3DBE" w14:textId="77777777" w:rsidR="00CE6FE1" w:rsidRPr="0039005F" w:rsidRDefault="00CE6FE1" w:rsidP="00147A31">
            <w:pPr>
              <w:spacing w:line="360" w:lineRule="auto"/>
              <w:jc w:val="left"/>
              <w:rPr>
                <w:rFonts w:cs="Arial"/>
              </w:rPr>
            </w:pPr>
            <w:r w:rsidRPr="0039005F">
              <w:rPr>
                <w:rFonts w:cs="Arial"/>
                <w:color w:val="000000"/>
              </w:rPr>
              <w:t>Backlog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F5709"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ACE8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A9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3C33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10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EA03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E309FB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92B48" w14:textId="77777777" w:rsidR="00CE6FE1" w:rsidRPr="0039005F" w:rsidRDefault="00CE6FE1" w:rsidP="00147A31">
            <w:pPr>
              <w:spacing w:line="360" w:lineRule="auto"/>
              <w:jc w:val="left"/>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E50D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0CA62"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0EFD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EB81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93D2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B98C5"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C6D17A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C541A" w14:textId="77777777" w:rsidR="00CE6FE1" w:rsidRPr="0039005F" w:rsidRDefault="00CE6FE1" w:rsidP="00147A31">
            <w:pPr>
              <w:spacing w:line="360" w:lineRule="auto"/>
              <w:jc w:val="left"/>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E31F64"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8372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824A3"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262C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40C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DFBA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7301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05807" w14:textId="77777777" w:rsidR="00CE6FE1" w:rsidRPr="0039005F" w:rsidRDefault="00CE6FE1" w:rsidP="00147A31">
            <w:pPr>
              <w:spacing w:line="360" w:lineRule="auto"/>
              <w:jc w:val="left"/>
              <w:rPr>
                <w:rFonts w:cs="Arial"/>
              </w:rPr>
            </w:pPr>
            <w:r w:rsidRPr="0039005F">
              <w:rPr>
                <w:rFonts w:cs="Arial"/>
                <w:color w:val="000000"/>
              </w:rPr>
              <w:t>Issue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DC49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C53C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645D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145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12EA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776B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4AC68F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6514E"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9E63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2A83F"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3D5CEB" w14:textId="77777777"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269B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EF3EA"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02EB3"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14:paraId="354285D9" w14:textId="77777777" w:rsidR="000345A8" w:rsidRDefault="000345A8" w:rsidP="00CE6FE1">
      <w:pPr>
        <w:pStyle w:val="Block"/>
      </w:pPr>
    </w:p>
    <w:p w14:paraId="54159452" w14:textId="77777777" w:rsidR="000345A8" w:rsidRDefault="000345A8">
      <w:pPr>
        <w:widowControl/>
        <w:jc w:val="left"/>
      </w:pPr>
      <w:r>
        <w:br w:type="page"/>
      </w:r>
    </w:p>
    <w:p w14:paraId="5AE7FA5C" w14:textId="77777777"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14:paraId="107C7CD5" w14:textId="77777777" w:rsidR="00CE6FE1" w:rsidRPr="0039005F" w:rsidRDefault="00CE6FE1" w:rsidP="00CE6FE1">
      <w:pPr>
        <w:pStyle w:val="Block"/>
      </w:pPr>
      <w:r w:rsidRPr="0039005F">
        <w:t>Neben den organisatorischen Merkmalen gibt es auch allgemeine Funktionen, die in den gewählten Software-Entwicklungsprozessen gleich oder zumindest ähnlich vorkommen und abbildbar sein müssen. Dazu zählen das Aufstellen von User Stories, Priorisierung von Tickets, eine Art Backlog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14:paraId="12CDAFF4" w14:textId="77777777"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14:paraId="77E3DC6F" w14:textId="77777777" w:rsidR="00CE6FE1" w:rsidRPr="0039005F" w:rsidRDefault="00CE6FE1" w:rsidP="00CE6FE1">
      <w:pPr>
        <w:pStyle w:val="Block"/>
      </w:pPr>
      <w:r w:rsidRPr="0039005F">
        <w:t>Schließlich sollte das Tool nicht nur als Ersatz für ein nicht vorhandenes physisches Board genutzt werden sondern unbedingt auch ein Issue-Tracker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14:paraId="7B8C8263" w14:textId="77777777" w:rsidR="000345A8" w:rsidRDefault="000345A8">
      <w:pPr>
        <w:widowControl/>
        <w:jc w:val="left"/>
        <w:rPr>
          <w:b/>
          <w:bCs/>
          <w:sz w:val="28"/>
          <w:szCs w:val="26"/>
        </w:rPr>
      </w:pPr>
      <w:r>
        <w:br w:type="page"/>
      </w:r>
    </w:p>
    <w:p w14:paraId="5872F7BD" w14:textId="77777777" w:rsidR="00CE6FE1" w:rsidRDefault="00CE6FE1" w:rsidP="00CE6FE1">
      <w:pPr>
        <w:pStyle w:val="berschrift2"/>
      </w:pPr>
      <w:bookmarkStart w:id="143" w:name="_Toc385324345"/>
      <w:bookmarkStart w:id="144" w:name="_Toc386018008"/>
      <w:r w:rsidRPr="0039005F">
        <w:lastRenderedPageBreak/>
        <w:t>Bewertungskriterien für Scrum</w:t>
      </w:r>
      <w:bookmarkEnd w:id="143"/>
      <w:bookmarkEnd w:id="144"/>
    </w:p>
    <w:p w14:paraId="4D96FD87" w14:textId="77777777" w:rsidR="00CE6FE1" w:rsidRDefault="00CE6FE1" w:rsidP="00CE6FE1">
      <w:pPr>
        <w:pStyle w:val="Block"/>
      </w:pPr>
      <w:r>
        <w:t>Das Scrum-Team hat für seinen Prozess die in Tabelle 4 dargestellten Kriterien aufgestellt. Dabei wurde insbesondere die Durchführung von Sprints, möglichst auch mit dieser Benennung, gewünscht. Für Scrum bedeutet dies, dass man eine Iterationen in eine Timebox stecken, d.h. mit einem Start- und Enddatum versehen kann. Ein automatisches Öffnen und Schließen des Sprints wäre schön, ist aber kein Muss-Kriterium und wurde deshalb nicht in bei der Bewertung berücksichtigt.</w:t>
      </w:r>
    </w:p>
    <w:p w14:paraId="34890527" w14:textId="77777777" w:rsidR="00CE6FE1" w:rsidRDefault="00CE6FE1" w:rsidP="00CE6FE1">
      <w:pPr>
        <w:pStyle w:val="Block"/>
      </w:pPr>
      <w:r>
        <w:t xml:space="preserve">Um Scrum entsprechend umzusetzen, muss das Tool außerdem unbedingt eine Art Sprintbacklog erlauben, d.h. es muss möglich sein, aus allen vorhandenen Tickets des Projekts eine bestimmte Anzahl zu einem Sprint zuzuordnen. </w:t>
      </w:r>
    </w:p>
    <w:p w14:paraId="07976C3C" w14:textId="77777777" w:rsidR="00CE6FE1" w:rsidRDefault="00CE6FE1" w:rsidP="00CE6FE1">
      <w:pPr>
        <w:pStyle w:val="Block"/>
      </w:pPr>
      <w:r>
        <w:t xml:space="preserve">Da das Team an verschiedenen Orten entwickeln sollte, war ein virtuelles Scumboard ebenfalls sehr wichtig. Hierbei gab es in der initialen Entwicklung der Kriterien keine Anforderung an die Konfigurierbarkeit. Auch diese war eher ein Kann-Kriterium. </w:t>
      </w:r>
    </w:p>
    <w:p w14:paraId="571FDCB6" w14:textId="77777777"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Scrum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progress“ sein, eine unerwünschte Eigenschaft bei Scrum. </w:t>
      </w:r>
    </w:p>
    <w:p w14:paraId="7C6324AE" w14:textId="77777777" w:rsidR="000345A8" w:rsidRDefault="00CE6FE1" w:rsidP="00CE6FE1">
      <w:pPr>
        <w:pStyle w:val="Block"/>
      </w:pPr>
      <w:r>
        <w:t>Zur Auswertung und möglichen Verbesserung des Scrum-Prozesses ist u.a. nötig einige Kennzahlen zu berechnen. Das Team entschied, dass zumindest ein Burndown Chart automatisch mit Hilfe des Tools erzeugbar sein sollte, um hierbei behilflich zu sein und den Fortschritt auf andere Art als nur im Board zu visualisieren. Dies wurde besonders durch den Scrum Master gewünscht, erhielt allerdings nur eine geringere Priorität, da notfalls auch eine Abbildung per Hand beispielsweise in Excel möglich ist.</w:t>
      </w:r>
    </w:p>
    <w:p w14:paraId="02831D01" w14:textId="77777777" w:rsidR="000345A8" w:rsidRDefault="000345A8" w:rsidP="000345A8">
      <w:r>
        <w:br w:type="page"/>
      </w:r>
    </w:p>
    <w:p w14:paraId="7AFC5127" w14:textId="77777777" w:rsidR="000345A8" w:rsidRDefault="000345A8" w:rsidP="000345A8">
      <w:pPr>
        <w:pStyle w:val="Beschriftung"/>
        <w:keepNext/>
      </w:pPr>
      <w:bookmarkStart w:id="145" w:name="_Toc386050111"/>
      <w:bookmarkStart w:id="146" w:name="_Toc386051221"/>
      <w:r>
        <w:lastRenderedPageBreak/>
        <w:t xml:space="preserve">Tabelle </w:t>
      </w:r>
      <w:fldSimple w:instr=" SEQ Tabelle \* ARABIC ">
        <w:r w:rsidR="00915A13">
          <w:rPr>
            <w:noProof/>
          </w:rPr>
          <w:t>6</w:t>
        </w:r>
      </w:fldSimple>
      <w:r>
        <w:t>: Scrum-Kriterien</w:t>
      </w:r>
      <w:bookmarkEnd w:id="145"/>
      <w:bookmarkEnd w:id="146"/>
    </w:p>
    <w:tbl>
      <w:tblPr>
        <w:tblW w:w="9360" w:type="dxa"/>
        <w:tblCellMar>
          <w:top w:w="15" w:type="dxa"/>
          <w:left w:w="15" w:type="dxa"/>
          <w:bottom w:w="15" w:type="dxa"/>
          <w:right w:w="15" w:type="dxa"/>
        </w:tblCellMar>
        <w:tblLook w:val="04A0" w:firstRow="1" w:lastRow="0" w:firstColumn="1" w:lastColumn="0" w:noHBand="0" w:noVBand="1"/>
      </w:tblPr>
      <w:tblGrid>
        <w:gridCol w:w="3238"/>
        <w:gridCol w:w="637"/>
        <w:gridCol w:w="1299"/>
        <w:gridCol w:w="638"/>
        <w:gridCol w:w="1388"/>
        <w:gridCol w:w="1309"/>
        <w:gridCol w:w="851"/>
      </w:tblGrid>
      <w:tr w:rsidR="00CE6FE1" w:rsidRPr="0039005F" w14:paraId="1C668304"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2424D"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765B91" w14:textId="77777777"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38A1D"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65C78"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62AA8"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F384F"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02145" w14:textId="77777777" w:rsidR="00CE6FE1" w:rsidRPr="0039005F" w:rsidRDefault="00CE6FE1" w:rsidP="00CE6FE1">
            <w:pPr>
              <w:spacing w:line="360" w:lineRule="auto"/>
              <w:rPr>
                <w:rFonts w:cs="Arial"/>
              </w:rPr>
            </w:pPr>
            <w:r w:rsidRPr="0039005F">
              <w:rPr>
                <w:rFonts w:cs="Arial"/>
                <w:b/>
                <w:bCs/>
                <w:color w:val="000000"/>
              </w:rPr>
              <w:t>Yodiz</w:t>
            </w:r>
          </w:p>
          <w:p w14:paraId="4288FD34" w14:textId="77777777" w:rsidR="00CE6FE1" w:rsidRPr="0039005F" w:rsidRDefault="00CE6FE1" w:rsidP="00CE6FE1">
            <w:pPr>
              <w:spacing w:line="360" w:lineRule="auto"/>
              <w:rPr>
                <w:rFonts w:cs="Arial"/>
              </w:rPr>
            </w:pPr>
          </w:p>
        </w:tc>
      </w:tr>
      <w:tr w:rsidR="00CE6FE1" w:rsidRPr="0039005F" w14:paraId="0F84BBD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D031A" w14:textId="77777777" w:rsidR="00CE6FE1" w:rsidRPr="0039005F" w:rsidRDefault="00CE6FE1" w:rsidP="00147A31">
            <w:pPr>
              <w:spacing w:line="360" w:lineRule="auto"/>
              <w:jc w:val="left"/>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CBD56"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84B4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BF399"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D1F81"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8E797F"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D7CA9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20353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6A933" w14:textId="77777777" w:rsidR="00CE6FE1" w:rsidRPr="0039005F" w:rsidRDefault="00CE6FE1" w:rsidP="00147A31">
            <w:pPr>
              <w:spacing w:line="360" w:lineRule="auto"/>
              <w:jc w:val="left"/>
              <w:rPr>
                <w:rFonts w:cs="Arial"/>
              </w:rPr>
            </w:pPr>
            <w:r w:rsidRPr="0039005F">
              <w:rPr>
                <w:rFonts w:cs="Arial"/>
                <w:color w:val="000000"/>
              </w:rPr>
              <w:t>Sprint 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360D07"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E96FD"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1352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AB71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DD1CF"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A26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5C88D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62784" w14:textId="77777777" w:rsidR="00CE6FE1" w:rsidRPr="0039005F" w:rsidRDefault="00CE6FE1" w:rsidP="00147A31">
            <w:pPr>
              <w:spacing w:line="360" w:lineRule="auto"/>
              <w:jc w:val="left"/>
              <w:rPr>
                <w:rFonts w:cs="Arial"/>
              </w:rPr>
            </w:pPr>
            <w:r w:rsidRPr="0039005F">
              <w:rPr>
                <w:rFonts w:cs="Arial"/>
                <w:color w:val="000000"/>
              </w:rPr>
              <w:t>Scrumboard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6D721"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B8079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74C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20F8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B465A"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66B207"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C8E5A2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4D673" w14:textId="77777777" w:rsidR="00CE6FE1" w:rsidRPr="00B61A4F" w:rsidRDefault="00CE6FE1" w:rsidP="00147A31">
            <w:pPr>
              <w:spacing w:line="360" w:lineRule="auto"/>
              <w:jc w:val="left"/>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3B830"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E1567"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7F5F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B323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BBA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7F3E86"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7CFDE74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51182" w14:textId="77777777" w:rsidR="00CE6FE1" w:rsidRPr="00B61A4F" w:rsidRDefault="00CE6FE1" w:rsidP="00147A31">
            <w:pPr>
              <w:spacing w:line="360" w:lineRule="auto"/>
              <w:jc w:val="left"/>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1DAC4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75F16"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79E6B"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5370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CDE4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C9639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83B6F2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F5A34" w14:textId="77777777" w:rsidR="00CE6FE1" w:rsidRPr="0039005F" w:rsidRDefault="00CE6FE1" w:rsidP="00147A31">
            <w:pPr>
              <w:spacing w:line="360" w:lineRule="auto"/>
              <w:jc w:val="left"/>
              <w:rPr>
                <w:rFonts w:cs="Arial"/>
              </w:rPr>
            </w:pPr>
            <w:r w:rsidRPr="0039005F">
              <w:rPr>
                <w:rFonts w:cs="Arial"/>
                <w:color w:val="000000"/>
              </w:rPr>
              <w:t>Burndown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543FA8"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1ABD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24E6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E59D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B50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4115F"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0D9EA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2539B7"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3DAA6"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802D9"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E21214"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DC5B89"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818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6851D" w14:textId="77777777" w:rsidR="00CE6FE1" w:rsidRPr="0039005F" w:rsidRDefault="00CE6FE1" w:rsidP="00CE6FE1">
            <w:pPr>
              <w:spacing w:line="360" w:lineRule="auto"/>
              <w:rPr>
                <w:rFonts w:cs="Arial"/>
              </w:rPr>
            </w:pPr>
            <w:r w:rsidRPr="0039005F">
              <w:rPr>
                <w:rFonts w:cs="Arial"/>
                <w:color w:val="000000"/>
              </w:rPr>
              <w:t>44</w:t>
            </w:r>
          </w:p>
        </w:tc>
      </w:tr>
    </w:tbl>
    <w:p w14:paraId="528C1C8C" w14:textId="77777777" w:rsidR="000345A8" w:rsidRDefault="000345A8" w:rsidP="000345A8">
      <w:pPr>
        <w:pStyle w:val="berschrift2"/>
        <w:numPr>
          <w:ilvl w:val="0"/>
          <w:numId w:val="0"/>
        </w:numPr>
      </w:pPr>
    </w:p>
    <w:p w14:paraId="64300352" w14:textId="77777777" w:rsidR="00CE6FE1" w:rsidRPr="0039005F" w:rsidRDefault="00CE6FE1" w:rsidP="00CE6FE1">
      <w:pPr>
        <w:pStyle w:val="berschrift2"/>
      </w:pPr>
      <w:bookmarkStart w:id="147" w:name="_Toc385324346"/>
      <w:bookmarkStart w:id="148" w:name="_Toc386018009"/>
      <w:r>
        <w:t xml:space="preserve">Bewertungskriterien für </w:t>
      </w:r>
      <w:r w:rsidRPr="0039005F">
        <w:t>Kanban</w:t>
      </w:r>
      <w:bookmarkEnd w:id="147"/>
      <w:bookmarkEnd w:id="148"/>
    </w:p>
    <w:p w14:paraId="20FC402D" w14:textId="77777777"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14:paraId="0836BA98" w14:textId="77777777" w:rsidR="00CE6FE1" w:rsidRDefault="00CE6FE1" w:rsidP="00CE6FE1">
      <w:pPr>
        <w:pStyle w:val="Block"/>
      </w:pPr>
      <w:r>
        <w:t>Das Kanban-Board ist eines dieser Kriterien, wurde jedoch unbedingt vom Team zur schnellen Übersicht aus Mangel an einem physischen Board gewünscht. Obwohl ein Kanban-Board im Prinzip einem Scrum-Board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Swim Lanes innerhalb des Boards dagegen eher eine niedrigere Priorität verliehen.</w:t>
      </w:r>
    </w:p>
    <w:p w14:paraId="36A10E32" w14:textId="77777777" w:rsidR="00CE6FE1" w:rsidRDefault="00CE6FE1" w:rsidP="00CE6FE1">
      <w:pPr>
        <w:pStyle w:val="Block"/>
      </w:pPr>
      <w:r>
        <w:t xml:space="preserve">Für die Darstellung der verschiedenen SLAs oder Tickettypen sowie eine </w:t>
      </w:r>
      <w:r>
        <w:lastRenderedPageBreak/>
        <w:t>Unterscheidung zwischen Ticket und Task sollte irgendeine Art der Einstellung möglich sein. Am besten wären farbliche Unterschiede wie es für Kanban zur schnellen Unterscheidung am Board vorgeschlagen wird. Da dies</w:t>
      </w:r>
      <w:r w:rsidR="00B53094">
        <w:t xml:space="preserve"> notfalls mit Swim Lanes</w:t>
      </w:r>
      <w:r>
        <w:t xml:space="preserve"> ersetzt werden kann, wurde lediglich die Priorität 3 gewählt.</w:t>
      </w:r>
    </w:p>
    <w:p w14:paraId="5BAA57BF" w14:textId="77777777" w:rsidR="00CE6FE1" w:rsidRDefault="00CE6FE1" w:rsidP="00CE6FE1">
      <w:pPr>
        <w:pStyle w:val="Block"/>
      </w:pPr>
      <w:r>
        <w:t>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Cumulative Flow Diagram und Burnup bzw. Burndown-Chart. Auch hier kann man die niedrige Priorität der Burncharts mit der Möglichkeit eines manuellen Ersatzes erklären. Neben diesen beiden sind besonders Lead Time und Cycle Time hilfreiche Richtwerte und sollten deshalb möglichst leicht ablesbar sein.</w:t>
      </w:r>
    </w:p>
    <w:p w14:paraId="30F53472" w14:textId="77777777" w:rsidR="00CE6FE1" w:rsidRPr="0039005F" w:rsidRDefault="00CE6FE1" w:rsidP="00CE6FE1">
      <w:pPr>
        <w:pStyle w:val="Block"/>
        <w:rPr>
          <w:rFonts w:cs="Arial"/>
        </w:rPr>
      </w:pPr>
      <w:r>
        <w:t>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Scrum und Crystal Clear nutzbar sein sollten, erhielten alle  Produkte 2 Punkte.</w:t>
      </w:r>
    </w:p>
    <w:p w14:paraId="49E9CF22" w14:textId="77777777" w:rsidR="000345A8" w:rsidRDefault="000345A8" w:rsidP="000345A8">
      <w:pPr>
        <w:pStyle w:val="Beschriftung"/>
        <w:keepNext/>
      </w:pPr>
      <w:bookmarkStart w:id="149" w:name="_Toc386050112"/>
      <w:bookmarkStart w:id="150" w:name="_Toc386051222"/>
      <w:r>
        <w:t xml:space="preserve">Tabelle </w:t>
      </w:r>
      <w:fldSimple w:instr=" SEQ Tabelle \* ARABIC ">
        <w:r w:rsidR="00915A13">
          <w:rPr>
            <w:noProof/>
          </w:rPr>
          <w:t>7</w:t>
        </w:r>
      </w:fldSimple>
      <w:r>
        <w:t>: Kanban-Kriterien</w:t>
      </w:r>
      <w:bookmarkEnd w:id="149"/>
      <w:bookmarkEnd w:id="150"/>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14:paraId="48FB197F"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BC1D66" w14:textId="77777777"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A7EC" w14:textId="77777777" w:rsidR="00CE6FE1" w:rsidRPr="0039005F" w:rsidRDefault="00CE6FE1" w:rsidP="00CE6FE1">
            <w:pPr>
              <w:spacing w:line="360" w:lineRule="auto"/>
              <w:rPr>
                <w:rFonts w:cs="Arial"/>
              </w:rPr>
            </w:pPr>
            <w:r w:rsidRPr="0039005F">
              <w:rPr>
                <w:rFonts w:cs="Arial"/>
                <w:color w:val="000000"/>
              </w:rPr>
              <w:t>Prio</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6E8B7" w14:textId="77777777" w:rsidR="00CE6FE1" w:rsidRPr="0039005F" w:rsidRDefault="00CE6FE1" w:rsidP="00CE6FE1">
            <w:pPr>
              <w:spacing w:line="360" w:lineRule="auto"/>
              <w:rPr>
                <w:rFonts w:cs="Arial"/>
              </w:rPr>
            </w:pPr>
            <w:r w:rsidRPr="0039005F">
              <w:rPr>
                <w:rFonts w:cs="Arial"/>
                <w:b/>
                <w:bCs/>
                <w:color w:val="000000"/>
              </w:rPr>
              <w:t>Genius inside</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AA878" w14:textId="77777777" w:rsidR="00CE6FE1" w:rsidRPr="0039005F" w:rsidRDefault="00CE6FE1" w:rsidP="00CE6FE1">
            <w:pPr>
              <w:spacing w:line="360" w:lineRule="auto"/>
              <w:rPr>
                <w:rFonts w:cs="Arial"/>
              </w:rPr>
            </w:pPr>
            <w:r w:rsidRPr="0039005F">
              <w:rPr>
                <w:rFonts w:cs="Arial"/>
                <w:b/>
                <w:bCs/>
                <w:color w:val="000000"/>
              </w:rPr>
              <w:t>Jira</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E454" w14:textId="77777777" w:rsidR="00CE6FE1" w:rsidRPr="0039005F" w:rsidRDefault="00CE6FE1" w:rsidP="00CE6FE1">
            <w:pPr>
              <w:spacing w:line="360" w:lineRule="auto"/>
              <w:rPr>
                <w:rFonts w:cs="Arial"/>
              </w:rPr>
            </w:pPr>
            <w:r w:rsidRPr="0039005F">
              <w:rPr>
                <w:rFonts w:cs="Arial"/>
                <w:b/>
                <w:bCs/>
                <w:color w:val="000000"/>
              </w:rPr>
              <w:t>Pivotal Tracker</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D3118" w14:textId="77777777"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169F7"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09355733"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E0536" w14:textId="77777777"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ACDED" w14:textId="77777777"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A064"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7E502"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95EE9"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7ADABF"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6C3E1" w14:textId="77777777" w:rsidR="00CE6FE1" w:rsidRPr="0039005F" w:rsidRDefault="00CE6FE1" w:rsidP="00CE6FE1">
            <w:pPr>
              <w:spacing w:line="360" w:lineRule="auto"/>
              <w:rPr>
                <w:rFonts w:cs="Arial"/>
              </w:rPr>
            </w:pPr>
            <w:r>
              <w:rPr>
                <w:rFonts w:cs="Arial"/>
                <w:color w:val="000000"/>
              </w:rPr>
              <w:t>1</w:t>
            </w:r>
          </w:p>
        </w:tc>
      </w:tr>
      <w:tr w:rsidR="00CE6FE1" w:rsidRPr="0039005F" w14:paraId="7C22286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5EE571" w14:textId="77777777"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94F671"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F3772"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F0DEB" w14:textId="77777777"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5D3BA"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85ADE"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2B764" w14:textId="77777777" w:rsidR="00CE6FE1" w:rsidRPr="0039005F" w:rsidRDefault="00CE6FE1" w:rsidP="00CE6FE1">
            <w:pPr>
              <w:spacing w:line="360" w:lineRule="auto"/>
              <w:rPr>
                <w:rFonts w:cs="Arial"/>
              </w:rPr>
            </w:pPr>
            <w:r>
              <w:rPr>
                <w:rFonts w:cs="Arial"/>
                <w:color w:val="000000"/>
              </w:rPr>
              <w:t>1</w:t>
            </w:r>
          </w:p>
        </w:tc>
      </w:tr>
      <w:tr w:rsidR="00CE6FE1" w:rsidRPr="0039005F" w14:paraId="151C96F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F6A5" w14:textId="77777777" w:rsidR="00CE6FE1" w:rsidRPr="0039005F" w:rsidRDefault="00CE6FE1" w:rsidP="00CE6FE1">
            <w:pPr>
              <w:spacing w:line="360" w:lineRule="auto"/>
              <w:rPr>
                <w:rFonts w:cs="Arial"/>
              </w:rPr>
            </w:pPr>
            <w:r w:rsidRPr="0039005F">
              <w:rPr>
                <w:rFonts w:cs="Arial"/>
                <w:color w:val="000000"/>
              </w:rPr>
              <w:t>Swim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70244"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EBAE0"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40AD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12131"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32008"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09479" w14:textId="77777777" w:rsidR="00CE6FE1" w:rsidRPr="0039005F" w:rsidRDefault="00CE6FE1" w:rsidP="00CE6FE1">
            <w:pPr>
              <w:spacing w:line="360" w:lineRule="auto"/>
              <w:rPr>
                <w:rFonts w:cs="Arial"/>
              </w:rPr>
            </w:pPr>
            <w:r>
              <w:rPr>
                <w:rFonts w:cs="Arial"/>
                <w:color w:val="000000"/>
              </w:rPr>
              <w:t>1</w:t>
            </w:r>
          </w:p>
        </w:tc>
      </w:tr>
      <w:tr w:rsidR="00CE6FE1" w:rsidRPr="0039005F" w14:paraId="01BB234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82D45" w14:textId="77777777"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D51A2" w14:textId="77777777"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419C13"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D7837"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9C4B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D8E1"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90A41" w14:textId="77777777" w:rsidR="00CE6FE1" w:rsidRPr="0039005F" w:rsidRDefault="00CE6FE1" w:rsidP="00CE6FE1">
            <w:pPr>
              <w:spacing w:line="360" w:lineRule="auto"/>
              <w:rPr>
                <w:rFonts w:cs="Arial"/>
              </w:rPr>
            </w:pPr>
            <w:r>
              <w:rPr>
                <w:rFonts w:cs="Arial"/>
                <w:color w:val="000000"/>
              </w:rPr>
              <w:t>1</w:t>
            </w:r>
          </w:p>
        </w:tc>
      </w:tr>
      <w:tr w:rsidR="00CE6FE1" w:rsidRPr="0039005F" w14:paraId="670BAAC4"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450F19" w14:textId="77777777" w:rsidR="00CE6FE1" w:rsidRPr="0039005F" w:rsidRDefault="00CE6FE1" w:rsidP="00CE6FE1">
            <w:pPr>
              <w:spacing w:line="360" w:lineRule="auto"/>
              <w:rPr>
                <w:rFonts w:cs="Arial"/>
              </w:rPr>
            </w:pPr>
            <w:r w:rsidRPr="0039005F">
              <w:rPr>
                <w:rFonts w:cs="Arial"/>
                <w:color w:val="000000"/>
              </w:rPr>
              <w:t>Burn Up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0DD52"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755D9"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5277E"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8BCE0" w14:textId="77777777"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2CEBF"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2308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C5AA8AC"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3133E" w14:textId="77777777" w:rsidR="00CE6FE1" w:rsidRPr="0039005F" w:rsidRDefault="00CE6FE1" w:rsidP="00CE6FE1">
            <w:pPr>
              <w:spacing w:line="360" w:lineRule="auto"/>
              <w:rPr>
                <w:rFonts w:cs="Arial"/>
              </w:rPr>
            </w:pPr>
            <w:r w:rsidRPr="0039005F">
              <w:rPr>
                <w:rFonts w:cs="Arial"/>
                <w:color w:val="000000"/>
              </w:rPr>
              <w:t>Cumulative Flow Diagram</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61CE6"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F6231"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6EC50"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46BF0" w14:textId="77777777"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1DBCD7"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E25819" w14:textId="77777777" w:rsidR="00CE6FE1" w:rsidRPr="0039005F" w:rsidRDefault="00CE6FE1" w:rsidP="00CE6FE1">
            <w:pPr>
              <w:spacing w:line="360" w:lineRule="auto"/>
              <w:rPr>
                <w:rFonts w:cs="Arial"/>
              </w:rPr>
            </w:pPr>
            <w:r>
              <w:rPr>
                <w:rFonts w:cs="Arial"/>
                <w:color w:val="000000"/>
              </w:rPr>
              <w:t>1</w:t>
            </w:r>
          </w:p>
        </w:tc>
      </w:tr>
      <w:tr w:rsidR="00CE6FE1" w:rsidRPr="0039005F" w14:paraId="1848BE6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5B66A" w14:textId="77777777" w:rsidR="00CE6FE1" w:rsidRPr="00A14F02" w:rsidRDefault="00CE6FE1" w:rsidP="00CE6FE1">
            <w:pPr>
              <w:spacing w:line="360" w:lineRule="auto"/>
              <w:rPr>
                <w:rFonts w:cs="Arial"/>
                <w:lang w:val="en-US"/>
              </w:rPr>
            </w:pPr>
            <w:r w:rsidRPr="00A14F02">
              <w:rPr>
                <w:rFonts w:cs="Arial"/>
                <w:color w:val="000000"/>
                <w:lang w:val="en-US"/>
              </w:rPr>
              <w:lastRenderedPageBreak/>
              <w:t>Durchsatz: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3B182"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DC07C"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436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D28C6"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22A03"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2BF7C"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4D12A2D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D64C3" w14:textId="77777777"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CF6388" w14:textId="77777777"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A3850" w14:textId="77777777"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F4214"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7048F"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6AF34"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C1B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BB4B12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E147B" w14:textId="77777777"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48E9F" w14:textId="77777777"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3EBB" w14:textId="77777777"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36506"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76FE6" w14:textId="77777777"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C806E" w14:textId="77777777"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7C671" w14:textId="77777777" w:rsidR="00CE6FE1" w:rsidRPr="0039005F" w:rsidRDefault="00CE6FE1" w:rsidP="00CE6FE1">
            <w:pPr>
              <w:spacing w:line="360" w:lineRule="auto"/>
              <w:rPr>
                <w:rFonts w:cs="Arial"/>
              </w:rPr>
            </w:pPr>
            <w:r>
              <w:rPr>
                <w:rFonts w:cs="Arial"/>
                <w:color w:val="000000"/>
              </w:rPr>
              <w:t>28</w:t>
            </w:r>
          </w:p>
        </w:tc>
      </w:tr>
    </w:tbl>
    <w:p w14:paraId="3DFD346E" w14:textId="77777777" w:rsidR="000345A8" w:rsidRDefault="000345A8" w:rsidP="000345A8">
      <w:pPr>
        <w:pStyle w:val="berschrift2"/>
        <w:numPr>
          <w:ilvl w:val="0"/>
          <w:numId w:val="0"/>
        </w:numPr>
      </w:pPr>
    </w:p>
    <w:p w14:paraId="35D14531" w14:textId="77777777" w:rsidR="00CE6FE1" w:rsidRDefault="00CE6FE1" w:rsidP="00CE6FE1">
      <w:pPr>
        <w:pStyle w:val="berschrift2"/>
      </w:pPr>
      <w:bookmarkStart w:id="151" w:name="_Toc385324347"/>
      <w:bookmarkStart w:id="152" w:name="_Toc386018010"/>
      <w:r>
        <w:t xml:space="preserve">Bewertungskriterien für </w:t>
      </w:r>
      <w:r w:rsidRPr="0039005F">
        <w:t>Crystal Clear</w:t>
      </w:r>
      <w:bookmarkEnd w:id="151"/>
      <w:bookmarkEnd w:id="152"/>
    </w:p>
    <w:p w14:paraId="38582B7D" w14:textId="77777777" w:rsidR="00CE6FE1" w:rsidRDefault="00CE6FE1" w:rsidP="00CE6FE1">
      <w:pPr>
        <w:pStyle w:val="Block"/>
      </w:pPr>
      <w:r>
        <w:t>Die Bewertungskriterien für Crystal Clear finden sich k</w:t>
      </w:r>
      <w:r w:rsidR="00B53094">
        <w:t xml:space="preserve">urz zusammengefasst in </w:t>
      </w:r>
      <w:r w:rsidR="00B53094">
        <w:fldChar w:fldCharType="begin"/>
      </w:r>
      <w:r w:rsidR="00B53094">
        <w:instrText xml:space="preserve"> REF _Ref386287977 \h </w:instrText>
      </w:r>
      <w:r w:rsidR="00B53094">
        <w:fldChar w:fldCharType="separate"/>
      </w:r>
      <w:r w:rsidR="00B53094">
        <w:t xml:space="preserve">Tabelle </w:t>
      </w:r>
      <w:r w:rsidR="00B53094">
        <w:rPr>
          <w:noProof/>
        </w:rPr>
        <w:t>8</w:t>
      </w:r>
      <w:r w:rsidR="00B53094">
        <w:fldChar w:fldCharType="end"/>
      </w:r>
      <w:r>
        <w:t>. Ähnlich der Liste von Scrum ist die wichtigste Anforderung eine Möglichkeit zur Organisation einer Iteration. In diesem Zusammenhang ebenfalls wünschenswert wäre die Planung und Umsetzung von Releases. Damit können häufige Lieferungen an den Endanwender abgebildet werden.</w:t>
      </w:r>
    </w:p>
    <w:p w14:paraId="29892737" w14:textId="77777777"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Somit erhielt lediglich JIRA zwei</w:t>
      </w:r>
      <w:r>
        <w:t xml:space="preserve"> Punkte, da hier aus der Erfahrung heraus bekannt war, dass neue Rollen im Administratorbereich angelegt werden können.</w:t>
      </w:r>
    </w:p>
    <w:p w14:paraId="0DB2236E" w14:textId="77777777"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14:paraId="0605DA27" w14:textId="77777777" w:rsidR="00CE6FE1" w:rsidRPr="0039005F" w:rsidRDefault="00CE6FE1" w:rsidP="00CE6FE1">
      <w:pPr>
        <w:pStyle w:val="Block"/>
        <w:rPr>
          <w:rFonts w:cs="Arial"/>
        </w:rPr>
      </w:pPr>
      <w:r>
        <w:t>Schließlich sollte ähnlich wie bei Scrum zumindest eine Art Burnchart im System integriert sein – entweder ein Burnup- oder ein Burndown-Chart. Diese sind besonders wichtig für den Überblick über den momentanen Fortschritt im Sprint. Somit sollte schnell erkennbar sein, falls das Team nicht mehr in der Zeit liegt und möglicherweise der Release-Termin nicht eingehalten werden kann.</w:t>
      </w:r>
    </w:p>
    <w:p w14:paraId="298EBD92" w14:textId="77777777" w:rsidR="000345A8" w:rsidRDefault="000345A8" w:rsidP="000345A8">
      <w:pPr>
        <w:pStyle w:val="Beschriftung"/>
        <w:keepNext/>
      </w:pPr>
      <w:bookmarkStart w:id="153" w:name="_Ref386287977"/>
      <w:bookmarkStart w:id="154" w:name="_Toc386050113"/>
      <w:bookmarkStart w:id="155" w:name="_Toc386051223"/>
      <w:r>
        <w:lastRenderedPageBreak/>
        <w:t xml:space="preserve">Tabelle </w:t>
      </w:r>
      <w:fldSimple w:instr=" SEQ Tabelle \* ARABIC ">
        <w:r w:rsidR="00915A13">
          <w:rPr>
            <w:noProof/>
          </w:rPr>
          <w:t>8</w:t>
        </w:r>
      </w:fldSimple>
      <w:bookmarkEnd w:id="153"/>
      <w:r>
        <w:t>: Crystal-Kriterien</w:t>
      </w:r>
      <w:bookmarkEnd w:id="154"/>
      <w:bookmarkEnd w:id="155"/>
    </w:p>
    <w:tbl>
      <w:tblPr>
        <w:tblW w:w="9360" w:type="dxa"/>
        <w:tblCellMar>
          <w:top w:w="15" w:type="dxa"/>
          <w:left w:w="15" w:type="dxa"/>
          <w:bottom w:w="15" w:type="dxa"/>
          <w:right w:w="15" w:type="dxa"/>
        </w:tblCellMar>
        <w:tblLook w:val="04A0" w:firstRow="1" w:lastRow="0" w:firstColumn="1" w:lastColumn="0" w:noHBand="0" w:noVBand="1"/>
      </w:tblPr>
      <w:tblGrid>
        <w:gridCol w:w="2818"/>
        <w:gridCol w:w="637"/>
        <w:gridCol w:w="1432"/>
        <w:gridCol w:w="638"/>
        <w:gridCol w:w="1537"/>
        <w:gridCol w:w="1447"/>
        <w:gridCol w:w="851"/>
      </w:tblGrid>
      <w:tr w:rsidR="00CE6FE1" w:rsidRPr="0039005F" w14:paraId="4019C54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B54BE"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EDA89" w14:textId="77777777"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2879F"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9AE08"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66FDB"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DDD48"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9ED9E3"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0CB3C7F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269F8" w14:textId="77777777"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830E0"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7DCC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FDFBE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6F5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0FF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3125A"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777FC9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AFADC" w14:textId="77777777"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6C99A"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0E03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5FAC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1FC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C4F3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8D74B"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974EB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1FAFF" w14:textId="77777777"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6E48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A40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8409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2CA8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DF950C"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5D3A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3954E1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8444C5" w14:textId="77777777" w:rsidR="00CE6FE1" w:rsidRPr="0039005F" w:rsidRDefault="00CE6FE1" w:rsidP="00CE6FE1">
            <w:pPr>
              <w:spacing w:line="360" w:lineRule="auto"/>
              <w:rPr>
                <w:rFonts w:cs="Arial"/>
                <w:color w:val="000000"/>
              </w:rPr>
            </w:pPr>
            <w:r>
              <w:rPr>
                <w:rFonts w:cs="Arial"/>
                <w:color w:val="000000"/>
              </w:rPr>
              <w:t>Burncharts (Burnup oder B</w:t>
            </w:r>
            <w:r w:rsidRPr="0039005F">
              <w:rPr>
                <w:rFonts w:cs="Arial"/>
                <w:color w:val="000000"/>
              </w:rPr>
              <w:t>urn</w:t>
            </w:r>
            <w:r>
              <w:rPr>
                <w:rFonts w:cs="Arial"/>
                <w:color w:val="000000"/>
              </w:rPr>
              <w:t>d</w:t>
            </w:r>
            <w:r w:rsidRPr="0039005F">
              <w:rPr>
                <w:rFonts w:cs="Arial"/>
                <w:color w:val="000000"/>
              </w:rPr>
              <w:t>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4EF941" w14:textId="77777777"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BD1B97"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D835B0"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9085DD"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6C62E6"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1AF5D0" w14:textId="77777777" w:rsidR="00CE6FE1" w:rsidRPr="0039005F" w:rsidRDefault="00CE6FE1" w:rsidP="00CE6FE1">
            <w:pPr>
              <w:spacing w:line="360" w:lineRule="auto"/>
              <w:rPr>
                <w:rFonts w:cs="Arial"/>
                <w:color w:val="000000"/>
              </w:rPr>
            </w:pPr>
            <w:r>
              <w:rPr>
                <w:rFonts w:cs="Arial"/>
                <w:color w:val="000000"/>
              </w:rPr>
              <w:t>2</w:t>
            </w:r>
          </w:p>
        </w:tc>
      </w:tr>
      <w:tr w:rsidR="00CE6FE1" w:rsidRPr="0039005F" w14:paraId="6CE8BB5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76EFB" w14:textId="77777777"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948C3"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90F7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26182"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36A9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C8C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3E3D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43F2B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9068D" w14:textId="77777777"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D1D5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B0AA"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2137E"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D2A948"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0732"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1F369" w14:textId="77777777" w:rsidR="00CE6FE1" w:rsidRPr="0039005F" w:rsidRDefault="00CE6FE1" w:rsidP="00CE6FE1">
            <w:pPr>
              <w:spacing w:line="360" w:lineRule="auto"/>
              <w:rPr>
                <w:rFonts w:cs="Arial"/>
              </w:rPr>
            </w:pPr>
            <w:r>
              <w:rPr>
                <w:rFonts w:cs="Arial"/>
                <w:color w:val="000000"/>
              </w:rPr>
              <w:t>40</w:t>
            </w:r>
          </w:p>
        </w:tc>
      </w:tr>
    </w:tbl>
    <w:p w14:paraId="76C31BB6" w14:textId="77777777" w:rsidR="000345A8" w:rsidRDefault="000345A8" w:rsidP="000345A8">
      <w:pPr>
        <w:pStyle w:val="berschrift2"/>
        <w:numPr>
          <w:ilvl w:val="0"/>
          <w:numId w:val="0"/>
        </w:numPr>
      </w:pPr>
    </w:p>
    <w:p w14:paraId="360B0F07" w14:textId="77777777" w:rsidR="00CE6FE1" w:rsidRDefault="00CE6FE1" w:rsidP="00CE6FE1">
      <w:pPr>
        <w:pStyle w:val="berschrift2"/>
      </w:pPr>
      <w:bookmarkStart w:id="156" w:name="_Toc385324348"/>
      <w:bookmarkStart w:id="157" w:name="_Toc386018011"/>
      <w:r>
        <w:t>N</w:t>
      </w:r>
      <w:r w:rsidRPr="0039005F">
        <w:t>ice to have</w:t>
      </w:r>
      <w:r>
        <w:t xml:space="preserve"> – Kriterien</w:t>
      </w:r>
      <w:bookmarkEnd w:id="156"/>
      <w:bookmarkEnd w:id="157"/>
    </w:p>
    <w:p w14:paraId="614C4766" w14:textId="77777777"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AB6E35">
        <w:fldChar w:fldCharType="begin"/>
      </w:r>
      <w:r w:rsidR="00AB6E35">
        <w:instrText xml:space="preserve"> REF _Ref386288241 \h </w:instrText>
      </w:r>
      <w:r w:rsidR="00AB6E35">
        <w:fldChar w:fldCharType="separate"/>
      </w:r>
      <w:r w:rsidR="00AB6E35">
        <w:t xml:space="preserve">Tabelle </w:t>
      </w:r>
      <w:r w:rsidR="00AB6E35">
        <w:rPr>
          <w:noProof/>
        </w:rPr>
        <w:t>9</w:t>
      </w:r>
      <w:r w:rsidR="00AB6E35">
        <w:fldChar w:fldCharType="end"/>
      </w:r>
      <w:r>
        <w:t xml:space="preserve"> mit Wünschen der Teammitglieder gefüllt. Diese sollte herangezogen werden, falls es zu einem Unentschieden zwischen Systemen kam oder die Punkte sehr dicht beieinander lagen.</w:t>
      </w:r>
    </w:p>
    <w:p w14:paraId="465BF550" w14:textId="77777777" w:rsidR="00CE6FE1" w:rsidRDefault="00CE6FE1" w:rsidP="00CE6FE1">
      <w:pPr>
        <w:pStyle w:val="Block"/>
      </w:pPr>
      <w:r>
        <w:t xml:space="preserve">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Drag-and-Drop-Möglichkeiten wurden mit </w:t>
      </w:r>
      <w:r w:rsidR="00AB6E35">
        <w:t>zwei</w:t>
      </w:r>
      <w:r>
        <w:t xml:space="preserve"> Punkten bewertet.</w:t>
      </w:r>
    </w:p>
    <w:p w14:paraId="50DECF0F" w14:textId="77777777"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14:paraId="0EBA59DB" w14:textId="77777777"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Nice-To-Have-Kriterien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Confluence,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Confluence regelt dies ebenfalls anstatt JIRA.</w:t>
      </w:r>
    </w:p>
    <w:p w14:paraId="1E15CD26" w14:textId="77777777" w:rsidR="00CE6FE1" w:rsidRPr="00ED2C93" w:rsidRDefault="00CE6FE1" w:rsidP="00CE6FE1">
      <w:pPr>
        <w:pStyle w:val="Block"/>
      </w:pPr>
      <w:r>
        <w:t>Schließlich wäre es praktisch aus Programmierer-Sicht, wenn die Software die Integration von Versionsmanagement wie beispie</w:t>
      </w:r>
      <w:r w:rsidR="0037367B">
        <w:t>lsweise github, bitbucket oder ä</w:t>
      </w:r>
      <w:r>
        <w:t xml:space="preserve">hnlichem unterstützt. Damit könnten Tickets mit entsprechenden Commits verknüpft werden, was das Abarbeiten dieser Tickets oder auch das Bugfinden erleichtern </w:t>
      </w:r>
      <w:r w:rsidR="0037367B">
        <w:t>kann</w:t>
      </w:r>
      <w:r>
        <w:t xml:space="preserve">. </w:t>
      </w:r>
    </w:p>
    <w:p w14:paraId="456BF32F" w14:textId="77777777" w:rsidR="000345A8" w:rsidRDefault="000345A8" w:rsidP="000345A8">
      <w:pPr>
        <w:pStyle w:val="Beschriftung"/>
        <w:keepNext/>
      </w:pPr>
      <w:bookmarkStart w:id="158" w:name="_Ref386288241"/>
      <w:bookmarkStart w:id="159" w:name="_Toc386050114"/>
      <w:bookmarkStart w:id="160" w:name="_Toc386051224"/>
      <w:r>
        <w:t xml:space="preserve">Tabelle </w:t>
      </w:r>
      <w:fldSimple w:instr=" SEQ Tabelle \* ARABIC ">
        <w:r w:rsidR="00915A13">
          <w:rPr>
            <w:noProof/>
          </w:rPr>
          <w:t>9</w:t>
        </w:r>
      </w:fldSimple>
      <w:bookmarkEnd w:id="158"/>
      <w:r>
        <w:t>: Nice-To-Have-Kriterien</w:t>
      </w:r>
      <w:bookmarkEnd w:id="159"/>
      <w:bookmarkEnd w:id="160"/>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14:paraId="26B4C14D"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D3DBF" w14:textId="77777777"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6A2E6" w14:textId="77777777" w:rsidR="00CE6FE1" w:rsidRPr="0039005F" w:rsidRDefault="00CE6FE1" w:rsidP="00CE6FE1">
            <w:pPr>
              <w:spacing w:line="360" w:lineRule="auto"/>
              <w:rPr>
                <w:rFonts w:cs="Arial"/>
              </w:rPr>
            </w:pPr>
            <w:r>
              <w:rPr>
                <w:rFonts w:cs="Arial"/>
                <w:color w:val="000000"/>
              </w:rPr>
              <w:t>P</w:t>
            </w:r>
            <w:r w:rsidRPr="0039005F">
              <w:rPr>
                <w:rFonts w:cs="Arial"/>
                <w:color w:val="000000"/>
              </w:rPr>
              <w:t>rio</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3B95" w14:textId="77777777" w:rsidR="00CE6FE1" w:rsidRPr="0039005F" w:rsidRDefault="00CE6FE1" w:rsidP="00CE6FE1">
            <w:pPr>
              <w:spacing w:line="360" w:lineRule="auto"/>
              <w:rPr>
                <w:rFonts w:cs="Arial"/>
              </w:rPr>
            </w:pPr>
            <w:r w:rsidRPr="0039005F">
              <w:rPr>
                <w:rFonts w:cs="Arial"/>
                <w:b/>
                <w:bCs/>
                <w:color w:val="000000"/>
              </w:rPr>
              <w:t>Genius inside</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E776E" w14:textId="77777777" w:rsidR="00CE6FE1" w:rsidRPr="0039005F" w:rsidRDefault="00CE6FE1" w:rsidP="00CE6FE1">
            <w:pPr>
              <w:spacing w:line="360" w:lineRule="auto"/>
              <w:rPr>
                <w:rFonts w:cs="Arial"/>
              </w:rPr>
            </w:pPr>
            <w:r w:rsidRPr="0039005F">
              <w:rPr>
                <w:rFonts w:cs="Arial"/>
                <w:b/>
                <w:bCs/>
                <w:color w:val="000000"/>
              </w:rPr>
              <w:t>Jira</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8888F" w14:textId="77777777" w:rsidR="00CE6FE1" w:rsidRPr="0039005F" w:rsidRDefault="00CE6FE1" w:rsidP="00CE6FE1">
            <w:pPr>
              <w:spacing w:line="360" w:lineRule="auto"/>
              <w:rPr>
                <w:rFonts w:cs="Arial"/>
              </w:rPr>
            </w:pPr>
            <w:r w:rsidRPr="0039005F">
              <w:rPr>
                <w:rFonts w:cs="Arial"/>
                <w:b/>
                <w:bCs/>
                <w:color w:val="000000"/>
              </w:rPr>
              <w:t>Pivotal Tracker</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860" w14:textId="77777777"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716DB"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4ECFB714"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87678" w14:textId="77777777"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5CF14"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362B46" w14:textId="77777777"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703AF"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50F97"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3E47A"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1073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253FB17"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6724" w14:textId="77777777"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1480A3"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954D"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478BA2"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857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1083C"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5D61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30B7C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4720E" w14:textId="77777777"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84E9D"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CBA79"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A7AD6"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5D81"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AD7C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4FD2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D92BB63"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73BBC" w14:textId="77777777" w:rsidR="00CE6FE1" w:rsidRPr="0039005F" w:rsidRDefault="00CE6FE1" w:rsidP="00CE6FE1">
            <w:pPr>
              <w:spacing w:line="360" w:lineRule="auto"/>
              <w:rPr>
                <w:rFonts w:cs="Arial"/>
              </w:rPr>
            </w:pPr>
            <w:r w:rsidRPr="0039005F">
              <w:rPr>
                <w:rFonts w:cs="Arial"/>
                <w:color w:val="000000"/>
              </w:rPr>
              <w:t>Dokumenten-</w:t>
            </w:r>
          </w:p>
          <w:p w14:paraId="038B9176" w14:textId="77777777" w:rsidR="00CE6FE1" w:rsidRPr="0039005F" w:rsidRDefault="00CE6FE1" w:rsidP="00CE6FE1">
            <w:pPr>
              <w:spacing w:line="360" w:lineRule="auto"/>
              <w:rPr>
                <w:rFonts w:cs="Arial"/>
              </w:rPr>
            </w:pPr>
            <w:r w:rsidRPr="0039005F">
              <w:rPr>
                <w:rFonts w:cs="Arial"/>
                <w:color w:val="000000"/>
              </w:rPr>
              <w:t>management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8209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696E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7B3D2" w14:textId="77777777" w:rsidR="00CE6FE1" w:rsidRPr="0039005F" w:rsidRDefault="00AB6E35"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A570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99C47"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D500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E5F4E5"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B7EF5" w14:textId="77777777"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26D79"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1E8729"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3FF52" w14:textId="77777777" w:rsidR="00CE6FE1" w:rsidRPr="0039005F" w:rsidRDefault="0037367B" w:rsidP="00CE6FE1">
            <w:pPr>
              <w:spacing w:line="360" w:lineRule="auto"/>
              <w:rPr>
                <w:rFonts w:cs="Arial"/>
              </w:rPr>
            </w:pPr>
            <w:r>
              <w:rPr>
                <w:rFonts w:cs="Arial"/>
                <w:color w:val="000000"/>
              </w:rPr>
              <w:t>1</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6B4F3"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7EAF"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0C017"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738974BE"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0B40F" w14:textId="77777777"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8662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3198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6BDC2"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0AAF64"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7691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7886D" w14:textId="77777777" w:rsidR="00CE6FE1" w:rsidRPr="0039005F" w:rsidRDefault="00CE6FE1" w:rsidP="00CE6FE1">
            <w:pPr>
              <w:spacing w:line="360" w:lineRule="auto"/>
              <w:rPr>
                <w:rFonts w:cs="Arial"/>
              </w:rPr>
            </w:pPr>
            <w:r>
              <w:rPr>
                <w:rFonts w:cs="Arial"/>
                <w:color w:val="000000"/>
              </w:rPr>
              <w:t>2</w:t>
            </w:r>
          </w:p>
        </w:tc>
      </w:tr>
      <w:tr w:rsidR="00CE6FE1" w:rsidRPr="0039005F" w14:paraId="18C0E88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0913C" w14:textId="77777777"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0A08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A82DB"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AC70D"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3201B"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3723E"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2847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4D4653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5637A" w14:textId="77777777" w:rsidR="00CE6FE1" w:rsidRPr="0039005F" w:rsidRDefault="00CE6FE1" w:rsidP="00CE6FE1">
            <w:pPr>
              <w:spacing w:line="360" w:lineRule="auto"/>
              <w:rPr>
                <w:rFonts w:cs="Arial"/>
              </w:rPr>
            </w:pPr>
            <w:r>
              <w:rPr>
                <w:rFonts w:cs="Arial"/>
                <w:i/>
                <w:iCs/>
                <w:color w:val="000000"/>
              </w:rPr>
              <w:t>GitHub-</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E6106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0FBAB2"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A2DDB"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19AD"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BEA12" w14:textId="77777777"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A7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AE9B880"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BECB7" w14:textId="77777777"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4EB05" w14:textId="77777777"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8DDAF" w14:textId="77777777"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D5C43" w14:textId="77777777" w:rsidR="00CE6FE1" w:rsidRPr="0039005F" w:rsidRDefault="0037367B" w:rsidP="00CE6FE1">
            <w:pPr>
              <w:spacing w:line="360" w:lineRule="auto"/>
              <w:rPr>
                <w:rFonts w:cs="Arial"/>
              </w:rPr>
            </w:pPr>
            <w:r>
              <w:rPr>
                <w:rFonts w:cs="Arial"/>
                <w:color w:val="000000"/>
              </w:rPr>
              <w:t>52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96070" w14:textId="77777777"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958A52" w14:textId="77777777"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83944" w14:textId="77777777" w:rsidR="00CE6FE1" w:rsidRPr="0039005F" w:rsidRDefault="00CE6FE1" w:rsidP="00CE6FE1">
            <w:pPr>
              <w:spacing w:line="360" w:lineRule="auto"/>
              <w:rPr>
                <w:rFonts w:cs="Arial"/>
              </w:rPr>
            </w:pPr>
            <w:r w:rsidRPr="0039005F">
              <w:rPr>
                <w:rFonts w:cs="Arial"/>
                <w:color w:val="000000"/>
              </w:rPr>
              <w:t>54</w:t>
            </w:r>
          </w:p>
        </w:tc>
      </w:tr>
    </w:tbl>
    <w:p w14:paraId="1357D554" w14:textId="77777777" w:rsidR="00CE6FE1" w:rsidRDefault="00CE6FE1">
      <w:pPr>
        <w:widowControl/>
        <w:jc w:val="left"/>
        <w:rPr>
          <w:b/>
          <w:bCs/>
          <w:sz w:val="28"/>
          <w:szCs w:val="26"/>
        </w:rPr>
      </w:pPr>
      <w:r>
        <w:br w:type="page"/>
      </w:r>
    </w:p>
    <w:p w14:paraId="2B9FAE4A" w14:textId="77777777" w:rsidR="00CE6FE1" w:rsidRPr="0039005F" w:rsidRDefault="00CE6FE1" w:rsidP="00CE6FE1">
      <w:pPr>
        <w:pStyle w:val="berschrift2"/>
      </w:pPr>
      <w:bookmarkStart w:id="161" w:name="_Toc385324349"/>
      <w:bookmarkStart w:id="162" w:name="_Toc386018012"/>
      <w:r w:rsidRPr="0039005F">
        <w:lastRenderedPageBreak/>
        <w:t>Ergebnis</w:t>
      </w:r>
      <w:r>
        <w:t xml:space="preserve"> und Auswahl</w:t>
      </w:r>
      <w:bookmarkEnd w:id="161"/>
      <w:bookmarkEnd w:id="162"/>
    </w:p>
    <w:p w14:paraId="27EE1E42" w14:textId="77777777" w:rsidR="00CE6FE1" w:rsidRDefault="00CE6FE1" w:rsidP="00CE6FE1">
      <w:pPr>
        <w:pStyle w:val="Block"/>
      </w:pPr>
      <w:r>
        <w:t>Nach der Auflistung aller Kriterien und der Berechnung der Gesamtpunktzahl mit und ohne Nice-To-Have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37367B">
        <w:t xml:space="preserve">Tabelle </w:t>
      </w:r>
      <w:r w:rsidR="0037367B">
        <w:rPr>
          <w:noProof/>
        </w:rPr>
        <w:t>10</w:t>
      </w:r>
      <w:r w:rsidR="0037367B">
        <w:fldChar w:fldCharType="end"/>
      </w:r>
      <w:r>
        <w:t>).</w:t>
      </w:r>
    </w:p>
    <w:p w14:paraId="750B877D" w14:textId="77777777" w:rsidR="00CE6FE1" w:rsidRDefault="00CE6FE1" w:rsidP="00CE6FE1">
      <w:pPr>
        <w:pStyle w:val="Block"/>
      </w:pPr>
      <w:r>
        <w:t xml:space="preserve">Der Sieger wurde JIRA. Dies liegt sehr wahrscheinlich daran, dass es neben Pivotal Tracker das einzige dem Team bekannte Produkt war und eine genauere Einschätzung der Funktionalität aus der Erfahrung heraus ermöglichte. Dadurch erhielt JIRA </w:t>
      </w:r>
      <w:r w:rsidR="0037367B">
        <w:t xml:space="preserve">möglicherweise </w:t>
      </w:r>
      <w:r>
        <w:t>mehr Zweien als seine Konkurrenten.</w:t>
      </w:r>
    </w:p>
    <w:p w14:paraId="5659CB7B" w14:textId="77777777" w:rsidR="0037367B" w:rsidRDefault="00CE6FE1" w:rsidP="00CE6FE1">
      <w:pPr>
        <w:pStyle w:val="Block"/>
      </w:pPr>
      <w:r>
        <w:t xml:space="preserve">Auf Platz 2 befindet sich Yodiz,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w:t>
      </w:r>
    </w:p>
    <w:p w14:paraId="4DE01E4D" w14:textId="77777777" w:rsidR="00CE6FE1" w:rsidRPr="0039005F" w:rsidRDefault="00CE6FE1" w:rsidP="00CE6FE1">
      <w:pPr>
        <w:pStyle w:val="Block"/>
      </w:pPr>
      <w:r>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14:paraId="29F74A0A" w14:textId="77777777" w:rsidR="000345A8" w:rsidRDefault="000345A8" w:rsidP="000345A8">
      <w:pPr>
        <w:pStyle w:val="Beschriftung"/>
        <w:keepNext/>
      </w:pPr>
      <w:bookmarkStart w:id="163" w:name="_Ref386288743"/>
      <w:bookmarkStart w:id="164" w:name="_Toc386050115"/>
      <w:bookmarkStart w:id="165" w:name="_Toc386051225"/>
      <w:r>
        <w:t xml:space="preserve">Tabelle </w:t>
      </w:r>
      <w:fldSimple w:instr=" SEQ Tabelle \* ARABIC ">
        <w:r w:rsidR="00915A13">
          <w:rPr>
            <w:noProof/>
          </w:rPr>
          <w:t>10</w:t>
        </w:r>
      </w:fldSimple>
      <w:bookmarkEnd w:id="163"/>
      <w:r>
        <w:t>: Gesamtauswertung</w:t>
      </w:r>
      <w:bookmarkEnd w:id="164"/>
      <w:bookmarkEnd w:id="165"/>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2"/>
        <w:gridCol w:w="1811"/>
        <w:gridCol w:w="851"/>
      </w:tblGrid>
      <w:tr w:rsidR="00CE6FE1" w:rsidRPr="0039005F" w14:paraId="10BC460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021DA"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F4EDC"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011D45" w14:textId="77777777" w:rsidR="00CE6FE1" w:rsidRPr="006866E8" w:rsidRDefault="00CE6FE1" w:rsidP="00CE6FE1">
            <w:pPr>
              <w:spacing w:line="360" w:lineRule="auto"/>
              <w:rPr>
                <w:rFonts w:cs="Arial"/>
                <w:b/>
                <w:color w:val="4F81BD" w:themeColor="accent1"/>
              </w:rPr>
            </w:pPr>
            <w:r w:rsidRPr="006866E8">
              <w:rPr>
                <w:rFonts w:cs="Arial"/>
                <w:b/>
                <w:bCs/>
                <w:color w:val="4F81BD" w:themeColor="accent1"/>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CC79F"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2D370"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63DC3" w14:textId="77777777" w:rsidR="00CE6FE1" w:rsidRPr="006866E8" w:rsidRDefault="00CE6FE1" w:rsidP="00CE6FE1">
            <w:pPr>
              <w:spacing w:line="360" w:lineRule="auto"/>
              <w:rPr>
                <w:rFonts w:cs="Arial"/>
                <w:b/>
                <w:color w:val="4F81BD" w:themeColor="accent1"/>
              </w:rPr>
            </w:pPr>
            <w:r w:rsidRPr="006866E8">
              <w:rPr>
                <w:rFonts w:cs="Arial"/>
                <w:b/>
                <w:bCs/>
                <w:color w:val="4F81BD" w:themeColor="accent1"/>
              </w:rPr>
              <w:t>Yodiz</w:t>
            </w:r>
          </w:p>
        </w:tc>
      </w:tr>
      <w:tr w:rsidR="00CE6FE1" w:rsidRPr="0039005F" w14:paraId="7B3EFC1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020A" w14:textId="77777777"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5F367"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791F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822AD"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D70E2E"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7D18E"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14:paraId="47E9A07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8FCF4" w14:textId="77777777" w:rsidR="00CE6FE1" w:rsidRPr="0039005F" w:rsidRDefault="00CE6FE1" w:rsidP="00CE6FE1">
            <w:pPr>
              <w:spacing w:line="360" w:lineRule="auto"/>
              <w:rPr>
                <w:rFonts w:cs="Arial"/>
              </w:rPr>
            </w:pPr>
            <w:r w:rsidRPr="0039005F">
              <w:rPr>
                <w:rFonts w:cs="Arial"/>
                <w:color w:val="000000"/>
              </w:rPr>
              <w:t>Scrum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D0253" w14:textId="77777777"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EC9EC"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53D2C"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D8BB0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C6AC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14:paraId="27BE3CDA"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BE1AAC" w14:textId="77777777"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214B8"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1C7B0"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6738B" w14:textId="77777777"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B75B6" w14:textId="77777777"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F95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14:paraId="0F9EAE0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1474B" w14:textId="77777777"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8E8C1"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560C28"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1D1E6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24B814"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B69C8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14:paraId="14FCD3B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87CA24" w14:textId="77777777"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A15E" w14:textId="77777777"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568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DDFBA" w14:textId="77777777"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CD968" w14:textId="77777777"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D47E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14:paraId="39B7938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403E7" w14:textId="77777777" w:rsidR="00CE6FE1" w:rsidRPr="0039005F" w:rsidRDefault="00CE6FE1" w:rsidP="00CE6FE1">
            <w:pPr>
              <w:spacing w:line="360" w:lineRule="auto"/>
              <w:rPr>
                <w:rFonts w:cs="Arial"/>
              </w:rPr>
            </w:pPr>
            <w:r w:rsidRPr="0039005F">
              <w:rPr>
                <w:rFonts w:cs="Arial"/>
                <w:color w:val="000000"/>
              </w:rPr>
              <w:t>nice to have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693A1" w14:textId="77777777"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A51BE" w14:textId="77777777" w:rsidR="00CE6FE1" w:rsidRPr="006866E8" w:rsidRDefault="0037367B" w:rsidP="00CE6FE1">
            <w:pPr>
              <w:spacing w:line="360" w:lineRule="auto"/>
              <w:rPr>
                <w:rFonts w:cs="Arial"/>
                <w:b/>
                <w:color w:val="4F81BD" w:themeColor="accent1"/>
              </w:rPr>
            </w:pPr>
            <w:r>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EC016" w14:textId="77777777"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BF291"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5981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14:paraId="5930CE9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3633B" w14:textId="77777777"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22A952" w14:textId="77777777"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6954B" w14:textId="77777777" w:rsidR="00CE6FE1" w:rsidRPr="006866E8" w:rsidRDefault="0037367B" w:rsidP="00CE6FE1">
            <w:pPr>
              <w:spacing w:line="360" w:lineRule="auto"/>
              <w:rPr>
                <w:rFonts w:cs="Arial"/>
                <w:b/>
                <w:color w:val="4F81BD" w:themeColor="accent1"/>
              </w:rPr>
            </w:pPr>
            <w:r>
              <w:rPr>
                <w:rFonts w:cs="Arial"/>
                <w:b/>
                <w:color w:val="4F81BD" w:themeColor="accent1"/>
              </w:rPr>
              <w:t>232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5A244E" w14:textId="77777777"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F97CE" w14:textId="77777777"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FA102"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14:paraId="4071B931" w14:textId="77777777" w:rsidR="00CE6FE1" w:rsidRDefault="00CE6FE1">
      <w:pPr>
        <w:widowControl/>
        <w:jc w:val="left"/>
        <w:rPr>
          <w:b/>
          <w:bCs/>
          <w:sz w:val="28"/>
          <w:szCs w:val="28"/>
        </w:rPr>
      </w:pPr>
      <w:r>
        <w:br w:type="page"/>
      </w:r>
    </w:p>
    <w:p w14:paraId="65DA53D5" w14:textId="77777777" w:rsidR="00DB083C" w:rsidRDefault="00DB083C" w:rsidP="00185F3A">
      <w:pPr>
        <w:pStyle w:val="berschrift1"/>
        <w:jc w:val="left"/>
      </w:pPr>
      <w:bookmarkStart w:id="166" w:name="_Toc385324350"/>
      <w:bookmarkStart w:id="167" w:name="_Toc386018013"/>
      <w:r>
        <w:lastRenderedPageBreak/>
        <w:t>Wahl des Projektes</w:t>
      </w:r>
      <w:bookmarkEnd w:id="166"/>
      <w:bookmarkEnd w:id="167"/>
    </w:p>
    <w:p w14:paraId="03CEF3B7" w14:textId="77777777"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14:paraId="35686515" w14:textId="77777777" w:rsidR="009F28E1" w:rsidRPr="00147A31" w:rsidRDefault="0037367B" w:rsidP="00147A31">
      <w:pPr>
        <w:pStyle w:val="Block"/>
      </w:pPr>
      <w:r>
        <w:t>Dann</w:t>
      </w:r>
      <w:r w:rsidR="009F28E1" w:rsidRPr="00147A31">
        <w:t xml:space="preserve"> stellt sich die Frage, wie man drei Prozesse so durchführt, dass ein </w:t>
      </w:r>
      <w:commentRangeStart w:id="168"/>
      <w:r w:rsidR="009F28E1" w:rsidRPr="00147A31">
        <w:t xml:space="preserve">optimales </w:t>
      </w:r>
      <w:commentRangeEnd w:id="168"/>
      <w:r w:rsidR="00C933D1">
        <w:rPr>
          <w:rStyle w:val="Kommentarzeichen"/>
        </w:rPr>
        <w:commentReference w:id="168"/>
      </w:r>
      <w:r w:rsidR="009F28E1" w:rsidRPr="00147A31">
        <w:t>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14:paraId="00FAB9EA" w14:textId="77777777" w:rsidR="009F28E1" w:rsidRPr="00147A31" w:rsidRDefault="009F28E1" w:rsidP="00147A31">
      <w:pPr>
        <w:pStyle w:val="Block"/>
      </w:pPr>
      <w:r w:rsidRPr="00147A31">
        <w:t xml:space="preserve">Im Rahmen dieser Studienarbeit kann der Ansatz jedoch nicht realisiert werden, da das Projektteam nur aus drei Personen besteht, </w:t>
      </w:r>
      <w:commentRangeStart w:id="169"/>
      <w:r w:rsidRPr="00147A31">
        <w:t xml:space="preserve">die </w:t>
      </w:r>
      <w:commentRangeEnd w:id="169"/>
      <w:r w:rsidR="00B94AE9">
        <w:rPr>
          <w:rStyle w:val="Kommentarzeichen"/>
        </w:rPr>
        <w:commentReference w:id="169"/>
      </w:r>
      <w:r w:rsidRPr="00147A31">
        <w:t>gerade die Mindestanzahl für ein Projekt darstellt. Aus diesem Grund werden im Folgenden einige Lösungsansätze erörtert, die sich mit der Problemstellung befassen, wie drei Prozesse zeitgleich von einem einzigen dreiköpfigen Team durchgeführt werden können.</w:t>
      </w:r>
    </w:p>
    <w:p w14:paraId="2DBAECF9" w14:textId="77777777" w:rsidR="009F28E1" w:rsidRDefault="009F28E1" w:rsidP="00185F3A">
      <w:pPr>
        <w:pStyle w:val="Blockberschrift"/>
        <w:jc w:val="left"/>
      </w:pPr>
      <w:r>
        <w:t>Lösungsansätze</w:t>
      </w:r>
    </w:p>
    <w:p w14:paraId="7721D150" w14:textId="77777777"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14:paraId="6767F2FE" w14:textId="77777777" w:rsidR="009F28E1" w:rsidRPr="00147A31" w:rsidRDefault="0037367B" w:rsidP="00147A31">
      <w:pPr>
        <w:pStyle w:val="Block"/>
      </w:pPr>
      <w:r>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w:t>
      </w:r>
      <w:commentRangeStart w:id="170"/>
      <w:r w:rsidR="009F28E1" w:rsidRPr="00147A31">
        <w:t xml:space="preserve">in </w:t>
      </w:r>
      <w:commentRangeEnd w:id="170"/>
      <w:r w:rsidR="00B94AE9">
        <w:rPr>
          <w:rStyle w:val="Kommentarzeichen"/>
        </w:rPr>
        <w:commentReference w:id="170"/>
      </w:r>
      <w:r w:rsidR="009F28E1" w:rsidRPr="00147A31">
        <w:t>den Aufgabengebieten unterscheiden</w:t>
      </w:r>
      <w:r>
        <w:t xml:space="preserve"> </w:t>
      </w:r>
      <w:commentRangeStart w:id="171"/>
      <w:r>
        <w:t>können</w:t>
      </w:r>
      <w:commentRangeEnd w:id="171"/>
      <w:r w:rsidR="00B94AE9">
        <w:rPr>
          <w:rStyle w:val="Kommentarzeichen"/>
        </w:rPr>
        <w:commentReference w:id="171"/>
      </w:r>
      <w:r w:rsidR="009F28E1" w:rsidRPr="00147A31">
        <w:t>.</w:t>
      </w:r>
    </w:p>
    <w:p w14:paraId="19E1E559" w14:textId="77777777" w:rsidR="009F28E1" w:rsidRPr="00147A31" w:rsidRDefault="009F28E1" w:rsidP="00147A31">
      <w:pPr>
        <w:pStyle w:val="Block"/>
      </w:pPr>
      <w:r w:rsidRPr="00147A31">
        <w:lastRenderedPageBreak/>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14:paraId="0A285077" w14:textId="77777777"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14:paraId="47A3A37F" w14:textId="77777777" w:rsidR="009F28E1" w:rsidRDefault="009F28E1" w:rsidP="00185F3A">
      <w:pPr>
        <w:pStyle w:val="Blockberschrift"/>
        <w:jc w:val="left"/>
      </w:pPr>
      <w:r>
        <w:t>Vorgaben</w:t>
      </w:r>
    </w:p>
    <w:p w14:paraId="6BC416CD" w14:textId="77777777" w:rsidR="009F28E1" w:rsidRPr="00147A31" w:rsidRDefault="009F28E1" w:rsidP="00147A31">
      <w:pPr>
        <w:pStyle w:val="Block"/>
      </w:pPr>
      <w:r w:rsidRPr="00147A31">
        <w:t>Bei der Wahl des Projektes müssen einige Vorgaben beachtet werden.</w:t>
      </w:r>
      <w:r w:rsidR="00EB6159">
        <w:t xml:space="preserve"> Einerseits soll </w:t>
      </w:r>
      <w:r w:rsidRPr="00147A31">
        <w:t xml:space="preserve">es </w:t>
      </w:r>
      <w:r w:rsidR="00EB6159">
        <w:t>möglich sein, den Projektscope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neue Kenntnisse verlangen,</w:t>
      </w:r>
      <w:commentRangeStart w:id="172"/>
      <w:r w:rsidR="00EB6159">
        <w:t xml:space="preserve"> um den zeitlichen Rahmen nicht zu sprengen.</w:t>
      </w:r>
      <w:commentRangeEnd w:id="172"/>
      <w:r w:rsidR="00B94AE9">
        <w:rPr>
          <w:rStyle w:val="Kommentarzeichen"/>
        </w:rPr>
        <w:commentReference w:id="172"/>
      </w:r>
    </w:p>
    <w:p w14:paraId="5CABA43E" w14:textId="77777777" w:rsidR="009F28E1" w:rsidRDefault="009F28E1" w:rsidP="00185F3A">
      <w:pPr>
        <w:widowControl/>
        <w:jc w:val="left"/>
        <w:rPr>
          <w:b/>
        </w:rPr>
      </w:pPr>
      <w:r>
        <w:br w:type="page"/>
      </w:r>
    </w:p>
    <w:p w14:paraId="3FC8BC69" w14:textId="77777777" w:rsidR="009F28E1" w:rsidRDefault="009F28E1" w:rsidP="00185F3A">
      <w:pPr>
        <w:pStyle w:val="Blockberschrift"/>
        <w:jc w:val="left"/>
      </w:pPr>
      <w:r>
        <w:lastRenderedPageBreak/>
        <w:t>Technologie</w:t>
      </w:r>
    </w:p>
    <w:p w14:paraId="12F0D27A" w14:textId="77777777" w:rsidR="009F28E1" w:rsidRPr="00147A31" w:rsidRDefault="00EB6159" w:rsidP="00147A31">
      <w:pPr>
        <w:pStyle w:val="Block"/>
      </w:pPr>
      <w:r>
        <w:t xml:space="preserve">Aus diesem Grund wurde </w:t>
      </w:r>
      <w:r w:rsidR="009F28E1" w:rsidRPr="00147A31">
        <w:t>sich für eine Webanwendung entschi</w:t>
      </w:r>
      <w:r>
        <w:t>eden, welche mit Hilfe von Java Server Faces (JSF)</w:t>
      </w:r>
      <w:r w:rsidR="009F28E1" w:rsidRPr="00147A31">
        <w:t xml:space="preserve"> implementiert werden soll. Vorteil dieser Technologie sind die bereits bestehenden Kenntnisse der Teammitglieder in der Programmierung mit Java und HTML, welche die Hauptbestandteile von JSF darstellen. Als Alternative </w:t>
      </w:r>
      <w:commentRangeStart w:id="173"/>
      <w:r w:rsidR="009F28E1" w:rsidRPr="00147A31">
        <w:t>lässt sich auch die Verwendung von PHP nicht ausschließen</w:t>
      </w:r>
      <w:commentRangeEnd w:id="173"/>
      <w:r w:rsidR="00B94AE9">
        <w:rPr>
          <w:rStyle w:val="Kommentarzeichen"/>
        </w:rPr>
        <w:commentReference w:id="173"/>
      </w:r>
      <w:r w:rsidR="009F28E1" w:rsidRPr="00147A31">
        <w:t xml:space="preserve">, jedoch wäre die Einarbeitungsphase bei dieser Programmiersprache wesentlich aufwendiger. </w:t>
      </w:r>
    </w:p>
    <w:p w14:paraId="3BC74CFD" w14:textId="77777777" w:rsidR="009F28E1" w:rsidRPr="00147A31" w:rsidRDefault="009F28E1" w:rsidP="00147A31">
      <w:pPr>
        <w:pStyle w:val="Block"/>
      </w:pPr>
      <w:r w:rsidRPr="00147A31">
        <w:t>Um JSF optimal nutzen zu können, soll die Entwicklungsumgebung Eclipse eingerichtet werden, welche mit weiteren Frameworks wie Hibernate e</w:t>
      </w:r>
      <w:r w:rsidR="00EB6159">
        <w:t>rweitert wird, um das Datenbank-</w:t>
      </w:r>
      <w:r w:rsidRPr="00147A31">
        <w:t xml:space="preserve">Mapping zu realisieren. Für die Datenbank wird die OpenSource Lösung MySQL verwendet. Darüber hinaus </w:t>
      </w:r>
      <w:commentRangeStart w:id="174"/>
      <w:r w:rsidRPr="00147A31">
        <w:t xml:space="preserve">kann </w:t>
      </w:r>
      <w:commentRangeEnd w:id="174"/>
      <w:r w:rsidR="00B94AE9">
        <w:rPr>
          <w:rStyle w:val="Kommentarzeichen"/>
        </w:rPr>
        <w:commentReference w:id="174"/>
      </w:r>
      <w:r w:rsidRPr="00147A31">
        <w:t xml:space="preserve">das in Eclipse integrierte Maven Tool genutzt werden, welches einen automatischen Build ermöglicht. Eine weitere wichtige agile Praktik ist das Testen, das mit dem Unit-Test Framework JSFUnit umgesetzt </w:t>
      </w:r>
      <w:commentRangeStart w:id="175"/>
      <w:r w:rsidRPr="00147A31">
        <w:t xml:space="preserve">werden </w:t>
      </w:r>
      <w:r w:rsidR="00EB6159">
        <w:t>soll</w:t>
      </w:r>
      <w:commentRangeEnd w:id="175"/>
      <w:r w:rsidR="00B94AE9">
        <w:rPr>
          <w:rStyle w:val="Kommentarzeichen"/>
        </w:rPr>
        <w:commentReference w:id="175"/>
      </w:r>
      <w:r w:rsidRPr="00147A31">
        <w:t xml:space="preserve">. </w:t>
      </w:r>
      <w:r w:rsidR="00EB6159">
        <w:t>F</w:t>
      </w:r>
      <w:r w:rsidRPr="00147A31">
        <w:t>ür das Deployment der Webapplikation</w:t>
      </w:r>
      <w:r w:rsidR="00EB6159">
        <w:t xml:space="preserve"> wurde</w:t>
      </w:r>
      <w:r w:rsidRPr="00147A31">
        <w:t xml:space="preserve"> ein JBoss Server eingerichtet. Da das Produkt des Projektes nicht direkt einem Kunden ausgeliefert werden muss, genügt eine lokale Implementierung der Applikation.</w:t>
      </w:r>
    </w:p>
    <w:p w14:paraId="67E1685D" w14:textId="77777777" w:rsidR="009F28E1" w:rsidRDefault="009F28E1" w:rsidP="00185F3A">
      <w:pPr>
        <w:pStyle w:val="Blockberschrift"/>
        <w:jc w:val="left"/>
      </w:pPr>
      <w:r>
        <w:t>Projektanforderungen</w:t>
      </w:r>
    </w:p>
    <w:p w14:paraId="4D6DAB8D" w14:textId="77777777" w:rsidR="009F28E1" w:rsidRPr="00147A31" w:rsidRDefault="009F28E1" w:rsidP="00147A31">
      <w:pPr>
        <w:pStyle w:val="Block"/>
      </w:pPr>
      <w:r w:rsidRPr="00147A31">
        <w:t xml:space="preserve">Ziel des gewählten Projektes ist es, ein </w:t>
      </w:r>
      <w:r w:rsidR="00EB6159">
        <w:t>Casual-Game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14:paraId="035B0C0E" w14:textId="77777777" w:rsidR="009F28E1" w:rsidRPr="00147A31" w:rsidRDefault="009F28E1" w:rsidP="00147A31">
      <w:pPr>
        <w:pStyle w:val="Block"/>
      </w:pPr>
      <w:r w:rsidRPr="00147A31">
        <w:t xml:space="preserve">An dieser Stelle wurden drei Varianten erarbeitet wie ein Level abgeschlossen werden kann, um so für einen geringen Unterschied zwischen den Projekten zu sorgen, </w:t>
      </w:r>
      <w:commentRangeStart w:id="176"/>
      <w:r w:rsidRPr="00147A31">
        <w:t>welcher sich aber nicht auf den Vergleich auswirken sollte</w:t>
      </w:r>
      <w:commentRangeEnd w:id="176"/>
      <w:r w:rsidR="00B94AE9">
        <w:rPr>
          <w:rStyle w:val="Kommentarzeichen"/>
        </w:rPr>
        <w:commentReference w:id="176"/>
      </w:r>
      <w:r w:rsidRPr="00147A31">
        <w:t>. Generell ist ein Spiel zu Ende, wenn keine gleichfarbigen Gruppierungen von Spielsteinen mehr vorliegen und der Spieler somit nicht in der Lage ist, einen weiteren Spielzug durchzuführen. Im weiteren Verlauf sprechen wir hierbei von dem generellen Abbruchkriterium.</w:t>
      </w:r>
    </w:p>
    <w:p w14:paraId="56EA21AB" w14:textId="77777777" w:rsidR="00926C07" w:rsidRDefault="00926C07" w:rsidP="00926C07">
      <w:pPr>
        <w:pStyle w:val="Beschriftung"/>
        <w:keepNext/>
      </w:pPr>
      <w:bookmarkStart w:id="177" w:name="_Toc386051226"/>
      <w:r>
        <w:lastRenderedPageBreak/>
        <w:t xml:space="preserve">Tabelle </w:t>
      </w:r>
      <w:fldSimple w:instr=" SEQ Tabelle \* ARABIC ">
        <w:r w:rsidR="00915A13">
          <w:rPr>
            <w:noProof/>
          </w:rPr>
          <w:t>11</w:t>
        </w:r>
      </w:fldSimple>
      <w:r>
        <w:t>: Projektvarianten</w:t>
      </w:r>
      <w:bookmarkEnd w:id="177"/>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14:paraId="4406D62F" w14:textId="77777777"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14:paraId="6F1A79E1" w14:textId="77777777" w:rsidR="009F28E1" w:rsidRDefault="009F28E1" w:rsidP="00185F3A">
            <w:pPr>
              <w:pStyle w:val="Block"/>
              <w:jc w:val="left"/>
              <w:rPr>
                <w:color w:val="auto"/>
              </w:rPr>
            </w:pPr>
            <w:r w:rsidRPr="0098524C">
              <w:rPr>
                <w:color w:val="auto"/>
              </w:rPr>
              <w:t>Variante 1</w:t>
            </w:r>
            <w:r>
              <w:rPr>
                <w:color w:val="auto"/>
              </w:rPr>
              <w:t>: Zeit</w:t>
            </w:r>
          </w:p>
          <w:p w14:paraId="65C2A7FE" w14:textId="77777777" w:rsidR="00CA6C24" w:rsidRPr="0098524C" w:rsidRDefault="00CA6C24" w:rsidP="00185F3A">
            <w:pPr>
              <w:pStyle w:val="Block"/>
              <w:jc w:val="left"/>
              <w:rPr>
                <w:color w:val="auto"/>
              </w:rPr>
            </w:pPr>
            <w:r>
              <w:rPr>
                <w:color w:val="auto"/>
              </w:rPr>
              <w:t>(Scrum)</w:t>
            </w:r>
          </w:p>
        </w:tc>
        <w:tc>
          <w:tcPr>
            <w:tcW w:w="6692" w:type="dxa"/>
            <w:tcBorders>
              <w:bottom w:val="none" w:sz="0" w:space="0" w:color="auto"/>
            </w:tcBorders>
          </w:tcPr>
          <w:p w14:paraId="77B3B3D4" w14:textId="77777777"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14:paraId="3A9B747E" w14:textId="77777777" w:rsidTr="00B00BAF">
        <w:tc>
          <w:tcPr>
            <w:tcW w:w="2518" w:type="dxa"/>
            <w:shd w:val="clear" w:color="auto" w:fill="D9D9D9" w:themeFill="background1" w:themeFillShade="D9"/>
          </w:tcPr>
          <w:p w14:paraId="5553A0D0" w14:textId="77777777" w:rsidR="009F28E1" w:rsidRDefault="009F28E1" w:rsidP="00185F3A">
            <w:pPr>
              <w:pStyle w:val="Block"/>
              <w:jc w:val="left"/>
              <w:rPr>
                <w:b/>
              </w:rPr>
            </w:pPr>
            <w:r w:rsidRPr="0098524C">
              <w:rPr>
                <w:b/>
              </w:rPr>
              <w:t>Variante 2</w:t>
            </w:r>
            <w:r>
              <w:rPr>
                <w:b/>
              </w:rPr>
              <w:t>: Punkte</w:t>
            </w:r>
          </w:p>
          <w:p w14:paraId="044D404E" w14:textId="77777777" w:rsidR="00CA6C24" w:rsidRPr="0098524C" w:rsidRDefault="00CA6C24" w:rsidP="00185F3A">
            <w:pPr>
              <w:pStyle w:val="Block"/>
              <w:jc w:val="left"/>
              <w:rPr>
                <w:b/>
              </w:rPr>
            </w:pPr>
            <w:r>
              <w:rPr>
                <w:b/>
              </w:rPr>
              <w:t>(Crystal)</w:t>
            </w:r>
          </w:p>
        </w:tc>
        <w:tc>
          <w:tcPr>
            <w:tcW w:w="6692" w:type="dxa"/>
          </w:tcPr>
          <w:p w14:paraId="22A8A3AA" w14:textId="77777777"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14:paraId="6261967F" w14:textId="77777777" w:rsidTr="00B00BAF">
        <w:tc>
          <w:tcPr>
            <w:tcW w:w="2518" w:type="dxa"/>
            <w:shd w:val="clear" w:color="auto" w:fill="D9D9D9" w:themeFill="background1" w:themeFillShade="D9"/>
          </w:tcPr>
          <w:p w14:paraId="78D0E767" w14:textId="77777777" w:rsidR="009F28E1" w:rsidRDefault="009F28E1" w:rsidP="00185F3A">
            <w:pPr>
              <w:pStyle w:val="Block"/>
              <w:jc w:val="left"/>
              <w:rPr>
                <w:b/>
              </w:rPr>
            </w:pPr>
            <w:r w:rsidRPr="0098524C">
              <w:rPr>
                <w:b/>
              </w:rPr>
              <w:t>Variante 3</w:t>
            </w:r>
            <w:r>
              <w:rPr>
                <w:b/>
              </w:rPr>
              <w:t>: Blöcke</w:t>
            </w:r>
          </w:p>
          <w:p w14:paraId="014A4E43" w14:textId="77777777" w:rsidR="00CA6C24" w:rsidRPr="0098524C" w:rsidRDefault="00CA6C24" w:rsidP="00185F3A">
            <w:pPr>
              <w:pStyle w:val="Block"/>
              <w:jc w:val="left"/>
              <w:rPr>
                <w:b/>
              </w:rPr>
            </w:pPr>
            <w:r>
              <w:rPr>
                <w:b/>
              </w:rPr>
              <w:t>(Kanban)</w:t>
            </w:r>
          </w:p>
        </w:tc>
        <w:tc>
          <w:tcPr>
            <w:tcW w:w="6692" w:type="dxa"/>
          </w:tcPr>
          <w:p w14:paraId="1AA90CED" w14:textId="77777777"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14:paraId="54D76688" w14:textId="77777777" w:rsidR="009F28E1" w:rsidRDefault="009F28E1" w:rsidP="00185F3A">
      <w:pPr>
        <w:pStyle w:val="Block"/>
        <w:jc w:val="left"/>
      </w:pPr>
      <w:r>
        <w:t xml:space="preserve"> </w:t>
      </w:r>
    </w:p>
    <w:p w14:paraId="66855036" w14:textId="77777777" w:rsidR="009F28E1" w:rsidRDefault="009F28E1" w:rsidP="00185F3A">
      <w:pPr>
        <w:widowControl/>
        <w:jc w:val="left"/>
      </w:pPr>
      <w:r>
        <w:br w:type="page"/>
      </w:r>
    </w:p>
    <w:p w14:paraId="23631B89" w14:textId="77777777"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14:paraId="2C240A2C" w14:textId="77777777" w:rsidR="009F28E1" w:rsidRPr="009F28E1" w:rsidRDefault="009F28E1" w:rsidP="00185F3A">
      <w:pPr>
        <w:pStyle w:val="Block"/>
        <w:jc w:val="left"/>
      </w:pPr>
    </w:p>
    <w:p w14:paraId="7DA704AF" w14:textId="77777777" w:rsidR="009F28E1" w:rsidRDefault="009F28E1" w:rsidP="00185F3A">
      <w:pPr>
        <w:widowControl/>
        <w:jc w:val="left"/>
        <w:rPr>
          <w:b/>
          <w:bCs/>
          <w:sz w:val="28"/>
          <w:szCs w:val="28"/>
        </w:rPr>
      </w:pPr>
      <w:r>
        <w:br w:type="page"/>
      </w:r>
    </w:p>
    <w:p w14:paraId="0B6BB174" w14:textId="77777777" w:rsidR="0085658B" w:rsidRDefault="007E6908" w:rsidP="00185F3A">
      <w:pPr>
        <w:pStyle w:val="berschrift1"/>
        <w:jc w:val="left"/>
      </w:pPr>
      <w:bookmarkStart w:id="178" w:name="_Toc385324351"/>
      <w:bookmarkStart w:id="179" w:name="_Toc386018014"/>
      <w:r>
        <w:lastRenderedPageBreak/>
        <w:t>Vorbereitung</w:t>
      </w:r>
      <w:r w:rsidR="0085658B">
        <w:t xml:space="preserve"> der Durchführung</w:t>
      </w:r>
      <w:bookmarkEnd w:id="178"/>
      <w:bookmarkEnd w:id="179"/>
    </w:p>
    <w:p w14:paraId="3D8356A1" w14:textId="77777777"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14:paraId="729F2DC2" w14:textId="77777777"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Boardverantwortlicher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wie die des Scrum Masters, des Boardverantwortlichen oder des Anwenders.</w:t>
      </w:r>
    </w:p>
    <w:p w14:paraId="5FAB726C" w14:textId="77777777" w:rsidR="006E698E" w:rsidRPr="00926C07" w:rsidRDefault="006E698E" w:rsidP="006E698E">
      <w:pPr>
        <w:pStyle w:val="Block"/>
      </w:pPr>
      <w:r w:rsidRPr="00926C07">
        <w:t>Bei Scrum muss</w:t>
      </w:r>
      <w:r w:rsidR="00E97946">
        <w:t>te</w:t>
      </w:r>
      <w:r w:rsidRPr="00926C07">
        <w:t xml:space="preserve"> </w:t>
      </w:r>
      <w:r w:rsidR="00E97946">
        <w:t xml:space="preserve">noch </w:t>
      </w:r>
      <w:r w:rsidRPr="00926C07">
        <w:t>die Rolle des Product Owner besetzt werden,</w:t>
      </w:r>
      <w:r>
        <w:t xml:space="preserve"> welche</w:t>
      </w:r>
      <w:r w:rsidR="00E97946">
        <w:t xml:space="preserve"> aus Ressourcenmangel</w:t>
      </w:r>
      <w:r>
        <w:t xml:space="preserve"> vom Scrum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Clear </w:t>
      </w:r>
      <w:r w:rsidR="00E97946">
        <w:t>zusammengefasst</w:t>
      </w:r>
      <w:r w:rsidRPr="00926C07">
        <w:t xml:space="preserve">. Ebenso </w:t>
      </w:r>
      <w:r w:rsidR="00E97946">
        <w:t>übernahm der Boardverantworltiche bei Kanban die Aufgaben des Kunden.</w:t>
      </w:r>
    </w:p>
    <w:p w14:paraId="4F517851" w14:textId="77777777" w:rsidR="00926C07" w:rsidRDefault="00926C07">
      <w:pPr>
        <w:widowControl/>
        <w:jc w:val="left"/>
      </w:pPr>
    </w:p>
    <w:p w14:paraId="0381A886" w14:textId="77777777" w:rsidR="00C06EE8" w:rsidRPr="00147A31" w:rsidRDefault="00C06EE8" w:rsidP="00147A31">
      <w:pPr>
        <w:pStyle w:val="Block"/>
      </w:pPr>
      <w:r w:rsidRPr="00147A31">
        <w:t>Die folgende Abbildung zeigt die genaue Rolleneinteilung für jedes prozessspezifische Projekt.</w:t>
      </w:r>
    </w:p>
    <w:p w14:paraId="202AE224" w14:textId="77777777" w:rsidR="00926C07" w:rsidRDefault="00C06EE8" w:rsidP="00926C07">
      <w:pPr>
        <w:pStyle w:val="Block"/>
        <w:keepNext/>
        <w:jc w:val="left"/>
      </w:pPr>
      <w:r>
        <w:rPr>
          <w:noProof/>
        </w:rPr>
        <w:lastRenderedPageBreak/>
        <w:drawing>
          <wp:inline distT="0" distB="0" distL="0" distR="0" wp14:anchorId="7954E2A0" wp14:editId="48871A79">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14:paraId="2832412B" w14:textId="77777777" w:rsidR="00926C07" w:rsidRDefault="00926C07" w:rsidP="006E698E">
      <w:pPr>
        <w:pStyle w:val="Beschriftung"/>
        <w:jc w:val="left"/>
      </w:pPr>
      <w:bookmarkStart w:id="180" w:name="_Toc386051206"/>
      <w:r>
        <w:t xml:space="preserve">Abbildung </w:t>
      </w:r>
      <w:fldSimple w:instr=" SEQ Abbildung \* ARABIC ">
        <w:r w:rsidR="007C0996">
          <w:rPr>
            <w:noProof/>
          </w:rPr>
          <w:t>6</w:t>
        </w:r>
      </w:fldSimple>
      <w:r>
        <w:t>: Rolleneinteilung</w:t>
      </w:r>
      <w:bookmarkEnd w:id="180"/>
      <w:r>
        <w:br w:type="page"/>
      </w:r>
    </w:p>
    <w:p w14:paraId="2AFACA0A" w14:textId="77777777" w:rsidR="00C06EE8" w:rsidRPr="00926C07" w:rsidRDefault="00C06EE8" w:rsidP="00926C07">
      <w:pPr>
        <w:pStyle w:val="Block"/>
      </w:pPr>
      <w:r w:rsidRPr="00926C07">
        <w:lastRenderedPageBreak/>
        <w:t xml:space="preserve">Neben der Rolleneinteilung wurden noch weitere organisatorische Festlegungen getroffen. Das Projekt wurde auf einen Zeitraum von 8 Wochen fixiert, was sich auf die Wahl der Iterationslängen bei Scrum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14:paraId="7225BD0B" w14:textId="77777777" w:rsidR="00C06EE8" w:rsidRPr="00926C07" w:rsidRDefault="00E97946" w:rsidP="00926C07">
      <w:pPr>
        <w:pStyle w:val="Block"/>
      </w:pPr>
      <w:r>
        <w:t xml:space="preserve">Aufgrund des parallelen Studiumbetriebs inklusive der Vorlesungen </w:t>
      </w:r>
      <w:r w:rsidR="00C06EE8" w:rsidRPr="00926C07">
        <w:t xml:space="preserve">stehen </w:t>
      </w:r>
      <w:r>
        <w:t>die Projektmitglieder nur jeweils ein bis zwei</w:t>
      </w:r>
      <w:r w:rsidR="00C06EE8" w:rsidRPr="00926C07">
        <w:t xml:space="preserve"> Stunden</w:t>
      </w:r>
      <w:r>
        <w:t xml:space="preserve"> pro Tag</w:t>
      </w:r>
      <w:r w:rsidR="00C06EE8" w:rsidRPr="00926C07">
        <w:t xml:space="preserve"> zur Verfügung. Neben den bisher erwähnten Meetings wie Auslieferung oder Review und Reflektion bzw. Retrospektive sollen die agilen Prozesse außerdem durch tägliche Standup-Meetings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14:paraId="2CD23FEA" w14:textId="77777777" w:rsidR="00C06EE8" w:rsidRPr="00926C07" w:rsidRDefault="00C06EE8" w:rsidP="00926C07">
      <w:pPr>
        <w:pStyle w:val="Block"/>
      </w:pPr>
      <w:r w:rsidRPr="00926C07">
        <w:t>Des Weiteren werden die beiden Tools</w:t>
      </w:r>
      <w:r w:rsidR="00E97946">
        <w:t xml:space="preserve"> Jira und Yodiz</w:t>
      </w:r>
      <w:r w:rsidRPr="00926C07">
        <w:t xml:space="preserve"> für jedes Projekt eingerichtet. Dabei muss speziell darauf geachtet werden, dass sie identisch gepflegt sind und während der Projekte synchron verwendet werden, damit sie immer auf dem gleichen Stand sind. Gepflegt werden die Tools von der jeweiligen Prozessverantwortlichen. </w:t>
      </w:r>
    </w:p>
    <w:p w14:paraId="18EAC3A9" w14:textId="77777777" w:rsidR="00C06EE8" w:rsidRPr="00926C07" w:rsidRDefault="00E97946" w:rsidP="00926C07">
      <w:pPr>
        <w:pStyle w:val="Block"/>
      </w:pPr>
      <w:r>
        <w:t>Weitere p</w:t>
      </w:r>
      <w:r w:rsidR="00C06EE8" w:rsidRPr="00926C07">
        <w:t>rozessspezifische Vorkehrungen werden in dem nächsten Kapitel der eigentlichen Durchführung behandelt.</w:t>
      </w:r>
    </w:p>
    <w:p w14:paraId="0160E119" w14:textId="77777777" w:rsidR="00DB083C" w:rsidRDefault="00DB083C" w:rsidP="00185F3A">
      <w:pPr>
        <w:pStyle w:val="berschrift1"/>
        <w:jc w:val="left"/>
      </w:pPr>
      <w:r>
        <w:br w:type="page"/>
      </w:r>
      <w:bookmarkStart w:id="181" w:name="_Toc385324352"/>
      <w:bookmarkStart w:id="182" w:name="_Toc386018015"/>
      <w:bookmarkStart w:id="183" w:name="_Ref386269380"/>
      <w:r w:rsidRPr="002F3662">
        <w:lastRenderedPageBreak/>
        <w:t>Durchführung</w:t>
      </w:r>
      <w:r w:rsidR="00B065E5">
        <w:t xml:space="preserve"> der</w:t>
      </w:r>
      <w:r w:rsidR="00CC6C37">
        <w:t xml:space="preserve"> Projekte</w:t>
      </w:r>
      <w:bookmarkEnd w:id="181"/>
      <w:bookmarkEnd w:id="182"/>
      <w:bookmarkEnd w:id="183"/>
    </w:p>
    <w:p w14:paraId="7CA8201F" w14:textId="77777777" w:rsidR="003251AD" w:rsidRPr="003251AD" w:rsidRDefault="003251AD" w:rsidP="003251AD">
      <w:pPr>
        <w:pStyle w:val="berschrift2"/>
      </w:pPr>
      <w:bookmarkStart w:id="184" w:name="_Toc385324353"/>
      <w:bookmarkStart w:id="185" w:name="_Toc386018016"/>
      <w:r>
        <w:t>Überblick</w:t>
      </w:r>
      <w:bookmarkEnd w:id="184"/>
      <w:bookmarkEnd w:id="185"/>
    </w:p>
    <w:p w14:paraId="58E52D43" w14:textId="77777777" w:rsidR="00B065E5" w:rsidRDefault="00B065E5" w:rsidP="00B065E5">
      <w:pPr>
        <w:pStyle w:val="Block"/>
      </w:pPr>
      <w:r>
        <w:t>Nach der allgemeinen Vorbereitung der Durchführung, soll im Folgenden speziell auf die Realisierung und Umsetzung der drei ausgewählten agilen Prozesse eingegangen werden.</w:t>
      </w:r>
    </w:p>
    <w:p w14:paraId="6B064D36" w14:textId="77777777" w:rsidR="00B065E5" w:rsidRDefault="00B065E5" w:rsidP="00B065E5">
      <w:pPr>
        <w:pStyle w:val="Block"/>
      </w:pPr>
      <w:r>
        <w:t>Der Einstieg erfolgt über eine kurze Vorstellung der Use Cases und ein sogenanntes Prozess-Diary, welches einen Überblick über den Projektverlauf der einzelnen Prozesse geben soll.</w:t>
      </w:r>
    </w:p>
    <w:p w14:paraId="6BCD03B4" w14:textId="77777777" w:rsidR="00B065E5" w:rsidRDefault="00B065E5" w:rsidP="00B065E5">
      <w:pPr>
        <w:pStyle w:val="Block"/>
      </w:pPr>
      <w:r>
        <w:t xml:space="preserve">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w:t>
      </w:r>
      <w:commentRangeStart w:id="186"/>
      <w:r>
        <w:t xml:space="preserve">auch </w:t>
      </w:r>
      <w:commentRangeEnd w:id="186"/>
      <w:r w:rsidR="0056359C">
        <w:rPr>
          <w:rStyle w:val="Kommentarzeichen"/>
        </w:rPr>
        <w:commentReference w:id="186"/>
      </w:r>
      <w:r>
        <w:t>Ausschnitte aus den jeweiligen Arbeitsergebnissen gezeigt, da diese eine große Rolle in der Umsetzung spielen.</w:t>
      </w:r>
    </w:p>
    <w:p w14:paraId="33141098" w14:textId="77777777" w:rsidR="00D55E21" w:rsidRDefault="00D55E21">
      <w:pPr>
        <w:widowControl/>
        <w:jc w:val="left"/>
        <w:rPr>
          <w:b/>
        </w:rPr>
      </w:pPr>
      <w:r>
        <w:br w:type="page"/>
      </w:r>
    </w:p>
    <w:p w14:paraId="23CD68F8" w14:textId="77777777" w:rsidR="00B065E5" w:rsidRDefault="00B065E5" w:rsidP="00B065E5">
      <w:pPr>
        <w:pStyle w:val="Blockberschrift"/>
      </w:pPr>
      <w:r>
        <w:lastRenderedPageBreak/>
        <w:t>Use Cases</w:t>
      </w:r>
    </w:p>
    <w:p w14:paraId="1A40AC17" w14:textId="77777777" w:rsidR="00B065E5" w:rsidRDefault="00B065E5" w:rsidP="00B065E5">
      <w:pPr>
        <w:pStyle w:val="Block"/>
      </w:pPr>
      <w:r>
        <w:t xml:space="preserve">Vor der separaten Durchführung der drei Projekte wurden die Anforderungen anhand von Use Cases festgelegt. Normalerweise werden diese vom Auftragsgeber als Lastenheft eingereicht. Da die Projekte speziell für die Analyse der Prozesse definiert wurden und somit kein konkreter Kunde existiert, wurden die Anforderungen vom Projektteam erarbeitet. </w:t>
      </w:r>
    </w:p>
    <w:p w14:paraId="3E16B876" w14:textId="77777777" w:rsidR="00B065E5" w:rsidRDefault="00B065E5" w:rsidP="00B065E5">
      <w:pPr>
        <w:pStyle w:val="Block"/>
      </w:pPr>
      <w:r>
        <w:t>In der weiteren Durchführung der Projekte werden die im Folgenden aufgefü</w:t>
      </w:r>
      <w:r w:rsidR="00E97946">
        <w:t xml:space="preserve">hrten Use Cases (siehe </w:t>
      </w:r>
      <w:r w:rsidR="00E97946">
        <w:fldChar w:fldCharType="begin"/>
      </w:r>
      <w:r w:rsidR="00E97946">
        <w:instrText xml:space="preserve"> REF _Ref386292679 \h </w:instrText>
      </w:r>
      <w:r w:rsidR="00E97946">
        <w:fldChar w:fldCharType="separate"/>
      </w:r>
      <w:r w:rsidR="00E97946">
        <w:t xml:space="preserve">Abbildung </w:t>
      </w:r>
      <w:r w:rsidR="00E97946">
        <w:rPr>
          <w:noProof/>
        </w:rPr>
        <w:t>7</w:t>
      </w:r>
      <w:r w:rsidR="00E97946">
        <w:fldChar w:fldCharType="end"/>
      </w:r>
      <w:r>
        <w:t>) als vom Auftraggeber gegeben betrachtet.</w:t>
      </w:r>
    </w:p>
    <w:p w14:paraId="08AF52FF" w14:textId="77777777" w:rsidR="00926C07" w:rsidRDefault="00D55E21" w:rsidP="00926C07">
      <w:pPr>
        <w:pStyle w:val="Block"/>
        <w:keepNext/>
      </w:pPr>
      <w:r>
        <w:object w:dxaOrig="11049" w:dyaOrig="10893" w14:anchorId="020F6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446.4pt" o:ole="">
            <v:imagedata r:id="rId39" o:title=""/>
          </v:shape>
          <o:OLEObject Type="Embed" ProgID="Visio.Drawing.11" ShapeID="_x0000_i1025" DrawAspect="Content" ObjectID="_1334930226"/>
        </w:object>
      </w:r>
    </w:p>
    <w:p w14:paraId="490FC918" w14:textId="77777777" w:rsidR="00D55E21" w:rsidRDefault="00926C07" w:rsidP="00926C07">
      <w:pPr>
        <w:pStyle w:val="Beschriftung"/>
        <w:jc w:val="both"/>
      </w:pPr>
      <w:bookmarkStart w:id="187" w:name="_Ref386292679"/>
      <w:bookmarkStart w:id="188" w:name="_Toc386051207"/>
      <w:bookmarkStart w:id="189" w:name="_Ref386292659"/>
      <w:r>
        <w:t xml:space="preserve">Abbildung </w:t>
      </w:r>
      <w:fldSimple w:instr=" SEQ Abbildung \* ARABIC ">
        <w:r w:rsidR="007C0996">
          <w:rPr>
            <w:noProof/>
          </w:rPr>
          <w:t>7</w:t>
        </w:r>
      </w:fldSimple>
      <w:bookmarkEnd w:id="187"/>
      <w:r>
        <w:t>: Use Case Diagramm</w:t>
      </w:r>
      <w:bookmarkEnd w:id="188"/>
      <w:bookmarkEnd w:id="189"/>
    </w:p>
    <w:p w14:paraId="7DA269FE" w14:textId="77777777" w:rsidR="00B065E5" w:rsidRDefault="00B065E5">
      <w:pPr>
        <w:widowControl/>
        <w:jc w:val="left"/>
        <w:rPr>
          <w:b/>
        </w:rPr>
      </w:pPr>
      <w:r>
        <w:br w:type="page"/>
      </w:r>
    </w:p>
    <w:p w14:paraId="5AC93207" w14:textId="77777777" w:rsidR="00B065E5" w:rsidRDefault="00B065E5" w:rsidP="00B065E5">
      <w:pPr>
        <w:pStyle w:val="Blockberschrift"/>
      </w:pPr>
      <w:r>
        <w:lastRenderedPageBreak/>
        <w:t>Prozess-Diary</w:t>
      </w:r>
    </w:p>
    <w:p w14:paraId="73912103" w14:textId="77777777" w:rsidR="00B065E5" w:rsidRDefault="00B065E5" w:rsidP="00B065E5">
      <w:pPr>
        <w:pStyle w:val="Block"/>
      </w:pPr>
      <w:r w:rsidRPr="00B065E5">
        <w:t xml:space="preserve">Das Prozess-Diary soll eine Übersicht des Ablaufs der drei Projekte liefern. Dabei werden </w:t>
      </w:r>
      <w:r w:rsidR="00E97946">
        <w:t xml:space="preserve">bereits einige Unterschiede gezeigt, </w:t>
      </w:r>
      <w:commentRangeStart w:id="190"/>
      <w:r w:rsidR="00E97946">
        <w:t>auf die</w:t>
      </w:r>
      <w:r w:rsidRPr="00B065E5">
        <w:t xml:space="preserve"> später </w:t>
      </w:r>
      <w:r w:rsidR="00E97946">
        <w:t xml:space="preserve">noch näher </w:t>
      </w:r>
      <w:r w:rsidRPr="00B065E5">
        <w:t>eingegangen wird.</w:t>
      </w:r>
      <w:commentRangeEnd w:id="190"/>
      <w:r w:rsidR="0056359C">
        <w:rPr>
          <w:rStyle w:val="Kommentarzeichen"/>
        </w:rPr>
        <w:commentReference w:id="190"/>
      </w:r>
      <w:r w:rsidRPr="00B065E5">
        <w:t xml:space="preserve"> Die enthaltenen User Stories stammen aus den zuvor definierten Anforderungen.</w:t>
      </w:r>
    </w:p>
    <w:p w14:paraId="21AC7491" w14:textId="77777777" w:rsidR="00926C07" w:rsidRDefault="00926C07" w:rsidP="00926C07">
      <w:pPr>
        <w:pStyle w:val="Beschriftung"/>
        <w:keepNext/>
      </w:pPr>
      <w:bookmarkStart w:id="191" w:name="_Toc386051227"/>
      <w:r>
        <w:t xml:space="preserve">Tabelle </w:t>
      </w:r>
      <w:fldSimple w:instr=" SEQ Tabelle \* ARABIC ">
        <w:r w:rsidR="00915A13">
          <w:rPr>
            <w:noProof/>
          </w:rPr>
          <w:t>12</w:t>
        </w:r>
      </w:fldSimple>
      <w:r>
        <w:t>: Prozess-Diary</w:t>
      </w:r>
      <w:bookmarkEnd w:id="191"/>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14:paraId="05C2B7E4" w14:textId="77777777" w:rsidTr="00B065E5">
        <w:tc>
          <w:tcPr>
            <w:tcW w:w="817" w:type="dxa"/>
            <w:gridSpan w:val="2"/>
            <w:shd w:val="clear" w:color="auto" w:fill="auto"/>
          </w:tcPr>
          <w:p w14:paraId="7000978B" w14:textId="77777777"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14:paraId="61C2AA87" w14:textId="77777777"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14:paraId="0414E0C7" w14:textId="77777777" w:rsidR="00B065E5" w:rsidRPr="00336CF0" w:rsidRDefault="00B065E5" w:rsidP="00B065E5">
            <w:pPr>
              <w:jc w:val="center"/>
              <w:rPr>
                <w:b/>
                <w:sz w:val="22"/>
                <w:szCs w:val="22"/>
              </w:rPr>
            </w:pPr>
            <w:r w:rsidRPr="00336CF0">
              <w:rPr>
                <w:b/>
                <w:sz w:val="22"/>
                <w:szCs w:val="22"/>
              </w:rPr>
              <w:t>Scrum</w:t>
            </w:r>
          </w:p>
        </w:tc>
        <w:tc>
          <w:tcPr>
            <w:tcW w:w="2801" w:type="dxa"/>
            <w:shd w:val="clear" w:color="auto" w:fill="C6D9F1" w:themeFill="text2" w:themeFillTint="33"/>
          </w:tcPr>
          <w:p w14:paraId="2FFFDCB4" w14:textId="77777777" w:rsidR="00B065E5" w:rsidRPr="00336CF0" w:rsidRDefault="00B065E5" w:rsidP="00B065E5">
            <w:pPr>
              <w:jc w:val="center"/>
              <w:rPr>
                <w:b/>
                <w:sz w:val="22"/>
                <w:szCs w:val="22"/>
              </w:rPr>
            </w:pPr>
            <w:r w:rsidRPr="00336CF0">
              <w:rPr>
                <w:b/>
                <w:sz w:val="22"/>
                <w:szCs w:val="22"/>
              </w:rPr>
              <w:t>Kanban</w:t>
            </w:r>
          </w:p>
        </w:tc>
      </w:tr>
      <w:tr w:rsidR="00B065E5" w:rsidRPr="00336CF0" w14:paraId="6F2FEF4F" w14:textId="77777777" w:rsidTr="00B065E5">
        <w:trPr>
          <w:cantSplit/>
          <w:trHeight w:val="1003"/>
        </w:trPr>
        <w:tc>
          <w:tcPr>
            <w:tcW w:w="392" w:type="dxa"/>
            <w:vMerge w:val="restart"/>
            <w:shd w:val="clear" w:color="auto" w:fill="F2DBDB" w:themeFill="accent2" w:themeFillTint="33"/>
            <w:textDirection w:val="btLr"/>
          </w:tcPr>
          <w:p w14:paraId="1A1558C8" w14:textId="77777777"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14:paraId="3FFBB7EA" w14:textId="77777777"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14:paraId="36CB5BE2" w14:textId="77777777" w:rsidR="00B065E5" w:rsidRPr="00336CF0" w:rsidRDefault="00B065E5" w:rsidP="00B065E5">
            <w:pPr>
              <w:rPr>
                <w:sz w:val="22"/>
                <w:szCs w:val="22"/>
              </w:rPr>
            </w:pPr>
            <w:r w:rsidRPr="00336CF0">
              <w:rPr>
                <w:sz w:val="22"/>
                <w:szCs w:val="22"/>
              </w:rPr>
              <w:t>(1) Entwicklungsumg.</w:t>
            </w:r>
          </w:p>
          <w:p w14:paraId="3290B8B5" w14:textId="77777777"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14:paraId="750AB5CB" w14:textId="77777777" w:rsidR="00B065E5" w:rsidRPr="00336CF0" w:rsidRDefault="00B065E5" w:rsidP="00B065E5">
            <w:pPr>
              <w:rPr>
                <w:sz w:val="22"/>
                <w:szCs w:val="22"/>
              </w:rPr>
            </w:pPr>
            <w:r w:rsidRPr="00336CF0">
              <w:rPr>
                <w:sz w:val="22"/>
                <w:szCs w:val="22"/>
              </w:rPr>
              <w:t>(1) Entwicklungsumg.</w:t>
            </w:r>
          </w:p>
          <w:p w14:paraId="36ED15DF" w14:textId="77777777" w:rsidR="00B065E5" w:rsidRPr="00336CF0" w:rsidRDefault="00B065E5" w:rsidP="00B065E5">
            <w:pPr>
              <w:rPr>
                <w:sz w:val="22"/>
                <w:szCs w:val="22"/>
              </w:rPr>
            </w:pPr>
            <w:r w:rsidRPr="00336CF0">
              <w:rPr>
                <w:sz w:val="22"/>
                <w:szCs w:val="22"/>
              </w:rPr>
              <w:t>(2) Boards konfigurieren</w:t>
            </w:r>
          </w:p>
          <w:p w14:paraId="406CDFDB" w14:textId="77777777"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14:paraId="2BD4B837" w14:textId="77777777" w:rsidR="00B065E5" w:rsidRPr="00336CF0" w:rsidRDefault="00B065E5" w:rsidP="00B065E5">
            <w:pPr>
              <w:rPr>
                <w:sz w:val="22"/>
                <w:szCs w:val="22"/>
              </w:rPr>
            </w:pPr>
            <w:r w:rsidRPr="00336CF0">
              <w:rPr>
                <w:sz w:val="22"/>
                <w:szCs w:val="22"/>
              </w:rPr>
              <w:t>(1) Entwicklungsumg.</w:t>
            </w:r>
          </w:p>
          <w:p w14:paraId="1AABDFCA" w14:textId="77777777" w:rsidR="00B065E5" w:rsidRPr="00336CF0" w:rsidRDefault="00B065E5" w:rsidP="00B065E5">
            <w:pPr>
              <w:rPr>
                <w:sz w:val="22"/>
                <w:szCs w:val="22"/>
              </w:rPr>
            </w:pPr>
            <w:r w:rsidRPr="00336CF0">
              <w:rPr>
                <w:sz w:val="22"/>
                <w:szCs w:val="22"/>
              </w:rPr>
              <w:t>(2) Boards konfigurieren</w:t>
            </w:r>
          </w:p>
          <w:p w14:paraId="4EB4F8A3" w14:textId="77777777"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14:paraId="0FB35E28" w14:textId="77777777" w:rsidR="00B065E5" w:rsidRPr="00336CF0" w:rsidRDefault="00B065E5" w:rsidP="00B065E5">
            <w:pPr>
              <w:rPr>
                <w:sz w:val="22"/>
                <w:szCs w:val="22"/>
              </w:rPr>
            </w:pPr>
          </w:p>
        </w:tc>
      </w:tr>
      <w:tr w:rsidR="00B065E5" w:rsidRPr="00336CF0" w14:paraId="44E107D9" w14:textId="77777777" w:rsidTr="00324465">
        <w:trPr>
          <w:cantSplit/>
          <w:trHeight w:val="129"/>
        </w:trPr>
        <w:tc>
          <w:tcPr>
            <w:tcW w:w="392" w:type="dxa"/>
            <w:vMerge/>
            <w:shd w:val="clear" w:color="auto" w:fill="F2DBDB" w:themeFill="accent2" w:themeFillTint="33"/>
            <w:textDirection w:val="btLr"/>
          </w:tcPr>
          <w:p w14:paraId="1CFC8E2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FE74485"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063C5293" w14:textId="77777777" w:rsidR="00B065E5" w:rsidRPr="00336CF0" w:rsidRDefault="00B065E5" w:rsidP="00B065E5">
            <w:pPr>
              <w:rPr>
                <w:sz w:val="22"/>
                <w:szCs w:val="22"/>
              </w:rPr>
            </w:pPr>
          </w:p>
        </w:tc>
        <w:tc>
          <w:tcPr>
            <w:tcW w:w="2835" w:type="dxa"/>
            <w:shd w:val="clear" w:color="auto" w:fill="FFFF8B"/>
          </w:tcPr>
          <w:p w14:paraId="533883FA" w14:textId="77777777"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14:paraId="3A2BFEF6" w14:textId="77777777" w:rsidR="00B065E5" w:rsidRPr="00336CF0" w:rsidRDefault="003251AD" w:rsidP="003251AD">
            <w:pPr>
              <w:jc w:val="center"/>
              <w:rPr>
                <w:sz w:val="22"/>
                <w:szCs w:val="22"/>
              </w:rPr>
            </w:pPr>
            <w:r w:rsidRPr="00336CF0">
              <w:rPr>
                <w:b/>
                <w:color w:val="FF0000"/>
                <w:sz w:val="22"/>
                <w:szCs w:val="22"/>
              </w:rPr>
              <w:t>Release 1</w:t>
            </w:r>
          </w:p>
        </w:tc>
      </w:tr>
      <w:tr w:rsidR="00324465" w:rsidRPr="00336CF0" w14:paraId="5B5B4CD4" w14:textId="77777777" w:rsidTr="003251AD">
        <w:trPr>
          <w:cantSplit/>
          <w:trHeight w:val="1081"/>
        </w:trPr>
        <w:tc>
          <w:tcPr>
            <w:tcW w:w="392" w:type="dxa"/>
            <w:vMerge w:val="restart"/>
            <w:shd w:val="clear" w:color="auto" w:fill="F2DBDB" w:themeFill="accent2" w:themeFillTint="33"/>
            <w:textDirection w:val="btLr"/>
          </w:tcPr>
          <w:p w14:paraId="07F6D991" w14:textId="77777777"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14:paraId="240538F7" w14:textId="77777777"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14:paraId="7767126D" w14:textId="77777777" w:rsidR="00324465" w:rsidRPr="00336CF0" w:rsidRDefault="00324465" w:rsidP="00B065E5">
            <w:pPr>
              <w:rPr>
                <w:sz w:val="22"/>
                <w:szCs w:val="22"/>
              </w:rPr>
            </w:pPr>
            <w:r w:rsidRPr="00336CF0">
              <w:rPr>
                <w:sz w:val="22"/>
                <w:szCs w:val="22"/>
              </w:rPr>
              <w:t>(3) Grundlagenrecherche</w:t>
            </w:r>
          </w:p>
          <w:p w14:paraId="483AD05D" w14:textId="77777777" w:rsidR="00324465" w:rsidRPr="00336CF0" w:rsidRDefault="00324465" w:rsidP="00B065E5">
            <w:pPr>
              <w:rPr>
                <w:sz w:val="22"/>
                <w:szCs w:val="22"/>
              </w:rPr>
            </w:pPr>
            <w:r w:rsidRPr="00336CF0">
              <w:rPr>
                <w:sz w:val="22"/>
                <w:szCs w:val="22"/>
              </w:rPr>
              <w:t xml:space="preserve">(4) </w:t>
            </w:r>
            <w:r w:rsidR="002E2F59">
              <w:rPr>
                <w:sz w:val="22"/>
                <w:szCs w:val="22"/>
              </w:rPr>
              <w:t>Projektplanung</w:t>
            </w:r>
          </w:p>
          <w:p w14:paraId="135867DD" w14:textId="77777777" w:rsidR="00324465" w:rsidRPr="00336CF0" w:rsidRDefault="00324465" w:rsidP="00B065E5">
            <w:pPr>
              <w:jc w:val="left"/>
              <w:rPr>
                <w:sz w:val="22"/>
                <w:szCs w:val="22"/>
              </w:rPr>
            </w:pPr>
            <w:r w:rsidRPr="00336CF0">
              <w:rPr>
                <w:sz w:val="22"/>
                <w:szCs w:val="22"/>
              </w:rPr>
              <w:t>(5) Design</w:t>
            </w:r>
          </w:p>
          <w:p w14:paraId="4195483A"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1700A2BA" w14:textId="77777777" w:rsidR="00324465" w:rsidRPr="00336CF0" w:rsidRDefault="00324465" w:rsidP="002E2F59">
            <w:pPr>
              <w:rPr>
                <w:sz w:val="22"/>
                <w:szCs w:val="22"/>
              </w:rPr>
            </w:pPr>
            <w:r w:rsidRPr="00336CF0">
              <w:rPr>
                <w:sz w:val="22"/>
                <w:szCs w:val="22"/>
              </w:rPr>
              <w:t>(7) Anleitung</w:t>
            </w:r>
          </w:p>
        </w:tc>
        <w:tc>
          <w:tcPr>
            <w:tcW w:w="2835" w:type="dxa"/>
            <w:shd w:val="clear" w:color="auto" w:fill="auto"/>
          </w:tcPr>
          <w:p w14:paraId="0E6F8241" w14:textId="77777777"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14:paraId="66E4B26E" w14:textId="77777777"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14:paraId="6E9E165A" w14:textId="77777777" w:rsidR="00324465" w:rsidRDefault="00324465" w:rsidP="00B065E5">
            <w:pPr>
              <w:rPr>
                <w:sz w:val="22"/>
                <w:szCs w:val="22"/>
              </w:rPr>
            </w:pPr>
            <w:r>
              <w:rPr>
                <w:sz w:val="22"/>
                <w:szCs w:val="22"/>
              </w:rPr>
              <w:t>(</w:t>
            </w:r>
            <w:r w:rsidR="002E2F59">
              <w:rPr>
                <w:sz w:val="22"/>
                <w:szCs w:val="22"/>
              </w:rPr>
              <w:t>3</w:t>
            </w:r>
            <w:r>
              <w:rPr>
                <w:sz w:val="22"/>
                <w:szCs w:val="22"/>
              </w:rPr>
              <w:t>) Grundlagenrecherche</w:t>
            </w:r>
          </w:p>
          <w:p w14:paraId="41CC6638" w14:textId="77777777" w:rsidR="00324465" w:rsidRDefault="00324465" w:rsidP="00B065E5">
            <w:pPr>
              <w:rPr>
                <w:sz w:val="22"/>
                <w:szCs w:val="22"/>
              </w:rPr>
            </w:pPr>
            <w:r w:rsidRPr="00336CF0">
              <w:rPr>
                <w:sz w:val="22"/>
                <w:szCs w:val="22"/>
              </w:rPr>
              <w:t>(5) Design</w:t>
            </w:r>
          </w:p>
          <w:p w14:paraId="597A3EFF"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41CF8F82" w14:textId="77777777"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14:paraId="52C14405" w14:textId="77777777" w:rsidR="00324465" w:rsidRPr="00336CF0" w:rsidRDefault="00324465" w:rsidP="00324465">
            <w:pPr>
              <w:rPr>
                <w:sz w:val="22"/>
                <w:szCs w:val="22"/>
              </w:rPr>
            </w:pPr>
          </w:p>
        </w:tc>
      </w:tr>
      <w:tr w:rsidR="00324465" w:rsidRPr="00336CF0" w14:paraId="238045D8" w14:textId="77777777" w:rsidTr="00B065E5">
        <w:trPr>
          <w:cantSplit/>
          <w:trHeight w:val="20"/>
        </w:trPr>
        <w:tc>
          <w:tcPr>
            <w:tcW w:w="392" w:type="dxa"/>
            <w:vMerge/>
            <w:shd w:val="clear" w:color="auto" w:fill="F2DBDB" w:themeFill="accent2" w:themeFillTint="33"/>
            <w:textDirection w:val="btLr"/>
          </w:tcPr>
          <w:p w14:paraId="589F5920"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742B00FB" w14:textId="77777777"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14:paraId="30D18DA7" w14:textId="77777777"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14:paraId="72340BDE" w14:textId="77777777"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14:paraId="51B8396F" w14:textId="77777777" w:rsidR="00324465" w:rsidRPr="00336CF0" w:rsidRDefault="00324465" w:rsidP="00324465">
            <w:pPr>
              <w:rPr>
                <w:b/>
                <w:sz w:val="22"/>
                <w:szCs w:val="22"/>
              </w:rPr>
            </w:pPr>
          </w:p>
        </w:tc>
      </w:tr>
      <w:tr w:rsidR="00324465" w:rsidRPr="00336CF0" w14:paraId="3973CAD1" w14:textId="77777777" w:rsidTr="00B065E5">
        <w:trPr>
          <w:cantSplit/>
          <w:trHeight w:val="986"/>
        </w:trPr>
        <w:tc>
          <w:tcPr>
            <w:tcW w:w="392" w:type="dxa"/>
            <w:vMerge w:val="restart"/>
            <w:shd w:val="clear" w:color="auto" w:fill="F2DBDB" w:themeFill="accent2" w:themeFillTint="33"/>
            <w:textDirection w:val="btLr"/>
          </w:tcPr>
          <w:p w14:paraId="0B04463D" w14:textId="77777777"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14:paraId="3E0752AD" w14:textId="77777777"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14:paraId="39FB7962" w14:textId="77777777" w:rsidR="00324465" w:rsidRPr="00336CF0" w:rsidRDefault="00324465" w:rsidP="00B065E5">
            <w:pPr>
              <w:jc w:val="left"/>
              <w:rPr>
                <w:sz w:val="22"/>
                <w:szCs w:val="22"/>
              </w:rPr>
            </w:pPr>
            <w:r w:rsidRPr="00336CF0">
              <w:rPr>
                <w:sz w:val="22"/>
                <w:szCs w:val="22"/>
              </w:rPr>
              <w:t>(8) Spiel abbrechen</w:t>
            </w:r>
          </w:p>
          <w:p w14:paraId="7F6C89D3" w14:textId="77777777"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14:paraId="01F07312" w14:textId="77777777"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14:paraId="007B2022" w14:textId="77777777"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14:paraId="0E8C5A60" w14:textId="77777777" w:rsidR="00324465" w:rsidRPr="00336CF0" w:rsidRDefault="00324465" w:rsidP="00324465">
            <w:pPr>
              <w:rPr>
                <w:sz w:val="22"/>
                <w:szCs w:val="22"/>
              </w:rPr>
            </w:pPr>
          </w:p>
        </w:tc>
      </w:tr>
      <w:tr w:rsidR="00324465" w:rsidRPr="00336CF0" w14:paraId="0C85AE03" w14:textId="77777777" w:rsidTr="00B065E5">
        <w:trPr>
          <w:cantSplit/>
          <w:trHeight w:val="20"/>
        </w:trPr>
        <w:tc>
          <w:tcPr>
            <w:tcW w:w="392" w:type="dxa"/>
            <w:vMerge/>
            <w:shd w:val="clear" w:color="auto" w:fill="F2DBDB" w:themeFill="accent2" w:themeFillTint="33"/>
            <w:textDirection w:val="btLr"/>
          </w:tcPr>
          <w:p w14:paraId="2A38989D"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58437F2C" w14:textId="77777777"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3072A768" w14:textId="77777777" w:rsidR="00324465" w:rsidRPr="00336CF0" w:rsidRDefault="00324465" w:rsidP="00B065E5">
            <w:pPr>
              <w:rPr>
                <w:sz w:val="22"/>
                <w:szCs w:val="22"/>
              </w:rPr>
            </w:pPr>
          </w:p>
        </w:tc>
        <w:tc>
          <w:tcPr>
            <w:tcW w:w="2835" w:type="dxa"/>
            <w:shd w:val="clear" w:color="auto" w:fill="FFFF8B"/>
          </w:tcPr>
          <w:p w14:paraId="398D1441" w14:textId="77777777"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14:paraId="744EC26C" w14:textId="77777777" w:rsidR="00324465" w:rsidRPr="00336CF0" w:rsidRDefault="00324465" w:rsidP="00B065E5">
            <w:pPr>
              <w:rPr>
                <w:sz w:val="22"/>
                <w:szCs w:val="22"/>
              </w:rPr>
            </w:pPr>
          </w:p>
        </w:tc>
      </w:tr>
      <w:tr w:rsidR="00324465" w:rsidRPr="00336CF0" w14:paraId="6BF01B57" w14:textId="77777777" w:rsidTr="00B065E5">
        <w:trPr>
          <w:cantSplit/>
          <w:trHeight w:val="260"/>
        </w:trPr>
        <w:tc>
          <w:tcPr>
            <w:tcW w:w="392" w:type="dxa"/>
            <w:vMerge w:val="restart"/>
            <w:shd w:val="clear" w:color="auto" w:fill="F2DBDB" w:themeFill="accent2" w:themeFillTint="33"/>
            <w:textDirection w:val="btLr"/>
          </w:tcPr>
          <w:p w14:paraId="7F715778" w14:textId="77777777"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14:paraId="3A358124" w14:textId="77777777"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14:paraId="31A8274F" w14:textId="77777777"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14:paraId="1AF8C463" w14:textId="77777777" w:rsidR="00324465" w:rsidRPr="00336CF0" w:rsidRDefault="00B6091D" w:rsidP="00B065E5">
            <w:pPr>
              <w:jc w:val="left"/>
              <w:rPr>
                <w:sz w:val="22"/>
                <w:szCs w:val="22"/>
              </w:rPr>
            </w:pPr>
            <w:r>
              <w:rPr>
                <w:sz w:val="22"/>
                <w:szCs w:val="22"/>
              </w:rPr>
              <w:t>(11</w:t>
            </w:r>
            <w:r w:rsidR="00324465" w:rsidRPr="00336CF0">
              <w:rPr>
                <w:sz w:val="22"/>
                <w:szCs w:val="22"/>
              </w:rPr>
              <w:t>) Spielfeld</w:t>
            </w:r>
          </w:p>
          <w:p w14:paraId="5492D6C4" w14:textId="77777777"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14:paraId="2045FE03" w14:textId="77777777"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14:paraId="382E86A4" w14:textId="77777777" w:rsidR="00324465" w:rsidRPr="00336CF0" w:rsidRDefault="00324465" w:rsidP="00B065E5">
            <w:pPr>
              <w:rPr>
                <w:sz w:val="22"/>
                <w:szCs w:val="22"/>
              </w:rPr>
            </w:pPr>
          </w:p>
        </w:tc>
      </w:tr>
      <w:tr w:rsidR="00B065E5" w:rsidRPr="00336CF0" w14:paraId="4C427701" w14:textId="77777777" w:rsidTr="00B065E5">
        <w:trPr>
          <w:cantSplit/>
          <w:trHeight w:val="20"/>
        </w:trPr>
        <w:tc>
          <w:tcPr>
            <w:tcW w:w="392" w:type="dxa"/>
            <w:vMerge/>
            <w:shd w:val="clear" w:color="auto" w:fill="F2DBDB" w:themeFill="accent2" w:themeFillTint="33"/>
            <w:textDirection w:val="btLr"/>
          </w:tcPr>
          <w:p w14:paraId="7555C9AB"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726A91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130EC6F" w14:textId="77777777" w:rsidR="00B065E5" w:rsidRPr="00336CF0" w:rsidRDefault="00B065E5" w:rsidP="00B065E5">
            <w:pPr>
              <w:rPr>
                <w:sz w:val="22"/>
                <w:szCs w:val="22"/>
              </w:rPr>
            </w:pPr>
          </w:p>
        </w:tc>
        <w:tc>
          <w:tcPr>
            <w:tcW w:w="2835" w:type="dxa"/>
            <w:vMerge/>
            <w:shd w:val="clear" w:color="auto" w:fill="auto"/>
          </w:tcPr>
          <w:p w14:paraId="6CEB3085" w14:textId="77777777" w:rsidR="00B065E5" w:rsidRPr="00336CF0" w:rsidRDefault="00B065E5" w:rsidP="00B065E5">
            <w:pPr>
              <w:rPr>
                <w:sz w:val="22"/>
                <w:szCs w:val="22"/>
              </w:rPr>
            </w:pPr>
          </w:p>
        </w:tc>
        <w:tc>
          <w:tcPr>
            <w:tcW w:w="2801" w:type="dxa"/>
            <w:shd w:val="clear" w:color="auto" w:fill="FFFF8B"/>
          </w:tcPr>
          <w:p w14:paraId="15B14220" w14:textId="77777777" w:rsidR="00B065E5" w:rsidRPr="00336CF0" w:rsidRDefault="00B065E5" w:rsidP="00B065E5">
            <w:pPr>
              <w:jc w:val="center"/>
              <w:rPr>
                <w:sz w:val="22"/>
                <w:szCs w:val="22"/>
              </w:rPr>
            </w:pPr>
            <w:r w:rsidRPr="00336CF0">
              <w:rPr>
                <w:b/>
                <w:color w:val="FF0000"/>
                <w:sz w:val="22"/>
                <w:szCs w:val="22"/>
              </w:rPr>
              <w:t>Release 2</w:t>
            </w:r>
          </w:p>
        </w:tc>
      </w:tr>
      <w:tr w:rsidR="00B065E5" w:rsidRPr="00336CF0" w14:paraId="13340BA4" w14:textId="77777777" w:rsidTr="00B065E5">
        <w:trPr>
          <w:cantSplit/>
          <w:trHeight w:val="318"/>
        </w:trPr>
        <w:tc>
          <w:tcPr>
            <w:tcW w:w="392" w:type="dxa"/>
            <w:vMerge/>
            <w:shd w:val="clear" w:color="auto" w:fill="F2DBDB" w:themeFill="accent2" w:themeFillTint="33"/>
            <w:textDirection w:val="btLr"/>
          </w:tcPr>
          <w:p w14:paraId="2CDC2FBD"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6203F5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E2B236E" w14:textId="77777777" w:rsidR="00B065E5" w:rsidRPr="00336CF0" w:rsidRDefault="00B065E5" w:rsidP="00B065E5">
            <w:pPr>
              <w:rPr>
                <w:sz w:val="22"/>
                <w:szCs w:val="22"/>
              </w:rPr>
            </w:pPr>
          </w:p>
        </w:tc>
        <w:tc>
          <w:tcPr>
            <w:tcW w:w="2835" w:type="dxa"/>
            <w:vMerge/>
            <w:shd w:val="clear" w:color="auto" w:fill="auto"/>
          </w:tcPr>
          <w:p w14:paraId="07FB1499" w14:textId="77777777" w:rsidR="00B065E5" w:rsidRPr="00336CF0" w:rsidRDefault="00B065E5" w:rsidP="00B065E5">
            <w:pPr>
              <w:rPr>
                <w:sz w:val="22"/>
                <w:szCs w:val="22"/>
              </w:rPr>
            </w:pPr>
          </w:p>
        </w:tc>
        <w:tc>
          <w:tcPr>
            <w:tcW w:w="2801" w:type="dxa"/>
            <w:vMerge w:val="restart"/>
            <w:shd w:val="clear" w:color="auto" w:fill="auto"/>
          </w:tcPr>
          <w:p w14:paraId="4651D8C5" w14:textId="77777777" w:rsidR="002E2F59" w:rsidRDefault="002E2F59" w:rsidP="00B065E5">
            <w:pPr>
              <w:rPr>
                <w:sz w:val="22"/>
                <w:szCs w:val="22"/>
              </w:rPr>
            </w:pPr>
            <w:r w:rsidRPr="00336CF0">
              <w:rPr>
                <w:sz w:val="22"/>
                <w:szCs w:val="22"/>
              </w:rPr>
              <w:t>(8) Spiel abbrechen</w:t>
            </w:r>
          </w:p>
          <w:p w14:paraId="4CF5D754" w14:textId="77777777"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14:paraId="0E52A296" w14:textId="77777777" w:rsidR="00B065E5" w:rsidRPr="00336CF0" w:rsidRDefault="00B065E5" w:rsidP="00B065E5">
            <w:pPr>
              <w:rPr>
                <w:sz w:val="22"/>
                <w:szCs w:val="22"/>
              </w:rPr>
            </w:pPr>
          </w:p>
        </w:tc>
      </w:tr>
      <w:tr w:rsidR="00B065E5" w:rsidRPr="00336CF0" w14:paraId="25321709" w14:textId="77777777" w:rsidTr="00B065E5">
        <w:trPr>
          <w:cantSplit/>
          <w:trHeight w:val="20"/>
        </w:trPr>
        <w:tc>
          <w:tcPr>
            <w:tcW w:w="392" w:type="dxa"/>
            <w:vMerge/>
            <w:shd w:val="clear" w:color="auto" w:fill="F2DBDB" w:themeFill="accent2" w:themeFillTint="33"/>
            <w:textDirection w:val="btLr"/>
          </w:tcPr>
          <w:p w14:paraId="4EAF606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9132B3C"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F6E7D61" w14:textId="77777777"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14:paraId="3CCCD13F" w14:textId="77777777"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14:paraId="18844404" w14:textId="77777777" w:rsidR="00B065E5" w:rsidRPr="00336CF0" w:rsidRDefault="00B065E5" w:rsidP="00B065E5">
            <w:pPr>
              <w:rPr>
                <w:b/>
                <w:color w:val="FF0000"/>
                <w:sz w:val="22"/>
                <w:szCs w:val="22"/>
              </w:rPr>
            </w:pPr>
          </w:p>
        </w:tc>
      </w:tr>
      <w:tr w:rsidR="00B065E5" w:rsidRPr="00336CF0" w14:paraId="6963F73F" w14:textId="77777777" w:rsidTr="00B065E5">
        <w:trPr>
          <w:cantSplit/>
          <w:trHeight w:val="993"/>
        </w:trPr>
        <w:tc>
          <w:tcPr>
            <w:tcW w:w="392" w:type="dxa"/>
            <w:vMerge w:val="restart"/>
            <w:shd w:val="clear" w:color="auto" w:fill="F2DBDB" w:themeFill="accent2" w:themeFillTint="33"/>
            <w:textDirection w:val="btLr"/>
          </w:tcPr>
          <w:p w14:paraId="0DAA75FC" w14:textId="77777777"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14:paraId="5F7D037C" w14:textId="77777777"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14:paraId="59FB9C10" w14:textId="77777777"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14:paraId="249F00DC" w14:textId="77777777"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14:paraId="02F0B2BF" w14:textId="77777777"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14:paraId="6705ED0D" w14:textId="77777777" w:rsidR="00B065E5" w:rsidRPr="00336CF0" w:rsidRDefault="00B065E5" w:rsidP="00B065E5">
            <w:pPr>
              <w:rPr>
                <w:sz w:val="22"/>
                <w:szCs w:val="22"/>
              </w:rPr>
            </w:pPr>
          </w:p>
        </w:tc>
      </w:tr>
      <w:tr w:rsidR="00B065E5" w:rsidRPr="00336CF0" w14:paraId="6EACD409" w14:textId="77777777" w:rsidTr="00B065E5">
        <w:trPr>
          <w:cantSplit/>
          <w:trHeight w:val="20"/>
        </w:trPr>
        <w:tc>
          <w:tcPr>
            <w:tcW w:w="392" w:type="dxa"/>
            <w:vMerge/>
            <w:shd w:val="clear" w:color="auto" w:fill="F2DBDB" w:themeFill="accent2" w:themeFillTint="33"/>
            <w:textDirection w:val="btLr"/>
          </w:tcPr>
          <w:p w14:paraId="3B110F7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88B316F"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EF423B3" w14:textId="77777777" w:rsidR="00B065E5" w:rsidRPr="00336CF0" w:rsidRDefault="00B065E5" w:rsidP="00B065E5">
            <w:pPr>
              <w:rPr>
                <w:sz w:val="22"/>
                <w:szCs w:val="22"/>
              </w:rPr>
            </w:pPr>
          </w:p>
        </w:tc>
        <w:tc>
          <w:tcPr>
            <w:tcW w:w="2835" w:type="dxa"/>
            <w:shd w:val="clear" w:color="auto" w:fill="FFFF8B"/>
          </w:tcPr>
          <w:p w14:paraId="670A6297" w14:textId="77777777"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14:paraId="14752F86" w14:textId="77777777" w:rsidR="00B065E5" w:rsidRPr="00336CF0" w:rsidRDefault="00B065E5" w:rsidP="00B065E5">
            <w:pPr>
              <w:rPr>
                <w:sz w:val="22"/>
                <w:szCs w:val="22"/>
              </w:rPr>
            </w:pPr>
          </w:p>
        </w:tc>
      </w:tr>
      <w:tr w:rsidR="00B065E5" w:rsidRPr="00336CF0" w14:paraId="1B84C12F" w14:textId="77777777" w:rsidTr="00B065E5">
        <w:trPr>
          <w:cantSplit/>
          <w:trHeight w:val="260"/>
        </w:trPr>
        <w:tc>
          <w:tcPr>
            <w:tcW w:w="392" w:type="dxa"/>
            <w:vMerge w:val="restart"/>
            <w:shd w:val="clear" w:color="auto" w:fill="F2DBDB" w:themeFill="accent2" w:themeFillTint="33"/>
            <w:textDirection w:val="btLr"/>
          </w:tcPr>
          <w:p w14:paraId="774F4B7C" w14:textId="77777777"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14:paraId="380FDBBE" w14:textId="77777777"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14:paraId="536DE010" w14:textId="77777777" w:rsidR="00B065E5" w:rsidRPr="00336CF0" w:rsidRDefault="00B6091D" w:rsidP="00B065E5">
            <w:pPr>
              <w:rPr>
                <w:sz w:val="22"/>
                <w:szCs w:val="22"/>
              </w:rPr>
            </w:pPr>
            <w:r>
              <w:rPr>
                <w:sz w:val="22"/>
                <w:szCs w:val="22"/>
              </w:rPr>
              <w:t>(14</w:t>
            </w:r>
            <w:r w:rsidR="00B065E5" w:rsidRPr="00336CF0">
              <w:rPr>
                <w:sz w:val="22"/>
                <w:szCs w:val="22"/>
              </w:rPr>
              <w:t>) Lücken schließen</w:t>
            </w:r>
          </w:p>
          <w:p w14:paraId="3939B010" w14:textId="77777777" w:rsidR="00B065E5" w:rsidRPr="00336CF0" w:rsidRDefault="00B6091D" w:rsidP="00B065E5">
            <w:pPr>
              <w:rPr>
                <w:sz w:val="22"/>
                <w:szCs w:val="22"/>
              </w:rPr>
            </w:pPr>
            <w:r>
              <w:rPr>
                <w:sz w:val="22"/>
                <w:szCs w:val="22"/>
              </w:rPr>
              <w:t>(15</w:t>
            </w:r>
            <w:r w:rsidR="00B065E5" w:rsidRPr="00336CF0">
              <w:rPr>
                <w:sz w:val="22"/>
                <w:szCs w:val="22"/>
              </w:rPr>
              <w:t>) Level abschließen</w:t>
            </w:r>
          </w:p>
          <w:p w14:paraId="75241F04" w14:textId="77777777" w:rsidR="00B065E5" w:rsidRPr="00336CF0" w:rsidRDefault="00B6091D" w:rsidP="00B065E5">
            <w:pPr>
              <w:rPr>
                <w:sz w:val="22"/>
                <w:szCs w:val="22"/>
              </w:rPr>
            </w:pPr>
            <w:r>
              <w:rPr>
                <w:sz w:val="22"/>
                <w:szCs w:val="22"/>
              </w:rPr>
              <w:t>(16</w:t>
            </w:r>
            <w:r w:rsidR="00B065E5" w:rsidRPr="00336CF0">
              <w:rPr>
                <w:sz w:val="22"/>
                <w:szCs w:val="22"/>
              </w:rPr>
              <w:t>) Zwischenergebnis</w:t>
            </w:r>
          </w:p>
          <w:p w14:paraId="05C6C80E" w14:textId="77777777"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14:paraId="35F56E45" w14:textId="77777777"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14:paraId="239414DA" w14:textId="77777777"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14:paraId="02F0A320" w14:textId="77777777"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14:paraId="64AEB161" w14:textId="77777777"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14:paraId="1CD7BD45" w14:textId="77777777"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14:paraId="162DF0DD" w14:textId="77777777" w:rsidTr="00B065E5">
        <w:trPr>
          <w:cantSplit/>
          <w:trHeight w:val="20"/>
        </w:trPr>
        <w:tc>
          <w:tcPr>
            <w:tcW w:w="392" w:type="dxa"/>
            <w:vMerge/>
            <w:shd w:val="clear" w:color="auto" w:fill="F2DBDB" w:themeFill="accent2" w:themeFillTint="33"/>
            <w:textDirection w:val="btLr"/>
          </w:tcPr>
          <w:p w14:paraId="4EF3D5A1"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B576C1C"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3DB5A37" w14:textId="77777777" w:rsidR="00B065E5" w:rsidRPr="00336CF0" w:rsidRDefault="00B065E5" w:rsidP="00B065E5">
            <w:pPr>
              <w:rPr>
                <w:sz w:val="22"/>
                <w:szCs w:val="22"/>
              </w:rPr>
            </w:pPr>
          </w:p>
        </w:tc>
        <w:tc>
          <w:tcPr>
            <w:tcW w:w="2835" w:type="dxa"/>
            <w:vMerge/>
            <w:shd w:val="clear" w:color="auto" w:fill="auto"/>
          </w:tcPr>
          <w:p w14:paraId="7120ED7C" w14:textId="77777777" w:rsidR="00B065E5" w:rsidRPr="00336CF0" w:rsidRDefault="00B065E5" w:rsidP="00B065E5">
            <w:pPr>
              <w:rPr>
                <w:sz w:val="22"/>
                <w:szCs w:val="22"/>
              </w:rPr>
            </w:pPr>
          </w:p>
        </w:tc>
        <w:tc>
          <w:tcPr>
            <w:tcW w:w="2801" w:type="dxa"/>
            <w:shd w:val="clear" w:color="auto" w:fill="FFFF8B"/>
          </w:tcPr>
          <w:p w14:paraId="17439168" w14:textId="77777777" w:rsidR="00B065E5" w:rsidRPr="00336CF0" w:rsidRDefault="00B065E5" w:rsidP="00B065E5">
            <w:pPr>
              <w:jc w:val="center"/>
              <w:rPr>
                <w:sz w:val="22"/>
                <w:szCs w:val="22"/>
              </w:rPr>
            </w:pPr>
            <w:r w:rsidRPr="00336CF0">
              <w:rPr>
                <w:b/>
                <w:color w:val="FF0000"/>
                <w:sz w:val="22"/>
                <w:szCs w:val="22"/>
              </w:rPr>
              <w:t>Release 3</w:t>
            </w:r>
          </w:p>
        </w:tc>
      </w:tr>
      <w:tr w:rsidR="00B065E5" w:rsidRPr="00336CF0" w14:paraId="1C25F9DA" w14:textId="77777777" w:rsidTr="002E2F59">
        <w:trPr>
          <w:cantSplit/>
          <w:trHeight w:val="260"/>
        </w:trPr>
        <w:tc>
          <w:tcPr>
            <w:tcW w:w="392" w:type="dxa"/>
            <w:vMerge/>
            <w:shd w:val="clear" w:color="auto" w:fill="F2DBDB" w:themeFill="accent2" w:themeFillTint="33"/>
            <w:textDirection w:val="btLr"/>
          </w:tcPr>
          <w:p w14:paraId="7B7E1CF5"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029D89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50660C5D" w14:textId="77777777" w:rsidR="00B065E5" w:rsidRPr="00336CF0" w:rsidRDefault="00B065E5" w:rsidP="00B065E5">
            <w:pPr>
              <w:rPr>
                <w:sz w:val="22"/>
                <w:szCs w:val="22"/>
              </w:rPr>
            </w:pPr>
          </w:p>
        </w:tc>
        <w:tc>
          <w:tcPr>
            <w:tcW w:w="2835" w:type="dxa"/>
            <w:vMerge/>
            <w:shd w:val="clear" w:color="auto" w:fill="auto"/>
          </w:tcPr>
          <w:p w14:paraId="75F535E1" w14:textId="77777777" w:rsidR="00B065E5" w:rsidRPr="00336CF0" w:rsidRDefault="00B065E5" w:rsidP="00B065E5">
            <w:pPr>
              <w:rPr>
                <w:sz w:val="22"/>
                <w:szCs w:val="22"/>
              </w:rPr>
            </w:pPr>
          </w:p>
        </w:tc>
        <w:tc>
          <w:tcPr>
            <w:tcW w:w="2801" w:type="dxa"/>
            <w:vMerge w:val="restart"/>
            <w:shd w:val="clear" w:color="auto" w:fill="auto"/>
          </w:tcPr>
          <w:p w14:paraId="5B2100BB" w14:textId="77777777" w:rsidR="00B065E5" w:rsidRPr="00336CF0" w:rsidRDefault="00B065E5" w:rsidP="00B065E5">
            <w:pPr>
              <w:jc w:val="left"/>
              <w:rPr>
                <w:sz w:val="22"/>
                <w:szCs w:val="22"/>
              </w:rPr>
            </w:pPr>
          </w:p>
        </w:tc>
      </w:tr>
      <w:tr w:rsidR="00B065E5" w:rsidRPr="00336CF0" w14:paraId="0EB6488A" w14:textId="77777777" w:rsidTr="002E2F59">
        <w:trPr>
          <w:cantSplit/>
          <w:trHeight w:val="65"/>
        </w:trPr>
        <w:tc>
          <w:tcPr>
            <w:tcW w:w="392" w:type="dxa"/>
            <w:vMerge/>
            <w:shd w:val="clear" w:color="auto" w:fill="F2DBDB" w:themeFill="accent2" w:themeFillTint="33"/>
            <w:textDirection w:val="btLr"/>
          </w:tcPr>
          <w:p w14:paraId="77EED39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20385F4A"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DAC511B" w14:textId="77777777"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14:paraId="46B04DA1" w14:textId="77777777"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14:paraId="749EE4A3" w14:textId="77777777" w:rsidR="00B065E5" w:rsidRPr="00336CF0" w:rsidRDefault="00B065E5" w:rsidP="00B065E5">
            <w:pPr>
              <w:rPr>
                <w:b/>
                <w:sz w:val="22"/>
                <w:szCs w:val="22"/>
              </w:rPr>
            </w:pPr>
          </w:p>
        </w:tc>
      </w:tr>
      <w:tr w:rsidR="00B065E5" w:rsidRPr="00336CF0" w14:paraId="779671C4" w14:textId="77777777" w:rsidTr="00B065E5">
        <w:trPr>
          <w:cantSplit/>
          <w:trHeight w:val="1126"/>
        </w:trPr>
        <w:tc>
          <w:tcPr>
            <w:tcW w:w="392" w:type="dxa"/>
            <w:vMerge w:val="restart"/>
            <w:shd w:val="clear" w:color="auto" w:fill="F2DBDB" w:themeFill="accent2" w:themeFillTint="33"/>
            <w:textDirection w:val="btLr"/>
          </w:tcPr>
          <w:p w14:paraId="02098B69" w14:textId="77777777"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14:paraId="4335F43D" w14:textId="77777777"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14:paraId="07E7B1BD" w14:textId="77777777" w:rsidR="00B065E5" w:rsidRPr="00336CF0" w:rsidRDefault="00B6091D" w:rsidP="00B065E5">
            <w:pPr>
              <w:jc w:val="left"/>
              <w:rPr>
                <w:sz w:val="22"/>
                <w:szCs w:val="22"/>
              </w:rPr>
            </w:pPr>
            <w:r>
              <w:rPr>
                <w:sz w:val="22"/>
                <w:szCs w:val="22"/>
              </w:rPr>
              <w:t>(18</w:t>
            </w:r>
            <w:r w:rsidR="00B065E5" w:rsidRPr="00336CF0">
              <w:rPr>
                <w:sz w:val="22"/>
                <w:szCs w:val="22"/>
              </w:rPr>
              <w:t>) Zeit anzeigen</w:t>
            </w:r>
          </w:p>
          <w:p w14:paraId="5E9A6784" w14:textId="77777777"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14:paraId="64821435" w14:textId="77777777"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14:paraId="6D4E2C9D"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6B126A6F" w14:textId="77777777"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14:paraId="3C8A17A4" w14:textId="77777777"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14:paraId="18B9B709" w14:textId="77777777"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14:paraId="27AFA08C" w14:textId="77777777"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14:paraId="17AEF141" w14:textId="77777777"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14:paraId="2D6A0EA6" w14:textId="77777777"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14:paraId="58C0CD72" w14:textId="77777777" w:rsidR="00B065E5" w:rsidRPr="00336CF0" w:rsidRDefault="00B065E5" w:rsidP="002E2F59">
            <w:pPr>
              <w:jc w:val="left"/>
              <w:rPr>
                <w:sz w:val="22"/>
                <w:szCs w:val="22"/>
              </w:rPr>
            </w:pPr>
          </w:p>
        </w:tc>
      </w:tr>
      <w:tr w:rsidR="00B065E5" w:rsidRPr="00336CF0" w14:paraId="19E93195" w14:textId="77777777" w:rsidTr="00B065E5">
        <w:trPr>
          <w:cantSplit/>
          <w:trHeight w:val="20"/>
        </w:trPr>
        <w:tc>
          <w:tcPr>
            <w:tcW w:w="392" w:type="dxa"/>
            <w:vMerge/>
            <w:shd w:val="clear" w:color="auto" w:fill="F2DBDB" w:themeFill="accent2" w:themeFillTint="33"/>
            <w:textDirection w:val="btLr"/>
          </w:tcPr>
          <w:p w14:paraId="619766DC"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0851ED1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4A01B67E" w14:textId="77777777" w:rsidR="00B065E5" w:rsidRPr="00336CF0" w:rsidRDefault="00B065E5" w:rsidP="00B065E5">
            <w:pPr>
              <w:rPr>
                <w:sz w:val="22"/>
                <w:szCs w:val="22"/>
              </w:rPr>
            </w:pPr>
          </w:p>
        </w:tc>
        <w:tc>
          <w:tcPr>
            <w:tcW w:w="2835" w:type="dxa"/>
            <w:shd w:val="clear" w:color="auto" w:fill="FFFF8B"/>
          </w:tcPr>
          <w:p w14:paraId="3EC2D485" w14:textId="77777777"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14:paraId="535FB680" w14:textId="77777777" w:rsidR="00B065E5" w:rsidRPr="00336CF0" w:rsidRDefault="00B065E5" w:rsidP="00B065E5">
            <w:pPr>
              <w:rPr>
                <w:sz w:val="22"/>
                <w:szCs w:val="22"/>
              </w:rPr>
            </w:pPr>
          </w:p>
        </w:tc>
      </w:tr>
      <w:tr w:rsidR="00B065E5" w:rsidRPr="00336CF0" w14:paraId="64F6A233" w14:textId="77777777" w:rsidTr="00B065E5">
        <w:trPr>
          <w:cantSplit/>
          <w:trHeight w:val="947"/>
        </w:trPr>
        <w:tc>
          <w:tcPr>
            <w:tcW w:w="392" w:type="dxa"/>
            <w:vMerge w:val="restart"/>
            <w:shd w:val="clear" w:color="auto" w:fill="F2DBDB" w:themeFill="accent2" w:themeFillTint="33"/>
            <w:textDirection w:val="btLr"/>
          </w:tcPr>
          <w:p w14:paraId="221FD5E1" w14:textId="77777777"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14:paraId="3A5CEDC8" w14:textId="77777777"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14:paraId="1A1AF1B8"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16B7CE14" w14:textId="77777777"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14:paraId="24698B84" w14:textId="77777777"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14:paraId="001A0DEA" w14:textId="77777777"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14:paraId="02947E03" w14:textId="77777777" w:rsidR="002E2F59" w:rsidRDefault="002E2F59" w:rsidP="002E2F59">
            <w:pPr>
              <w:rPr>
                <w:sz w:val="22"/>
                <w:szCs w:val="22"/>
              </w:rPr>
            </w:pPr>
            <w:r w:rsidRPr="00336CF0">
              <w:rPr>
                <w:sz w:val="22"/>
                <w:szCs w:val="22"/>
              </w:rPr>
              <w:t>(9) E</w:t>
            </w:r>
            <w:r w:rsidR="00D711B4">
              <w:rPr>
                <w:sz w:val="22"/>
                <w:szCs w:val="22"/>
              </w:rPr>
              <w:t>ndergebnis</w:t>
            </w:r>
          </w:p>
          <w:p w14:paraId="15B2EED1" w14:textId="77777777"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14:paraId="0C8092D9" w14:textId="77777777"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14:paraId="3B8E34A2" w14:textId="77777777"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14:paraId="598609F9" w14:textId="77777777"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14:paraId="063972D2" w14:textId="77777777" w:rsidR="00D711B4" w:rsidRPr="00336CF0" w:rsidRDefault="00D711B4" w:rsidP="002E2F59">
            <w:pPr>
              <w:rPr>
                <w:sz w:val="22"/>
                <w:szCs w:val="22"/>
              </w:rPr>
            </w:pPr>
            <w:r>
              <w:rPr>
                <w:sz w:val="22"/>
                <w:szCs w:val="22"/>
              </w:rPr>
              <w:t>(7) Anleitung</w:t>
            </w:r>
          </w:p>
        </w:tc>
      </w:tr>
      <w:tr w:rsidR="00B065E5" w:rsidRPr="00336CF0" w14:paraId="2FDF8207" w14:textId="77777777" w:rsidTr="00B065E5">
        <w:trPr>
          <w:cantSplit/>
          <w:trHeight w:val="70"/>
        </w:trPr>
        <w:tc>
          <w:tcPr>
            <w:tcW w:w="392" w:type="dxa"/>
            <w:vMerge/>
            <w:shd w:val="clear" w:color="auto" w:fill="F2DBDB" w:themeFill="accent2" w:themeFillTint="33"/>
            <w:textDirection w:val="btLr"/>
          </w:tcPr>
          <w:p w14:paraId="64B97C68" w14:textId="77777777" w:rsidR="00B065E5" w:rsidRPr="00336CF0" w:rsidRDefault="00B065E5" w:rsidP="00B065E5">
            <w:pPr>
              <w:rPr>
                <w:sz w:val="22"/>
                <w:szCs w:val="22"/>
              </w:rPr>
            </w:pPr>
          </w:p>
        </w:tc>
        <w:tc>
          <w:tcPr>
            <w:tcW w:w="425" w:type="dxa"/>
            <w:vMerge/>
            <w:shd w:val="clear" w:color="auto" w:fill="E5B8B7" w:themeFill="accent2" w:themeFillTint="66"/>
            <w:textDirection w:val="btLr"/>
          </w:tcPr>
          <w:p w14:paraId="3AE6819D" w14:textId="77777777" w:rsidR="00B065E5" w:rsidRPr="00336CF0" w:rsidRDefault="00B065E5" w:rsidP="00B065E5">
            <w:pPr>
              <w:rPr>
                <w:sz w:val="22"/>
                <w:szCs w:val="22"/>
              </w:rPr>
            </w:pPr>
          </w:p>
        </w:tc>
        <w:tc>
          <w:tcPr>
            <w:tcW w:w="2835" w:type="dxa"/>
            <w:tcBorders>
              <w:top w:val="single" w:sz="6" w:space="0" w:color="auto"/>
            </w:tcBorders>
            <w:shd w:val="clear" w:color="auto" w:fill="FFFF8B"/>
          </w:tcPr>
          <w:p w14:paraId="38074A17" w14:textId="77777777"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14:paraId="0AB216F8" w14:textId="77777777"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14:paraId="6D27EDED" w14:textId="77777777" w:rsidR="00B065E5" w:rsidRPr="00336CF0" w:rsidRDefault="00B065E5" w:rsidP="00B065E5">
            <w:pPr>
              <w:jc w:val="center"/>
              <w:rPr>
                <w:b/>
                <w:sz w:val="22"/>
                <w:szCs w:val="22"/>
              </w:rPr>
            </w:pPr>
            <w:r w:rsidRPr="00336CF0">
              <w:rPr>
                <w:b/>
                <w:color w:val="FF0000"/>
                <w:sz w:val="22"/>
                <w:szCs w:val="22"/>
              </w:rPr>
              <w:t>Release 4</w:t>
            </w:r>
          </w:p>
        </w:tc>
      </w:tr>
    </w:tbl>
    <w:p w14:paraId="2C8C13CC" w14:textId="77777777" w:rsidR="00B065E5" w:rsidRPr="00B065E5" w:rsidRDefault="00B065E5" w:rsidP="00B065E5">
      <w:pPr>
        <w:pStyle w:val="Block"/>
      </w:pPr>
    </w:p>
    <w:p w14:paraId="14E03701" w14:textId="77777777" w:rsidR="00B065E5" w:rsidRDefault="00B065E5" w:rsidP="00B065E5">
      <w:pPr>
        <w:pStyle w:val="berschrift2"/>
      </w:pPr>
      <w:bookmarkStart w:id="192" w:name="_Toc385324354"/>
      <w:bookmarkStart w:id="193" w:name="_Toc386018017"/>
      <w:r>
        <w:lastRenderedPageBreak/>
        <w:t>Gemeinsame Aktivitäten</w:t>
      </w:r>
      <w:bookmarkEnd w:id="192"/>
      <w:bookmarkEnd w:id="193"/>
    </w:p>
    <w:p w14:paraId="78AAD62F" w14:textId="77777777"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Standup-Meeting sowie die grundlegende, initiale Umsetzung der Boards. Des Weiteren wurde zur Sicherung der Codequalität und Testabdeckung regelmäßig in allen Projekten </w:t>
      </w:r>
      <w:r w:rsidR="0009407A">
        <w:t xml:space="preserve">das Metriktool </w:t>
      </w:r>
      <w:r w:rsidRPr="00B065E5">
        <w:t>So</w:t>
      </w:r>
      <w:r w:rsidR="0092039B">
        <w:t>narQube ausgeführt. Die eben ge</w:t>
      </w:r>
      <w:r w:rsidRPr="00B065E5">
        <w:t>nannten Punkte werden in diesem Kapitel allgemein für alle drei Prozesse beschrieben.</w:t>
      </w:r>
    </w:p>
    <w:p w14:paraId="4CE7CB73" w14:textId="77777777" w:rsidR="00B065E5" w:rsidRPr="00B065E5" w:rsidRDefault="00B065E5" w:rsidP="00B065E5">
      <w:pPr>
        <w:pStyle w:val="Blockberschrift"/>
      </w:pPr>
      <w:r w:rsidRPr="00B065E5">
        <w:t>Planungsmeeting</w:t>
      </w:r>
    </w:p>
    <w:p w14:paraId="7374D6B6" w14:textId="77777777" w:rsidR="00B065E5" w:rsidRPr="00B065E5" w:rsidRDefault="00B065E5" w:rsidP="00B065E5">
      <w:pPr>
        <w:pStyle w:val="Block"/>
      </w:pPr>
      <w:r w:rsidRPr="00B065E5">
        <w:t>Jede Iteration der drei Projekte, unabhängig von ihrer Länge, begann mit einem Planungsmeeting zur Festlegung der durchzuführenden User Stories. In Scrum wurde dieses Planning in drei Schritten durchgeführt. Zuerst wurden nach der vom Product Owner vorgegebenen Priorisierung im Product Backlog die obersten User Stories mit allen notwendigen Tasks versehen. Im späteren Verlauf des Projekts wurde dies zum Teil während des Sprints erledigt, damit das Planning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14:paraId="645DFF73" w14:textId="77777777" w:rsidR="00B065E5" w:rsidRPr="00B065E5" w:rsidRDefault="00B065E5" w:rsidP="00B065E5">
      <w:pPr>
        <w:pStyle w:val="Block"/>
      </w:pPr>
      <w:r w:rsidRPr="00B065E5">
        <w:t>Bei Kanban verlief die Planung analog zu Scrum, allerdings wurde zum Ende des Projekts die Menge der in die Iteration genommenen User Stories durch das WIP-Limit bestimmt. Dieses berechnete sich ebenfalls aus de</w:t>
      </w:r>
      <w:r w:rsidR="0009407A">
        <w:t>r Erfahrung der vorherigen Iterat</w:t>
      </w:r>
      <w:r w:rsidRPr="00B065E5">
        <w:t>ionen.</w:t>
      </w:r>
    </w:p>
    <w:p w14:paraId="051DB805" w14:textId="77777777" w:rsidR="00B065E5" w:rsidRPr="00B065E5" w:rsidRDefault="0009407A" w:rsidP="00B065E5">
      <w:pPr>
        <w:pStyle w:val="Block"/>
      </w:pPr>
      <w:r>
        <w:t>D</w:t>
      </w:r>
      <w:r w:rsidR="00B065E5" w:rsidRPr="00B065E5">
        <w:t xml:space="preserve">as Planning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t>
      </w:r>
      <w:commentRangeStart w:id="194"/>
      <w:r w:rsidR="00B065E5" w:rsidRPr="00B065E5">
        <w:t>waren</w:t>
      </w:r>
      <w:commentRangeEnd w:id="194"/>
      <w:r w:rsidR="006D415C">
        <w:rPr>
          <w:rStyle w:val="Kommentarzeichen"/>
        </w:rPr>
        <w:commentReference w:id="194"/>
      </w:r>
      <w:r w:rsidR="00B065E5" w:rsidRPr="00B065E5">
        <w:t>.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14:paraId="6029581A" w14:textId="77777777" w:rsidR="00B065E5" w:rsidRPr="00DB5275" w:rsidRDefault="00B065E5" w:rsidP="00B065E5">
      <w:pPr>
        <w:pStyle w:val="Blockberschrift"/>
      </w:pPr>
      <w:r w:rsidRPr="00DB5275">
        <w:lastRenderedPageBreak/>
        <w:t>Tägliches Standup-Meeting (Daily)</w:t>
      </w:r>
    </w:p>
    <w:p w14:paraId="2D25D7CE" w14:textId="77777777" w:rsidR="00B065E5" w:rsidRPr="00B065E5" w:rsidRDefault="00B065E5" w:rsidP="00B065E5">
      <w:pPr>
        <w:pStyle w:val="Block"/>
      </w:pPr>
      <w:r w:rsidRPr="00B065E5">
        <w:t xml:space="preserve">Tägliche Meetings wurden sowohl für Scrum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14:paraId="1FD4C511" w14:textId="77777777" w:rsidR="00B065E5" w:rsidRPr="00DB5275" w:rsidRDefault="00B065E5" w:rsidP="00B065E5">
      <w:pPr>
        <w:pStyle w:val="Block"/>
      </w:pPr>
      <w:r w:rsidRPr="00B065E5">
        <w:t xml:space="preserve">Alle drei Dailys wurden immer direkt hintereinander durchgeführt, wobei die Reihenfolge nicht festgelegt war. Dadurch sah oder hörte jedes Teammitglied auch ein Meeting für ein Projekt, bei dem es kein Entwickler war. Für Scrum und Kanban waren sie stattdessen der Scrum Master bzw. der Boardverantwortliche. Beide Rollen erlaubten oder </w:t>
      </w:r>
      <w:r w:rsidR="0009407A">
        <w:t>er</w:t>
      </w:r>
      <w:r w:rsidRPr="00B065E5">
        <w:t xml:space="preserve">forderten sogar eine mindestens semi-aktive Rolle im Standup. Sie mussten auf das Einhalten der jeweiligen prozess-spezifischen Daily-Regeln achten und auf Verstöße oder Board-Unterschiede hinweisen. </w:t>
      </w:r>
      <w:r w:rsidRPr="00DB5275">
        <w:t xml:space="preserve">Bei Crystal Clear </w:t>
      </w:r>
      <w:r w:rsidR="0009407A">
        <w:t>dagegen</w:t>
      </w:r>
      <w:r w:rsidRPr="00DB5275">
        <w:t xml:space="preserve"> genügten die beiden Entwickler.</w:t>
      </w:r>
    </w:p>
    <w:p w14:paraId="4098DEBD" w14:textId="77777777" w:rsidR="00B065E5" w:rsidRPr="00DB5275" w:rsidRDefault="00B065E5" w:rsidP="00B065E5">
      <w:pPr>
        <w:pStyle w:val="Blockberschrift"/>
      </w:pPr>
      <w:r w:rsidRPr="00DB5275">
        <w:t>Board</w:t>
      </w:r>
    </w:p>
    <w:p w14:paraId="43A5D007" w14:textId="77777777"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14:paraId="4B2A6E70" w14:textId="77777777" w:rsidR="00B065E5" w:rsidRPr="00B065E5" w:rsidRDefault="00B065E5" w:rsidP="00B065E5">
      <w:pPr>
        <w:pStyle w:val="Block"/>
      </w:pPr>
      <w:r w:rsidRPr="00B065E5">
        <w:t>Vor Beginn d</w:t>
      </w:r>
      <w:r w:rsidR="0009407A">
        <w:t>er Projektarbeit einigten sich d</w:t>
      </w:r>
      <w:r w:rsidRPr="00B065E5">
        <w:t>ie Team</w:t>
      </w:r>
      <w:r w:rsidR="0009407A">
        <w:t>mitglieder</w:t>
      </w:r>
      <w:r w:rsidRPr="00B065E5">
        <w:t xml:space="preserve"> auf einen bestimmten Ablauf, dem alle Tasks bei ihrer Abarbeitung folgen sollten (Abbildung XYZ). Dieser wurde durch die Erweiterung von JIRAs Standard-Workflow so gut es ging auf die dortigen Boards und deren Spalten abgebildet und anschließend mit den durch Yodiz bereitgestellten Möglichkeiten in das jeweils entsprechende Yodiz-Board übertragen. Neu ist dabei nur eine Review-Spalte hinzugekommen, die jedes Ticket durchlaufen muss, bevor es geschlossen werden darf. Dabei muss ein anderer Entwickler sowohl </w:t>
      </w:r>
      <w:r w:rsidRPr="00B065E5">
        <w:lastRenderedPageBreak/>
        <w:t>die Funktonalität auf seinem System als auch den geschriebenen Code überprüfen.</w:t>
      </w:r>
    </w:p>
    <w:p w14:paraId="35DBACFC" w14:textId="77777777"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Boardaufbau für Scrum und Crystal im gesamten Projektverlauf gleich blieb, veränderte es sich bei Kanban mehrfach. Dies wird im Kapitel zur Durchführu</w:t>
      </w:r>
      <w:r>
        <w:t>ng von Kanban näher ausgeführt.</w:t>
      </w:r>
    </w:p>
    <w:p w14:paraId="47880169" w14:textId="77777777" w:rsidR="00B065E5" w:rsidRPr="00B065E5" w:rsidRDefault="00B065E5" w:rsidP="00B065E5">
      <w:pPr>
        <w:pStyle w:val="Block"/>
      </w:pPr>
      <w:r w:rsidRPr="00B065E5">
        <w:rPr>
          <w:highlight w:val="yellow"/>
        </w:rPr>
        <w:t>Abbildung XYZ</w:t>
      </w:r>
    </w:p>
    <w:p w14:paraId="47AAE605" w14:textId="77777777" w:rsidR="00B065E5" w:rsidRDefault="00B065E5" w:rsidP="00B065E5">
      <w:pPr>
        <w:pStyle w:val="Blockberschrift"/>
      </w:pPr>
      <w:r w:rsidRPr="00B065E5">
        <w:t>SonarQube</w:t>
      </w:r>
    </w:p>
    <w:p w14:paraId="02473599" w14:textId="77777777" w:rsidR="007520EB" w:rsidRPr="007520EB" w:rsidRDefault="007520EB" w:rsidP="007520EB">
      <w:pPr>
        <w:pStyle w:val="Block"/>
      </w:pPr>
      <w:r>
        <w:t>SonarQube ist ein</w:t>
      </w:r>
      <w:r w:rsidRPr="00B065E5">
        <w:t xml:space="preserve"> Codeanalyse-Werkzeug</w:t>
      </w:r>
      <w:r>
        <w:t xml:space="preserve"> und</w:t>
      </w:r>
      <w:r w:rsidRPr="00B065E5">
        <w:t xml:space="preserve"> stellt in einer Webseite überblicksart</w:t>
      </w:r>
      <w:r>
        <w:t xml:space="preserve">ig verschiede Kennzahlen wie </w:t>
      </w:r>
      <w:r w:rsidRPr="00B065E5">
        <w:t>Lines Of Code</w:t>
      </w:r>
      <w:r>
        <w:t xml:space="preserve"> (LOC</w:t>
      </w:r>
      <w:r w:rsidRPr="00B065E5">
        <w:t>) oder die Testabdeckung in P</w:t>
      </w:r>
      <w:r>
        <w:t>rozent dar (Screenshot XYZ).</w:t>
      </w:r>
    </w:p>
    <w:p w14:paraId="00DFD1A7" w14:textId="77777777"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und Java Coding Guidelines</w:t>
      </w:r>
      <w:r w:rsidR="00B065E5" w:rsidRPr="00B065E5">
        <w:t xml:space="preserve"> </w:t>
      </w:r>
      <w:r>
        <w:t>ausgeführt</w:t>
      </w:r>
      <w:r w:rsidR="00B065E5" w:rsidRPr="00B065E5">
        <w:t xml:space="preserve">. </w:t>
      </w:r>
      <w:r>
        <w:t xml:space="preserve">Das half </w:t>
      </w:r>
      <w:r w:rsidRPr="00B065E5">
        <w:t>Problem- oder Hotspot-Klassen zu erkennen und den Code entsprechend der Hinweise zu refaktorieren.</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14:paraId="257AA773" w14:textId="77777777" w:rsidR="007C0996" w:rsidRDefault="007C0996" w:rsidP="007C0996">
      <w:pPr>
        <w:pStyle w:val="Block"/>
        <w:keepNext/>
      </w:pPr>
      <w:r>
        <w:rPr>
          <w:noProof/>
        </w:rPr>
        <w:drawing>
          <wp:inline distT="0" distB="0" distL="0" distR="0" wp14:anchorId="232251BC" wp14:editId="76A65BC2">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4025" cy="3448050"/>
                    </a:xfrm>
                    <a:prstGeom prst="rect">
                      <a:avLst/>
                    </a:prstGeom>
                  </pic:spPr>
                </pic:pic>
              </a:graphicData>
            </a:graphic>
          </wp:inline>
        </w:drawing>
      </w:r>
    </w:p>
    <w:p w14:paraId="6D769E97" w14:textId="77777777" w:rsidR="00B065E5" w:rsidRPr="007C0996" w:rsidRDefault="007C0996" w:rsidP="007C0996">
      <w:pPr>
        <w:pStyle w:val="Beschriftung"/>
        <w:jc w:val="both"/>
      </w:pPr>
      <w:r>
        <w:t xml:space="preserve">Abbildung </w:t>
      </w:r>
      <w:fldSimple w:instr=" SEQ Abbildung \* ARABIC ">
        <w:r>
          <w:rPr>
            <w:noProof/>
          </w:rPr>
          <w:t>8</w:t>
        </w:r>
      </w:fldSimple>
      <w:r>
        <w:t>: Auschnitt aus SonarQube Ergebnis von Crystal</w:t>
      </w:r>
      <w:r w:rsidR="00B065E5" w:rsidRPr="00DB5275">
        <w:rPr>
          <w:lang w:val="en-US"/>
        </w:rPr>
        <w:br w:type="page"/>
      </w:r>
    </w:p>
    <w:p w14:paraId="7AAF0046" w14:textId="77777777" w:rsidR="00DB083C" w:rsidRDefault="00DB083C" w:rsidP="00185F3A">
      <w:pPr>
        <w:pStyle w:val="berschrift2"/>
        <w:jc w:val="left"/>
      </w:pPr>
      <w:bookmarkStart w:id="195" w:name="_Toc385324355"/>
      <w:bookmarkStart w:id="196" w:name="_Toc386018018"/>
      <w:r>
        <w:lastRenderedPageBreak/>
        <w:t>Crystal</w:t>
      </w:r>
      <w:r w:rsidR="00D57F74">
        <w:t xml:space="preserve"> Clear</w:t>
      </w:r>
      <w:bookmarkEnd w:id="195"/>
      <w:bookmarkEnd w:id="196"/>
    </w:p>
    <w:p w14:paraId="26AA77F0" w14:textId="77777777" w:rsidR="00B065E5" w:rsidRPr="00F766AC" w:rsidRDefault="00B065E5" w:rsidP="00B065E5">
      <w:pPr>
        <w:pStyle w:val="Block"/>
      </w:pPr>
      <w:r w:rsidRPr="00F766AC">
        <w:t>Di</w:t>
      </w:r>
      <w:r w:rsidR="007520EB">
        <w:t xml:space="preserve">eser Abschnitt dokumentiert die Durchführung des </w:t>
      </w:r>
      <w:r w:rsidRPr="00F766AC">
        <w:t>Crystal Clear</w:t>
      </w:r>
      <w:r w:rsidR="007520EB">
        <w:t xml:space="preserve"> 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Crystal Clear konform zu bleiben.</w:t>
      </w:r>
    </w:p>
    <w:p w14:paraId="74C80B6D" w14:textId="77777777" w:rsidR="00B065E5" w:rsidRPr="00F766AC" w:rsidRDefault="00B065E5" w:rsidP="00B065E5">
      <w:pPr>
        <w:pStyle w:val="Block"/>
      </w:pPr>
      <w:r w:rsidRPr="00F766AC">
        <w:t xml:space="preserve">Als Hilfe zur Umsetzung von Crystal Clear wurde vor allem das Buch “Crystal Clear” von Alistair Cockburn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14:paraId="396B3B40" w14:textId="77777777"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14:paraId="61CCDA65" w14:textId="77777777" w:rsidR="00B065E5" w:rsidRDefault="00B065E5" w:rsidP="00B065E5">
      <w:pPr>
        <w:pStyle w:val="Beschriftung"/>
        <w:keepNext/>
      </w:pPr>
      <w:bookmarkStart w:id="197" w:name="_Ref384713066"/>
      <w:bookmarkStart w:id="198" w:name="_Ref384474361"/>
      <w:bookmarkStart w:id="199" w:name="_Toc386050116"/>
      <w:bookmarkStart w:id="200" w:name="_Toc386051228"/>
      <w:r>
        <w:t xml:space="preserve">Tabelle </w:t>
      </w:r>
      <w:fldSimple w:instr=" SEQ Tabelle \* ARABIC ">
        <w:r w:rsidR="00915A13">
          <w:rPr>
            <w:noProof/>
          </w:rPr>
          <w:t>13</w:t>
        </w:r>
      </w:fldSimple>
      <w:bookmarkEnd w:id="197"/>
      <w:r>
        <w:t>: Prozessablauf</w:t>
      </w:r>
      <w:bookmarkEnd w:id="198"/>
      <w:bookmarkEnd w:id="199"/>
      <w:bookmarkEnd w:id="200"/>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14:paraId="04DE7169" w14:textId="77777777" w:rsidTr="00B065E5">
        <w:tc>
          <w:tcPr>
            <w:tcW w:w="4786" w:type="dxa"/>
            <w:gridSpan w:val="3"/>
            <w:shd w:val="clear" w:color="auto" w:fill="FBD4B4" w:themeFill="accent6" w:themeFillTint="66"/>
          </w:tcPr>
          <w:p w14:paraId="0AE32DDC" w14:textId="77777777"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14:paraId="48630A3E"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14:paraId="1A8CC4A4"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14:paraId="2560926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14:paraId="4031B3C7" w14:textId="77777777" w:rsidTr="00B065E5">
        <w:tc>
          <w:tcPr>
            <w:tcW w:w="1384" w:type="dxa"/>
            <w:vMerge w:val="restart"/>
            <w:shd w:val="clear" w:color="auto" w:fill="C6D9F1" w:themeFill="text2" w:themeFillTint="33"/>
          </w:tcPr>
          <w:p w14:paraId="64B18EC0" w14:textId="77777777"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14:paraId="0ABE5224" w14:textId="77777777"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14:paraId="4261E241"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14:paraId="47E96241" w14:textId="77777777" w:rsidTr="00B065E5">
        <w:tc>
          <w:tcPr>
            <w:tcW w:w="1384" w:type="dxa"/>
            <w:vMerge/>
            <w:shd w:val="clear" w:color="auto" w:fill="C6D9F1" w:themeFill="text2" w:themeFillTint="33"/>
          </w:tcPr>
          <w:p w14:paraId="4DCA9CCE" w14:textId="77777777"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14:paraId="70EE578F" w14:textId="77777777"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14:paraId="02A20928" w14:textId="77777777"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14:paraId="1D45EEEB"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14:paraId="1EEB675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14:paraId="4FD849EF" w14:textId="77777777" w:rsidTr="00B065E5">
        <w:tc>
          <w:tcPr>
            <w:tcW w:w="1384" w:type="dxa"/>
            <w:vMerge/>
            <w:shd w:val="clear" w:color="auto" w:fill="C6D9F1" w:themeFill="text2" w:themeFillTint="33"/>
          </w:tcPr>
          <w:p w14:paraId="5F6B4109" w14:textId="77777777"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14:paraId="30AAE5EA" w14:textId="77777777"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14:paraId="27430E36" w14:textId="77777777"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14:paraId="5284FD0A"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14:paraId="52EC5727"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Entwicklung, Integration, Build, Test</w:t>
            </w:r>
          </w:p>
        </w:tc>
      </w:tr>
      <w:tr w:rsidR="00B065E5" w14:paraId="622400D7" w14:textId="77777777" w:rsidTr="00B065E5">
        <w:tc>
          <w:tcPr>
            <w:tcW w:w="1384" w:type="dxa"/>
            <w:vMerge/>
            <w:shd w:val="clear" w:color="auto" w:fill="C6D9F1" w:themeFill="text2" w:themeFillTint="33"/>
          </w:tcPr>
          <w:p w14:paraId="37993CB4" w14:textId="77777777"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14:paraId="0CBA87EE" w14:textId="77777777"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14:paraId="6AFD7453" w14:textId="77777777"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14:paraId="18647D34" w14:textId="77777777" w:rsidR="00B065E5" w:rsidRPr="002F3C9C" w:rsidRDefault="00B065E5" w:rsidP="00B065E5">
            <w:pPr>
              <w:spacing w:line="360" w:lineRule="auto"/>
              <w:ind w:left="459"/>
              <w:jc w:val="left"/>
              <w:rPr>
                <w:sz w:val="22"/>
                <w:szCs w:val="22"/>
              </w:rPr>
            </w:pPr>
          </w:p>
        </w:tc>
      </w:tr>
      <w:tr w:rsidR="00B065E5" w14:paraId="6A190DE5" w14:textId="77777777" w:rsidTr="00B065E5">
        <w:tc>
          <w:tcPr>
            <w:tcW w:w="1384" w:type="dxa"/>
            <w:vMerge/>
            <w:shd w:val="clear" w:color="auto" w:fill="C6D9F1" w:themeFill="text2" w:themeFillTint="33"/>
          </w:tcPr>
          <w:p w14:paraId="1A4126DA"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507C3E81" w14:textId="77777777"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14:paraId="4976B560" w14:textId="77777777" w:rsidR="00B065E5" w:rsidRPr="002F3C9C" w:rsidRDefault="00B065E5" w:rsidP="00B065E5">
            <w:pPr>
              <w:spacing w:line="360" w:lineRule="auto"/>
              <w:ind w:left="459"/>
              <w:jc w:val="left"/>
              <w:rPr>
                <w:sz w:val="22"/>
                <w:szCs w:val="22"/>
              </w:rPr>
            </w:pPr>
          </w:p>
        </w:tc>
      </w:tr>
      <w:tr w:rsidR="00B065E5" w14:paraId="1EE5C9CF" w14:textId="77777777" w:rsidTr="00B065E5">
        <w:tc>
          <w:tcPr>
            <w:tcW w:w="1384" w:type="dxa"/>
            <w:vMerge/>
            <w:shd w:val="clear" w:color="auto" w:fill="C6D9F1" w:themeFill="text2" w:themeFillTint="33"/>
          </w:tcPr>
          <w:p w14:paraId="5E370B37"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00B634F2" w14:textId="77777777"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14:paraId="6919D3F8"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14:paraId="2C17A73B" w14:textId="77777777" w:rsidTr="00B065E5">
        <w:tc>
          <w:tcPr>
            <w:tcW w:w="4786" w:type="dxa"/>
            <w:gridSpan w:val="3"/>
            <w:shd w:val="clear" w:color="auto" w:fill="C2D69B" w:themeFill="accent3" w:themeFillTint="99"/>
          </w:tcPr>
          <w:p w14:paraId="707BBAAD" w14:textId="77777777"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14:paraId="55B56CB1" w14:textId="77777777" w:rsidR="00B065E5" w:rsidRPr="002F3C9C" w:rsidRDefault="00B065E5" w:rsidP="00B065E5">
            <w:pPr>
              <w:spacing w:line="360" w:lineRule="auto"/>
              <w:ind w:left="459"/>
              <w:jc w:val="left"/>
              <w:rPr>
                <w:sz w:val="22"/>
                <w:szCs w:val="22"/>
              </w:rPr>
            </w:pPr>
          </w:p>
        </w:tc>
      </w:tr>
    </w:tbl>
    <w:p w14:paraId="22774F9D" w14:textId="77777777" w:rsidR="00B065E5" w:rsidRDefault="00B065E5" w:rsidP="00B065E5">
      <w:pPr>
        <w:pStyle w:val="Block"/>
        <w:rPr>
          <w:rFonts w:cs="Arial"/>
          <w:color w:val="000000"/>
          <w:sz w:val="23"/>
          <w:szCs w:val="23"/>
        </w:rPr>
      </w:pPr>
    </w:p>
    <w:p w14:paraId="5635F0F5" w14:textId="77777777" w:rsidR="00B065E5" w:rsidRDefault="00B065E5" w:rsidP="00B065E5">
      <w:pPr>
        <w:widowControl/>
        <w:jc w:val="left"/>
        <w:rPr>
          <w:rFonts w:cs="Arial"/>
          <w:color w:val="000000"/>
          <w:sz w:val="23"/>
          <w:szCs w:val="23"/>
        </w:rPr>
      </w:pPr>
      <w:r>
        <w:rPr>
          <w:rFonts w:cs="Arial"/>
          <w:color w:val="000000"/>
          <w:sz w:val="23"/>
          <w:szCs w:val="23"/>
        </w:rPr>
        <w:br w:type="page"/>
      </w:r>
    </w:p>
    <w:p w14:paraId="6E69C64F" w14:textId="77777777" w:rsidR="00B065E5" w:rsidRDefault="00B065E5" w:rsidP="00B065E5">
      <w:pPr>
        <w:pStyle w:val="Blockberschrift"/>
      </w:pPr>
      <w:r>
        <w:lastRenderedPageBreak/>
        <w:t>Die Grundlegung</w:t>
      </w:r>
    </w:p>
    <w:p w14:paraId="6AE9C6B3" w14:textId="77777777"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14:paraId="2578A090" w14:textId="77777777"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Cockburn empfohlene Blitzplanung als Anhaltspunkt verwendet, an der alle verfügbaren Teammitglieder (Chefdesigner, Programmierer und Anwender) teilnahmen. </w:t>
      </w:r>
    </w:p>
    <w:p w14:paraId="1FB47E92" w14:textId="77777777" w:rsidR="00B065E5" w:rsidRDefault="00B065E5" w:rsidP="009E0FB2">
      <w:pPr>
        <w:pStyle w:val="Block"/>
      </w:pPr>
      <w:r>
        <w:t xml:space="preserve">Die Teammitglieder haben dabei zuerst gemeinsam alle Use Cases auf Post-its festgehalten und die dazugehörigen Tasks gesammelt. Durch die Zusammenarbeit und Kommunikation konnten die Mitglieder sich so gut ergänzen und kamen schnell zu einem </w:t>
      </w:r>
      <w:commentRangeStart w:id="201"/>
      <w:r>
        <w:t xml:space="preserve">vollständigen </w:t>
      </w:r>
      <w:commentRangeEnd w:id="201"/>
      <w:r w:rsidR="006D415C">
        <w:rPr>
          <w:rStyle w:val="Kommentarzeichen"/>
        </w:rPr>
        <w:commentReference w:id="201"/>
      </w:r>
      <w:r>
        <w:t xml:space="preserve">Ergebnis. Danach mussten die Use Cases noch in eine Abhängigkeitsreihenfolge gebracht werden. Dazu wurden sie mit ihren zugehörigen Tasks an die Wand geheftet und je nach dem, ob sie parallel oder nacheinander abgearbeitet werden müssen, nebeneinander oder untereinander platziert. </w:t>
      </w:r>
      <w:r w:rsidR="009E0FB2">
        <w:t xml:space="preserve">Darauf aufbauend </w:t>
      </w:r>
      <w:commentRangeStart w:id="202"/>
      <w:r w:rsidR="009E0FB2">
        <w:t xml:space="preserve">wurden </w:t>
      </w:r>
      <w:commentRangeEnd w:id="202"/>
      <w:r w:rsidR="006D415C">
        <w:rPr>
          <w:rStyle w:val="Kommentarzeichen"/>
        </w:rPr>
        <w:commentReference w:id="202"/>
      </w:r>
      <w:r w:rsidR="009E0FB2">
        <w:t>die Priorisierung der Use Cases abgeleitet.</w:t>
      </w:r>
    </w:p>
    <w:p w14:paraId="6A685ABD" w14:textId="77777777" w:rsidR="00B065E5" w:rsidRDefault="00B065E5" w:rsidP="00B065E5">
      <w:pPr>
        <w:pStyle w:val="Block"/>
      </w:pPr>
      <w:r>
        <w:t xml:space="preserve">Nachdem die Reihenfolge geklärt war, wurde die Zeit für jeden Task geschätzt und danach </w:t>
      </w:r>
      <w:r w:rsidR="009E0FB2">
        <w:t xml:space="preserve">auf die Zeit des zugehörigen Use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Use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9E0FB2">
        <w:t xml:space="preserve">Abbildung </w:t>
      </w:r>
      <w:r w:rsidR="009E0FB2">
        <w:rPr>
          <w:noProof/>
        </w:rPr>
        <w:t>8</w:t>
      </w:r>
      <w:r w:rsidR="009E0FB2">
        <w:fldChar w:fldCharType="end"/>
      </w:r>
      <w:r>
        <w:t>) wurde anschließend in die Tools übertragen.</w:t>
      </w:r>
      <w:r>
        <w:rPr>
          <w:noProof/>
        </w:rPr>
        <w:lastRenderedPageBreak/>
        <w:drawing>
          <wp:inline distT="0" distB="0" distL="0" distR="0" wp14:anchorId="671B16BD" wp14:editId="154434D8">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14:paraId="406DEB3D" w14:textId="77777777" w:rsidR="00B065E5" w:rsidRDefault="00B065E5" w:rsidP="00B065E5">
      <w:pPr>
        <w:pStyle w:val="Beschriftung"/>
        <w:jc w:val="both"/>
      </w:pPr>
      <w:bookmarkStart w:id="203" w:name="_Ref384713384"/>
      <w:bookmarkStart w:id="204" w:name="_Ref384477254"/>
      <w:bookmarkStart w:id="205" w:name="_Toc386050117"/>
      <w:bookmarkStart w:id="206" w:name="_Toc386051208"/>
      <w:r>
        <w:t xml:space="preserve">Abbildung </w:t>
      </w:r>
      <w:fldSimple w:instr=" SEQ Abbildung \* ARABIC ">
        <w:r w:rsidR="007C0996">
          <w:rPr>
            <w:noProof/>
          </w:rPr>
          <w:t>9</w:t>
        </w:r>
      </w:fldSimple>
      <w:bookmarkEnd w:id="203"/>
      <w:r>
        <w:t>: Ausschnitt aus der Blitzplanung</w:t>
      </w:r>
      <w:bookmarkEnd w:id="204"/>
      <w:bookmarkEnd w:id="205"/>
      <w:bookmarkEnd w:id="206"/>
    </w:p>
    <w:p w14:paraId="53E65030" w14:textId="77777777"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Coding (Einzug, Reihenfolge von bestimmten Methoden) sowie für Kommentare und Zugriffsrechte zwischen den Klassen definiert. Neben den Konventionen wurden zudem auch ein paar Techniken wie Pair-Programming und Refactoring </w:t>
      </w:r>
      <w:commentRangeStart w:id="207"/>
      <w:r w:rsidRPr="00F766AC">
        <w:t xml:space="preserve">als Einstieg </w:t>
      </w:r>
      <w:commentRangeEnd w:id="207"/>
      <w:r w:rsidR="0015481D">
        <w:rPr>
          <w:rStyle w:val="Kommentarzeichen"/>
        </w:rPr>
        <w:commentReference w:id="207"/>
      </w:r>
      <w:r w:rsidRPr="00F766AC">
        <w:t>festgelegt.</w:t>
      </w:r>
    </w:p>
    <w:p w14:paraId="459F10C9" w14:textId="77777777"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14:paraId="0253D693" w14:textId="77777777" w:rsidR="00B065E5" w:rsidRDefault="00B065E5" w:rsidP="00B065E5">
      <w:pPr>
        <w:pStyle w:val="Blockberschrift"/>
      </w:pPr>
      <w:r>
        <w:t>Die Lieferungen</w:t>
      </w:r>
    </w:p>
    <w:p w14:paraId="655B79ED" w14:textId="77777777"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Zu Beginn einer Lieferung wurde der Projektplan, der während der Blitzplanung entstanden ist, als </w:t>
      </w:r>
      <w:commentRangeStart w:id="208"/>
      <w:r>
        <w:t xml:space="preserve">Vorgabe </w:t>
      </w:r>
      <w:commentRangeEnd w:id="208"/>
      <w:r w:rsidR="0015481D">
        <w:rPr>
          <w:rStyle w:val="Kommentarzeichen"/>
        </w:rPr>
        <w:commentReference w:id="208"/>
      </w:r>
      <w:r>
        <w:t xml:space="preserve">benutzt, was nach den zwei Wochen erledigt sein muss. </w:t>
      </w:r>
      <w:r>
        <w:lastRenderedPageBreak/>
        <w:t>In diesem Schritt wurden außerdem Anpassungen am Projektplan gemacht, da durch die gewonnene E</w:t>
      </w:r>
      <w:r w:rsidR="009E0FB2">
        <w:t xml:space="preserve">rfahrung die Aufgaben besser </w:t>
      </w:r>
      <w:r>
        <w:t>geschätzt werden konnten. Dabei kam es auch zu Umpriorisierungen der Use Cases in Absprache mit dem Auftraggeber.</w:t>
      </w:r>
    </w:p>
    <w:p w14:paraId="01615F9B" w14:textId="77777777"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14:paraId="0F9D7402" w14:textId="77777777" w:rsidR="00B065E5" w:rsidRDefault="00B065E5" w:rsidP="00B065E5">
      <w:pPr>
        <w:pStyle w:val="Blockberschrift"/>
      </w:pPr>
      <w:r>
        <w:t>Die Iterationen</w:t>
      </w:r>
    </w:p>
    <w:p w14:paraId="26783B22" w14:textId="77777777" w:rsidR="00B065E5" w:rsidRDefault="00B065E5" w:rsidP="00B065E5">
      <w:pPr>
        <w:pStyle w:val="Block"/>
      </w:pPr>
      <w:r w:rsidRPr="00472DAB">
        <w:t xml:space="preserve">Während einer Lieferung wurden zwei wöchentliche Iterationen durchgeführt, welche jeweils separat wie zuvor in dem Abschnitt “allgemeinen Aktivitäten” beschriebenen Planungsmeeting geplant wurden. </w:t>
      </w:r>
    </w:p>
    <w:p w14:paraId="6D81547D" w14:textId="77777777" w:rsidR="00B065E5" w:rsidRDefault="00B065E5" w:rsidP="00B065E5">
      <w:pPr>
        <w:pStyle w:val="Block"/>
      </w:pPr>
      <w:r>
        <w:t xml:space="preserve">Jede Iteration verlief nach einem gewissen Muster. Nach der Planung wurden jeden Tag im Schnitt bis zu 2 Stunden für die Bearbeitung der Use Cases verwendet. Außerdem wurde versucht jeden Tag ein sogenanntes Standup-Meeting durchzuführen, um schnell Schwierigkeiten und Probleme zu erkennen und sich gegebenenfalls helfen zu können. Gearbeitet wurde oftmals in den Räumlichkeiten der DHBW, um gemeinsam zum Beispiel durch Pair-Programming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14:paraId="15932C65" w14:textId="77777777" w:rsidR="00B065E5" w:rsidRDefault="00B065E5" w:rsidP="00B065E5">
      <w:pPr>
        <w:widowControl/>
        <w:jc w:val="left"/>
      </w:pPr>
      <w:r>
        <w:br w:type="page"/>
      </w:r>
    </w:p>
    <w:p w14:paraId="4A1AECFE" w14:textId="77777777" w:rsidR="00B065E5" w:rsidRDefault="00B065E5" w:rsidP="00B065E5">
      <w:pPr>
        <w:pStyle w:val="Block"/>
      </w:pPr>
      <w:r w:rsidRPr="00472DAB">
        <w:lastRenderedPageBreak/>
        <w:t xml:space="preserve">Use Cases </w:t>
      </w:r>
      <w:r w:rsidR="00205690">
        <w:t xml:space="preserve">konnten </w:t>
      </w:r>
      <w:r w:rsidRPr="00472DAB">
        <w:t>aus späteren Iterationen eingereiht werden, wenn das Team schneller als geplant fertig war.</w:t>
      </w:r>
      <w:r>
        <w:t xml:space="preserve"> Dabei hatten die Use Cases der laufenden Lieferun</w:t>
      </w:r>
      <w:r w:rsidR="00205690">
        <w:t>g die höchste Priorität. E</w:t>
      </w:r>
      <w:r>
        <w:t xml:space="preserve">rst </w:t>
      </w:r>
      <w:r w:rsidR="00205690">
        <w:t xml:space="preserve">danach </w:t>
      </w:r>
      <w:r>
        <w:t>konnten die Use Cases aus anderen Lieferungen in Absprache mit dem Auftraggeber ausgewählt werden. Aus diesem Grund wurde zum Beispiel der Use Case „Neues Spiel starten“ nicht wie geplant in der vierten Lieferung sondern in der zweiten Lieferung realisiert.</w:t>
      </w:r>
    </w:p>
    <w:p w14:paraId="06029F00" w14:textId="77777777" w:rsidR="00B065E5" w:rsidRDefault="00B065E5" w:rsidP="00B065E5">
      <w:pPr>
        <w:pStyle w:val="Block"/>
      </w:pPr>
      <w:r w:rsidRPr="00472DAB">
        <w:t xml:space="preserve">Nach Abschluss einer Iteration wurden Use Cases, die nicht vollständig fertiggestellt wurden, mit in die nächste Iteration übernommen und erhielten dort die höchste Priorität. </w:t>
      </w:r>
      <w:r>
        <w:t xml:space="preserve">Generell wurde versucht diese Übernahme der Aufgaben in anschließende Iterationen zu vermeiden. War dies jedoch nicht </w:t>
      </w:r>
      <w:commentRangeStart w:id="209"/>
      <w:r>
        <w:t xml:space="preserve">möglich sollte </w:t>
      </w:r>
      <w:commentRangeEnd w:id="209"/>
      <w:r w:rsidR="0015481D">
        <w:rPr>
          <w:rStyle w:val="Kommentarzeichen"/>
        </w:rPr>
        <w:commentReference w:id="209"/>
      </w:r>
      <w:r>
        <w:t>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Hibernate und JSF, wodurch die Aufgabe erst nach der intensiven Einarbeitung in die Themen bearbeitet werden konnte.</w:t>
      </w:r>
    </w:p>
    <w:p w14:paraId="2D9A647F" w14:textId="77777777" w:rsidR="00B065E5" w:rsidRDefault="00B065E5" w:rsidP="00B065E5">
      <w:pPr>
        <w:pStyle w:val="Blockberschrift"/>
      </w:pPr>
      <w:r>
        <w:t>Die Reflexionen</w:t>
      </w:r>
    </w:p>
    <w:p w14:paraId="170E1708" w14:textId="77777777" w:rsidR="00B065E5" w:rsidRPr="00A35C28" w:rsidRDefault="00B065E5" w:rsidP="00B065E5">
      <w:pPr>
        <w:pStyle w:val="Block"/>
      </w:pPr>
      <w:r>
        <w:t xml:space="preserve">Das von Alistair Cockburn definierte Abschlussritual nach einer Iteration wurde </w:t>
      </w:r>
      <w:commentRangeStart w:id="210"/>
      <w:r>
        <w:t xml:space="preserve">weitestgehend </w:t>
      </w:r>
      <w:commentRangeEnd w:id="210"/>
      <w:r w:rsidR="0015481D">
        <w:rPr>
          <w:rStyle w:val="Kommentarzeichen"/>
        </w:rPr>
        <w:commentReference w:id="210"/>
      </w:r>
      <w:r>
        <w:t xml:space="preserve">weggelassen, da dies nur </w:t>
      </w:r>
      <w:r w:rsidR="00205690">
        <w:t>sinnvoll ist</w:t>
      </w:r>
      <w:r>
        <w:t>, wenn das Team täglich bis zu acht Stunden an dem Projekt arbeitet und die Iteration so gedanklich abgeschlossenen werden muss. Außerdem ist der Zeitaufwand bei einer einwöchigen Iteration zu groß und nicht rentabel. Dennoch wurde</w:t>
      </w:r>
      <w:r w:rsidR="00205690">
        <w:t xml:space="preserve"> auf die von Crystal Clear groß</w:t>
      </w:r>
      <w:r>
        <w:t>geschriebene Reflexion</w:t>
      </w:r>
      <w:r w:rsidR="00205690">
        <w:t>en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14:paraId="12965EE8" w14:textId="77777777" w:rsidR="00B065E5" w:rsidRDefault="00B065E5" w:rsidP="00B065E5">
      <w:pPr>
        <w:pStyle w:val="Beschriftung"/>
        <w:keepNext/>
      </w:pPr>
      <w:bookmarkStart w:id="211" w:name="_Toc386050118"/>
      <w:bookmarkStart w:id="212" w:name="_Toc386051229"/>
      <w:r>
        <w:t xml:space="preserve">Tabelle </w:t>
      </w:r>
      <w:fldSimple w:instr=" SEQ Tabelle \* ARABIC ">
        <w:r w:rsidR="00915A13">
          <w:rPr>
            <w:noProof/>
          </w:rPr>
          <w:t>14</w:t>
        </w:r>
      </w:fldSimple>
      <w:r>
        <w:t>: Reflexionsergebnisse</w:t>
      </w:r>
      <w:bookmarkEnd w:id="211"/>
      <w:bookmarkEnd w:id="212"/>
    </w:p>
    <w:tbl>
      <w:tblPr>
        <w:tblStyle w:val="Tabellenraster"/>
        <w:tblW w:w="9038" w:type="dxa"/>
        <w:tblLook w:val="04A0" w:firstRow="1" w:lastRow="0" w:firstColumn="1" w:lastColumn="0" w:noHBand="0" w:noVBand="1"/>
      </w:tblPr>
      <w:tblGrid>
        <w:gridCol w:w="548"/>
        <w:gridCol w:w="4245"/>
        <w:gridCol w:w="4245"/>
      </w:tblGrid>
      <w:tr w:rsidR="00B065E5" w:rsidRPr="00B065E5" w14:paraId="61811D47" w14:textId="77777777" w:rsidTr="00B065E5">
        <w:trPr>
          <w:trHeight w:val="1305"/>
        </w:trPr>
        <w:tc>
          <w:tcPr>
            <w:tcW w:w="548" w:type="dxa"/>
            <w:vMerge w:val="restart"/>
            <w:shd w:val="clear" w:color="auto" w:fill="F2F2F2" w:themeFill="background1" w:themeFillShade="F2"/>
            <w:textDirection w:val="btLr"/>
          </w:tcPr>
          <w:p w14:paraId="2DC3AB52" w14:textId="77777777" w:rsidR="00B065E5" w:rsidRPr="00B065E5" w:rsidRDefault="00B065E5" w:rsidP="00B065E5">
            <w:pPr>
              <w:spacing w:line="276" w:lineRule="auto"/>
              <w:ind w:left="113" w:right="113"/>
              <w:rPr>
                <w:b/>
                <w:sz w:val="22"/>
                <w:szCs w:val="22"/>
              </w:rPr>
            </w:pPr>
            <w:r w:rsidRPr="00B065E5">
              <w:rPr>
                <w:b/>
                <w:sz w:val="22"/>
                <w:szCs w:val="22"/>
              </w:rPr>
              <w:t>Lieferung 1 (24.02)</w:t>
            </w:r>
          </w:p>
          <w:p w14:paraId="469035BE"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256A8268" w14:textId="77777777" w:rsidR="00B065E5" w:rsidRPr="00B065E5" w:rsidRDefault="00B065E5" w:rsidP="00B065E5">
            <w:pPr>
              <w:spacing w:line="276" w:lineRule="auto"/>
              <w:rPr>
                <w:b/>
                <w:sz w:val="22"/>
                <w:szCs w:val="22"/>
              </w:rPr>
            </w:pPr>
            <w:r w:rsidRPr="00B065E5">
              <w:rPr>
                <w:b/>
                <w:sz w:val="22"/>
                <w:szCs w:val="22"/>
              </w:rPr>
              <w:t>Keep</w:t>
            </w:r>
          </w:p>
          <w:p w14:paraId="02199518"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tc>
        <w:tc>
          <w:tcPr>
            <w:tcW w:w="4245" w:type="dxa"/>
            <w:vMerge w:val="restart"/>
            <w:shd w:val="clear" w:color="auto" w:fill="DAEEF3" w:themeFill="accent5" w:themeFillTint="33"/>
          </w:tcPr>
          <w:p w14:paraId="2A796DDF" w14:textId="77777777" w:rsidR="00B065E5" w:rsidRPr="00B065E5" w:rsidRDefault="00B065E5" w:rsidP="00B065E5">
            <w:pPr>
              <w:spacing w:line="276" w:lineRule="auto"/>
              <w:rPr>
                <w:b/>
                <w:sz w:val="22"/>
                <w:szCs w:val="22"/>
                <w:lang w:val="en-US"/>
              </w:rPr>
            </w:pPr>
            <w:r w:rsidRPr="00B065E5">
              <w:rPr>
                <w:b/>
                <w:sz w:val="22"/>
                <w:szCs w:val="22"/>
                <w:lang w:val="en-US"/>
              </w:rPr>
              <w:t>Try</w:t>
            </w:r>
          </w:p>
          <w:p w14:paraId="0F78C7A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 xml:space="preserve">Side-by-Side/ Pair </w:t>
            </w:r>
            <w:r w:rsidRPr="00B065E5">
              <w:rPr>
                <w:rFonts w:ascii="Bradley Hand ITC" w:hAnsi="Bradley Hand ITC"/>
                <w:b/>
                <w:sz w:val="22"/>
                <w:szCs w:val="22"/>
                <w:lang w:val="en-US"/>
              </w:rPr>
              <w:lastRenderedPageBreak/>
              <w:t>Programming</w:t>
            </w:r>
          </w:p>
          <w:p w14:paraId="2791032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14:paraId="0132B7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14:paraId="11BE214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14:paraId="460F4C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14:paraId="53FE654D"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14:paraId="64D92BC5" w14:textId="77777777" w:rsidTr="00B065E5">
        <w:tc>
          <w:tcPr>
            <w:tcW w:w="548" w:type="dxa"/>
            <w:vMerge/>
            <w:shd w:val="clear" w:color="auto" w:fill="F2F2F2" w:themeFill="background1" w:themeFillShade="F2"/>
            <w:textDirection w:val="btLr"/>
          </w:tcPr>
          <w:p w14:paraId="314D129F"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74D031D4" w14:textId="77777777" w:rsidR="00B065E5" w:rsidRPr="00B065E5" w:rsidRDefault="00B065E5" w:rsidP="00B065E5">
            <w:pPr>
              <w:spacing w:line="276" w:lineRule="auto"/>
              <w:rPr>
                <w:b/>
                <w:sz w:val="22"/>
                <w:szCs w:val="22"/>
              </w:rPr>
            </w:pPr>
            <w:r w:rsidRPr="00B065E5">
              <w:rPr>
                <w:b/>
                <w:sz w:val="22"/>
                <w:szCs w:val="22"/>
              </w:rPr>
              <w:t>Problems</w:t>
            </w:r>
          </w:p>
          <w:p w14:paraId="72148A93"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mehr Kommunikation</w:t>
            </w:r>
          </w:p>
          <w:p w14:paraId="19150D4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14:paraId="57AB61F0" w14:textId="77777777" w:rsidR="00B065E5" w:rsidRPr="00B065E5" w:rsidRDefault="00B065E5" w:rsidP="00B065E5">
            <w:pPr>
              <w:spacing w:line="276" w:lineRule="auto"/>
              <w:rPr>
                <w:sz w:val="22"/>
                <w:szCs w:val="22"/>
              </w:rPr>
            </w:pPr>
          </w:p>
        </w:tc>
      </w:tr>
      <w:tr w:rsidR="00B065E5" w:rsidRPr="00B065E5" w14:paraId="25A21890" w14:textId="77777777" w:rsidTr="00B065E5">
        <w:tc>
          <w:tcPr>
            <w:tcW w:w="548" w:type="dxa"/>
            <w:vMerge w:val="restart"/>
            <w:shd w:val="clear" w:color="auto" w:fill="F2F2F2" w:themeFill="background1" w:themeFillShade="F2"/>
            <w:textDirection w:val="btLr"/>
          </w:tcPr>
          <w:p w14:paraId="7A7120DF" w14:textId="77777777" w:rsidR="00B065E5" w:rsidRPr="00B065E5" w:rsidRDefault="00B065E5" w:rsidP="00B065E5">
            <w:pPr>
              <w:spacing w:line="276" w:lineRule="auto"/>
              <w:ind w:left="113" w:right="113"/>
              <w:rPr>
                <w:b/>
                <w:sz w:val="22"/>
                <w:szCs w:val="22"/>
              </w:rPr>
            </w:pPr>
            <w:r w:rsidRPr="00B065E5">
              <w:rPr>
                <w:b/>
                <w:sz w:val="22"/>
                <w:szCs w:val="22"/>
              </w:rPr>
              <w:lastRenderedPageBreak/>
              <w:t>Lieferung 2 (10.03)</w:t>
            </w:r>
          </w:p>
          <w:p w14:paraId="6106F1F6"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627D5A62" w14:textId="77777777" w:rsidR="00B065E5" w:rsidRPr="00B065E5" w:rsidRDefault="00B065E5" w:rsidP="00B065E5">
            <w:pPr>
              <w:spacing w:line="276" w:lineRule="auto"/>
              <w:rPr>
                <w:b/>
                <w:sz w:val="22"/>
                <w:szCs w:val="22"/>
              </w:rPr>
            </w:pPr>
            <w:r w:rsidRPr="00B065E5">
              <w:rPr>
                <w:b/>
                <w:sz w:val="22"/>
                <w:szCs w:val="22"/>
              </w:rPr>
              <w:t>Keep</w:t>
            </w:r>
          </w:p>
          <w:p w14:paraId="7E0150A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137FAB2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w:t>
            </w:r>
          </w:p>
          <w:p w14:paraId="23D4B4BB"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(JUnit)</w:t>
            </w:r>
          </w:p>
        </w:tc>
        <w:tc>
          <w:tcPr>
            <w:tcW w:w="4245" w:type="dxa"/>
            <w:vMerge w:val="restart"/>
            <w:shd w:val="clear" w:color="auto" w:fill="DAEEF3" w:themeFill="accent5" w:themeFillTint="33"/>
          </w:tcPr>
          <w:p w14:paraId="32263610" w14:textId="77777777" w:rsidR="00B065E5" w:rsidRPr="00B065E5" w:rsidRDefault="00B065E5" w:rsidP="00B065E5">
            <w:pPr>
              <w:spacing w:line="276" w:lineRule="auto"/>
              <w:rPr>
                <w:b/>
                <w:sz w:val="22"/>
                <w:szCs w:val="22"/>
              </w:rPr>
            </w:pPr>
            <w:r w:rsidRPr="00B065E5">
              <w:rPr>
                <w:b/>
                <w:sz w:val="22"/>
                <w:szCs w:val="22"/>
              </w:rPr>
              <w:t>Try</w:t>
            </w:r>
          </w:p>
          <w:p w14:paraId="7EF4CC4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14:paraId="104D3F5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 ausbauen</w:t>
            </w:r>
          </w:p>
          <w:p w14:paraId="7E83E982"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14:paraId="297148A9" w14:textId="77777777" w:rsidTr="00B065E5">
        <w:tc>
          <w:tcPr>
            <w:tcW w:w="548" w:type="dxa"/>
            <w:vMerge/>
            <w:shd w:val="clear" w:color="auto" w:fill="F2F2F2" w:themeFill="background1" w:themeFillShade="F2"/>
            <w:textDirection w:val="btLr"/>
          </w:tcPr>
          <w:p w14:paraId="56951B5C"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31478A77" w14:textId="77777777" w:rsidR="00B065E5" w:rsidRPr="00B065E5" w:rsidRDefault="00B065E5" w:rsidP="00B065E5">
            <w:pPr>
              <w:spacing w:line="276" w:lineRule="auto"/>
              <w:rPr>
                <w:b/>
                <w:sz w:val="22"/>
                <w:szCs w:val="22"/>
              </w:rPr>
            </w:pPr>
            <w:r w:rsidRPr="00B065E5">
              <w:rPr>
                <w:b/>
                <w:sz w:val="22"/>
                <w:szCs w:val="22"/>
              </w:rPr>
              <w:t>Problems</w:t>
            </w:r>
          </w:p>
          <w:p w14:paraId="2097BC3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(JSFUnit)</w:t>
            </w:r>
          </w:p>
          <w:p w14:paraId="781D552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14:paraId="18590068" w14:textId="77777777" w:rsidR="00B065E5" w:rsidRPr="00B065E5" w:rsidRDefault="00B065E5" w:rsidP="00B065E5">
            <w:pPr>
              <w:spacing w:line="276" w:lineRule="auto"/>
              <w:rPr>
                <w:sz w:val="22"/>
                <w:szCs w:val="22"/>
              </w:rPr>
            </w:pPr>
          </w:p>
        </w:tc>
      </w:tr>
      <w:tr w:rsidR="00B065E5" w:rsidRPr="00B065E5" w14:paraId="0D640989" w14:textId="77777777" w:rsidTr="00B065E5">
        <w:tc>
          <w:tcPr>
            <w:tcW w:w="548" w:type="dxa"/>
            <w:vMerge w:val="restart"/>
            <w:shd w:val="clear" w:color="auto" w:fill="F2F2F2" w:themeFill="background1" w:themeFillShade="F2"/>
            <w:textDirection w:val="btLr"/>
          </w:tcPr>
          <w:p w14:paraId="79FD3BAE" w14:textId="77777777" w:rsidR="00B065E5" w:rsidRPr="00B065E5" w:rsidRDefault="00B065E5" w:rsidP="00B065E5">
            <w:pPr>
              <w:spacing w:line="276" w:lineRule="auto"/>
              <w:ind w:left="113" w:right="113"/>
              <w:rPr>
                <w:b/>
                <w:sz w:val="22"/>
                <w:szCs w:val="22"/>
              </w:rPr>
            </w:pPr>
            <w:r w:rsidRPr="00B065E5">
              <w:rPr>
                <w:b/>
                <w:sz w:val="22"/>
                <w:szCs w:val="22"/>
              </w:rPr>
              <w:t>Lieferung 3 (24.03)</w:t>
            </w:r>
          </w:p>
          <w:p w14:paraId="02E77C93"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05A2B859" w14:textId="77777777" w:rsidR="00B065E5" w:rsidRPr="00B065E5" w:rsidRDefault="00B065E5" w:rsidP="00B065E5">
            <w:pPr>
              <w:spacing w:line="276" w:lineRule="auto"/>
              <w:rPr>
                <w:b/>
                <w:sz w:val="22"/>
                <w:szCs w:val="22"/>
              </w:rPr>
            </w:pPr>
            <w:r w:rsidRPr="00B065E5">
              <w:rPr>
                <w:b/>
                <w:sz w:val="22"/>
                <w:szCs w:val="22"/>
              </w:rPr>
              <w:t>Keep</w:t>
            </w:r>
          </w:p>
          <w:p w14:paraId="4E86D08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24F9A8B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Reviews</w:t>
            </w:r>
          </w:p>
          <w:p w14:paraId="18CB3AF2"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(JUnit)</w:t>
            </w:r>
          </w:p>
        </w:tc>
        <w:tc>
          <w:tcPr>
            <w:tcW w:w="4245" w:type="dxa"/>
            <w:vMerge w:val="restart"/>
            <w:shd w:val="clear" w:color="auto" w:fill="DAEEF3" w:themeFill="accent5" w:themeFillTint="33"/>
          </w:tcPr>
          <w:p w14:paraId="47A1190D" w14:textId="77777777" w:rsidR="00B065E5" w:rsidRPr="00B065E5" w:rsidRDefault="00B065E5" w:rsidP="00B065E5">
            <w:pPr>
              <w:spacing w:line="276" w:lineRule="auto"/>
              <w:rPr>
                <w:b/>
                <w:sz w:val="22"/>
                <w:szCs w:val="22"/>
              </w:rPr>
            </w:pPr>
            <w:r w:rsidRPr="00B065E5">
              <w:rPr>
                <w:b/>
                <w:sz w:val="22"/>
                <w:szCs w:val="22"/>
              </w:rPr>
              <w:lastRenderedPageBreak/>
              <w:t>Try</w:t>
            </w:r>
          </w:p>
          <w:p w14:paraId="0A4AD7F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Git integrieren </w:t>
            </w:r>
          </w:p>
          <w:p w14:paraId="744C3389" w14:textId="77777777"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lastRenderedPageBreak/>
              <w:sym w:font="Wingdings" w:char="F0E0"/>
            </w:r>
            <w:r w:rsidRPr="00B065E5">
              <w:rPr>
                <w:rFonts w:ascii="Bradley Hand ITC" w:hAnsi="Bradley Hand ITC"/>
                <w:b/>
                <w:sz w:val="22"/>
                <w:szCs w:val="22"/>
              </w:rPr>
              <w:t xml:space="preserve"> Commits an Tickets hängen</w:t>
            </w:r>
          </w:p>
          <w:p w14:paraId="2A6204EF" w14:textId="77777777"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14:paraId="2D37B555" w14:textId="77777777" w:rsidTr="00B065E5">
        <w:tc>
          <w:tcPr>
            <w:tcW w:w="548" w:type="dxa"/>
            <w:vMerge/>
            <w:shd w:val="clear" w:color="auto" w:fill="F2F2F2" w:themeFill="background1" w:themeFillShade="F2"/>
          </w:tcPr>
          <w:p w14:paraId="51CE95E6" w14:textId="77777777" w:rsidR="00B065E5" w:rsidRPr="00B065E5" w:rsidRDefault="00B065E5" w:rsidP="00B065E5">
            <w:pPr>
              <w:spacing w:line="276" w:lineRule="auto"/>
              <w:rPr>
                <w:b/>
                <w:sz w:val="22"/>
                <w:szCs w:val="22"/>
              </w:rPr>
            </w:pPr>
          </w:p>
        </w:tc>
        <w:tc>
          <w:tcPr>
            <w:tcW w:w="4245" w:type="dxa"/>
            <w:shd w:val="clear" w:color="auto" w:fill="F2DBDB" w:themeFill="accent2" w:themeFillTint="33"/>
          </w:tcPr>
          <w:p w14:paraId="7D597D2E" w14:textId="77777777" w:rsidR="00B065E5" w:rsidRPr="00B065E5" w:rsidRDefault="00B065E5" w:rsidP="00B065E5">
            <w:pPr>
              <w:spacing w:line="276" w:lineRule="auto"/>
              <w:rPr>
                <w:b/>
                <w:sz w:val="22"/>
                <w:szCs w:val="22"/>
              </w:rPr>
            </w:pPr>
            <w:r w:rsidRPr="00B065E5">
              <w:rPr>
                <w:b/>
                <w:sz w:val="22"/>
                <w:szCs w:val="22"/>
              </w:rPr>
              <w:t>Problems</w:t>
            </w:r>
          </w:p>
          <w:p w14:paraId="6D244BB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Programming </w:t>
            </w:r>
          </w:p>
          <w:p w14:paraId="247A7F95" w14:textId="77777777"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14:paraId="0A7D3C97" w14:textId="77777777"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14:paraId="018A2EF2" w14:textId="77777777" w:rsidR="00B065E5" w:rsidRPr="00B065E5" w:rsidRDefault="00B065E5" w:rsidP="00B065E5">
            <w:pPr>
              <w:spacing w:line="276" w:lineRule="auto"/>
              <w:rPr>
                <w:sz w:val="22"/>
                <w:szCs w:val="22"/>
              </w:rPr>
            </w:pPr>
          </w:p>
        </w:tc>
      </w:tr>
    </w:tbl>
    <w:p w14:paraId="4D34594B" w14:textId="77777777" w:rsidR="00B065E5" w:rsidRDefault="00B065E5" w:rsidP="00B065E5">
      <w:pPr>
        <w:pStyle w:val="Block"/>
      </w:pPr>
    </w:p>
    <w:p w14:paraId="6C52684D" w14:textId="77777777" w:rsidR="00B065E5" w:rsidRDefault="00B065E5" w:rsidP="00B065E5">
      <w:pPr>
        <w:pStyle w:val="Block"/>
      </w:pPr>
      <w:r>
        <w:t xml:space="preserve">Wie aus den Reflexionsergebnissen </w:t>
      </w:r>
      <w:r w:rsidR="00205690">
        <w:t>erkennbar ist</w:t>
      </w:r>
      <w:r>
        <w:t xml:space="preserve">, wurde am Anfang noch sehr viel ausprobiert und im Laufe des Projektes dann entweder gefestigt, wie zum Beispiel Testen und </w:t>
      </w:r>
      <w:commentRangeStart w:id="213"/>
      <w:r>
        <w:t xml:space="preserve">Reviews oder </w:t>
      </w:r>
      <w:commentRangeEnd w:id="213"/>
      <w:r w:rsidR="0015481D">
        <w:rPr>
          <w:rStyle w:val="Kommentarzeichen"/>
        </w:rPr>
        <w:commentReference w:id="213"/>
      </w:r>
      <w:r>
        <w:t xml:space="preserve">verworfen wie Side-by-Side Programming, da dazu keine passenden Aufgaben gefunden wurden. Wie von Alistair Cockburn </w:t>
      </w:r>
      <w:commentRangeStart w:id="214"/>
      <w:r>
        <w:t xml:space="preserve">empfohlen </w:t>
      </w:r>
      <w:commentRangeEnd w:id="214"/>
      <w:r w:rsidR="0015481D">
        <w:rPr>
          <w:rStyle w:val="Kommentarzeichen"/>
        </w:rPr>
        <w:commentReference w:id="214"/>
      </w:r>
      <w:r>
        <w:t xml:space="preserve">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Pair-Programming umzusetzen. Leider hat dafür oft die Zeit </w:t>
      </w:r>
      <w:r w:rsidR="00205690">
        <w:t>beziehungsweise die passende Aufgabe gefehlt</w:t>
      </w:r>
      <w:r>
        <w:t>.</w:t>
      </w:r>
      <w:r w:rsidR="00205690">
        <w:t xml:space="preserve"> </w:t>
      </w:r>
    </w:p>
    <w:p w14:paraId="3078303C" w14:textId="77777777" w:rsidR="00B065E5" w:rsidRDefault="00B065E5">
      <w:pPr>
        <w:widowControl/>
        <w:jc w:val="left"/>
      </w:pPr>
      <w:r>
        <w:br w:type="page"/>
      </w:r>
    </w:p>
    <w:p w14:paraId="0DDF34C2" w14:textId="77777777" w:rsidR="00B065E5" w:rsidRDefault="00B065E5" w:rsidP="00B065E5">
      <w:pPr>
        <w:pStyle w:val="Block"/>
      </w:pPr>
      <w:r>
        <w:lastRenderedPageBreak/>
        <w:t xml:space="preserve">Ein weiterer </w:t>
      </w:r>
      <w:commentRangeStart w:id="215"/>
      <w:r>
        <w:t xml:space="preserve">Punkt </w:t>
      </w:r>
      <w:commentRangeEnd w:id="215"/>
      <w:r w:rsidR="0015481D">
        <w:rPr>
          <w:rStyle w:val="Kommentarzeichen"/>
        </w:rPr>
        <w:commentReference w:id="215"/>
      </w:r>
      <w:r>
        <w:t xml:space="preserve">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14:paraId="46F7AA7A" w14:textId="77777777" w:rsidR="00B065E5" w:rsidRDefault="00B065E5" w:rsidP="00B065E5">
      <w:pPr>
        <w:pStyle w:val="Blockberschrift"/>
      </w:pPr>
      <w:r>
        <w:t>Die Nachbesprechung</w:t>
      </w:r>
    </w:p>
    <w:p w14:paraId="2653E669" w14:textId="7633DAE7" w:rsidR="00B065E5" w:rsidRDefault="00AB135B" w:rsidP="00B065E5">
      <w:pPr>
        <w:pStyle w:val="Block"/>
      </w:pPr>
      <w:r>
        <w:t xml:space="preserve">Nach Abschluss </w:t>
      </w:r>
      <w:r w:rsidR="00B065E5">
        <w:t xml:space="preserve">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14:paraId="7BBB06AF" w14:textId="77777777"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14:paraId="50FC5EC9" w14:textId="77777777" w:rsidR="00B065E5" w:rsidRDefault="00B065E5" w:rsidP="00B065E5">
      <w:pPr>
        <w:pStyle w:val="Block"/>
        <w:rPr>
          <w:b/>
        </w:rPr>
      </w:pPr>
      <w:r>
        <w:t>Die dabei gewonnen Erkenntnisse werden konkret in der Analyse des Prozesses im nächsten Teil dieser Arbeit aufgegriffen und erläutert.</w:t>
      </w:r>
    </w:p>
    <w:p w14:paraId="7CCD1E8E" w14:textId="77777777" w:rsidR="00B065E5" w:rsidRDefault="00B065E5">
      <w:pPr>
        <w:widowControl/>
        <w:jc w:val="left"/>
        <w:rPr>
          <w:b/>
        </w:rPr>
      </w:pPr>
      <w:r>
        <w:br w:type="page"/>
      </w:r>
    </w:p>
    <w:p w14:paraId="641A301C" w14:textId="77777777" w:rsidR="00B065E5" w:rsidRDefault="00B065E5" w:rsidP="00B065E5">
      <w:pPr>
        <w:pStyle w:val="Blockberschrift"/>
      </w:pPr>
      <w:r w:rsidRPr="00F766AC">
        <w:lastRenderedPageBreak/>
        <w:t xml:space="preserve">Umsetzung der </w:t>
      </w:r>
      <w:r>
        <w:t xml:space="preserve">Crystal Clear </w:t>
      </w:r>
      <w:r w:rsidRPr="00F766AC">
        <w:t>Eigensch</w:t>
      </w:r>
      <w:r>
        <w:t>aften</w:t>
      </w:r>
    </w:p>
    <w:p w14:paraId="5BB48C32" w14:textId="77777777" w:rsidR="00B065E5" w:rsidRPr="00926534" w:rsidRDefault="00B065E5" w:rsidP="00B065E5">
      <w:pPr>
        <w:pStyle w:val="Block"/>
      </w:pPr>
      <w:r>
        <w:t>Im Folgenden wird noch einmal konkret aufgegriffen, in wie weit die von Crystal Clear geforderten Eigenschaften umgesetzt wurden.</w:t>
      </w:r>
    </w:p>
    <w:p w14:paraId="387334D4" w14:textId="77777777" w:rsidR="00D92AB8" w:rsidRDefault="00D92AB8" w:rsidP="00D92AB8">
      <w:pPr>
        <w:pStyle w:val="Beschriftung"/>
        <w:keepNext/>
      </w:pPr>
      <w:bookmarkStart w:id="216" w:name="_Toc386051230"/>
      <w:r>
        <w:t xml:space="preserve">Tabelle </w:t>
      </w:r>
      <w:fldSimple w:instr=" SEQ Tabelle \* ARABIC ">
        <w:r w:rsidR="00915A13">
          <w:rPr>
            <w:noProof/>
          </w:rPr>
          <w:t>15</w:t>
        </w:r>
      </w:fldSimple>
      <w:r>
        <w:t>: Konkrete Umsetzung der Crystal Clear Eigenschaften</w:t>
      </w:r>
      <w:bookmarkEnd w:id="216"/>
    </w:p>
    <w:tbl>
      <w:tblPr>
        <w:tblStyle w:val="TabelleAktuell"/>
        <w:tblW w:w="0" w:type="auto"/>
        <w:tblLook w:val="04A0" w:firstRow="1" w:lastRow="0" w:firstColumn="1" w:lastColumn="0" w:noHBand="0" w:noVBand="1"/>
      </w:tblPr>
      <w:tblGrid>
        <w:gridCol w:w="2802"/>
        <w:gridCol w:w="6408"/>
      </w:tblGrid>
      <w:tr w:rsidR="00B065E5" w:rsidRPr="00046191" w14:paraId="7E2879D9" w14:textId="77777777" w:rsidTr="00B065E5">
        <w:trPr>
          <w:cnfStyle w:val="100000000000" w:firstRow="1" w:lastRow="0" w:firstColumn="0" w:lastColumn="0" w:oddVBand="0" w:evenVBand="0" w:oddHBand="0" w:evenHBand="0" w:firstRowFirstColumn="0" w:firstRowLastColumn="0" w:lastRowFirstColumn="0" w:lastRowLastColumn="0"/>
        </w:trPr>
        <w:tc>
          <w:tcPr>
            <w:tcW w:w="2802" w:type="dxa"/>
          </w:tcPr>
          <w:p w14:paraId="36BE7A9D" w14:textId="77777777" w:rsidR="00B065E5" w:rsidRPr="00046191" w:rsidRDefault="00B065E5" w:rsidP="00B065E5">
            <w:pPr>
              <w:pStyle w:val="Block"/>
              <w:jc w:val="left"/>
            </w:pPr>
            <w:r w:rsidRPr="00046191">
              <w:t>Häufige Lieferungen</w:t>
            </w:r>
          </w:p>
        </w:tc>
        <w:tc>
          <w:tcPr>
            <w:tcW w:w="6408" w:type="dxa"/>
          </w:tcPr>
          <w:p w14:paraId="4472AB75" w14:textId="77777777" w:rsidR="00B065E5" w:rsidRPr="00046191" w:rsidRDefault="00B065E5" w:rsidP="00B065E5">
            <w:pPr>
              <w:pStyle w:val="Block"/>
              <w:rPr>
                <w:b w:val="0"/>
              </w:rPr>
            </w:pPr>
            <w:r>
              <w:rPr>
                <w:b w:val="0"/>
              </w:rPr>
              <w:t xml:space="preserve">Dem Anwender wurden im </w:t>
            </w:r>
            <w:commentRangeStart w:id="217"/>
            <w:r>
              <w:rPr>
                <w:b w:val="0"/>
              </w:rPr>
              <w:t>zwei Wochen Rhythmu</w:t>
            </w:r>
            <w:commentRangeEnd w:id="217"/>
            <w:r w:rsidR="0015481D">
              <w:rPr>
                <w:rStyle w:val="Kommentarzeichen"/>
                <w:b w:val="0"/>
                <w:bCs w:val="0"/>
              </w:rPr>
              <w:commentReference w:id="217"/>
            </w:r>
            <w:r>
              <w:rPr>
                <w:b w:val="0"/>
              </w:rPr>
              <w:t>s Prototypen geliefert.</w:t>
            </w:r>
          </w:p>
        </w:tc>
      </w:tr>
      <w:tr w:rsidR="00B065E5" w14:paraId="63C2EDDB"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71D76B92" w14:textId="77777777" w:rsidR="00B065E5" w:rsidRPr="00046191" w:rsidRDefault="00B065E5" w:rsidP="00B065E5">
            <w:pPr>
              <w:pStyle w:val="Block"/>
              <w:jc w:val="left"/>
              <w:rPr>
                <w:b/>
              </w:rPr>
            </w:pPr>
            <w:r>
              <w:rPr>
                <w:b/>
              </w:rPr>
              <w:t>Osmotische Kommunikation</w:t>
            </w:r>
          </w:p>
        </w:tc>
        <w:tc>
          <w:tcPr>
            <w:tcW w:w="6408" w:type="dxa"/>
          </w:tcPr>
          <w:p w14:paraId="7046B60C" w14:textId="77777777" w:rsidR="00B065E5" w:rsidRDefault="00B065E5" w:rsidP="00B065E5">
            <w:pPr>
              <w:pStyle w:val="Block"/>
            </w:pPr>
            <w:r>
              <w:t xml:space="preserve">Das Projektteam hat </w:t>
            </w:r>
            <w:commentRangeStart w:id="218"/>
            <w:r>
              <w:t xml:space="preserve">versucht </w:t>
            </w:r>
            <w:commentRangeEnd w:id="218"/>
            <w:r w:rsidR="0015481D">
              <w:rPr>
                <w:rStyle w:val="Kommentarzeichen"/>
              </w:rPr>
              <w:commentReference w:id="218"/>
            </w:r>
            <w:r>
              <w:t>viele Teile der Arbeit im selben Raum zu verrichten, jedoch musste die meiste Zeit von zu Hause gearbeitet werden, wodurch die osmotische Kommunikation nur schwierig umzusetzen war.</w:t>
            </w:r>
          </w:p>
        </w:tc>
      </w:tr>
      <w:tr w:rsidR="00B065E5" w14:paraId="2450833A" w14:textId="77777777" w:rsidTr="00B065E5">
        <w:trPr>
          <w:cnfStyle w:val="000000010000" w:firstRow="0" w:lastRow="0" w:firstColumn="0" w:lastColumn="0" w:oddVBand="0" w:evenVBand="0" w:oddHBand="0" w:evenHBand="1" w:firstRowFirstColumn="0" w:firstRowLastColumn="0" w:lastRowFirstColumn="0" w:lastRowLastColumn="0"/>
        </w:trPr>
        <w:tc>
          <w:tcPr>
            <w:tcW w:w="2802" w:type="dxa"/>
          </w:tcPr>
          <w:p w14:paraId="482BE25E" w14:textId="77777777" w:rsidR="00B065E5" w:rsidRPr="00046191" w:rsidRDefault="00B065E5" w:rsidP="00B065E5">
            <w:pPr>
              <w:pStyle w:val="Block"/>
              <w:jc w:val="left"/>
              <w:rPr>
                <w:b/>
              </w:rPr>
            </w:pPr>
            <w:r>
              <w:rPr>
                <w:b/>
              </w:rPr>
              <w:t>Reflektierte Verbesserung</w:t>
            </w:r>
          </w:p>
        </w:tc>
        <w:tc>
          <w:tcPr>
            <w:tcW w:w="6408" w:type="dxa"/>
          </w:tcPr>
          <w:p w14:paraId="56981AFF" w14:textId="77777777"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14:paraId="55383A02"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3FC712B3" w14:textId="77777777" w:rsidR="00B065E5" w:rsidRPr="00046191" w:rsidRDefault="00B065E5" w:rsidP="00B065E5">
            <w:pPr>
              <w:pStyle w:val="Block"/>
              <w:jc w:val="left"/>
              <w:rPr>
                <w:b/>
              </w:rPr>
            </w:pPr>
            <w:r>
              <w:rPr>
                <w:b/>
              </w:rPr>
              <w:t>Einfacher Kontakt zum Anwender</w:t>
            </w:r>
          </w:p>
        </w:tc>
        <w:tc>
          <w:tcPr>
            <w:tcW w:w="6408" w:type="dxa"/>
          </w:tcPr>
          <w:p w14:paraId="53253392" w14:textId="77777777"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14:paraId="691653FD" w14:textId="77777777" w:rsidR="00B065E5" w:rsidRPr="006E5BD9" w:rsidRDefault="00B065E5" w:rsidP="00B065E5">
      <w:pPr>
        <w:pStyle w:val="Block"/>
      </w:pPr>
    </w:p>
    <w:p w14:paraId="18A0F504" w14:textId="77777777" w:rsidR="00B065E5" w:rsidRPr="00B065E5" w:rsidRDefault="00B065E5" w:rsidP="00B065E5">
      <w:pPr>
        <w:widowControl/>
        <w:jc w:val="left"/>
        <w:rPr>
          <w:b/>
          <w:bCs/>
          <w:sz w:val="28"/>
          <w:szCs w:val="26"/>
        </w:rPr>
      </w:pPr>
      <w:r>
        <w:br w:type="page"/>
      </w:r>
    </w:p>
    <w:p w14:paraId="71E467B4" w14:textId="77777777" w:rsidR="00DB083C" w:rsidRDefault="00DB083C" w:rsidP="00185F3A">
      <w:pPr>
        <w:pStyle w:val="berschrift2"/>
        <w:jc w:val="left"/>
      </w:pPr>
      <w:bookmarkStart w:id="219" w:name="_Toc385324356"/>
      <w:bookmarkStart w:id="220" w:name="_Toc386018019"/>
      <w:r>
        <w:lastRenderedPageBreak/>
        <w:t>Scrum</w:t>
      </w:r>
      <w:bookmarkEnd w:id="219"/>
      <w:bookmarkEnd w:id="220"/>
    </w:p>
    <w:p w14:paraId="626B48A5" w14:textId="77777777"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Scrum</w:t>
      </w:r>
      <w:r w:rsidR="00205690">
        <w:t xml:space="preserve"> erläutert</w:t>
      </w:r>
      <w:r>
        <w:t xml:space="preserve">: Product Backlog, Sprint Planning Meeting, Sprint Backlog, Sprint, Daily, Sprint Review und </w:t>
      </w:r>
      <w:commentRangeStart w:id="221"/>
      <w:r>
        <w:t>Retrospektiv</w:t>
      </w:r>
      <w:commentRangeEnd w:id="221"/>
      <w:r w:rsidR="0015481D">
        <w:rPr>
          <w:rStyle w:val="Kommentarzeichen"/>
        </w:rPr>
        <w:commentReference w:id="221"/>
      </w:r>
      <w:r>
        <w:t xml:space="preserve">. Zusätzlich werden </w:t>
      </w:r>
      <w:commentRangeStart w:id="222"/>
      <w:r>
        <w:t xml:space="preserve">auch </w:t>
      </w:r>
      <w:commentRangeEnd w:id="222"/>
      <w:r w:rsidR="0015481D">
        <w:rPr>
          <w:rStyle w:val="Kommentarzeichen"/>
        </w:rPr>
        <w:commentReference w:id="222"/>
      </w:r>
      <w:r w:rsidR="00205690">
        <w:t xml:space="preserve">aufgetretene </w:t>
      </w:r>
      <w:r>
        <w:t xml:space="preserve">Probleme, </w:t>
      </w:r>
      <w:commentRangeStart w:id="223"/>
      <w:r>
        <w:t xml:space="preserve">so </w:t>
      </w:r>
      <w:commentRangeEnd w:id="223"/>
      <w:r w:rsidR="0015481D">
        <w:rPr>
          <w:rStyle w:val="Kommentarzeichen"/>
        </w:rPr>
        <w:commentReference w:id="223"/>
      </w:r>
      <w:r>
        <w:t>wie Besonderheiten geschildert.</w:t>
      </w:r>
      <w:r w:rsidRPr="00AF7388">
        <w:rPr>
          <w:color w:val="FF0000"/>
        </w:rPr>
        <w:t xml:space="preserve"> </w:t>
      </w:r>
    </w:p>
    <w:p w14:paraId="48CEBD47" w14:textId="77777777" w:rsidR="003251AD" w:rsidRDefault="003251AD" w:rsidP="003251AD">
      <w:pPr>
        <w:pStyle w:val="Blockberschrift"/>
      </w:pPr>
      <w:r>
        <w:t>Product Backlog</w:t>
      </w:r>
    </w:p>
    <w:p w14:paraId="3E4036BE" w14:textId="77777777" w:rsidR="00A43252" w:rsidRDefault="00A43252" w:rsidP="00A43252">
      <w:pPr>
        <w:pStyle w:val="Block"/>
      </w:pPr>
      <w:r>
        <w:t>Zu Anfang wurde der Product Backlog basierend auf den globalen Anforderungen, welche für alle drei Projekte gleich sind, erstellt</w:t>
      </w:r>
      <w:r w:rsidR="00F4099D">
        <w:t xml:space="preserve"> </w:t>
      </w:r>
      <w:commentRangeStart w:id="224"/>
      <w:r w:rsidR="00F4099D">
        <w:t xml:space="preserve">und </w:t>
      </w:r>
      <w:commentRangeEnd w:id="224"/>
      <w:r w:rsidR="0015481D">
        <w:rPr>
          <w:rStyle w:val="Kommentarzeichen"/>
        </w:rPr>
        <w:commentReference w:id="224"/>
      </w:r>
      <w:r w:rsidR="00F4099D">
        <w:t>die beiden eTracking Tools Jira und Yodiz übertragen</w:t>
      </w:r>
      <w:r>
        <w:t>. Zusätzlich wurden die speziellen Anforderungen des Scrum Projekts definiert.</w:t>
      </w:r>
      <w:r w:rsidRPr="00A43252">
        <w:t xml:space="preserve"> </w:t>
      </w:r>
      <w:r>
        <w:t xml:space="preserve">Dazu zählten: </w:t>
      </w:r>
    </w:p>
    <w:p w14:paraId="4080EAB8" w14:textId="77777777" w:rsidR="00A43252" w:rsidRPr="00AF7388" w:rsidRDefault="00A43252" w:rsidP="00A43252">
      <w:pPr>
        <w:pStyle w:val="Enum1"/>
      </w:pPr>
      <w:r w:rsidRPr="00AF7388">
        <w:t>Die Countdown Funktion</w:t>
      </w:r>
    </w:p>
    <w:p w14:paraId="2CB96A90" w14:textId="77777777" w:rsidR="00A43252" w:rsidRPr="00AF7388" w:rsidRDefault="00A43252" w:rsidP="00A43252">
      <w:pPr>
        <w:pStyle w:val="Enum1"/>
      </w:pPr>
      <w:r w:rsidRPr="00AF7388">
        <w:t>Auffüllen mit neuen Blöcken</w:t>
      </w:r>
    </w:p>
    <w:p w14:paraId="6039E85B" w14:textId="77777777" w:rsidR="00A43252" w:rsidRDefault="00A43252" w:rsidP="00A43252">
      <w:pPr>
        <w:pStyle w:val="Enum1"/>
      </w:pPr>
      <w:r w:rsidRPr="00AF7388">
        <w:t>Erreichen einer minimal</w:t>
      </w:r>
      <w:r>
        <w:t>en</w:t>
      </w:r>
      <w:r w:rsidRPr="00AF7388">
        <w:t xml:space="preserve"> Punktzahl</w:t>
      </w:r>
    </w:p>
    <w:p w14:paraId="2893E74B" w14:textId="77777777" w:rsidR="00F4099D" w:rsidRDefault="00F4099D" w:rsidP="00F4099D">
      <w:pPr>
        <w:pStyle w:val="Enum1"/>
        <w:numPr>
          <w:ilvl w:val="0"/>
          <w:numId w:val="0"/>
        </w:numPr>
        <w:ind w:left="1417"/>
      </w:pPr>
    </w:p>
    <w:p w14:paraId="4D1CE1DE" w14:textId="77777777" w:rsidR="00A43252" w:rsidRPr="00A43252" w:rsidRDefault="00F4099D" w:rsidP="00A43252">
      <w:pPr>
        <w:pStyle w:val="Block"/>
      </w:pPr>
      <w:r>
        <w:t xml:space="preserve">Der </w:t>
      </w:r>
      <w:r w:rsidR="00A43252">
        <w:t xml:space="preserve">Product Owner </w:t>
      </w:r>
      <w:r>
        <w:t>legte abschließend die</w:t>
      </w:r>
      <w:r w:rsidR="00A43252">
        <w:t xml:space="preserve"> Priorisierung der User Stories </w:t>
      </w:r>
      <w:r>
        <w:t>fest</w:t>
      </w:r>
      <w:r w:rsidR="00A43252">
        <w:t xml:space="preserve">. </w:t>
      </w:r>
    </w:p>
    <w:p w14:paraId="6811CF46" w14:textId="77777777" w:rsidR="003251AD" w:rsidRDefault="00F4099D" w:rsidP="00F4099D">
      <w:pPr>
        <w:pStyle w:val="Blockberschrift"/>
      </w:pPr>
      <w:r w:rsidRPr="00F4099D">
        <w:t>Sprint Planning Meetings</w:t>
      </w:r>
    </w:p>
    <w:p w14:paraId="0E49912A" w14:textId="77777777" w:rsidR="003971D9" w:rsidRDefault="003971D9" w:rsidP="003251AD">
      <w:pPr>
        <w:pStyle w:val="Block"/>
      </w:pPr>
      <w:r>
        <w:t xml:space="preserve">Vor jedem Sprint Planning Meeting hatte der Product Owner die </w:t>
      </w:r>
      <w:commentRangeStart w:id="225"/>
      <w:r>
        <w:t xml:space="preserve">Gelegenheit </w:t>
      </w:r>
      <w:commentRangeEnd w:id="225"/>
      <w:r w:rsidR="00A94C48">
        <w:rPr>
          <w:rStyle w:val="Kommentarzeichen"/>
        </w:rPr>
        <w:commentReference w:id="225"/>
      </w:r>
      <w:r>
        <w:t xml:space="preserve">die Priorisierung der Anforderungen im Product Backlog zu ändern. Dazu kam es zum Beispiel, als die User </w:t>
      </w:r>
      <w:commentRangeStart w:id="226"/>
      <w:r>
        <w:t xml:space="preserve">Story </w:t>
      </w:r>
      <w:commentRangeEnd w:id="226"/>
      <w:r w:rsidR="00D1768C">
        <w:rPr>
          <w:rStyle w:val="Kommentarzeichen"/>
        </w:rPr>
        <w:commentReference w:id="226"/>
      </w:r>
      <w:r>
        <w:t xml:space="preserve">„Punkte anzeigen“ und „Spiel abbrechen“ getauscht wurden. Zudem wurde die „Anleitung“, welche am Anfang eine hohe Priorisierung hatte, vom Product Owner deutlich herabpriorisiert und </w:t>
      </w:r>
      <w:commentRangeStart w:id="227"/>
      <w:r>
        <w:t xml:space="preserve">wurde </w:t>
      </w:r>
      <w:commentRangeEnd w:id="227"/>
      <w:r w:rsidR="00D1768C">
        <w:rPr>
          <w:rStyle w:val="Kommentarzeichen"/>
        </w:rPr>
        <w:commentReference w:id="227"/>
      </w:r>
      <w:r>
        <w:t>so in die letzte Iteration verschoben.</w:t>
      </w:r>
    </w:p>
    <w:p w14:paraId="3752BED7" w14:textId="77777777"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 xml:space="preserve">Zum Abschätzen der User Stories haben sich die Teammitglieder unabhängig voneinander die Anzahl der benötigten Story Points überlegt. Auf Kommando wurden die Zahlen per Handzeichen gezeigt. Dabei durften nur Zahlen aus der Fibonacci </w:t>
      </w:r>
      <w:commentRangeStart w:id="228"/>
      <w:r w:rsidR="00285A15">
        <w:t xml:space="preserve">Zahlenfolge </w:t>
      </w:r>
      <w:commentRangeEnd w:id="228"/>
      <w:r w:rsidR="00D1768C">
        <w:rPr>
          <w:rStyle w:val="Kommentarzeichen"/>
        </w:rPr>
        <w:commentReference w:id="228"/>
      </w:r>
      <w:r w:rsidR="00285A15">
        <w:t xml:space="preserve">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Yodiz war es zudem </w:t>
      </w:r>
      <w:commentRangeStart w:id="229"/>
      <w:r w:rsidR="00BF63CF">
        <w:t xml:space="preserve">nötig </w:t>
      </w:r>
      <w:commentRangeEnd w:id="229"/>
      <w:r w:rsidR="00D1768C">
        <w:rPr>
          <w:rStyle w:val="Kommentarzeichen"/>
        </w:rPr>
        <w:commentReference w:id="229"/>
      </w:r>
      <w:r>
        <w:t xml:space="preserve">die Tasks innerhalb der User Storys abzuschätzen. Dies musste hierbei </w:t>
      </w:r>
      <w:r>
        <w:lastRenderedPageBreak/>
        <w:t xml:space="preserve">in Minuten erfolgen. </w:t>
      </w:r>
    </w:p>
    <w:p w14:paraId="7C701BFD" w14:textId="77777777" w:rsidR="003251AD" w:rsidRDefault="003251AD" w:rsidP="003251AD">
      <w:pPr>
        <w:pStyle w:val="Blockberschrift"/>
      </w:pPr>
      <w:r>
        <w:t>Sprint Backlog</w:t>
      </w:r>
    </w:p>
    <w:p w14:paraId="73EEA999" w14:textId="77777777" w:rsidR="003251AD" w:rsidRDefault="003971D9" w:rsidP="003251AD">
      <w:pPr>
        <w:pStyle w:val="Block"/>
      </w:pPr>
      <w:r>
        <w:t xml:space="preserve">Der Sprint Backlog wurde in Jira und Yodiz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14:paraId="25ED59FB" w14:textId="77777777"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14:paraId="1DA1AE5A" w14:textId="77777777" w:rsidR="003251AD" w:rsidRDefault="003251AD" w:rsidP="003251AD">
      <w:pPr>
        <w:pStyle w:val="Blockberschrift"/>
      </w:pPr>
      <w:r>
        <w:t>Sprints</w:t>
      </w:r>
    </w:p>
    <w:p w14:paraId="5EAA8710" w14:textId="77777777"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Sprintendes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 xml:space="preserve">Dadurch konnten die Entwickler sich erst kurz vor dem Sprint Review synchronisieren und es blieb keine Zeit </w:t>
      </w:r>
      <w:commentRangeStart w:id="230"/>
      <w:r w:rsidR="002828FC">
        <w:t xml:space="preserve">um </w:t>
      </w:r>
      <w:commentRangeEnd w:id="230"/>
      <w:r w:rsidR="003029AE">
        <w:rPr>
          <w:rStyle w:val="Kommentarzeichen"/>
        </w:rPr>
        <w:commentReference w:id="230"/>
      </w:r>
      <w:r w:rsidR="002828FC">
        <w:t>offene Tasks abzuschließen.</w:t>
      </w:r>
    </w:p>
    <w:p w14:paraId="4F0C5EE2" w14:textId="77777777" w:rsidR="002828FC" w:rsidRDefault="002828FC" w:rsidP="003251AD">
      <w:pPr>
        <w:pStyle w:val="Block"/>
      </w:pPr>
      <w:r>
        <w:t xml:space="preserve">In jedem Sprint wurde versucht Pair Programming durchzuführen. Aus zeitlichen Gründen hat dies jedoch oftmals nicht funktioniert. </w:t>
      </w:r>
    </w:p>
    <w:p w14:paraId="28A0D76C" w14:textId="77777777"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Aus diesem Grund konnten vor allem die </w:t>
      </w:r>
      <w:commentRangeStart w:id="231"/>
      <w:r>
        <w:t xml:space="preserve">JSF </w:t>
      </w:r>
      <w:commentRangeEnd w:id="231"/>
      <w:r w:rsidR="003029AE">
        <w:rPr>
          <w:rStyle w:val="Kommentarzeichen"/>
        </w:rPr>
        <w:commentReference w:id="231"/>
      </w:r>
      <w:r>
        <w:t>Komponenten nicht getestet werden. Erst die Aufnahme von Unit Tests in die Definition of Done führte zu einer besseren Testabdeckung.</w:t>
      </w:r>
      <w:r w:rsidR="003251AD">
        <w:t xml:space="preserve"> </w:t>
      </w:r>
    </w:p>
    <w:p w14:paraId="3D752379" w14:textId="77777777" w:rsidR="003251AD" w:rsidRDefault="003251AD" w:rsidP="003251AD">
      <w:pPr>
        <w:pStyle w:val="Blockberschrift"/>
      </w:pPr>
      <w:r>
        <w:t>Dailies</w:t>
      </w:r>
    </w:p>
    <w:p w14:paraId="51DEBF9C" w14:textId="77777777" w:rsidR="003251AD" w:rsidRDefault="003251AD" w:rsidP="003251AD">
      <w:pPr>
        <w:pStyle w:val="Block"/>
      </w:pPr>
      <w:r>
        <w:t>Die Dailie</w:t>
      </w:r>
      <w:r w:rsidR="002828FC">
        <w:t>s wurden jeden Tag meist vor Vorlesungs</w:t>
      </w:r>
      <w:r>
        <w:t xml:space="preserve">beginn abgehalten. In den Dailies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lastRenderedPageBreak/>
        <w:t xml:space="preserve">einzuführen. </w:t>
      </w:r>
      <w:commentRangeStart w:id="232"/>
      <w:r>
        <w:t xml:space="preserve">Dies wurde so lange gemacht </w:t>
      </w:r>
      <w:commentRangeEnd w:id="232"/>
      <w:r w:rsidR="0046010D">
        <w:rPr>
          <w:rStyle w:val="Kommentarzeichen"/>
        </w:rPr>
        <w:commentReference w:id="232"/>
      </w:r>
      <w:r>
        <w:t xml:space="preserve">bis sich das Team an die Fragen gewöhnt hatte und  die Liste nicht mehr benötigt wurde. </w:t>
      </w:r>
    </w:p>
    <w:p w14:paraId="696997AA" w14:textId="77777777" w:rsidR="003251AD" w:rsidRDefault="003251AD" w:rsidP="003251AD">
      <w:pPr>
        <w:pStyle w:val="Blockberschrift"/>
      </w:pPr>
      <w:r>
        <w:t>Sprint Review</w:t>
      </w:r>
    </w:p>
    <w:p w14:paraId="12EC465A" w14:textId="77777777" w:rsidR="004324A2" w:rsidRDefault="003251AD" w:rsidP="003251AD">
      <w:pPr>
        <w:pStyle w:val="Block"/>
      </w:pPr>
      <w:r>
        <w:t xml:space="preserve">Nach einem Sprint </w:t>
      </w:r>
      <w:r w:rsidR="007C0996">
        <w:t>erfolgt</w:t>
      </w:r>
      <w:r>
        <w:t xml:space="preserve"> </w:t>
      </w:r>
      <w:r w:rsidR="007C0996">
        <w:t>das</w:t>
      </w:r>
      <w:r>
        <w:t xml:space="preserve"> Review, wobei dem Product Owner die vollständig erledigten User Stories</w:t>
      </w:r>
      <w:r w:rsidR="004324A2">
        <w:t xml:space="preserve"> vorgestellt und zum Testen übergeben wurden</w:t>
      </w:r>
      <w:r>
        <w:t xml:space="preserve">. </w:t>
      </w:r>
    </w:p>
    <w:p w14:paraId="0D53AC43" w14:textId="77777777" w:rsidR="003251AD" w:rsidRDefault="004324A2" w:rsidP="003251AD">
      <w:pPr>
        <w:pStyle w:val="Block"/>
      </w:pPr>
      <w:r>
        <w:t xml:space="preserve">Dabei kam es vor allem aufgrund von nicht ausreichend spezifizierten Anforderungen zur Ablehnung der User Stories. Diese wurden automatisch mit der höchsten Priorität in den Product Backlog zurückgeschrieben. </w:t>
      </w:r>
      <w:r w:rsidR="003251AD">
        <w:t>Wenn die genannten Änderungen nicht in der Beschreibung der Use Cases aufgeführt waren</w:t>
      </w:r>
      <w:r>
        <w:t>,</w:t>
      </w:r>
      <w:r w:rsidR="003251AD">
        <w:t xml:space="preserve"> beschloss das Team mit dem Product Owner dies</w:t>
      </w:r>
      <w:r>
        <w:t>e</w:t>
      </w:r>
      <w:r w:rsidR="003251AD">
        <w:t xml:space="preserve"> als Change Request</w:t>
      </w:r>
      <w:r>
        <w:t>s</w:t>
      </w:r>
      <w:r w:rsidR="003251AD">
        <w:t xml:space="preserve">  in d</w:t>
      </w:r>
      <w:r>
        <w:t>en Product Backlog aufzunehmen.</w:t>
      </w:r>
    </w:p>
    <w:p w14:paraId="5E043757" w14:textId="77777777" w:rsidR="003251AD" w:rsidRDefault="003251AD" w:rsidP="003251AD">
      <w:pPr>
        <w:pStyle w:val="Blockberschrift"/>
      </w:pPr>
      <w:r>
        <w:t>Retrospektive</w:t>
      </w:r>
    </w:p>
    <w:p w14:paraId="62CBFCDD" w14:textId="77777777"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 xml:space="preserve">White Board </w:t>
      </w:r>
      <w:commentRangeStart w:id="233"/>
      <w:r w:rsidR="005F24D1">
        <w:t xml:space="preserve">gemalt </w:t>
      </w:r>
      <w:commentRangeEnd w:id="233"/>
      <w:r w:rsidR="0046010D">
        <w:rPr>
          <w:rStyle w:val="Kommentarzeichen"/>
        </w:rPr>
        <w:commentReference w:id="233"/>
      </w:r>
      <w:r w:rsidR="005F24D1">
        <w:t>welcher den v</w:t>
      </w:r>
      <w:r>
        <w:t>ergangenen Sprint abbildete. Jedes Teammitglied bekam Post</w:t>
      </w:r>
      <w:r w:rsidR="005F24D1">
        <w:t>-</w:t>
      </w:r>
      <w:commentRangeStart w:id="234"/>
      <w:r w:rsidR="005F24D1">
        <w:t>Ist</w:t>
      </w:r>
      <w:commentRangeEnd w:id="234"/>
      <w:r w:rsidR="0046010D">
        <w:rPr>
          <w:rStyle w:val="Kommentarzeichen"/>
        </w:rPr>
        <w:commentReference w:id="234"/>
      </w:r>
      <w:r w:rsidR="005F24D1">
        <w: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r>
        <w:t xml:space="preserve">Its an </w:t>
      </w:r>
      <w:r w:rsidR="005F24D1">
        <w:t>die</w:t>
      </w:r>
      <w:r>
        <w:t xml:space="preserve"> entsprechende Stelle des Zeitstrahls.</w:t>
      </w:r>
    </w:p>
    <w:p w14:paraId="46B09894" w14:textId="77777777" w:rsidR="003251AD" w:rsidRDefault="003251AD" w:rsidP="003251AD">
      <w:pPr>
        <w:pStyle w:val="Block"/>
      </w:pPr>
      <w:r>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commentRangeStart w:id="235"/>
      <w:r w:rsidR="005F24D1">
        <w:t>.</w:t>
      </w:r>
      <w:commentRangeEnd w:id="235"/>
      <w:r w:rsidR="0046010D">
        <w:rPr>
          <w:rStyle w:val="Kommentarzeichen"/>
        </w:rPr>
        <w:commentReference w:id="235"/>
      </w:r>
    </w:p>
    <w:p w14:paraId="7FDA4DFD" w14:textId="77777777" w:rsidR="00D92AB8" w:rsidRDefault="00D92AB8" w:rsidP="00D92AB8">
      <w:pPr>
        <w:pStyle w:val="Beschriftung"/>
        <w:keepNext/>
      </w:pPr>
      <w:bookmarkStart w:id="236" w:name="_Toc386051231"/>
      <w:r>
        <w:t xml:space="preserve">Tabelle </w:t>
      </w:r>
      <w:fldSimple w:instr=" SEQ Tabelle \* ARABIC ">
        <w:r w:rsidR="00915A13">
          <w:rPr>
            <w:noProof/>
          </w:rPr>
          <w:t>16</w:t>
        </w:r>
      </w:fldSimple>
      <w:r w:rsidR="005F24D1">
        <w:t>: Retrospektiv-</w:t>
      </w:r>
      <w:r>
        <w:t>Liste</w:t>
      </w:r>
      <w:bookmarkEnd w:id="236"/>
    </w:p>
    <w:tbl>
      <w:tblPr>
        <w:tblStyle w:val="Tabellenraster"/>
        <w:tblW w:w="0" w:type="auto"/>
        <w:tblLook w:val="04A0" w:firstRow="1" w:lastRow="0" w:firstColumn="1" w:lastColumn="0" w:noHBand="0" w:noVBand="1"/>
      </w:tblPr>
      <w:tblGrid>
        <w:gridCol w:w="1101"/>
        <w:gridCol w:w="1559"/>
        <w:gridCol w:w="6552"/>
      </w:tblGrid>
      <w:tr w:rsidR="003251AD" w14:paraId="6F2AD3BD" w14:textId="77777777" w:rsidTr="00CE6FE1">
        <w:tc>
          <w:tcPr>
            <w:tcW w:w="1101" w:type="dxa"/>
            <w:shd w:val="clear" w:color="auto" w:fill="C6D9F1" w:themeFill="text2" w:themeFillTint="33"/>
          </w:tcPr>
          <w:p w14:paraId="74EED626" w14:textId="77777777"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14:paraId="099A57BC" w14:textId="77777777"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14:paraId="01247861" w14:textId="77777777" w:rsidR="003251AD" w:rsidRPr="00BC4C2F" w:rsidRDefault="003251AD" w:rsidP="00CE6FE1">
            <w:pPr>
              <w:rPr>
                <w:rFonts w:cs="Arial"/>
              </w:rPr>
            </w:pPr>
            <w:r w:rsidRPr="00BC4C2F">
              <w:rPr>
                <w:rFonts w:cs="Arial"/>
              </w:rPr>
              <w:t>Änderungen</w:t>
            </w:r>
          </w:p>
        </w:tc>
      </w:tr>
      <w:tr w:rsidR="003251AD" w14:paraId="4ACAF616" w14:textId="77777777" w:rsidTr="00CE6FE1">
        <w:tc>
          <w:tcPr>
            <w:tcW w:w="1101" w:type="dxa"/>
          </w:tcPr>
          <w:p w14:paraId="5909E3D5" w14:textId="77777777" w:rsidR="003251AD" w:rsidRPr="00BC4C2F" w:rsidRDefault="003251AD" w:rsidP="00CE6FE1">
            <w:pPr>
              <w:spacing w:line="360" w:lineRule="auto"/>
              <w:jc w:val="center"/>
              <w:rPr>
                <w:rFonts w:cs="Arial"/>
              </w:rPr>
            </w:pPr>
            <w:r w:rsidRPr="00BC4C2F">
              <w:rPr>
                <w:rFonts w:cs="Arial"/>
              </w:rPr>
              <w:t>1</w:t>
            </w:r>
          </w:p>
        </w:tc>
        <w:tc>
          <w:tcPr>
            <w:tcW w:w="1559" w:type="dxa"/>
          </w:tcPr>
          <w:p w14:paraId="6B765697" w14:textId="77777777" w:rsidR="003251AD" w:rsidRPr="00BC4C2F" w:rsidRDefault="003251AD" w:rsidP="00CE6FE1">
            <w:pPr>
              <w:spacing w:line="360" w:lineRule="auto"/>
              <w:rPr>
                <w:rFonts w:cs="Arial"/>
              </w:rPr>
            </w:pPr>
            <w:r w:rsidRPr="00BC4C2F">
              <w:rPr>
                <w:rFonts w:cs="Arial"/>
              </w:rPr>
              <w:t>17.02-24.02</w:t>
            </w:r>
          </w:p>
        </w:tc>
        <w:tc>
          <w:tcPr>
            <w:tcW w:w="6552" w:type="dxa"/>
          </w:tcPr>
          <w:p w14:paraId="35E4D47E" w14:textId="77777777" w:rsidR="003251AD" w:rsidRPr="00BC4C2F" w:rsidRDefault="005F24D1" w:rsidP="00CD6FA7">
            <w:pPr>
              <w:spacing w:line="360" w:lineRule="auto"/>
              <w:jc w:val="left"/>
              <w:rPr>
                <w:rFonts w:cs="Arial"/>
              </w:rPr>
            </w:pPr>
            <w:r>
              <w:rPr>
                <w:rFonts w:cs="Arial"/>
              </w:rPr>
              <w:t>- Velocity: maximal 10 Stor</w:t>
            </w:r>
            <w:r w:rsidR="003251AD" w:rsidRPr="00BC4C2F">
              <w:rPr>
                <w:rFonts w:cs="Arial"/>
              </w:rPr>
              <w:t>y Points</w:t>
            </w:r>
          </w:p>
          <w:p w14:paraId="26B8C682" w14:textId="77777777" w:rsidR="003251AD" w:rsidRPr="00BC4C2F" w:rsidRDefault="005F24D1" w:rsidP="00CD6FA7">
            <w:pPr>
              <w:spacing w:line="360" w:lineRule="auto"/>
              <w:jc w:val="left"/>
              <w:rPr>
                <w:rFonts w:cs="Arial"/>
              </w:rPr>
            </w:pPr>
            <w:r>
              <w:rPr>
                <w:rFonts w:cs="Arial"/>
              </w:rPr>
              <w:t xml:space="preserve">- Beantwortung der 3 </w:t>
            </w:r>
            <w:r w:rsidR="003251AD" w:rsidRPr="00BC4C2F">
              <w:rPr>
                <w:rFonts w:cs="Arial"/>
              </w:rPr>
              <w:t>Fragen im Daily</w:t>
            </w:r>
          </w:p>
          <w:p w14:paraId="19A42FD0" w14:textId="77777777" w:rsidR="003251AD" w:rsidRPr="00BC4C2F" w:rsidRDefault="003251AD" w:rsidP="00CD6FA7">
            <w:pPr>
              <w:spacing w:line="360" w:lineRule="auto"/>
              <w:jc w:val="left"/>
              <w:rPr>
                <w:rFonts w:cs="Arial"/>
              </w:rPr>
            </w:pPr>
            <w:r w:rsidRPr="00BC4C2F">
              <w:rPr>
                <w:rFonts w:cs="Arial"/>
              </w:rPr>
              <w:t>- Größe pro Task maximal 3 Stunden</w:t>
            </w:r>
          </w:p>
        </w:tc>
      </w:tr>
      <w:tr w:rsidR="003251AD" w14:paraId="6632C429" w14:textId="77777777" w:rsidTr="00CE6FE1">
        <w:tc>
          <w:tcPr>
            <w:tcW w:w="1101" w:type="dxa"/>
          </w:tcPr>
          <w:p w14:paraId="674F7452" w14:textId="77777777" w:rsidR="003251AD" w:rsidRPr="00BC4C2F" w:rsidRDefault="003251AD" w:rsidP="00CE6FE1">
            <w:pPr>
              <w:spacing w:line="360" w:lineRule="auto"/>
              <w:jc w:val="center"/>
              <w:rPr>
                <w:rFonts w:cs="Arial"/>
              </w:rPr>
            </w:pPr>
            <w:r w:rsidRPr="00BC4C2F">
              <w:rPr>
                <w:rFonts w:cs="Arial"/>
              </w:rPr>
              <w:t>2</w:t>
            </w:r>
          </w:p>
        </w:tc>
        <w:tc>
          <w:tcPr>
            <w:tcW w:w="1559" w:type="dxa"/>
          </w:tcPr>
          <w:p w14:paraId="6E2E4ED2" w14:textId="77777777" w:rsidR="003251AD" w:rsidRPr="00BC4C2F" w:rsidRDefault="003251AD" w:rsidP="00CE6FE1">
            <w:pPr>
              <w:spacing w:line="360" w:lineRule="auto"/>
              <w:rPr>
                <w:rFonts w:cs="Arial"/>
              </w:rPr>
            </w:pPr>
            <w:r w:rsidRPr="00BC4C2F">
              <w:rPr>
                <w:rFonts w:cs="Arial"/>
              </w:rPr>
              <w:t>24.02-03.03</w:t>
            </w:r>
          </w:p>
        </w:tc>
        <w:tc>
          <w:tcPr>
            <w:tcW w:w="6552" w:type="dxa"/>
          </w:tcPr>
          <w:p w14:paraId="0192B0C0" w14:textId="77777777" w:rsidR="003251AD" w:rsidRPr="00BC4C2F" w:rsidRDefault="003251AD" w:rsidP="00CD6FA7">
            <w:pPr>
              <w:spacing w:line="360" w:lineRule="auto"/>
              <w:jc w:val="left"/>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14:paraId="73935CEF" w14:textId="77777777" w:rsidR="003251AD" w:rsidRPr="00BC4C2F" w:rsidRDefault="003251AD" w:rsidP="00CD6FA7">
            <w:pPr>
              <w:spacing w:line="360" w:lineRule="auto"/>
              <w:jc w:val="left"/>
              <w:rPr>
                <w:rFonts w:cs="Arial"/>
              </w:rPr>
            </w:pPr>
            <w:r w:rsidRPr="00BC4C2F">
              <w:rPr>
                <w:rFonts w:cs="Arial"/>
              </w:rPr>
              <w:t xml:space="preserve">- Taskgröße von 3 </w:t>
            </w:r>
            <w:r w:rsidR="005F24D1">
              <w:rPr>
                <w:rFonts w:cs="Arial"/>
              </w:rPr>
              <w:t xml:space="preserve">Stunden </w:t>
            </w:r>
            <w:r w:rsidRPr="00BC4C2F">
              <w:rPr>
                <w:rFonts w:cs="Arial"/>
              </w:rPr>
              <w:t>beachten</w:t>
            </w:r>
          </w:p>
          <w:p w14:paraId="77613CF3" w14:textId="77777777" w:rsidR="003251AD" w:rsidRPr="00BC4C2F" w:rsidRDefault="005F24D1" w:rsidP="00CD6FA7">
            <w:pPr>
              <w:spacing w:line="360" w:lineRule="auto"/>
              <w:jc w:val="left"/>
              <w:rPr>
                <w:rFonts w:cs="Arial"/>
              </w:rPr>
            </w:pPr>
            <w:r>
              <w:rPr>
                <w:rFonts w:cs="Arial"/>
              </w:rPr>
              <w:lastRenderedPageBreak/>
              <w:t>- Daily-</w:t>
            </w:r>
            <w:r w:rsidR="003251AD" w:rsidRPr="00BC4C2F">
              <w:rPr>
                <w:rFonts w:cs="Arial"/>
              </w:rPr>
              <w:t>Überwachung mit Liste</w:t>
            </w:r>
          </w:p>
          <w:p w14:paraId="686C32E2" w14:textId="77777777" w:rsidR="003251AD" w:rsidRPr="00BC4C2F" w:rsidRDefault="003251AD" w:rsidP="00CD6FA7">
            <w:pPr>
              <w:spacing w:line="360" w:lineRule="auto"/>
              <w:jc w:val="left"/>
              <w:rPr>
                <w:rFonts w:cs="Arial"/>
              </w:rPr>
            </w:pPr>
            <w:r w:rsidRPr="00BC4C2F">
              <w:rPr>
                <w:rFonts w:cs="Arial"/>
              </w:rPr>
              <w:t>- Tests als Tasks im Board</w:t>
            </w:r>
          </w:p>
          <w:p w14:paraId="19E8E4A4" w14:textId="77777777" w:rsidR="003251AD" w:rsidRPr="00BC4C2F" w:rsidRDefault="003251AD" w:rsidP="00CD6FA7">
            <w:pPr>
              <w:spacing w:line="360" w:lineRule="auto"/>
              <w:jc w:val="left"/>
              <w:rPr>
                <w:rFonts w:cs="Arial"/>
              </w:rPr>
            </w:pPr>
            <w:r w:rsidRPr="00BC4C2F">
              <w:rPr>
                <w:rFonts w:cs="Arial"/>
              </w:rPr>
              <w:t>- Einführung Unit Tests</w:t>
            </w:r>
          </w:p>
          <w:p w14:paraId="16982792" w14:textId="77777777" w:rsidR="003251AD" w:rsidRPr="00BC4C2F" w:rsidRDefault="005F24D1" w:rsidP="00CD6FA7">
            <w:pPr>
              <w:spacing w:line="360" w:lineRule="auto"/>
              <w:jc w:val="left"/>
              <w:rPr>
                <w:rFonts w:cs="Arial"/>
              </w:rPr>
            </w:pPr>
            <w:r>
              <w:rPr>
                <w:rFonts w:cs="Arial"/>
              </w:rPr>
              <w:t xml:space="preserve">- </w:t>
            </w:r>
            <w:r w:rsidR="00CD6FA7">
              <w:rPr>
                <w:rFonts w:cs="Arial"/>
              </w:rPr>
              <w:t xml:space="preserve">Festlegung der </w:t>
            </w:r>
            <w:r>
              <w:rPr>
                <w:rFonts w:cs="Arial"/>
              </w:rPr>
              <w:t>De</w:t>
            </w:r>
            <w:r w:rsidR="003251AD" w:rsidRPr="00BC4C2F">
              <w:rPr>
                <w:rFonts w:cs="Arial"/>
              </w:rPr>
              <w:t>finition of Done</w:t>
            </w:r>
          </w:p>
        </w:tc>
      </w:tr>
      <w:tr w:rsidR="003251AD" w14:paraId="60FD85B6" w14:textId="77777777" w:rsidTr="00CE6FE1">
        <w:tc>
          <w:tcPr>
            <w:tcW w:w="1101" w:type="dxa"/>
          </w:tcPr>
          <w:p w14:paraId="449C349B" w14:textId="77777777" w:rsidR="003251AD" w:rsidRPr="00BC4C2F" w:rsidRDefault="003251AD" w:rsidP="00CE6FE1">
            <w:pPr>
              <w:spacing w:line="360" w:lineRule="auto"/>
              <w:jc w:val="center"/>
              <w:rPr>
                <w:rFonts w:cs="Arial"/>
              </w:rPr>
            </w:pPr>
            <w:r w:rsidRPr="00BC4C2F">
              <w:rPr>
                <w:rFonts w:cs="Arial"/>
              </w:rPr>
              <w:lastRenderedPageBreak/>
              <w:t>3</w:t>
            </w:r>
          </w:p>
        </w:tc>
        <w:tc>
          <w:tcPr>
            <w:tcW w:w="1559" w:type="dxa"/>
          </w:tcPr>
          <w:p w14:paraId="379B04BD" w14:textId="77777777" w:rsidR="003251AD" w:rsidRPr="00BC4C2F" w:rsidRDefault="003251AD" w:rsidP="00CE6FE1">
            <w:pPr>
              <w:spacing w:line="360" w:lineRule="auto"/>
              <w:rPr>
                <w:rFonts w:cs="Arial"/>
              </w:rPr>
            </w:pPr>
            <w:r w:rsidRPr="00BC4C2F">
              <w:rPr>
                <w:rFonts w:cs="Arial"/>
              </w:rPr>
              <w:t>03.03-10.03</w:t>
            </w:r>
          </w:p>
        </w:tc>
        <w:tc>
          <w:tcPr>
            <w:tcW w:w="6552" w:type="dxa"/>
          </w:tcPr>
          <w:p w14:paraId="511185C0" w14:textId="77777777" w:rsidR="003251AD" w:rsidRPr="00BC4C2F" w:rsidRDefault="003251AD" w:rsidP="00CD6FA7">
            <w:pPr>
              <w:spacing w:line="360" w:lineRule="auto"/>
              <w:jc w:val="left"/>
              <w:rPr>
                <w:rFonts w:cs="Arial"/>
              </w:rPr>
            </w:pPr>
            <w:r w:rsidRPr="00BC4C2F">
              <w:rPr>
                <w:rFonts w:cs="Arial"/>
              </w:rPr>
              <w:t>- Taskgröße für Pair</w:t>
            </w:r>
            <w:r w:rsidR="00CD6FA7">
              <w:rPr>
                <w:rFonts w:cs="Arial"/>
              </w:rPr>
              <w:t xml:space="preserve"> P</w:t>
            </w:r>
            <w:r w:rsidRPr="00BC4C2F">
              <w:rPr>
                <w:rFonts w:cs="Arial"/>
              </w:rPr>
              <w:t>rogramming maximal 5 Stunden</w:t>
            </w:r>
          </w:p>
          <w:p w14:paraId="2844EE58" w14:textId="77777777" w:rsidR="003251AD" w:rsidRPr="00BC4C2F" w:rsidRDefault="003251AD" w:rsidP="00CD6FA7">
            <w:pPr>
              <w:spacing w:line="360" w:lineRule="auto"/>
              <w:jc w:val="left"/>
              <w:rPr>
                <w:rFonts w:cs="Arial"/>
              </w:rPr>
            </w:pPr>
            <w:r w:rsidRPr="00BC4C2F">
              <w:rPr>
                <w:rFonts w:cs="Arial"/>
              </w:rPr>
              <w:t>- Yodiz: Task mit Comment und Zuweisung bei Review</w:t>
            </w:r>
          </w:p>
          <w:p w14:paraId="77786667" w14:textId="77777777" w:rsidR="003251AD" w:rsidRPr="00BC4C2F" w:rsidRDefault="004324A2" w:rsidP="00CD6FA7">
            <w:pPr>
              <w:spacing w:line="360" w:lineRule="auto"/>
              <w:jc w:val="left"/>
              <w:rPr>
                <w:rFonts w:cs="Arial"/>
              </w:rPr>
            </w:pPr>
            <w:r>
              <w:rPr>
                <w:rFonts w:cs="Arial"/>
              </w:rPr>
              <w:t>-</w:t>
            </w:r>
            <w:r w:rsidR="00CD6FA7">
              <w:rPr>
                <w:rFonts w:cs="Arial"/>
              </w:rPr>
              <w:t xml:space="preserve"> User Stories vor Tasks abschätzen</w:t>
            </w:r>
          </w:p>
        </w:tc>
      </w:tr>
      <w:tr w:rsidR="003251AD" w:rsidRPr="00CD6FA7" w14:paraId="3C46DAA8" w14:textId="77777777" w:rsidTr="00CE6FE1">
        <w:tc>
          <w:tcPr>
            <w:tcW w:w="1101" w:type="dxa"/>
          </w:tcPr>
          <w:p w14:paraId="78FF808A" w14:textId="77777777" w:rsidR="003251AD" w:rsidRPr="00BC4C2F" w:rsidRDefault="003251AD" w:rsidP="00CE6FE1">
            <w:pPr>
              <w:spacing w:line="360" w:lineRule="auto"/>
              <w:jc w:val="center"/>
              <w:rPr>
                <w:rFonts w:cs="Arial"/>
              </w:rPr>
            </w:pPr>
            <w:r w:rsidRPr="00BC4C2F">
              <w:rPr>
                <w:rFonts w:cs="Arial"/>
              </w:rPr>
              <w:t>4</w:t>
            </w:r>
          </w:p>
        </w:tc>
        <w:tc>
          <w:tcPr>
            <w:tcW w:w="1559" w:type="dxa"/>
          </w:tcPr>
          <w:p w14:paraId="7CF31DC6" w14:textId="77777777" w:rsidR="003251AD" w:rsidRPr="00BC4C2F" w:rsidRDefault="003251AD" w:rsidP="00CE6FE1">
            <w:pPr>
              <w:spacing w:line="360" w:lineRule="auto"/>
              <w:rPr>
                <w:rFonts w:cs="Arial"/>
              </w:rPr>
            </w:pPr>
            <w:r w:rsidRPr="00BC4C2F">
              <w:rPr>
                <w:rFonts w:cs="Arial"/>
              </w:rPr>
              <w:t>10.03-17.03</w:t>
            </w:r>
          </w:p>
        </w:tc>
        <w:tc>
          <w:tcPr>
            <w:tcW w:w="6552" w:type="dxa"/>
          </w:tcPr>
          <w:p w14:paraId="15CA27A6" w14:textId="77777777" w:rsidR="003251AD" w:rsidRPr="00BC4C2F" w:rsidRDefault="00CD6FA7" w:rsidP="00CD6FA7">
            <w:pPr>
              <w:spacing w:line="360" w:lineRule="auto"/>
              <w:jc w:val="left"/>
              <w:rPr>
                <w:rFonts w:cs="Arial"/>
              </w:rPr>
            </w:pPr>
            <w:r>
              <w:rPr>
                <w:rFonts w:cs="Arial"/>
              </w:rPr>
              <w:t>- ein</w:t>
            </w:r>
            <w:r w:rsidR="003251AD" w:rsidRPr="00BC4C2F">
              <w:rPr>
                <w:rFonts w:cs="Arial"/>
              </w:rPr>
              <w:t xml:space="preserve"> Daily am Wochenende</w:t>
            </w:r>
          </w:p>
          <w:p w14:paraId="075FC261" w14:textId="77777777" w:rsidR="003251AD" w:rsidRPr="00BC4C2F" w:rsidRDefault="003251AD" w:rsidP="00CD6FA7">
            <w:pPr>
              <w:spacing w:line="360" w:lineRule="auto"/>
              <w:jc w:val="left"/>
              <w:rPr>
                <w:rFonts w:cs="Arial"/>
              </w:rPr>
            </w:pPr>
            <w:r w:rsidRPr="00BC4C2F">
              <w:rPr>
                <w:rFonts w:cs="Arial"/>
              </w:rPr>
              <w:t>- Rückfragen Review spätestens am nächsten Tag</w:t>
            </w:r>
          </w:p>
          <w:p w14:paraId="7FB0CA1E" w14:textId="77777777" w:rsidR="003251AD" w:rsidRPr="00CD6FA7" w:rsidRDefault="003251AD" w:rsidP="00CD6FA7">
            <w:pPr>
              <w:spacing w:line="360" w:lineRule="auto"/>
              <w:jc w:val="left"/>
              <w:rPr>
                <w:rFonts w:cs="Arial"/>
                <w:lang w:val="en-US"/>
              </w:rPr>
            </w:pPr>
            <w:r w:rsidRPr="00CD6FA7">
              <w:rPr>
                <w:rFonts w:cs="Arial"/>
                <w:lang w:val="en-US"/>
              </w:rPr>
              <w:t>- Velocity erhöhen</w:t>
            </w:r>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14:paraId="44478165" w14:textId="77777777" w:rsidTr="00CE6FE1">
        <w:tc>
          <w:tcPr>
            <w:tcW w:w="1101" w:type="dxa"/>
          </w:tcPr>
          <w:p w14:paraId="053F3F51" w14:textId="77777777" w:rsidR="003251AD" w:rsidRPr="00BC4C2F" w:rsidRDefault="003251AD" w:rsidP="00CE6FE1">
            <w:pPr>
              <w:spacing w:line="360" w:lineRule="auto"/>
              <w:jc w:val="center"/>
              <w:rPr>
                <w:rFonts w:cs="Arial"/>
              </w:rPr>
            </w:pPr>
            <w:r w:rsidRPr="00BC4C2F">
              <w:rPr>
                <w:rFonts w:cs="Arial"/>
              </w:rPr>
              <w:t>5</w:t>
            </w:r>
          </w:p>
        </w:tc>
        <w:tc>
          <w:tcPr>
            <w:tcW w:w="1559" w:type="dxa"/>
          </w:tcPr>
          <w:p w14:paraId="666CC98F" w14:textId="77777777" w:rsidR="003251AD" w:rsidRPr="00BC4C2F" w:rsidRDefault="003251AD" w:rsidP="00CE6FE1">
            <w:pPr>
              <w:spacing w:line="360" w:lineRule="auto"/>
              <w:rPr>
                <w:rFonts w:cs="Arial"/>
              </w:rPr>
            </w:pPr>
            <w:r w:rsidRPr="00BC4C2F">
              <w:rPr>
                <w:rFonts w:cs="Arial"/>
              </w:rPr>
              <w:t>17.03-31.03</w:t>
            </w:r>
          </w:p>
        </w:tc>
        <w:tc>
          <w:tcPr>
            <w:tcW w:w="6552" w:type="dxa"/>
          </w:tcPr>
          <w:p w14:paraId="767D698F" w14:textId="77777777" w:rsidR="003251AD" w:rsidRPr="00BC4C2F" w:rsidRDefault="003251AD" w:rsidP="00CD6FA7">
            <w:pPr>
              <w:spacing w:line="360" w:lineRule="auto"/>
              <w:jc w:val="left"/>
              <w:rPr>
                <w:rFonts w:cs="Arial"/>
                <w:lang w:val="en-US"/>
              </w:rPr>
            </w:pPr>
            <w:r w:rsidRPr="00BC4C2F">
              <w:rPr>
                <w:rFonts w:cs="Arial"/>
                <w:lang w:val="en-US"/>
              </w:rPr>
              <w:t>- Dailies ohne Liste</w:t>
            </w:r>
          </w:p>
        </w:tc>
      </w:tr>
      <w:tr w:rsidR="003251AD" w:rsidRPr="00BC4C2F" w14:paraId="2F09607E" w14:textId="77777777" w:rsidTr="00CE6FE1">
        <w:tc>
          <w:tcPr>
            <w:tcW w:w="1101" w:type="dxa"/>
          </w:tcPr>
          <w:p w14:paraId="063BCFA5" w14:textId="77777777"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14:paraId="3F999926" w14:textId="77777777"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14:paraId="02952717" w14:textId="77777777" w:rsidR="003251AD" w:rsidRPr="00BC4C2F" w:rsidRDefault="00CD6FA7" w:rsidP="00CD6FA7">
            <w:pPr>
              <w:spacing w:line="360" w:lineRule="auto"/>
              <w:jc w:val="left"/>
              <w:rPr>
                <w:rFonts w:cs="Arial"/>
              </w:rPr>
            </w:pPr>
            <w:r>
              <w:rPr>
                <w:rFonts w:cs="Arial"/>
              </w:rPr>
              <w:t>- Reviews von Bugs besser k</w:t>
            </w:r>
            <w:r w:rsidR="003251AD" w:rsidRPr="00BC4C2F">
              <w:rPr>
                <w:rFonts w:cs="Arial"/>
              </w:rPr>
              <w:t xml:space="preserve">oordinieren </w:t>
            </w:r>
          </w:p>
        </w:tc>
      </w:tr>
    </w:tbl>
    <w:p w14:paraId="15C79207" w14:textId="77777777" w:rsidR="003251AD" w:rsidRDefault="003251AD" w:rsidP="003251AD"/>
    <w:p w14:paraId="2439CF44" w14:textId="77777777" w:rsidR="003251AD" w:rsidRDefault="003251AD" w:rsidP="003251AD">
      <w:pPr>
        <w:pStyle w:val="Blockberschrift"/>
      </w:pPr>
      <w:r>
        <w:t>Review des gesamten Projektes</w:t>
      </w:r>
    </w:p>
    <w:p w14:paraId="58D12A6F" w14:textId="77777777"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Scrum beibehalten oder verbessert werden sollte.</w:t>
      </w:r>
    </w:p>
    <w:p w14:paraId="6B55D025" w14:textId="77777777" w:rsidR="00D92AB8" w:rsidRDefault="00D92AB8" w:rsidP="00D92AB8">
      <w:pPr>
        <w:pStyle w:val="Beschriftung"/>
        <w:keepNext/>
      </w:pPr>
      <w:bookmarkStart w:id="237" w:name="_Toc386051232"/>
      <w:r>
        <w:t xml:space="preserve">Tabelle </w:t>
      </w:r>
      <w:fldSimple w:instr=" SEQ Tabelle \* ARABIC ">
        <w:r w:rsidR="00915A13">
          <w:rPr>
            <w:noProof/>
          </w:rPr>
          <w:t>17</w:t>
        </w:r>
      </w:fldSimple>
      <w:r>
        <w:t>: Reviewergebnis</w:t>
      </w:r>
      <w:bookmarkEnd w:id="237"/>
    </w:p>
    <w:tbl>
      <w:tblPr>
        <w:tblStyle w:val="Tabellenraster"/>
        <w:tblW w:w="0" w:type="auto"/>
        <w:tblLook w:val="04A0" w:firstRow="1" w:lastRow="0" w:firstColumn="1" w:lastColumn="0" w:noHBand="0" w:noVBand="1"/>
      </w:tblPr>
      <w:tblGrid>
        <w:gridCol w:w="2235"/>
        <w:gridCol w:w="6977"/>
      </w:tblGrid>
      <w:tr w:rsidR="003251AD" w14:paraId="046CF396" w14:textId="77777777" w:rsidTr="00CE6FE1">
        <w:tc>
          <w:tcPr>
            <w:tcW w:w="2235" w:type="dxa"/>
            <w:shd w:val="clear" w:color="auto" w:fill="92D050"/>
          </w:tcPr>
          <w:p w14:paraId="561F03E4" w14:textId="77777777" w:rsidR="003251AD" w:rsidRDefault="003251AD" w:rsidP="00CE6FE1">
            <w:pPr>
              <w:spacing w:line="360" w:lineRule="auto"/>
              <w:rPr>
                <w:rFonts w:cs="Arial"/>
              </w:rPr>
            </w:pPr>
            <w:r>
              <w:rPr>
                <w:rFonts w:cs="Arial"/>
              </w:rPr>
              <w:t>Positiv</w:t>
            </w:r>
          </w:p>
        </w:tc>
        <w:tc>
          <w:tcPr>
            <w:tcW w:w="6977" w:type="dxa"/>
          </w:tcPr>
          <w:p w14:paraId="7EE523C2" w14:textId="77777777" w:rsidR="003251AD" w:rsidRDefault="00822A49" w:rsidP="00CE6FE1">
            <w:pPr>
              <w:spacing w:line="360" w:lineRule="auto"/>
              <w:rPr>
                <w:rFonts w:cs="Arial"/>
              </w:rPr>
            </w:pPr>
            <w:r>
              <w:rPr>
                <w:rFonts w:cs="Arial"/>
              </w:rPr>
              <w:t xml:space="preserve">- </w:t>
            </w:r>
            <w:r w:rsidR="003251AD">
              <w:rPr>
                <w:rFonts w:cs="Arial"/>
              </w:rPr>
              <w:t>Zeiteinteilung</w:t>
            </w:r>
          </w:p>
          <w:p w14:paraId="3799B2D4" w14:textId="77777777"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P</w:t>
            </w:r>
            <w:r w:rsidR="003251AD">
              <w:rPr>
                <w:rFonts w:cs="Arial"/>
              </w:rPr>
              <w:t>rogramming</w:t>
            </w:r>
          </w:p>
          <w:p w14:paraId="1E6E317B" w14:textId="77777777" w:rsidR="003251AD" w:rsidRDefault="00822A49" w:rsidP="00CE6FE1">
            <w:pPr>
              <w:spacing w:line="360" w:lineRule="auto"/>
              <w:rPr>
                <w:rFonts w:cs="Arial"/>
              </w:rPr>
            </w:pPr>
            <w:r>
              <w:rPr>
                <w:rFonts w:cs="Arial"/>
              </w:rPr>
              <w:t xml:space="preserve">- </w:t>
            </w:r>
            <w:r w:rsidR="003251AD">
              <w:rPr>
                <w:rFonts w:cs="Arial"/>
              </w:rPr>
              <w:t>Dailies</w:t>
            </w:r>
          </w:p>
        </w:tc>
      </w:tr>
      <w:tr w:rsidR="003251AD" w14:paraId="5A01BB48" w14:textId="77777777" w:rsidTr="00822A49">
        <w:tc>
          <w:tcPr>
            <w:tcW w:w="2235" w:type="dxa"/>
            <w:shd w:val="clear" w:color="auto" w:fill="F79646" w:themeFill="accent6"/>
          </w:tcPr>
          <w:p w14:paraId="62C961EF" w14:textId="77777777" w:rsidR="003251AD" w:rsidRDefault="003251AD" w:rsidP="00CE6FE1">
            <w:pPr>
              <w:spacing w:line="360" w:lineRule="auto"/>
              <w:rPr>
                <w:rFonts w:cs="Arial"/>
              </w:rPr>
            </w:pPr>
            <w:r>
              <w:rPr>
                <w:rFonts w:cs="Arial"/>
              </w:rPr>
              <w:t>Verbesserungen</w:t>
            </w:r>
          </w:p>
        </w:tc>
        <w:tc>
          <w:tcPr>
            <w:tcW w:w="6977" w:type="dxa"/>
          </w:tcPr>
          <w:p w14:paraId="62BF009D" w14:textId="77777777" w:rsidR="003251AD" w:rsidRDefault="003251AD" w:rsidP="00CE6FE1">
            <w:pPr>
              <w:spacing w:line="360" w:lineRule="auto"/>
              <w:rPr>
                <w:rFonts w:cs="Arial"/>
              </w:rPr>
            </w:pPr>
            <w:r>
              <w:rPr>
                <w:rFonts w:cs="Arial"/>
              </w:rPr>
              <w:t>- früher Tests schreiben</w:t>
            </w:r>
          </w:p>
          <w:p w14:paraId="54876B5D" w14:textId="77777777" w:rsidR="003251AD" w:rsidRDefault="003251AD" w:rsidP="00CE6FE1">
            <w:pPr>
              <w:spacing w:line="360" w:lineRule="auto"/>
              <w:rPr>
                <w:rFonts w:cs="Arial"/>
              </w:rPr>
            </w:pPr>
            <w:r>
              <w:rPr>
                <w:rFonts w:cs="Arial"/>
              </w:rPr>
              <w:t>- Reviews mehr Beachtung schenken</w:t>
            </w:r>
          </w:p>
          <w:p w14:paraId="6A2EB0F0" w14:textId="77777777" w:rsidR="003251AD" w:rsidRDefault="003251AD" w:rsidP="00CE6FE1">
            <w:pPr>
              <w:spacing w:line="360" w:lineRule="auto"/>
              <w:rPr>
                <w:rFonts w:cs="Arial"/>
              </w:rPr>
            </w:pPr>
            <w:r>
              <w:rPr>
                <w:rFonts w:cs="Arial"/>
              </w:rPr>
              <w:t>- schnellere Reaktion auf Kundenänderungen</w:t>
            </w:r>
          </w:p>
          <w:p w14:paraId="1C46E572" w14:textId="77777777" w:rsidR="003251AD" w:rsidRDefault="003251AD" w:rsidP="00CE6FE1">
            <w:pPr>
              <w:spacing w:line="360" w:lineRule="auto"/>
              <w:rPr>
                <w:rFonts w:cs="Arial"/>
              </w:rPr>
            </w:pPr>
            <w:r>
              <w:rPr>
                <w:rFonts w:cs="Arial"/>
              </w:rPr>
              <w:t>-</w:t>
            </w:r>
            <w:r w:rsidR="00822A49">
              <w:rPr>
                <w:rFonts w:cs="Arial"/>
              </w:rPr>
              <w:t xml:space="preserve"> Scrum Board regelmäßig aktualisieren</w:t>
            </w:r>
          </w:p>
          <w:p w14:paraId="66DCFC5C" w14:textId="77777777" w:rsidR="003251AD" w:rsidRDefault="003251AD" w:rsidP="00CE6FE1">
            <w:pPr>
              <w:spacing w:line="360" w:lineRule="auto"/>
              <w:rPr>
                <w:rFonts w:cs="Arial"/>
              </w:rPr>
            </w:pPr>
            <w:r>
              <w:rPr>
                <w:rFonts w:cs="Arial"/>
              </w:rPr>
              <w:t>- mehr Wissenstransfair</w:t>
            </w:r>
          </w:p>
          <w:p w14:paraId="46CA4D3B" w14:textId="77777777" w:rsidR="003251AD" w:rsidRDefault="003251AD" w:rsidP="00822A49">
            <w:pPr>
              <w:spacing w:line="360" w:lineRule="auto"/>
              <w:rPr>
                <w:rFonts w:cs="Arial"/>
              </w:rPr>
            </w:pPr>
            <w:r>
              <w:rPr>
                <w:rFonts w:cs="Arial"/>
              </w:rPr>
              <w:t>- mehr Pair</w:t>
            </w:r>
            <w:r w:rsidR="00822A49">
              <w:rPr>
                <w:rFonts w:cs="Arial"/>
              </w:rPr>
              <w:t xml:space="preserve"> P</w:t>
            </w:r>
            <w:r>
              <w:rPr>
                <w:rFonts w:cs="Arial"/>
              </w:rPr>
              <w:t>rogramming</w:t>
            </w:r>
          </w:p>
        </w:tc>
      </w:tr>
    </w:tbl>
    <w:p w14:paraId="0F7A93BF" w14:textId="77777777" w:rsidR="003251AD" w:rsidRPr="003251AD" w:rsidRDefault="003251AD" w:rsidP="003251AD">
      <w:pPr>
        <w:pStyle w:val="Block"/>
      </w:pPr>
    </w:p>
    <w:p w14:paraId="6C82D103" w14:textId="77777777" w:rsidR="003251AD" w:rsidRDefault="003251AD">
      <w:pPr>
        <w:widowControl/>
        <w:jc w:val="left"/>
        <w:rPr>
          <w:b/>
          <w:bCs/>
          <w:sz w:val="28"/>
          <w:szCs w:val="26"/>
        </w:rPr>
      </w:pPr>
      <w:r>
        <w:br w:type="page"/>
      </w:r>
    </w:p>
    <w:p w14:paraId="71995CFE" w14:textId="77777777" w:rsidR="00DB083C" w:rsidRPr="00DB083C" w:rsidRDefault="00DB083C" w:rsidP="00185F3A">
      <w:pPr>
        <w:pStyle w:val="berschrift2"/>
        <w:jc w:val="left"/>
      </w:pPr>
      <w:bookmarkStart w:id="238" w:name="_Toc385324357"/>
      <w:bookmarkStart w:id="239" w:name="_Toc386018020"/>
      <w:r>
        <w:lastRenderedPageBreak/>
        <w:t>Kanban</w:t>
      </w:r>
      <w:bookmarkEnd w:id="238"/>
      <w:bookmarkEnd w:id="239"/>
    </w:p>
    <w:p w14:paraId="239174AF" w14:textId="77777777" w:rsidR="00DB5275" w:rsidRDefault="00DB5275" w:rsidP="00DB5275">
      <w:pPr>
        <w:pStyle w:val="Block"/>
      </w:pPr>
      <w:r>
        <w:t xml:space="preserve">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w:t>
      </w:r>
      <w:commentRangeStart w:id="240"/>
      <w:r>
        <w:t>ausgewählt</w:t>
      </w:r>
      <w:commentRangeEnd w:id="240"/>
      <w:r w:rsidR="0046010D">
        <w:rPr>
          <w:rStyle w:val="Kommentarzeichen"/>
        </w:rPr>
        <w:commentReference w:id="240"/>
      </w:r>
      <w:r>
        <w:t>. Dazu zählen das Kanban-Board inklusive des Work-In-</w:t>
      </w:r>
      <w:commentRangeStart w:id="241"/>
      <w:r>
        <w:t>Progress</w:t>
      </w:r>
      <w:commentRangeEnd w:id="241"/>
      <w:r w:rsidR="000E2763">
        <w:rPr>
          <w:rStyle w:val="Kommentarzeichen"/>
        </w:rPr>
        <w:commentReference w:id="241"/>
      </w:r>
      <w:r>
        <w:t>-Limits, die Wahl der Sprint-Länge und der damit verbundenen Taktfrequenz der Planning- und Release-Meetings, die Verwendung verschiedener Diagramme wie beispielsweise des Cumulative Flow Diagramms zur Flusskontrolle sowie die Verbe</w:t>
      </w:r>
      <w:r w:rsidR="00EF065F">
        <w:t>s</w:t>
      </w:r>
      <w:r>
        <w:t>serung des Prozessablaufs mittels Vorschlägen aus dem Operations Review oder aus Dailys.</w:t>
      </w:r>
    </w:p>
    <w:p w14:paraId="1E363385" w14:textId="77777777" w:rsidR="00DB5275" w:rsidRDefault="00DB5275" w:rsidP="00DB5275">
      <w:pPr>
        <w:pStyle w:val="Blockberschrift"/>
      </w:pPr>
      <w:r>
        <w:t>Visualisierung: Kanban-Board und Work-in-Progress-Limit (WIP-Limit)</w:t>
      </w:r>
    </w:p>
    <w:p w14:paraId="206335E8" w14:textId="77777777" w:rsidR="00DB5275" w:rsidRDefault="00DB5275" w:rsidP="00DB5275">
      <w:pPr>
        <w:pStyle w:val="Block"/>
      </w:pPr>
      <w:r>
        <w:t xml:space="preserve">Das Kanban-Team nutzte wie auch die anderen Teams ein elektronisches Board zur Synchronisation und Koordination der </w:t>
      </w:r>
      <w:r w:rsidR="00EF065F">
        <w:t>Teammitglieder</w:t>
      </w:r>
      <w:r>
        <w:t>. In Yodiz entsprach dieses den beiden anderen Prozessen, aber in JIRA wurde ein Kanban-Board statt des Scrum-Boards verwendet. Dieses hat prinzipiell keine Iterationen sondern zeigt alle Tickets sofort in der “To Do”-Spalte  an. Die im Folgenden beschriebenen Änderungen wurden ausschließlich in JIRA durchgeführt, da das Board bei Yodiz nicht flexibel genug für Kanban ist und WIP-Limits, Swimlanes oder zusätzliche Spalten nicht unterstützt.</w:t>
      </w:r>
    </w:p>
    <w:p w14:paraId="1917CECA" w14:textId="77777777"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14:paraId="4164D620" w14:textId="77777777"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Bottleneck hinwies</w:t>
      </w:r>
      <w:r>
        <w:t xml:space="preserve">. Deshalb wurde das WIP-Limit auf vier angehoben. Selbst wenn ein Entwickler </w:t>
      </w:r>
      <w:r w:rsidR="00EF065F">
        <w:t xml:space="preserve">nun </w:t>
      </w:r>
      <w:r>
        <w:t xml:space="preserve">am Abend allein entwickelte, konnte er für alle Tasks des Anderen den Review durchführen und danach vier eigene in die Spalte schieben. Dies genügte </w:t>
      </w:r>
      <w:commentRangeStart w:id="242"/>
      <w:r>
        <w:t xml:space="preserve">in den meisten </w:t>
      </w:r>
      <w:commentRangeEnd w:id="242"/>
      <w:r w:rsidR="000A12DC">
        <w:rPr>
          <w:rStyle w:val="Kommentarzeichen"/>
        </w:rPr>
        <w:commentReference w:id="242"/>
      </w:r>
      <w:r>
        <w:t>Fällen</w:t>
      </w:r>
      <w:r w:rsidR="002E4F1D">
        <w:t>.</w:t>
      </w:r>
    </w:p>
    <w:p w14:paraId="5477730C" w14:textId="77777777" w:rsidR="00DB5275" w:rsidRDefault="00DB5275" w:rsidP="00DB5275">
      <w:pPr>
        <w:pStyle w:val="Block"/>
      </w:pPr>
      <w:r>
        <w:t>Um die oben erwähnte unübersichtliche “To Do”-Spalte aufzuräumen, wurde für den dritten Release-Zyklus eine we</w:t>
      </w:r>
      <w:r w:rsidR="00CC240D">
        <w:t>itere Spalte in JIRA eingeführt:</w:t>
      </w:r>
      <w:r>
        <w:t xml:space="preserve"> die “Ba</w:t>
      </w:r>
      <w:r w:rsidR="00CC240D">
        <w:t xml:space="preserve">cklog-Spalte” </w:t>
      </w:r>
      <w:r w:rsidR="00CC240D">
        <w:lastRenderedPageBreak/>
        <w:t>(</w:t>
      </w:r>
      <w:r w:rsidR="00CC240D">
        <w:fldChar w:fldCharType="begin"/>
      </w:r>
      <w:r w:rsidR="00CC240D">
        <w:instrText xml:space="preserve"> REF _Ref386301738 \h </w:instrText>
      </w:r>
      <w:r w:rsidR="00CC240D">
        <w:fldChar w:fldCharType="separate"/>
      </w:r>
      <w:r w:rsidR="00CC240D">
        <w:t xml:space="preserve">Abbildung </w:t>
      </w:r>
      <w:r w:rsidR="00CC240D">
        <w:rPr>
          <w:noProof/>
        </w:rPr>
        <w:t>10</w:t>
      </w:r>
      <w:r w:rsidR="00CC240D">
        <w:fldChar w:fldCharType="end"/>
      </w:r>
      <w:r>
        <w:t xml:space="preserve">). Bis dahin konnte in JIRA nicht gesehen werden, welche User Stories noch in der laufenden Iteration zu bearbeiten waren. Dafür wurde Yodiz genutzt. Mit Einführung der neuen Spalte wurden nun in jedem Planning die entsprechenden User Stories in “To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14:paraId="05858302" w14:textId="77777777" w:rsidR="00DB5275" w:rsidRDefault="00DB5275" w:rsidP="00DB5275">
      <w:pPr>
        <w:pStyle w:val="Block"/>
        <w:keepNext/>
      </w:pPr>
      <w:r>
        <w:rPr>
          <w:noProof/>
        </w:rPr>
        <w:drawing>
          <wp:inline distT="0" distB="0" distL="0" distR="0" wp14:anchorId="74ABF052" wp14:editId="032F804A">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14:paraId="6DFF8990" w14:textId="77777777" w:rsidR="00DB5275" w:rsidRDefault="00DB5275" w:rsidP="00DB5275">
      <w:pPr>
        <w:pStyle w:val="Beschriftung"/>
        <w:jc w:val="both"/>
      </w:pPr>
      <w:bookmarkStart w:id="243" w:name="_Ref386301738"/>
      <w:bookmarkStart w:id="244" w:name="_Toc386050119"/>
      <w:bookmarkStart w:id="245" w:name="_Ref386050853"/>
      <w:bookmarkStart w:id="246" w:name="_Toc386051209"/>
      <w:r>
        <w:t xml:space="preserve">Abbildung </w:t>
      </w:r>
      <w:fldSimple w:instr=" SEQ Abbildung \* ARABIC ">
        <w:r w:rsidR="007C0996">
          <w:rPr>
            <w:noProof/>
          </w:rPr>
          <w:t>10</w:t>
        </w:r>
      </w:fldSimple>
      <w:bookmarkEnd w:id="243"/>
      <w:r>
        <w:t xml:space="preserve">: </w:t>
      </w:r>
      <w:bookmarkEnd w:id="244"/>
      <w:bookmarkEnd w:id="245"/>
      <w:bookmarkEnd w:id="246"/>
      <w:commentRangeStart w:id="247"/>
      <w:r w:rsidR="00CC240D">
        <w:t>Kanban</w:t>
      </w:r>
      <w:commentRangeEnd w:id="247"/>
      <w:r w:rsidR="000A12DC">
        <w:rPr>
          <w:rStyle w:val="Kommentarzeichen"/>
          <w:bCs w:val="0"/>
        </w:rPr>
        <w:commentReference w:id="247"/>
      </w:r>
      <w:r w:rsidR="00CC240D">
        <w:t>-Board</w:t>
      </w:r>
    </w:p>
    <w:p w14:paraId="7F4D4F19" w14:textId="77777777" w:rsidR="00DB5275" w:rsidRDefault="00DB5275" w:rsidP="00DB5275">
      <w:pPr>
        <w:pStyle w:val="Block"/>
      </w:pPr>
      <w:r>
        <w:t>Deshalb wurden innerhalb des dritten Release-Zyklus Swimlanes eingeführt. Da d</w:t>
      </w:r>
      <w:r w:rsidR="002E4F1D">
        <w:t>as Einteilen von Tasks in Servic</w:t>
      </w:r>
      <w:r>
        <w:t>e Level Agreements in beiden Boards nicht möglich ist, wurde zumindest in JIRA mittels Swimlanes diese Einteilung simuliert. SLAs dienen dazu, mit verschieden großen Tasks umzugehen. Im Fall dieses Projekts entschied sich das Team für insgesamt dre</w:t>
      </w:r>
      <w:r w:rsidR="002E4F1D">
        <w:t>i Swimlanes (</w:t>
      </w:r>
      <w:r w:rsidR="002E4F1D">
        <w:fldChar w:fldCharType="begin"/>
      </w:r>
      <w:r w:rsidR="002E4F1D">
        <w:instrText xml:space="preserve"> REF _Ref386301927 \h </w:instrText>
      </w:r>
      <w:r w:rsidR="002E4F1D">
        <w:fldChar w:fldCharType="separate"/>
      </w:r>
      <w:r w:rsidR="002E4F1D">
        <w:t xml:space="preserve">Abbildung </w:t>
      </w:r>
      <w:r w:rsidR="002E4F1D">
        <w:rPr>
          <w:noProof/>
        </w:rPr>
        <w:t>11</w:t>
      </w:r>
      <w:r w:rsidR="002E4F1D">
        <w:fldChar w:fldCharType="end"/>
      </w:r>
      <w:r>
        <w:t xml:space="preserve">). “Change Requests”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Pair-Programming durchgeführt werden sollten und meist bei drei bis vier Stunden anzusiedeln waren. Es wurde kurz diskutiert auch diese in eine eigene Swimlane auszulagern, aber der Zusammenhang zur User Story wäre damit schlechter sichtbar gewesen. Deswegen wurde die Idee einer eigenen Swimlane </w:t>
      </w:r>
      <w:r>
        <w:lastRenderedPageBreak/>
        <w:t>wieder verworfen. Stattdessen</w:t>
      </w:r>
      <w:r w:rsidR="002E4F1D">
        <w:t xml:space="preserve"> durften im Planning höchstens zwei</w:t>
      </w:r>
      <w:r>
        <w:t xml:space="preserve"> Tasks dieser Art in “To Do” gezogen werden.</w:t>
      </w:r>
    </w:p>
    <w:p w14:paraId="53E0609A" w14:textId="77777777" w:rsidR="00DB5275" w:rsidRDefault="00DB5275" w:rsidP="00DB5275">
      <w:pPr>
        <w:pStyle w:val="Block"/>
        <w:keepNext/>
      </w:pPr>
      <w:r>
        <w:rPr>
          <w:noProof/>
        </w:rPr>
        <w:drawing>
          <wp:inline distT="0" distB="0" distL="0" distR="0" wp14:anchorId="50594C28" wp14:editId="0CCB79FF">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14:paraId="61E6CAC9" w14:textId="77777777" w:rsidR="00DB5275" w:rsidRDefault="00DB5275" w:rsidP="00DB5275">
      <w:pPr>
        <w:pStyle w:val="Beschriftung"/>
        <w:jc w:val="both"/>
      </w:pPr>
      <w:bookmarkStart w:id="248" w:name="_Ref386301927"/>
      <w:bookmarkStart w:id="249" w:name="_Toc386050120"/>
      <w:bookmarkStart w:id="250" w:name="_Toc386051210"/>
      <w:r>
        <w:t xml:space="preserve">Abbildung </w:t>
      </w:r>
      <w:fldSimple w:instr=" SEQ Abbildung \* ARABIC ">
        <w:r w:rsidR="007C0996">
          <w:rPr>
            <w:noProof/>
          </w:rPr>
          <w:t>11</w:t>
        </w:r>
      </w:fldSimple>
      <w:bookmarkEnd w:id="248"/>
      <w:r>
        <w:t>: Swimlanes</w:t>
      </w:r>
      <w:bookmarkEnd w:id="249"/>
      <w:bookmarkEnd w:id="250"/>
    </w:p>
    <w:p w14:paraId="6DFE6EDD" w14:textId="77777777" w:rsidR="00DB5275" w:rsidRDefault="00DB5275" w:rsidP="00DB5275">
      <w:pPr>
        <w:pStyle w:val="Block"/>
      </w:pPr>
      <w:r>
        <w:t xml:space="preserve">Im Operations Review zum dritten Release-Zyklus stellte sich heraus, dass die ursprüngliche Anordnung der Swimlanes bei JIRA ungünstig war. Sowohl Tests als auch Change Requests wurden unterhalb der User Stories nicht beachtet, da sie nur durch Scrollen der Webseite sichtbar wurden. Deshalb änderte das Team die Reihenfolge der Swimlanes, so wie in </w:t>
      </w:r>
      <w:r w:rsidR="00DA0AAA">
        <w:fldChar w:fldCharType="begin"/>
      </w:r>
      <w:r w:rsidR="00DA0AAA">
        <w:instrText xml:space="preserve"> REF _Ref386301927 \h </w:instrText>
      </w:r>
      <w:r w:rsidR="00DA0AAA">
        <w:fldChar w:fldCharType="separate"/>
      </w:r>
      <w:r w:rsidR="00DA0AAA">
        <w:t xml:space="preserve">Abbildung </w:t>
      </w:r>
      <w:r w:rsidR="00DA0AAA">
        <w:rPr>
          <w:noProof/>
        </w:rPr>
        <w:t>11</w:t>
      </w:r>
      <w:r w:rsidR="00DA0AAA">
        <w:fldChar w:fldCharType="end"/>
      </w:r>
      <w:r>
        <w:t xml:space="preserve"> sichtbar. Somit mussten Entwickler nun jedes mal scrollen, um zu den User Stories zu gelangen, und sahen automatisch die beiden oberen Zeilen zuerst.</w:t>
      </w:r>
    </w:p>
    <w:p w14:paraId="54EFF910" w14:textId="77777777" w:rsidR="00DB5275" w:rsidRDefault="00DB5275" w:rsidP="00DB5275">
      <w:pPr>
        <w:pStyle w:val="Block"/>
      </w:pPr>
      <w:r>
        <w:t xml:space="preserve">Nachdem die Planung beim dritten Release mittels Swimlanes gut funktioniert hatte, wurde für die Iterationen im vierten Release-Zyklus außerdem ein WIP-Limit für die “To Do”-Spalte eingeführt. Es durften höchstens </w:t>
      </w:r>
      <w:r w:rsidR="00DA0AAA">
        <w:t>fünf</w:t>
      </w:r>
      <w:r>
        <w:t xml:space="preserve"> Tickets bei Tests, </w:t>
      </w:r>
      <w:r w:rsidR="00DA0AAA">
        <w:t>fünf</w:t>
      </w:r>
      <w:r>
        <w:t xml:space="preserve"> bei Change Requests und </w:t>
      </w:r>
      <w:r w:rsidR="00DA0AAA">
        <w:t>zehn</w:t>
      </w:r>
      <w:r>
        <w:t xml:space="preserve"> bei User Stories eingeplant werden - höchstens </w:t>
      </w:r>
      <w:r w:rsidR="00DA0AAA">
        <w:t>zwei</w:t>
      </w:r>
      <w:r>
        <w:t xml:space="preserve"> von ihnen Pair-Programming Tickets. Diese Einzellimits konnten bei JIRA nicht umgesetzt werden. Es ist lediglich möglich, ein Gesamtlimit pro Spalte zu setzen. Die eingetragenen 20 Tickets mussten dann beim Planning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14:paraId="1532C07E" w14:textId="77777777" w:rsidR="00DB5275" w:rsidRDefault="00DB5275" w:rsidP="00DB5275">
      <w:pPr>
        <w:pStyle w:val="Blockberschrift"/>
      </w:pPr>
      <w:r>
        <w:t>Iteration, Iterationslänge und Taktfrequenz von Planung und Releases</w:t>
      </w:r>
    </w:p>
    <w:p w14:paraId="570F67E8" w14:textId="77777777" w:rsidR="00DB5275" w:rsidRDefault="00DB5275" w:rsidP="00DB5275">
      <w:pPr>
        <w:pStyle w:val="Block"/>
      </w:pPr>
      <w:r>
        <w:t>Prinzipiell ist es bei Kanban möglich, die Länge der Iterationen und Release-Zeiträume verschieden zu wählen und zu variieren. Da diese Möglichkeit in Scrum und Crystal nicht vorhanden ist, entschied sich das Team, dies auf jeden Fall in der Umsetzung auszuprobieren.</w:t>
      </w:r>
    </w:p>
    <w:p w14:paraId="051209B9" w14:textId="77777777" w:rsidR="00DB5275" w:rsidRDefault="00DB5275" w:rsidP="00DB5275">
      <w:pPr>
        <w:pStyle w:val="Block"/>
      </w:pPr>
      <w:r>
        <w:t>Begonnen wurde das Projekt mit dem Prozessablauf identisch zum Sc</w:t>
      </w:r>
      <w:r w:rsidR="00890F64">
        <w:t>r</w:t>
      </w:r>
      <w:r>
        <w:t xml:space="preserve">um-Prozess. Das bedeutet, die erste Iteration hatte eine Länge von einer Woche, beendet mit einem Release. Es gab ein Planungsmeeting zu Beginn der Iteration und ein Meeting zur Auswertung, den Operations Review, am Ende. Allerdings bestand diese </w:t>
      </w:r>
      <w:r>
        <w:lastRenderedPageBreak/>
        <w:t>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14:paraId="200BBAE7" w14:textId="77777777"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Scrum-Vorgehen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14:paraId="7D0DE856" w14:textId="77777777"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 wieder wöchentlich, während der Operations Review weiterhin nur am Ende des Release-Zeitraums stattfand. Während die Entwickler sehr viel besser mit der </w:t>
      </w:r>
      <w:r>
        <w:lastRenderedPageBreak/>
        <w:t>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des nächsten Releases fand aber erst nach dem Planning der Iteration statt. Diese Reihenfolge funktionierte nach Meinung aller Teammitglieder überhaupt nicht.</w:t>
      </w:r>
    </w:p>
    <w:p w14:paraId="199722D5" w14:textId="77777777"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Pre-Release-Vorführung einladen. Das hierdurch gewonnene Feedback konnte somit noch am Ende der Iteration vor dem eigentlichen Release angenommen und mögliche Kritikpunkte umgesetzt werden.</w:t>
      </w:r>
    </w:p>
    <w:p w14:paraId="561FF4F5" w14:textId="77777777" w:rsidR="00DB5275" w:rsidRDefault="00DB5275" w:rsidP="00DB5275">
      <w:pPr>
        <w:pStyle w:val="Block"/>
      </w:pPr>
      <w:r>
        <w:t xml:space="preserve">Insgesamt war das Team zufriedener und fühlte sich sicherer mit einer kürzeren Iteration, am besten einer Woche. Das Planning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Scrum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sses machen dürfen, geschah dies eher selten. Stattdessen wurden Ideen im Operations Review vorgestellt und in der nächsten Iteration umgesetzt. Auch diese Art der Daily-Nutzung war dem Team vorher unbekannt, was möglicherweise ein Grund dafür ist, dass sie kaum genutzt wurde.</w:t>
      </w:r>
    </w:p>
    <w:p w14:paraId="230541F5" w14:textId="77777777" w:rsidR="00DB5275" w:rsidRDefault="00DB5275" w:rsidP="00DB5275">
      <w:pPr>
        <w:pStyle w:val="Blockberschrift"/>
      </w:pPr>
      <w:r>
        <w:t>Flusskontrolle</w:t>
      </w:r>
    </w:p>
    <w:p w14:paraId="1BC01D83" w14:textId="77777777" w:rsidR="00DB5275" w:rsidRDefault="00DB5275" w:rsidP="00DB5275">
      <w:pPr>
        <w:pStyle w:val="Block"/>
      </w:pPr>
      <w:r>
        <w:t>Zur Flusskontrolle bei Kanban können verschiedene Diagramme herangezogen werden, u.a. das Cumulative Flow-Diagram sowie Cycle Time und Lead Time.</w:t>
      </w:r>
    </w:p>
    <w:p w14:paraId="3438E556" w14:textId="77777777" w:rsidR="00AA0FE7" w:rsidRDefault="00DB5275" w:rsidP="00DB5275">
      <w:pPr>
        <w:pStyle w:val="Block"/>
        <w:keepNext/>
      </w:pPr>
      <w:r>
        <w:lastRenderedPageBreak/>
        <w:t>Das Cumulative Flow Diagram ist eine Weiterentwicklung der Burnup-Charts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AA0FE7">
        <w:t xml:space="preserve">Abbildung </w:t>
      </w:r>
      <w:r w:rsidR="00AA0FE7">
        <w:rPr>
          <w:noProof/>
        </w:rPr>
        <w:t>12</w:t>
      </w:r>
      <w:r w:rsidR="00AA0FE7">
        <w:fldChar w:fldCharType="end"/>
      </w:r>
      <w:r>
        <w:t>).</w:t>
      </w:r>
    </w:p>
    <w:p w14:paraId="05C2D74F" w14:textId="77777777" w:rsidR="00DB5275" w:rsidRDefault="00DB5275" w:rsidP="00DB5275">
      <w:pPr>
        <w:pStyle w:val="Block"/>
        <w:keepNext/>
      </w:pPr>
      <w:r>
        <w:rPr>
          <w:noProof/>
        </w:rPr>
        <w:drawing>
          <wp:inline distT="0" distB="0" distL="0" distR="0" wp14:anchorId="7513DF7C" wp14:editId="16718C90">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14:paraId="1ECA949E" w14:textId="77777777" w:rsidR="00DB5275" w:rsidRDefault="00DB5275" w:rsidP="00DB5275">
      <w:pPr>
        <w:pStyle w:val="Beschriftung"/>
        <w:jc w:val="both"/>
      </w:pPr>
      <w:bookmarkStart w:id="251" w:name="_Ref386302454"/>
      <w:bookmarkStart w:id="252" w:name="_Toc386050121"/>
      <w:bookmarkStart w:id="253" w:name="_Toc386051211"/>
      <w:r>
        <w:t xml:space="preserve">Abbildung </w:t>
      </w:r>
      <w:fldSimple w:instr=" SEQ Abbildung \* ARABIC ">
        <w:r w:rsidR="007C0996">
          <w:rPr>
            <w:noProof/>
          </w:rPr>
          <w:t>12</w:t>
        </w:r>
      </w:fldSimple>
      <w:bookmarkEnd w:id="251"/>
      <w:r>
        <w:t xml:space="preserve">: </w:t>
      </w:r>
      <w:commentRangeStart w:id="254"/>
      <w:r>
        <w:t xml:space="preserve">Cumulative </w:t>
      </w:r>
      <w:commentRangeEnd w:id="254"/>
      <w:r w:rsidR="000A12DC">
        <w:rPr>
          <w:rStyle w:val="Kommentarzeichen"/>
          <w:bCs w:val="0"/>
        </w:rPr>
        <w:commentReference w:id="254"/>
      </w:r>
      <w:r>
        <w:t>Flow (Auschnitt Release 4)</w:t>
      </w:r>
      <w:bookmarkEnd w:id="252"/>
      <w:bookmarkEnd w:id="253"/>
    </w:p>
    <w:p w14:paraId="5CB43D99" w14:textId="77777777" w:rsidR="00DB5275" w:rsidRDefault="00DB5275" w:rsidP="00DB5275">
      <w:pPr>
        <w:pStyle w:val="Block"/>
      </w:pPr>
      <w:r>
        <w:t>Die rote Fläche zeigt an, wie viele Tickets bereits abgearbeitet (“Done”)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14:paraId="09AC0C5F" w14:textId="77777777" w:rsidR="00DB5275" w:rsidRDefault="00DB5275" w:rsidP="00DB5275">
      <w:pPr>
        <w:pStyle w:val="Block"/>
      </w:pPr>
      <w:r>
        <w:t>Die lila Fläche über der Waagerechten zwischen 4. und 9. April zeigt wiederum an, dass in diesem Zeitraum Tickets aus “In Progress” nicht zum Review und auch nicht zu “Done” geschoben wurden. In diesem Fall gab es CSS-Probleme, die alle User Stories betrafen - also zumindest einen kurzfristigen Bottleneck.</w:t>
      </w:r>
    </w:p>
    <w:p w14:paraId="286360AB" w14:textId="77777777"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14:paraId="078056E4" w14:textId="77777777" w:rsidR="00DB5275" w:rsidRDefault="00DB5275" w:rsidP="00DB5275">
      <w:pPr>
        <w:pStyle w:val="Block"/>
      </w:pPr>
      <w:r>
        <w:t xml:space="preserve">Das beinahe Verschwinden der “Review”-Spalte im obigen Diagramm resultiert aus der Splittung der User Stories in relativ kleine Tasks und der Einhaltung des WIP. </w:t>
      </w:r>
      <w:r>
        <w:lastRenderedPageBreak/>
        <w:t>Sofern sie innerhalb eines Tages abgearbeitet wurden, und durch den Review gingen, wechselte das Ticket innerhalb des Tages ohne Probleme von “To Do” in “Done”. Analoges gilt für die “In Progress”-Spalte. Beide sollten in diesem Diagramm kaum sichtbar sein.</w:t>
      </w:r>
    </w:p>
    <w:p w14:paraId="61922957" w14:textId="77777777" w:rsidR="00DB5275" w:rsidRDefault="00DB5275" w:rsidP="00DB5275">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r w:rsidR="00AA0FE7" w:rsidRPr="00DB5275">
        <w:rPr>
          <w:lang w:val="en-US"/>
        </w:rPr>
        <w:t xml:space="preserve">Abbildung </w:t>
      </w:r>
      <w:r w:rsidR="00AA0FE7">
        <w:rPr>
          <w:noProof/>
          <w:lang w:val="en-US"/>
        </w:rPr>
        <w:t>13</w:t>
      </w:r>
      <w:r w:rsidR="00AA0FE7">
        <w:fldChar w:fldCharType="end"/>
      </w:r>
      <w:r w:rsidR="00AA0FE7">
        <w:t xml:space="preserve"> </w:t>
      </w:r>
      <w:r>
        <w:t>zeigt den Unterschied zwischen beiden</w:t>
      </w:r>
      <w:r w:rsidR="00AA0FE7">
        <w:t xml:space="preserve"> Begriffen</w:t>
      </w:r>
      <w:r>
        <w:t>.</w:t>
      </w:r>
    </w:p>
    <w:p w14:paraId="3F48D781" w14:textId="77777777" w:rsidR="00DB5275" w:rsidRDefault="00DB5275" w:rsidP="00DB5275">
      <w:pPr>
        <w:keepNext/>
      </w:pPr>
      <w:r>
        <w:br/>
      </w:r>
      <w:r>
        <w:rPr>
          <w:noProof/>
        </w:rPr>
        <w:drawing>
          <wp:inline distT="0" distB="0" distL="0" distR="0" wp14:anchorId="1D2A352D" wp14:editId="7746B00C">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14:paraId="68805517" w14:textId="77777777" w:rsidR="00DB5275" w:rsidRPr="00AA0FE7" w:rsidRDefault="00DB5275" w:rsidP="00D92AB8">
      <w:pPr>
        <w:pStyle w:val="Beschriftung"/>
        <w:jc w:val="both"/>
      </w:pPr>
      <w:bookmarkStart w:id="255" w:name="_Ref386302522"/>
      <w:bookmarkStart w:id="256" w:name="_Toc386050122"/>
      <w:bookmarkStart w:id="257" w:name="_Toc386051212"/>
      <w:r w:rsidRPr="00AA0FE7">
        <w:t xml:space="preserve">Abbildung </w:t>
      </w:r>
      <w:r>
        <w:fldChar w:fldCharType="begin"/>
      </w:r>
      <w:r w:rsidRPr="00AA0FE7">
        <w:instrText xml:space="preserve"> SEQ Abbildung \* ARABIC </w:instrText>
      </w:r>
      <w:r>
        <w:fldChar w:fldCharType="separate"/>
      </w:r>
      <w:r w:rsidR="007C0996" w:rsidRPr="00AA0FE7">
        <w:rPr>
          <w:noProof/>
        </w:rPr>
        <w:t>13</w:t>
      </w:r>
      <w:r>
        <w:fldChar w:fldCharType="end"/>
      </w:r>
      <w:bookmarkEnd w:id="255"/>
      <w:r w:rsidRPr="00AA0FE7">
        <w:t>: Lead</w:t>
      </w:r>
      <w:r w:rsidR="00AA0FE7" w:rsidRPr="00AA0FE7">
        <w:t xml:space="preserve"> und</w:t>
      </w:r>
      <w:r w:rsidRPr="00AA0FE7">
        <w:t xml:space="preserve"> Cycle Time</w:t>
      </w:r>
      <w:bookmarkEnd w:id="256"/>
      <w:r w:rsidR="00D92AB8">
        <w:rPr>
          <w:rStyle w:val="Funotenzeichen"/>
          <w:lang w:val="en-US"/>
        </w:rPr>
        <w:footnoteReference w:id="5"/>
      </w:r>
      <w:bookmarkEnd w:id="257"/>
    </w:p>
    <w:p w14:paraId="1E4D3C68" w14:textId="77777777" w:rsidR="00AA0FE7" w:rsidRDefault="00DB5275" w:rsidP="00AA0FE7">
      <w:pPr>
        <w:pStyle w:val="Block"/>
      </w:pPr>
      <w:r>
        <w:t>JIRA bietet auch diese beiden Werte in Form eines Diagramms an (</w:t>
      </w:r>
      <w:r w:rsidR="00AA0FE7">
        <w:fldChar w:fldCharType="begin"/>
      </w:r>
      <w:r w:rsidR="00AA0FE7">
        <w:instrText xml:space="preserve"> REF _Ref386302522 \h </w:instrText>
      </w:r>
      <w:r w:rsidR="00AA0FE7">
        <w:fldChar w:fldCharType="separate"/>
      </w:r>
      <w:r w:rsidR="00AA0FE7" w:rsidRPr="00AA0FE7">
        <w:t xml:space="preserve">Abbildung </w:t>
      </w:r>
      <w:r w:rsidR="00AA0FE7" w:rsidRPr="00AA0FE7">
        <w:rPr>
          <w:noProof/>
        </w:rPr>
        <w:t>13</w:t>
      </w:r>
      <w:r w:rsidR="00AA0FE7">
        <w:fldChar w:fldCharType="end"/>
      </w:r>
      <w:r>
        <w:t xml:space="preserve">). Auch hier ist es möglich, die Cycle Time einzelner Tickets zu bestimmen, um z.B. festzustellen, in welchen Spalten Tickets besonders viel Zeit verbringen. Dies </w:t>
      </w:r>
      <w:r w:rsidR="00AA0FE7">
        <w:t>ist</w:t>
      </w:r>
      <w:r>
        <w:t xml:space="preserve"> wiederum ein Anzeichen für einen möglichen Bottleneck.</w:t>
      </w:r>
    </w:p>
    <w:p w14:paraId="14132E96" w14:textId="77777777" w:rsidR="00DB5275" w:rsidRDefault="00DB5275" w:rsidP="00AA0FE7">
      <w:pPr>
        <w:pStyle w:val="Block"/>
      </w:pPr>
      <w:r>
        <w:rPr>
          <w:noProof/>
        </w:rPr>
        <w:drawing>
          <wp:inline distT="0" distB="0" distL="0" distR="0" wp14:anchorId="6DDCBF1B" wp14:editId="489C6DA9">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14:paraId="3EEEEAF0" w14:textId="77777777" w:rsidR="00DB5275" w:rsidRPr="00AA0FE7" w:rsidRDefault="00DB5275" w:rsidP="00DB5275">
      <w:pPr>
        <w:pStyle w:val="Beschriftung"/>
        <w:jc w:val="both"/>
        <w:rPr>
          <w:lang w:val="en-US"/>
        </w:rPr>
      </w:pPr>
      <w:bookmarkStart w:id="258" w:name="_Toc386050123"/>
      <w:bookmarkStart w:id="259" w:name="_Toc386051213"/>
      <w:r w:rsidRPr="00AA0FE7">
        <w:rPr>
          <w:lang w:val="en-US"/>
        </w:rPr>
        <w:t xml:space="preserve">Abbildung </w:t>
      </w:r>
      <w:r w:rsidR="00950716">
        <w:fldChar w:fldCharType="begin"/>
      </w:r>
      <w:r w:rsidR="00950716" w:rsidRPr="00AA0FE7">
        <w:rPr>
          <w:lang w:val="en-US"/>
        </w:rPr>
        <w:instrText xml:space="preserve"> SEQ Abbildung \* ARABIC </w:instrText>
      </w:r>
      <w:r w:rsidR="00950716">
        <w:fldChar w:fldCharType="separate"/>
      </w:r>
      <w:r w:rsidR="007C0996" w:rsidRPr="00AA0FE7">
        <w:rPr>
          <w:noProof/>
          <w:lang w:val="en-US"/>
        </w:rPr>
        <w:t>14</w:t>
      </w:r>
      <w:r w:rsidR="00950716">
        <w:rPr>
          <w:noProof/>
        </w:rPr>
        <w:fldChar w:fldCharType="end"/>
      </w:r>
      <w:r w:rsidRPr="00AA0FE7">
        <w:rPr>
          <w:lang w:val="en-US"/>
        </w:rPr>
        <w:t xml:space="preserve">: Lead und Cycle </w:t>
      </w:r>
      <w:commentRangeStart w:id="260"/>
      <w:r w:rsidRPr="00AA0FE7">
        <w:rPr>
          <w:lang w:val="en-US"/>
        </w:rPr>
        <w:t xml:space="preserve">Time </w:t>
      </w:r>
      <w:commentRangeEnd w:id="260"/>
      <w:r w:rsidR="009D7C98">
        <w:rPr>
          <w:rStyle w:val="Kommentarzeichen"/>
          <w:bCs w:val="0"/>
        </w:rPr>
        <w:commentReference w:id="260"/>
      </w:r>
      <w:r w:rsidRPr="00AA0FE7">
        <w:rPr>
          <w:lang w:val="en-US"/>
        </w:rPr>
        <w:t>(</w:t>
      </w:r>
      <w:r w:rsidR="00AA0FE7" w:rsidRPr="00AA0FE7">
        <w:rPr>
          <w:lang w:val="en-US"/>
        </w:rPr>
        <w:t>Release 4</w:t>
      </w:r>
      <w:r w:rsidRPr="00AA0FE7">
        <w:rPr>
          <w:lang w:val="en-US"/>
        </w:rPr>
        <w:t>)</w:t>
      </w:r>
      <w:bookmarkEnd w:id="258"/>
      <w:bookmarkEnd w:id="259"/>
    </w:p>
    <w:p w14:paraId="6EB7C6BC" w14:textId="77777777" w:rsidR="00DB5275" w:rsidRDefault="00DB5275" w:rsidP="00DB5275">
      <w:pPr>
        <w:pStyle w:val="Blockberschrift"/>
      </w:pPr>
      <w:r>
        <w:lastRenderedPageBreak/>
        <w:t>Ablauf verbessern</w:t>
      </w:r>
    </w:p>
    <w:p w14:paraId="1B501A6D" w14:textId="77777777"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“To Do”-Spalte ist eine dieser im Daily vorgeschlagenen Änderungen.</w:t>
      </w:r>
    </w:p>
    <w:p w14:paraId="6B129273" w14:textId="77777777" w:rsidR="00DB5275" w:rsidRDefault="00DB5275" w:rsidP="00DB5275">
      <w:pPr>
        <w:pStyle w:val="Block"/>
      </w:pPr>
      <w:r>
        <w:t>Zusätzlich dazu gibt es einen Operations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14:paraId="4289313A" w14:textId="77777777" w:rsidR="00D92AB8" w:rsidRDefault="00D92AB8" w:rsidP="00D92AB8">
      <w:pPr>
        <w:pStyle w:val="Beschriftung"/>
        <w:keepNext/>
      </w:pPr>
      <w:bookmarkStart w:id="261" w:name="_Toc386051233"/>
      <w:r>
        <w:t xml:space="preserve">Tabelle </w:t>
      </w:r>
      <w:fldSimple w:instr=" SEQ Tabelle \* ARABIC ">
        <w:r w:rsidR="00915A13">
          <w:rPr>
            <w:noProof/>
          </w:rPr>
          <w:t>18</w:t>
        </w:r>
      </w:fldSimple>
      <w:r>
        <w:t>: Operations Review</w:t>
      </w:r>
      <w:bookmarkEnd w:id="261"/>
    </w:p>
    <w:tbl>
      <w:tblPr>
        <w:tblW w:w="9360" w:type="dxa"/>
        <w:tblCellMar>
          <w:top w:w="15" w:type="dxa"/>
          <w:left w:w="15" w:type="dxa"/>
          <w:bottom w:w="15" w:type="dxa"/>
          <w:right w:w="15" w:type="dxa"/>
        </w:tblCellMar>
        <w:tblLook w:val="04A0" w:firstRow="1" w:lastRow="0" w:firstColumn="1" w:lastColumn="0" w:noHBand="0" w:noVBand="1"/>
      </w:tblPr>
      <w:tblGrid>
        <w:gridCol w:w="1697"/>
        <w:gridCol w:w="3732"/>
        <w:gridCol w:w="3931"/>
      </w:tblGrid>
      <w:tr w:rsidR="00DB5275" w:rsidRPr="003D7DB0" w14:paraId="4CFE04CF" w14:textId="77777777"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243D5"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Operations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0F9FA"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62BD1F"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Ideen zur Veränderung</w:t>
            </w:r>
          </w:p>
        </w:tc>
      </w:tr>
      <w:tr w:rsidR="003D7DB0" w14:paraId="167AD93E"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480B5C08" w14:textId="77777777" w:rsidR="003D7DB0" w:rsidRDefault="003D7DB0" w:rsidP="003D7DB0">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D668C8" w14:textId="77777777" w:rsidR="003D7DB0" w:rsidRDefault="003D7DB0">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7EC49C" w14:textId="77777777" w:rsidR="003D7DB0" w:rsidRDefault="003D7DB0">
            <w:pPr>
              <w:pStyle w:val="StandardWeb"/>
              <w:spacing w:before="0" w:beforeAutospacing="0" w:after="0" w:afterAutospacing="0"/>
            </w:pPr>
            <w:r>
              <w:rPr>
                <w:rFonts w:ascii="Arial" w:hAnsi="Arial" w:cs="Arial"/>
                <w:color w:val="000000"/>
                <w:sz w:val="23"/>
                <w:szCs w:val="23"/>
              </w:rPr>
              <w:t>kürzere Iterationen (1 Woche)</w:t>
            </w:r>
          </w:p>
          <w:p w14:paraId="0C494335" w14:textId="77777777" w:rsidR="003D7DB0" w:rsidRDefault="003D7DB0"/>
          <w:p w14:paraId="71A3F402" w14:textId="77777777" w:rsidR="003D7DB0" w:rsidRDefault="003D7DB0">
            <w:pPr>
              <w:pStyle w:val="StandardWeb"/>
              <w:spacing w:before="0" w:beforeAutospacing="0" w:after="0" w:afterAutospacing="0"/>
            </w:pPr>
            <w:r>
              <w:rPr>
                <w:rFonts w:ascii="Arial" w:hAnsi="Arial" w:cs="Arial"/>
                <w:color w:val="000000"/>
                <w:sz w:val="23"/>
                <w:szCs w:val="23"/>
              </w:rPr>
              <w:t>Release und Iterationen zeitlich versetzt starten</w:t>
            </w:r>
          </w:p>
          <w:p w14:paraId="39D4F3ED" w14:textId="77777777" w:rsidR="003D7DB0" w:rsidRDefault="003D7DB0"/>
          <w:p w14:paraId="399EA709" w14:textId="77777777" w:rsidR="003D7DB0" w:rsidRDefault="003D7DB0">
            <w:pPr>
              <w:pStyle w:val="StandardWeb"/>
              <w:spacing w:before="0" w:beforeAutospacing="0" w:after="0" w:afterAutospacing="0" w:line="0" w:lineRule="atLeast"/>
            </w:pPr>
            <w:r>
              <w:rPr>
                <w:rFonts w:ascii="Arial" w:hAnsi="Arial" w:cs="Arial"/>
                <w:color w:val="000000"/>
                <w:sz w:val="23"/>
                <w:szCs w:val="23"/>
              </w:rPr>
              <w:t>flexibles Release-Datum</w:t>
            </w:r>
          </w:p>
        </w:tc>
      </w:tr>
      <w:tr w:rsidR="003D7DB0" w14:paraId="2CAA4F94" w14:textId="77777777" w:rsidTr="00E52E83">
        <w:tc>
          <w:tcPr>
            <w:tcW w:w="0" w:type="auto"/>
            <w:vMerge/>
            <w:tcBorders>
              <w:left w:val="single" w:sz="6" w:space="0" w:color="000000"/>
              <w:right w:val="single" w:sz="6" w:space="0" w:color="000000"/>
            </w:tcBorders>
            <w:tcMar>
              <w:top w:w="105" w:type="dxa"/>
              <w:left w:w="105" w:type="dxa"/>
              <w:bottom w:w="105" w:type="dxa"/>
              <w:right w:w="105" w:type="dxa"/>
            </w:tcMar>
            <w:hideMark/>
          </w:tcPr>
          <w:p w14:paraId="01ECD241" w14:textId="77777777" w:rsidR="003D7DB0" w:rsidRDefault="003D7DB0" w:rsidP="00E52E83">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AB9F6" w14:textId="77777777" w:rsidR="003D7DB0" w:rsidRDefault="003D7DB0">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D14F8" w14:textId="77777777" w:rsidR="003D7DB0" w:rsidRDefault="003D7DB0">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3D7DB0" w14:paraId="36D9BB2B" w14:textId="77777777" w:rsidTr="003D7DB0">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1CBBA04F"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1AB5F" w14:textId="77777777" w:rsidR="003D7DB0" w:rsidRDefault="003D7DB0">
            <w:pPr>
              <w:pStyle w:val="StandardWeb"/>
              <w:spacing w:before="0" w:beforeAutospacing="0" w:after="0" w:afterAutospacing="0" w:line="0" w:lineRule="atLeast"/>
            </w:pPr>
            <w:r>
              <w:rPr>
                <w:rFonts w:ascii="Arial" w:hAnsi="Arial" w:cs="Arial"/>
                <w:color w:val="000000"/>
                <w:sz w:val="23"/>
                <w:szCs w:val="23"/>
              </w:rPr>
              <w:t>Umgehen mit verschieden großen Tasks (Vorarbeit für WIP-Limit für To-Do-Spalte)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84FF4" w14:textId="77777777" w:rsidR="003D7DB0" w:rsidRDefault="003D7DB0">
            <w:pPr>
              <w:pStyle w:val="StandardWeb"/>
              <w:spacing w:before="0" w:beforeAutospacing="0" w:after="0" w:afterAutospacing="0"/>
            </w:pPr>
            <w:r>
              <w:rPr>
                <w:rFonts w:ascii="Arial" w:hAnsi="Arial" w:cs="Arial"/>
                <w:color w:val="000000"/>
                <w:sz w:val="23"/>
                <w:szCs w:val="23"/>
              </w:rPr>
              <w:t>Swimlanes einführen:</w:t>
            </w:r>
          </w:p>
          <w:p w14:paraId="1BC00176"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User Stories</w:t>
            </w:r>
          </w:p>
          <w:p w14:paraId="3004B9B9"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Change Requests</w:t>
            </w:r>
          </w:p>
          <w:p w14:paraId="4055CE57" w14:textId="77777777" w:rsidR="003D7DB0" w:rsidRDefault="003D7DB0" w:rsidP="00815C0D">
            <w:pPr>
              <w:pStyle w:val="StandardWeb"/>
              <w:spacing w:before="0" w:beforeAutospacing="0" w:after="0" w:afterAutospacing="0" w:line="0" w:lineRule="atLeast"/>
              <w:ind w:left="281"/>
            </w:pPr>
            <w:r>
              <w:rPr>
                <w:rFonts w:ascii="Arial" w:hAnsi="Arial" w:cs="Arial"/>
                <w:color w:val="000000"/>
                <w:sz w:val="23"/>
                <w:szCs w:val="23"/>
              </w:rPr>
              <w:t>Tests</w:t>
            </w:r>
          </w:p>
        </w:tc>
      </w:tr>
      <w:tr w:rsidR="003D7DB0" w14:paraId="07C85E8C"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59EE391C" w14:textId="77777777" w:rsidR="003D7DB0" w:rsidRDefault="003D7DB0">
            <w:pPr>
              <w:pStyle w:val="StandardWeb"/>
              <w:spacing w:before="0" w:beforeAutospacing="0" w:after="0" w:afterAutospacing="0" w:line="0" w:lineRule="atLeast"/>
            </w:pPr>
            <w:r>
              <w:rPr>
                <w:rFonts w:ascii="Arial" w:hAnsi="Arial" w:cs="Arial"/>
                <w:color w:val="000000"/>
                <w:sz w:val="23"/>
                <w:szCs w:val="23"/>
              </w:rPr>
              <w:t>22.03.2014</w:t>
            </w:r>
          </w:p>
          <w:p w14:paraId="2311D4DE" w14:textId="77777777" w:rsidR="003D7DB0" w:rsidRDefault="003D7DB0" w:rsidP="00E52E83">
            <w:pPr>
              <w:spacing w:line="0" w:lineRule="atLeast"/>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01F7D" w14:textId="77777777" w:rsidR="003D7DB0" w:rsidRDefault="003D7DB0">
            <w:pPr>
              <w:pStyle w:val="StandardWeb"/>
              <w:spacing w:before="0" w:beforeAutospacing="0" w:after="0" w:afterAutospacing="0" w:line="0" w:lineRule="atLeast"/>
            </w:pPr>
            <w:r>
              <w:rPr>
                <w:rFonts w:ascii="Arial" w:hAnsi="Arial" w:cs="Arial"/>
                <w:color w:val="000000"/>
                <w:sz w:val="23"/>
                <w:szCs w:val="23"/>
              </w:rPr>
              <w:t>Change Requests und Tests 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EC42" w14:textId="77777777" w:rsidR="003D7DB0" w:rsidRDefault="003D7DB0">
            <w:pPr>
              <w:pStyle w:val="StandardWeb"/>
              <w:spacing w:before="0" w:beforeAutospacing="0" w:after="0" w:afterAutospacing="0" w:line="0" w:lineRule="atLeast"/>
            </w:pPr>
            <w:r>
              <w:rPr>
                <w:rFonts w:ascii="Arial" w:hAnsi="Arial" w:cs="Arial"/>
                <w:color w:val="000000"/>
                <w:sz w:val="23"/>
                <w:szCs w:val="23"/>
              </w:rPr>
              <w:t>Reihenfolge der Swimlanes ändern</w:t>
            </w:r>
          </w:p>
        </w:tc>
      </w:tr>
      <w:tr w:rsidR="003D7DB0" w:rsidRPr="00950716" w14:paraId="71F09F02" w14:textId="77777777" w:rsidTr="00E52E83">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2CDFC7AC"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BEEC6" w14:textId="77777777" w:rsidR="003D7DB0" w:rsidRDefault="003D7DB0">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3DAE1" w14:textId="77777777" w:rsidR="003D7DB0" w:rsidRPr="00DB5275" w:rsidRDefault="003D7DB0">
            <w:pPr>
              <w:pStyle w:val="StandardWeb"/>
              <w:spacing w:before="0" w:beforeAutospacing="0" w:after="0" w:afterAutospacing="0" w:line="0" w:lineRule="atLeast"/>
              <w:rPr>
                <w:lang w:val="en-US"/>
              </w:rPr>
            </w:pPr>
            <w:r w:rsidRPr="00DB5275">
              <w:rPr>
                <w:rFonts w:ascii="Arial" w:hAnsi="Arial" w:cs="Arial"/>
                <w:color w:val="000000"/>
                <w:sz w:val="23"/>
                <w:szCs w:val="23"/>
                <w:lang w:val="en-US"/>
              </w:rPr>
              <w:t>WIP-Limit für To-Do-Spalte</w:t>
            </w:r>
          </w:p>
        </w:tc>
      </w:tr>
    </w:tbl>
    <w:p w14:paraId="3711158D" w14:textId="77777777" w:rsidR="00DB5275" w:rsidRDefault="00DB5275" w:rsidP="00DB5275">
      <w:pPr>
        <w:pStyle w:val="Block"/>
      </w:pPr>
      <w:r w:rsidRPr="00950716">
        <w:br/>
      </w:r>
      <w:r>
        <w:t xml:space="preserve">Der letzte Operations Review zum Abschluss des Projekts am 09.04.2014 stellte klar heraus, dass der Prozess noch an einigen Stellen verbesserungswürdig war. So wurde insbesondere die Swimlane für Tests in Frage gestellt, nachdem ein Entwickler einen Test für eine Funktionalität schreiben wollte,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w:t>
      </w:r>
      <w:r>
        <w:lastRenderedPageBreak/>
        <w:t xml:space="preserve">Kundenkommunikation hilfreich wäre, der das Team ab und zu daran erinnert, den Kunden direkt anzusprechen. Außerdem könnte dieser Verantwortliche das Team im Daily daran erinnern, aktiv an der Gestaltung des Arbeitsablaufs mitzuwirken. Es fiel den </w:t>
      </w:r>
      <w:commentRangeStart w:id="262"/>
      <w:r>
        <w:t xml:space="preserve">Programmierern </w:t>
      </w:r>
      <w:commentRangeEnd w:id="262"/>
      <w:r w:rsidR="009D7C98">
        <w:rPr>
          <w:rStyle w:val="Kommentarzeichen"/>
        </w:rPr>
        <w:commentReference w:id="262"/>
      </w:r>
      <w:r>
        <w:t>schwer, sich neben der Software-Entwicklung zusätzlich darauf zu konzentrieren, wie man den Prozess verbessern könnte, wenn dies normalerweise ein Projektverantwortlicher tut.</w:t>
      </w:r>
    </w:p>
    <w:p w14:paraId="25748596" w14:textId="77777777"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14:paraId="02358A49" w14:textId="77777777" w:rsidR="002B5507" w:rsidRDefault="00DA44D7" w:rsidP="00185F3A">
      <w:pPr>
        <w:pStyle w:val="berschrift1"/>
        <w:jc w:val="left"/>
      </w:pPr>
      <w:bookmarkStart w:id="263" w:name="_Toc385324358"/>
      <w:bookmarkStart w:id="264" w:name="_Toc386018021"/>
      <w:bookmarkStart w:id="265" w:name="_Ref386269531"/>
      <w:r>
        <w:lastRenderedPageBreak/>
        <w:t>Ergebnisse</w:t>
      </w:r>
      <w:bookmarkEnd w:id="263"/>
      <w:bookmarkEnd w:id="264"/>
      <w:bookmarkEnd w:id="265"/>
    </w:p>
    <w:p w14:paraId="5B06CE3C" w14:textId="77777777" w:rsidR="00DA44D7" w:rsidRDefault="00F875BE" w:rsidP="00185F3A">
      <w:pPr>
        <w:pStyle w:val="berschrift2"/>
        <w:jc w:val="left"/>
      </w:pPr>
      <w:bookmarkStart w:id="266" w:name="_Toc386018022"/>
      <w:r>
        <w:t>Gegenüberstellung der Prozesse</w:t>
      </w:r>
      <w:bookmarkEnd w:id="266"/>
    </w:p>
    <w:p w14:paraId="2F22CB16" w14:textId="77777777"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965C8B">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 xml:space="preserve">zur Bewertung der Prozesse herangezogen. </w:t>
      </w:r>
      <w:commentRangeStart w:id="267"/>
      <w:r>
        <w:t>Eine Zusammenfassung</w:t>
      </w:r>
      <w:commentRangeEnd w:id="267"/>
      <w:r w:rsidR="009D7C98">
        <w:rPr>
          <w:rStyle w:val="Kommentarzeichen"/>
        </w:rPr>
        <w:commentReference w:id="267"/>
      </w:r>
      <w:r>
        <w:t xml:space="preserve"> dieser Auswertung findet sich in diesem Kapitel.</w:t>
      </w:r>
    </w:p>
    <w:p w14:paraId="64D5DC10" w14:textId="77777777" w:rsidR="00F875BE" w:rsidRDefault="00F875BE" w:rsidP="00F875BE">
      <w:pPr>
        <w:pStyle w:val="Blockberschrift"/>
      </w:pPr>
      <w:r>
        <w:t>Iterationen</w:t>
      </w:r>
    </w:p>
    <w:p w14:paraId="7B68402E" w14:textId="77777777" w:rsidR="00F875BE" w:rsidRDefault="00F875BE" w:rsidP="00F875BE">
      <w:pPr>
        <w:pStyle w:val="Block"/>
      </w:pPr>
      <w:r>
        <w:t>Die Iterationslänge wurde bei Scrum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liefen. Auch dies erfordert einiges an Erfahrung der Teammitglieder in der Organisation von Projekten. Die große Flexibilität von Kanbans Iterationen kann demnach von einem unerfahrenen Team vermutlich nicht sofort genutzt werden.</w:t>
      </w:r>
    </w:p>
    <w:p w14:paraId="697313E7" w14:textId="77777777" w:rsidR="00F875BE" w:rsidRDefault="00F875BE" w:rsidP="00F875BE">
      <w:pPr>
        <w:pStyle w:val="Blockberschrift"/>
      </w:pPr>
      <w:r>
        <w:t>Teamgröße und Rollen</w:t>
      </w:r>
    </w:p>
    <w:p w14:paraId="7ECF7408" w14:textId="77777777"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8F3FF9">
        <w:t>Vermutlich</w:t>
      </w:r>
      <w:r>
        <w:t xml:space="preserve"> entstehen </w:t>
      </w:r>
      <w:commentRangeStart w:id="268"/>
      <w:r>
        <w:t xml:space="preserve">bei </w:t>
      </w:r>
      <w:commentRangeEnd w:id="268"/>
      <w:r w:rsidR="009D7C98">
        <w:rPr>
          <w:rStyle w:val="Kommentarzeichen"/>
        </w:rPr>
        <w:commentReference w:id="268"/>
      </w:r>
      <w:r>
        <w:t xml:space="preserve">mehr Mitarbeitern auch 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14:paraId="77A3656B" w14:textId="77777777" w:rsidR="00F875BE" w:rsidRDefault="00F875BE" w:rsidP="00F875BE">
      <w:pPr>
        <w:pStyle w:val="Block"/>
      </w:pPr>
      <w:r>
        <w:lastRenderedPageBreak/>
        <w:t>Für ein Scrum-Team ist die Anzahl zu gering. Scrum Master und Product Owner / Kunde mussten in einer Person existieren.</w:t>
      </w:r>
      <w:r w:rsidR="002B0F3F">
        <w:t xml:space="preserve"> Diese beiden Aufgaben lassen und dürfen sich jedoch laut den Scrum-Regeln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14:paraId="5276A64B" w14:textId="77777777" w:rsidR="00F875BE" w:rsidRDefault="00F875BE" w:rsidP="00F875BE">
      <w:pPr>
        <w:pStyle w:val="Block"/>
      </w:pPr>
      <w:r>
        <w:t>Ähnliches gilt für Crystal Clear.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14:paraId="2CD65ECB" w14:textId="77777777" w:rsidR="00F875BE" w:rsidRDefault="00F875BE" w:rsidP="00F875BE">
      <w:pPr>
        <w:pStyle w:val="Blockberschrift"/>
      </w:pPr>
      <w:r>
        <w:t>Techniken</w:t>
      </w:r>
    </w:p>
    <w:p w14:paraId="36FF5987" w14:textId="77777777" w:rsidR="00F875BE" w:rsidRDefault="00F875BE" w:rsidP="00F875BE">
      <w:pPr>
        <w:pStyle w:val="Block"/>
      </w:pPr>
      <w:r>
        <w:t xml:space="preserve">Weder Scrum noch Kanban schreiben das Verwenden bestimmter Techniken vor. Deshalb wurde aus dem Wissensrepertoire der Entwickler Pair Programming gewählt und in beiden Projekten regelmäßig umgesetzt. Alle Entwicklerteams empfanden dies als sehr hilfreiches Mittel zur Wissensverteilung und –erweiterung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14:paraId="7D1A6A54" w14:textId="77777777" w:rsidR="00F875BE" w:rsidRDefault="00F875BE" w:rsidP="00F875BE">
      <w:pPr>
        <w:pStyle w:val="Block"/>
      </w:pPr>
      <w:r>
        <w:t>Auch bei Crystal Clear werden keine Techniken vorgeschrieben. Es gibt jedoch einige Vorschläge, die in der Projektdurchführung umgesetzt wurden. Hierzu zählt ebenfalls Pair Programming, aber auch die Blitzplanung am Anfang des Projekts. Diese empfand das Team insgesamt als sehr hilfreich für die Projektplanung, da sowohl Anwender als auch Programmierer anwesend waren und verschiedene Blickwinkel auf das Endprodukt einbezogen werden konnten.</w:t>
      </w:r>
    </w:p>
    <w:p w14:paraId="796E13FF" w14:textId="77777777" w:rsidR="00F875BE" w:rsidRDefault="00F875BE" w:rsidP="00F875BE">
      <w:pPr>
        <w:pStyle w:val="Block"/>
      </w:pPr>
      <w:r>
        <w:t xml:space="preserve">Insgesamt </w:t>
      </w:r>
      <w:r w:rsidR="00A834BD">
        <w:t>wurde</w:t>
      </w:r>
      <w:r>
        <w:t xml:space="preserve"> in allen Prozessen die Entscheidung getroffen, mit wenigen Prozessen zu beginnen und diese beherrschen zu lernen statt vieles gleichzeitig zu testen.</w:t>
      </w:r>
      <w:r w:rsidR="009D7C98">
        <w:rPr>
          <w:rStyle w:val="Kommentarzeichen"/>
        </w:rPr>
        <w:commentReference w:id="269"/>
      </w:r>
    </w:p>
    <w:p w14:paraId="0F0204AB" w14:textId="77777777" w:rsidR="00F875BE" w:rsidRDefault="00F875BE" w:rsidP="00F875BE">
      <w:pPr>
        <w:pStyle w:val="Blockberschrift"/>
      </w:pPr>
      <w:r>
        <w:t>Lieferung</w:t>
      </w:r>
    </w:p>
    <w:p w14:paraId="5B79BE4E" w14:textId="77777777" w:rsidR="00F875BE" w:rsidRDefault="00A834BD" w:rsidP="00F875BE">
      <w:pPr>
        <w:pStyle w:val="Block"/>
      </w:pPr>
      <w:r>
        <w:lastRenderedPageBreak/>
        <w:t>Das</w:t>
      </w:r>
      <w:r w:rsidR="00F875BE">
        <w:t xml:space="preserve"> Datum der Lieferungen unterschied sich bei allen drei Prozessen. Bei Scrum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Velocity von bis zu null Story Points</w:t>
      </w:r>
      <w:r w:rsidR="00F875BE">
        <w:t>. Dies ist demotivierend für das Team und macht die Planung des nächsten Sprints schwierig, bei der man sich an der Velocity orientiert.</w:t>
      </w:r>
    </w:p>
    <w:p w14:paraId="68869A4A" w14:textId="77777777" w:rsidR="00F875BE" w:rsidRDefault="00F875BE" w:rsidP="00F875BE">
      <w:pPr>
        <w:pStyle w:val="Block"/>
      </w:pPr>
      <w:r>
        <w:t xml:space="preserve">Diese Nachteile gab es bei Crystal Clear nicht, da ein Release jeweils zwei Iterationen umfasste, also zwei Wochen. Außerdem </w:t>
      </w:r>
      <w:commentRangeStart w:id="270"/>
      <w:r>
        <w:t xml:space="preserve">ist </w:t>
      </w:r>
      <w:commentRangeEnd w:id="270"/>
      <w:r w:rsidR="009D7C98">
        <w:rPr>
          <w:rStyle w:val="Kommentarzeichen"/>
        </w:rPr>
        <w:commentReference w:id="270"/>
      </w:r>
      <w:r>
        <w:t xml:space="preserve">der Anwender Teil des Teams und </w:t>
      </w:r>
      <w:commentRangeStart w:id="271"/>
      <w:r>
        <w:t xml:space="preserve">kann </w:t>
      </w:r>
      <w:commentRangeEnd w:id="271"/>
      <w:r w:rsidR="009D7C98">
        <w:rPr>
          <w:rStyle w:val="Kommentarzeichen"/>
        </w:rPr>
        <w:commentReference w:id="271"/>
      </w:r>
      <w:r>
        <w:t>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14:paraId="0ED9EE90" w14:textId="77777777" w:rsidR="00F875BE" w:rsidRDefault="00F875BE" w:rsidP="00F875BE">
      <w:pPr>
        <w:pStyle w:val="Block"/>
      </w:pPr>
      <w:r>
        <w:t xml:space="preserve">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w:t>
      </w:r>
      <w:r>
        <w:lastRenderedPageBreak/>
        <w:t>Iterationen gelegt, aber die Anzahl der Iterationen war variabel. Dies stellte eine gute und flexible Lösung dar.</w:t>
      </w:r>
    </w:p>
    <w:p w14:paraId="59A1D072" w14:textId="77777777" w:rsidR="00F875BE" w:rsidRDefault="00F875BE" w:rsidP="00F875BE">
      <w:pPr>
        <w:pStyle w:val="Blockberschrift"/>
      </w:pPr>
      <w:r>
        <w:t>Änderungen der Anforderungen und der Arbeitsweise</w:t>
      </w:r>
    </w:p>
    <w:p w14:paraId="2FC67FDB" w14:textId="39C21118"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frühestens in der nächstfolgenden Iteration berücksichtigt werden, was den Kunden jedoch kommuniziert worden war. Abgesehen davon konnten bei </w:t>
      </w:r>
      <w:r w:rsidR="0087464B">
        <w:t>Crystal durch das Einbeziehen</w:t>
      </w:r>
      <w:r>
        <w:t xml:space="preserve"> des Kunden und Anwenders ins Team während der Iteration Änderungen vorgenommen werden. Insbesondere das Ablehnen von User Stories am Ende der Iteration wurde so teilweise verhindert.</w:t>
      </w:r>
    </w:p>
    <w:p w14:paraId="6D23B140" w14:textId="711B1066" w:rsidR="00F875BE" w:rsidRDefault="00F875BE" w:rsidP="00F875BE">
      <w:pPr>
        <w:pStyle w:val="Block"/>
      </w:pPr>
      <w:r>
        <w:t>Um die Arbeitsweise kontinuierlich zu verbessern, besitzen alle drei Prozesse Meetings zur ständigen Evaluierung. Bei Kanban wurde der Operations Review am En</w:t>
      </w:r>
      <w:r w:rsidR="0087464B">
        <w:t xml:space="preserve">de eines Releases durchgeführt, </w:t>
      </w:r>
      <w:r>
        <w:t xml:space="preserve">was zum Teil zu sehr langen Zeiträumen ohne Veränderung führte. Obwohl es prinzipiell erlaubt und erwünscht ist, jederzeit Vorschläge zu machen, beispielweise zum Daily Standup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Swimlanes, und diesen wollte man nicht </w:t>
      </w:r>
      <w:r w:rsidR="0087464B">
        <w:t>während</w:t>
      </w:r>
      <w:r>
        <w:t xml:space="preserve"> der Iteration ändern.</w:t>
      </w:r>
    </w:p>
    <w:p w14:paraId="0D53C30A" w14:textId="00031EDC" w:rsidR="00F875BE" w:rsidRDefault="00F875BE" w:rsidP="00F875BE">
      <w:pPr>
        <w:pStyle w:val="Block"/>
      </w:pPr>
      <w:r>
        <w:t xml:space="preserve">Bei Crystal Clear und Scrum ist es nur vorgesehen, im entsprechenden Meeting Änderungen im Ablauf vorzuschlagen und zu beschließen. Der Reflexions-Workshop bei Crystal und die Retrospektive bei Scrum finden jeweils am Ende des Releases statt. Während die kurze einwöchige Phase bei Scrum als optimal empfunden wurde, waren die zwei Wochen bei Crystal bereits zu lang, um sich an Einzelheiten zu Beginn des Releases zu erinnern. </w:t>
      </w:r>
      <w:r w:rsidR="0087464B">
        <w:t>Ein Vorschlag wäre es</w:t>
      </w:r>
      <w:r>
        <w:t>, das Meeting nach jeder Iteration und damit einmal wöchentlich</w:t>
      </w:r>
      <w:r w:rsidR="00287B8A">
        <w:t xml:space="preserve"> durchzuführen</w:t>
      </w:r>
      <w:r>
        <w:t>. Dieser kurze Rhythmus wurde von allen Teams begrüßt beziehungsweise für ihren Prozess vorgeschlagen. Auch eine Scrum-Projekt mit vierwöchigen Sprints sollte nicht nur alle vier Wochen eine Retrospektive abhalten. Dies i</w:t>
      </w:r>
      <w:r w:rsidR="00D94E92">
        <w:t>st zu unflexibel und</w:t>
      </w:r>
      <w:r w:rsidR="007767CC">
        <w:t xml:space="preserve"> zu lang, um sich an den</w:t>
      </w:r>
      <w:r>
        <w:t xml:space="preserve"> Anfang der Iteration zu erinnern.</w:t>
      </w:r>
    </w:p>
    <w:p w14:paraId="616E0191" w14:textId="77777777" w:rsidR="00F875BE" w:rsidRDefault="00F875BE" w:rsidP="00F875BE">
      <w:pPr>
        <w:pStyle w:val="Blockberschrift"/>
      </w:pPr>
      <w:r>
        <w:lastRenderedPageBreak/>
        <w:t>Meetings und Kommunikation</w:t>
      </w:r>
    </w:p>
    <w:p w14:paraId="543EF496" w14:textId="4086C62C" w:rsidR="00F875BE" w:rsidRDefault="00F875BE" w:rsidP="00F875BE">
      <w:pPr>
        <w:pStyle w:val="Block"/>
      </w:pPr>
      <w:r>
        <w:t>Sowohl die Umsetzung der verschiedenen Meetings als auch die Teamkommunikation gestalteten sich in den Prozessen sehr unterschiedlich. Prinzipiell wurden alle Evaluierungs-Meetings dazu genutzt, den jeweiligen Prozess für dieses Projekt und dieses Team zu verbessern und zu optimieren. Alle Teams hatten hierbei das Problem, dass sie nicht notwendigerweise im gleichen Raum waren, wenn di</w:t>
      </w:r>
      <w:r w:rsidR="00892101">
        <w:t>e Dailies stattfanden.</w:t>
      </w:r>
    </w:p>
    <w:p w14:paraId="0E3A0153" w14:textId="5DD6940E" w:rsidR="00F875BE" w:rsidRDefault="00F875BE" w:rsidP="00F875BE">
      <w:pPr>
        <w:pStyle w:val="Block"/>
      </w:pPr>
      <w:r>
        <w:t xml:space="preserve">Bei Kanban wurden die Daily Meetings dazu genutzt, bereits Umsetzungsdetails für den aktuellen Tag zu klären. Das Triage-Meeting, welches regelmäßig </w:t>
      </w:r>
      <w:r w:rsidR="002C6E91">
        <w:t>prüft</w:t>
      </w:r>
      <w:r w:rsidR="00E52E83">
        <w:t>,</w:t>
      </w:r>
      <w:r>
        <w:t xml:space="preserve"> ob User Stories entfernt werden können, weil sie zu alt oder schon erledigt sind, wur</w:t>
      </w:r>
      <w:r w:rsidR="00E52E83">
        <w:t>de hingegen nicht durchgeführt. Es hätte aber hilfreich sein können</w:t>
      </w:r>
      <w:r>
        <w:t xml:space="preserve">, um zu sehen, dass einige der vorhandenen User Stories bereits bei der Umsetzung anderer User Stories vollendet und damit überflüssig waren. Ohne dieses Meeting stellte das Team dies immer erst im Planning fest, wenn es darum ging, Tasks zu </w:t>
      </w:r>
      <w:commentRangeStart w:id="272"/>
      <w:r>
        <w:t>schreiben</w:t>
      </w:r>
      <w:commentRangeEnd w:id="272"/>
      <w:r w:rsidR="009D7C98">
        <w:rPr>
          <w:rStyle w:val="Kommentarzeichen"/>
        </w:rPr>
        <w:commentReference w:id="272"/>
      </w:r>
      <w:r>
        <w:t>.</w:t>
      </w:r>
    </w:p>
    <w:p w14:paraId="62519708" w14:textId="523B5AC4" w:rsidR="00F875BE" w:rsidRDefault="00F875BE" w:rsidP="00F875BE">
      <w:pPr>
        <w:pStyle w:val="Block"/>
      </w:pPr>
      <w:r>
        <w:t xml:space="preserve">Bei Crystal Clear liefen alle Meetings wie </w:t>
      </w:r>
      <w:r w:rsidR="00E52E83">
        <w:t>vorgesehen ab. Dabei</w:t>
      </w:r>
      <w:r>
        <w:t xml:space="preserve"> </w:t>
      </w:r>
      <w:r w:rsidR="00E52E83">
        <w:t>erwies</w:t>
      </w:r>
      <w:r>
        <w:t xml:space="preserve"> sich die Umsetzung der osmotischen Kommunikation als schwierig, da das Team meist</w:t>
      </w:r>
      <w:r w:rsidR="00E52E83">
        <w:t>ens</w:t>
      </w:r>
      <w:r>
        <w:t xml:space="preserve"> räumlich getrennt war. Gleichzeitig </w:t>
      </w:r>
      <w:r w:rsidR="00E52E83">
        <w:t>werden</w:t>
      </w:r>
      <w:r>
        <w:t xml:space="preserve"> mindestens drei Personen</w:t>
      </w:r>
      <w:r w:rsidR="001E4650">
        <w:t xml:space="preserve"> benötigt</w:t>
      </w:r>
      <w:r>
        <w:t xml:space="preserve">, damit sie überhaupt funktioniert. Bei größeren Teams könnte sich diese Art der Kommunikation jedoch </w:t>
      </w:r>
      <w:r w:rsidR="001E4650">
        <w:t>aufgrund der</w:t>
      </w:r>
      <w:r>
        <w:t xml:space="preserve"> </w:t>
      </w:r>
      <w:r w:rsidR="001E4650">
        <w:t xml:space="preserve">potentiellen Lautstärke </w:t>
      </w:r>
      <w:r>
        <w:t xml:space="preserve">für einige Teammitglieder </w:t>
      </w:r>
      <w:r w:rsidR="001E4650">
        <w:t xml:space="preserve">als störend </w:t>
      </w:r>
      <w:r>
        <w:t>erweisen.</w:t>
      </w:r>
    </w:p>
    <w:p w14:paraId="6F1BEB7D" w14:textId="5B5BD68F" w:rsidR="00F875BE" w:rsidRDefault="00F875BE" w:rsidP="00F875BE">
      <w:pPr>
        <w:pStyle w:val="Block"/>
      </w:pPr>
      <w:r>
        <w:t>Scrum hielt sich strikt an die Vorschläge für den Scrum-Prozess. Da beide Entwickler die drei Fragen im Daily meist übergingen, wurden sie als Pflichtaussagen mit Tabelle aufgenommen, die der Scrum Master täglich abhakte.  Dies erleichterte die Kommunikation stark, da niemand zu sehr abschweifte und Unwichtiges erzählte. Außerdem wurde so das Daily kurz gehalten. Das Planning wurde mit wachsender Erfahrung kürzer und die Abschätzung mit Story Points genauer, so dass sich ein positives Gefühl im Team entwickelte. Dies gilt prinzipiell auch für die beiden anderen Prozesse.</w:t>
      </w:r>
    </w:p>
    <w:p w14:paraId="1D261598" w14:textId="77777777" w:rsidR="00F875BE" w:rsidRDefault="00F875BE" w:rsidP="00F875BE">
      <w:pPr>
        <w:pStyle w:val="Blockberschrift"/>
      </w:pPr>
      <w:r>
        <w:t>Dokumentation</w:t>
      </w:r>
    </w:p>
    <w:p w14:paraId="5917335F" w14:textId="4962A965" w:rsidR="00F875BE" w:rsidRDefault="00F875BE" w:rsidP="00F875BE">
      <w:pPr>
        <w:pStyle w:val="Block"/>
      </w:pPr>
      <w:r>
        <w:t xml:space="preserve">Die Menge und Art der Dokumentation weicht in allen drei Prozessen voneinander ab. Den größten Aufwand hatte definitiv das Crystal-Team. Hier wurde am Anfang des Projekts die Grundsteinlegung erstellt, die bei der Organisation des weiteren Projekts jedoch sehr hilfreich war und </w:t>
      </w:r>
      <w:commentRangeStart w:id="273"/>
      <w:r>
        <w:t xml:space="preserve">den </w:t>
      </w:r>
      <w:commentRangeEnd w:id="273"/>
      <w:r w:rsidR="001B3DB0">
        <w:rPr>
          <w:rStyle w:val="Kommentarzeichen"/>
        </w:rPr>
        <w:commentReference w:id="273"/>
      </w:r>
      <w:r>
        <w:t>Chefdesigner als eine Art Ersatz-</w:t>
      </w:r>
      <w:r>
        <w:lastRenderedPageBreak/>
        <w:t xml:space="preserve">koordinator zur Seite stand. Ansonsten wurden lediglich ein Klassenmodell und das Design verschriftlicht. Diese sollten </w:t>
      </w:r>
      <w:r w:rsidR="00A73C7B">
        <w:t>unbedingt regelmäßig</w:t>
      </w:r>
      <w:r>
        <w:t xml:space="preserve"> auf Aktualität geprüft werden, sonst </w:t>
      </w:r>
      <w:r w:rsidR="00A73C7B">
        <w:t>sind si</w:t>
      </w:r>
      <w:r>
        <w:t>e wenig</w:t>
      </w:r>
      <w:r w:rsidR="00A73C7B">
        <w:t xml:space="preserve"> hilfreich</w:t>
      </w:r>
      <w:r>
        <w:t xml:space="preserve">. Prinzipiell ist die Art der Dokumentation </w:t>
      </w:r>
      <w:r w:rsidR="00216B25">
        <w:t>auch hier flexibel auswählbar,</w:t>
      </w:r>
      <w:r>
        <w:t xml:space="preserve"> </w:t>
      </w:r>
      <w:r w:rsidR="00216B25">
        <w:t xml:space="preserve">da </w:t>
      </w:r>
      <w:r>
        <w:t>dies nur Vorschläge</w:t>
      </w:r>
      <w:r w:rsidR="00216B25">
        <w:t xml:space="preserve"> sind</w:t>
      </w:r>
      <w:r>
        <w:t>.</w:t>
      </w:r>
    </w:p>
    <w:p w14:paraId="6A1AA477" w14:textId="0E934180" w:rsidR="00F875BE" w:rsidRDefault="00F875BE" w:rsidP="00F875BE">
      <w:pPr>
        <w:pStyle w:val="Block"/>
      </w:pPr>
      <w:r>
        <w:t xml:space="preserve">Dokumentation bei Scrum ist </w:t>
      </w:r>
      <w:r w:rsidR="0042788E">
        <w:t>ebenso</w:t>
      </w:r>
      <w:r>
        <w:t xml:space="preserve"> freiwillig. Das Team dokumentierte lediglich die Retrospektiven und die daraus result</w:t>
      </w:r>
      <w:r w:rsidR="004E126E">
        <w:t>ierende Definition of Done</w:t>
      </w:r>
      <w:r>
        <w:t>, die erklärt, wann ein Task geschlossen werden kann. Selbst das Burn-Down-Chart wurde bereits automatisiert vom Computer berechnet und nicht vom Scrum Master per Hand gezeichnet. Die D</w:t>
      </w:r>
      <w:r w:rsidR="0024069C">
        <w:t xml:space="preserve">efinition </w:t>
      </w:r>
      <w:r>
        <w:t>o</w:t>
      </w:r>
      <w:r w:rsidR="0024069C">
        <w:t xml:space="preserve">f </w:t>
      </w:r>
      <w:r>
        <w:t>D</w:t>
      </w:r>
      <w:r w:rsidR="0024069C">
        <w:t>one</w:t>
      </w:r>
      <w:r>
        <w:t xml:space="preserve"> half besonders dabei, einen bestimmten Arbeitsablauf ein</w:t>
      </w:r>
      <w:r w:rsidR="000E602A">
        <w:t>zuhalten und führte zu mehr Abna</w:t>
      </w:r>
      <w:r>
        <w:t>hmen von T</w:t>
      </w:r>
      <w:r w:rsidR="000E602A">
        <w:t>ickets durch den Kunden. Dieses</w:t>
      </w:r>
      <w:r>
        <w:t xml:space="preserve"> Grundgerüst kann auch auf andere Projekte übertragen werden.</w:t>
      </w:r>
    </w:p>
    <w:p w14:paraId="1B246B15" w14:textId="072C6B7B" w:rsidR="00F875BE" w:rsidRDefault="00F875BE" w:rsidP="00F875BE">
      <w:pPr>
        <w:pStyle w:val="Block"/>
      </w:pPr>
      <w:r>
        <w:t>Das Kanban-Team dokumentierte gar nichts außerhalb des Kanban-Boards. Änderungen wurden sofort umgesetzt oder ans Board geschrieben. Der einzige Nachteil daraus entstand durch das Fehlen von Sprints in JIRA, so dass es schwierig war, auf vergangene Iterationen zurückzublicken</w:t>
      </w:r>
      <w:r w:rsidR="000E602A">
        <w:t>. So waren</w:t>
      </w:r>
      <w:r>
        <w:t xml:space="preserve"> beispielsweise die früheren WIP-Limits oder Iterationslängen nur vage </w:t>
      </w:r>
      <w:r w:rsidR="000E602A">
        <w:t>aus dem Gedächtnis bekannt</w:t>
      </w:r>
      <w:r>
        <w:t xml:space="preserve">. Dies würde das Team im nächsten Kanban-Projekt unbedingt schriftlich festhalten. Das Weglassen jeglicher Dokumentation wurde </w:t>
      </w:r>
      <w:r w:rsidR="00AF37E1">
        <w:t>letzlich</w:t>
      </w:r>
      <w:r>
        <w:t xml:space="preserve"> als keine gute Arbeitsweise empfunden.</w:t>
      </w:r>
    </w:p>
    <w:p w14:paraId="5F2CD626" w14:textId="77777777" w:rsidR="00F875BE" w:rsidRDefault="00F875BE" w:rsidP="00F875BE">
      <w:pPr>
        <w:pStyle w:val="Blockberschrift"/>
      </w:pPr>
      <w:r>
        <w:t>Task-Größe und Aufwandsschätzung</w:t>
      </w:r>
    </w:p>
    <w:p w14:paraId="5620619F" w14:textId="72310EA9" w:rsidR="00F875BE" w:rsidRDefault="00F875BE" w:rsidP="00F875BE">
      <w:pPr>
        <w:pStyle w:val="Block"/>
      </w:pPr>
      <w:r>
        <w:t xml:space="preserve">Crystal und Scrum haben keine </w:t>
      </w:r>
      <w:r w:rsidR="00347CE8">
        <w:t>strikten</w:t>
      </w:r>
      <w:r>
        <w:t xml:space="preserve"> Vorgaben zur Größe der Tasks oder User Stories. Beide Teams entschieden sich jedoch nach den ersten zwei bis drei Iterationen für möglichst </w:t>
      </w:r>
      <w:r w:rsidR="00347CE8">
        <w:t xml:space="preserve">kleine Tasks, da diese leichter </w:t>
      </w:r>
      <w:r>
        <w:t xml:space="preserve">abzuschätzen </w:t>
      </w:r>
      <w:r w:rsidR="00347CE8">
        <w:t xml:space="preserve">und abzuschließen </w:t>
      </w:r>
      <w:r w:rsidR="000A5A0A">
        <w:t xml:space="preserve">waren, was auch </w:t>
      </w:r>
      <w:r>
        <w:t>die Planung</w:t>
      </w:r>
      <w:r w:rsidR="000A5A0A">
        <w:t xml:space="preserve"> erleichterte</w:t>
      </w:r>
      <w:r>
        <w:t xml:space="preserve">. Die Abschätzung bei </w:t>
      </w:r>
      <w:commentRangeStart w:id="274"/>
      <w:r>
        <w:t xml:space="preserve">Crystal Clear </w:t>
      </w:r>
      <w:commentRangeEnd w:id="274"/>
      <w:r w:rsidR="001B3DB0">
        <w:rPr>
          <w:rStyle w:val="Kommentarzeichen"/>
        </w:rPr>
        <w:commentReference w:id="274"/>
      </w:r>
      <w:r w:rsidR="00DC1484">
        <w:t>der</w:t>
      </w:r>
      <w:r>
        <w:t xml:space="preserve"> User Stories und Tasks </w:t>
      </w:r>
      <w:r w:rsidR="00DC1484">
        <w:t xml:space="preserve">erfolgte </w:t>
      </w:r>
      <w:r>
        <w:t>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14:paraId="334DE73B" w14:textId="798139F7" w:rsidR="00F875BE" w:rsidRDefault="00F875BE" w:rsidP="00F875BE">
      <w:pPr>
        <w:pStyle w:val="Block"/>
      </w:pPr>
      <w:r>
        <w:t xml:space="preserve">Bei Scrum wurden vor jedem Sprint im Sprint Planning User Stories abgeschätzt, indem die beiden Entwickler gleichzeitig eine bestimmte Anzahl Finger zeigten. Dies wurde alternativ zum Planning Poker durchgeführt, da keine Karten vorhanden </w:t>
      </w:r>
      <w:r>
        <w:lastRenderedPageBreak/>
        <w:t xml:space="preserve">waren. </w:t>
      </w:r>
      <w:r w:rsidR="00680BFC">
        <w:t xml:space="preserve">Für </w:t>
      </w:r>
      <w:r>
        <w:t xml:space="preserve">größere </w:t>
      </w:r>
      <w:r w:rsidR="00680BFC">
        <w:t>Teams wäre Planning Poker</w:t>
      </w:r>
      <w:r>
        <w:t xml:space="preserve"> vermutlich besser</w:t>
      </w:r>
      <w:r w:rsidR="00680BFC">
        <w:t xml:space="preserve"> geeignet</w:t>
      </w:r>
      <w:r>
        <w:t xml:space="preserve">, da </w:t>
      </w:r>
      <w:r w:rsidR="00680BFC">
        <w:t xml:space="preserve">die </w:t>
      </w:r>
      <w:r>
        <w:t>Entwickler so ihre Fingerzahl noch ändern können</w:t>
      </w:r>
      <w:r w:rsidR="00680BFC">
        <w:t xml:space="preserve"> und der Scrum Master schnell den Überblick verlieren kann</w:t>
      </w:r>
      <w:r>
        <w:t>.</w:t>
      </w:r>
      <w:r w:rsidR="00680BFC" w:rsidRPr="00680BFC">
        <w:t xml:space="preserve"> </w:t>
      </w:r>
      <w:r w:rsidR="005825DF">
        <w:t>Für kleine Teams besteht das Problem nicht.</w:t>
      </w:r>
      <w:r w:rsidR="00B53094">
        <w:t xml:space="preserve"> Aufg</w:t>
      </w:r>
      <w:r>
        <w:t xml:space="preserve">rund der Eigenheit von Yodiz musste das Team für </w:t>
      </w:r>
      <w:r w:rsidR="00E922C5">
        <w:t>das</w:t>
      </w:r>
      <w:r>
        <w:t xml:space="preserve"> Board die Tasks auch abschätzen. Dies stellte sich als weitaus einfacher und akkurater heraus als die User Stories und wäre zumindest in neuen Teams, die das Abschätzen erst noch lernen, eine gute Alternative zum Anfang. Dann müssen nur die Task Story Points addiert werden um zur User-Story zu gelangen.</w:t>
      </w:r>
    </w:p>
    <w:p w14:paraId="4EAC8D70" w14:textId="5C2E14BE"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w:t>
      </w:r>
      <w:r w:rsidR="00670A01">
        <w:t xml:space="preserve">da </w:t>
      </w:r>
      <w:r>
        <w:t>insbesondere</w:t>
      </w:r>
      <w:r w:rsidR="00670A01">
        <w:t xml:space="preserve"> bei Pair Programming Tasks</w:t>
      </w:r>
      <w:r>
        <w:t xml:space="preserve"> automatisch die doppelte Zeit beanspruchen. Deshalb wurden Swimlanes genutzt, um ähnlich große Tasks wie Tests zu gruppieren. Allerdings ging dadurch der Zusammenhan</w:t>
      </w:r>
      <w:r w:rsidR="00670A01">
        <w:t>g zu den User Stories verloren</w:t>
      </w:r>
      <w:r w:rsidR="006F3EA5">
        <w:t>. Die Change-Request</w:t>
      </w:r>
      <w:r>
        <w:t xml:space="preserve">–Swimlane funktionierte mit einer Dauer von 30 Minuten pro Ticket sehr gut. Alternativ sollte mit SLAs statt Swimlanes gearbeitet werden, was jedoch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w:t>
      </w:r>
      <w:r w:rsidR="00307560">
        <w:t>relativ</w:t>
      </w:r>
      <w:r>
        <w:t xml:space="preserve"> akkurat zu schätzen.</w:t>
      </w:r>
    </w:p>
    <w:p w14:paraId="4CBAD4B5" w14:textId="77777777" w:rsidR="00F875BE" w:rsidRDefault="00F875BE" w:rsidP="00F875BE">
      <w:pPr>
        <w:pStyle w:val="Blockberschrift"/>
      </w:pPr>
      <w:r>
        <w:t>Priorisierung</w:t>
      </w:r>
    </w:p>
    <w:p w14:paraId="367F077C" w14:textId="7CC19F29" w:rsidR="00F875BE" w:rsidRDefault="00F875BE" w:rsidP="00047DA9">
      <w:pPr>
        <w:pStyle w:val="Block"/>
      </w:pPr>
      <w:r>
        <w:t xml:space="preserve">Die Priorisierung </w:t>
      </w:r>
      <w:r w:rsidR="00A75C03">
        <w:t>erfolgte</w:t>
      </w:r>
      <w:r>
        <w:t xml:space="preserve"> bei allen Prozessen relativ gleich. Der Kunde oder Anwender konnte prinzipiell am Anfang des Projekts eine Reihenfolge der User Stories festlegen. Diese konnte jederzeit geändert </w:t>
      </w:r>
      <w:commentRangeStart w:id="275"/>
      <w:r w:rsidR="00A35691">
        <w:t xml:space="preserve">werden </w:t>
      </w:r>
      <w:commentRangeEnd w:id="275"/>
      <w:r w:rsidR="00DD5C53">
        <w:rPr>
          <w:rStyle w:val="Kommentarzeichen"/>
        </w:rPr>
        <w:commentReference w:id="275"/>
      </w:r>
      <w:r w:rsidR="00A35691">
        <w:t>solange sie nicht die laufende Iteration betraf</w:t>
      </w:r>
      <w:r>
        <w:t>. Während bei Scrum die Abarbeitung des Boards von oben nach unten</w:t>
      </w:r>
      <w:r w:rsidR="00D6595F">
        <w:t xml:space="preserve"> meist</w:t>
      </w:r>
      <w:r>
        <w:t xml:space="preserve"> strikt eingehalten wurde, war dies bei Kanban nicht </w:t>
      </w:r>
      <w:r w:rsidR="00D6595F">
        <w:t>nötig</w:t>
      </w:r>
      <w:r>
        <w:t xml:space="preserve">. </w:t>
      </w:r>
      <w:r w:rsidR="00D6595F">
        <w:t>Der so gewonnene Freiraum in der Wahl der Tasks</w:t>
      </w:r>
      <w:r w:rsidR="00047DA9">
        <w:t xml:space="preserve"> </w:t>
      </w:r>
      <w:commentRangeStart w:id="276"/>
      <w:r w:rsidR="00047DA9">
        <w:t xml:space="preserve">geht </w:t>
      </w:r>
      <w:commentRangeEnd w:id="276"/>
      <w:r w:rsidR="00DD5C53">
        <w:rPr>
          <w:rStyle w:val="Kommentarzeichen"/>
        </w:rPr>
        <w:commentReference w:id="276"/>
      </w:r>
      <w:commentRangeStart w:id="277"/>
      <w:r w:rsidR="00047DA9">
        <w:t xml:space="preserve">einher </w:t>
      </w:r>
      <w:commentRangeEnd w:id="277"/>
      <w:r w:rsidR="00DD5C53">
        <w:rPr>
          <w:rStyle w:val="Kommentarzeichen"/>
        </w:rPr>
        <w:commentReference w:id="277"/>
      </w:r>
      <w:r w:rsidR="00047DA9">
        <w:t xml:space="preserve">mit erhöhter Wachsamkeit bei der Beobachtung des </w:t>
      </w:r>
      <w:r w:rsidR="007A3959">
        <w:t>Flusses</w:t>
      </w:r>
      <w:r w:rsidR="00047DA9">
        <w:t xml:space="preserve"> auf dem Board.</w:t>
      </w:r>
    </w:p>
    <w:p w14:paraId="424EF0D2" w14:textId="77777777" w:rsidR="00F875BE" w:rsidRDefault="00F875BE" w:rsidP="00F875BE">
      <w:pPr>
        <w:pStyle w:val="Blockberschrift"/>
      </w:pPr>
      <w:r>
        <w:t>Empirie</w:t>
      </w:r>
    </w:p>
    <w:p w14:paraId="69797AC8" w14:textId="6917A388" w:rsidR="00F875BE" w:rsidRDefault="009E3603" w:rsidP="00F875BE">
      <w:pPr>
        <w:pStyle w:val="Block"/>
      </w:pPr>
      <w:r>
        <w:t>Kanban ist ein</w:t>
      </w:r>
      <w:r w:rsidR="00F875BE">
        <w:t xml:space="preserve"> Prozess, bei dem Empirie eine sehr große Rolle für den Verbesserungsprozess spielt. </w:t>
      </w:r>
      <w:r w:rsidR="00AC5551">
        <w:t>Leider</w:t>
      </w:r>
      <w:r w:rsidR="00F875BE">
        <w:t xml:space="preserve"> stellte sich Yodiz </w:t>
      </w:r>
      <w:r w:rsidR="007A3959">
        <w:t xml:space="preserve">hierfür </w:t>
      </w:r>
      <w:r w:rsidR="00F875BE">
        <w:t>nicht</w:t>
      </w:r>
      <w:r w:rsidR="007A3959">
        <w:t xml:space="preserve"> als</w:t>
      </w:r>
      <w:r w:rsidR="00F875BE">
        <w:t xml:space="preserve"> hilfreich heraus, so dass lediglich JIRA verwendet werden konnte, um Bottlenecks im Fluss zu finden. Dies gelang beispielsweise als der Review der Tasks vom Team ignoriert </w:t>
      </w:r>
      <w:r w:rsidR="00F875BE">
        <w:lastRenderedPageBreak/>
        <w:t xml:space="preserve">wurde. </w:t>
      </w:r>
      <w:commentRangeStart w:id="278"/>
      <w:r w:rsidR="00F875BE">
        <w:t xml:space="preserve">In </w:t>
      </w:r>
      <w:commentRangeEnd w:id="278"/>
      <w:r w:rsidR="00DD5C53">
        <w:rPr>
          <w:rStyle w:val="Kommentarzeichen"/>
        </w:rPr>
        <w:commentReference w:id="278"/>
      </w:r>
      <w:r w:rsidR="00F875BE">
        <w:t xml:space="preserve">Burn-Up-Chart wäre insbesondere für die längeren Iterationen hilfreich </w:t>
      </w:r>
      <w:commentRangeStart w:id="279"/>
      <w:r w:rsidR="00F875BE">
        <w:t xml:space="preserve">um </w:t>
      </w:r>
      <w:commentRangeEnd w:id="279"/>
      <w:r w:rsidR="00DD5C53">
        <w:rPr>
          <w:rStyle w:val="Kommentarzeichen"/>
        </w:rPr>
        <w:commentReference w:id="279"/>
      </w:r>
      <w:r w:rsidR="00F875BE">
        <w:t xml:space="preserve">wünschenswert gewesen, um dem </w:t>
      </w:r>
      <w:commentRangeStart w:id="280"/>
      <w:r w:rsidR="00F875BE">
        <w:t xml:space="preserve">Team </w:t>
      </w:r>
      <w:commentRangeEnd w:id="280"/>
      <w:r w:rsidR="00DD5C53">
        <w:rPr>
          <w:rStyle w:val="Kommentarzeichen"/>
        </w:rPr>
        <w:commentReference w:id="280"/>
      </w:r>
      <w:r w:rsidR="00F875BE">
        <w:t>ein Gefühl für ihren Fortschritt zu geben.</w:t>
      </w:r>
    </w:p>
    <w:p w14:paraId="74684A55" w14:textId="39EA66B9" w:rsidR="00F875BE" w:rsidRDefault="00F875BE" w:rsidP="00F875BE">
      <w:pPr>
        <w:pStyle w:val="Block"/>
      </w:pPr>
      <w:r>
        <w:t>Die beiden anderen Prozesse nutzten Empirie wenig bis gar nicht. Bei Scrum wurde das Burn-Down-Chart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Velocity nutzte das Team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14:paraId="5FF88C7F" w14:textId="77777777" w:rsidR="00F875BE" w:rsidRDefault="00F875BE" w:rsidP="00F875BE">
      <w:pPr>
        <w:pStyle w:val="Blockberschrift"/>
      </w:pPr>
      <w:r>
        <w:t>Kundenkontakt</w:t>
      </w:r>
    </w:p>
    <w:p w14:paraId="5D32DA72" w14:textId="76CA6B40" w:rsidR="00F875BE" w:rsidRDefault="006D52E9" w:rsidP="00F875BE">
      <w:pPr>
        <w:pStyle w:val="Block"/>
      </w:pPr>
      <w:r>
        <w:t xml:space="preserve">Erstaunlicherweise fand Kommunikation mit dem Kunden nur am Release-Datum statt, obwohl der Kunde ständig zur Verfügung stand. </w:t>
      </w:r>
      <w:r w:rsidR="00F875BE">
        <w:t xml:space="preserve">Dies war </w:t>
      </w:r>
      <w:r>
        <w:t>insbesondere</w:t>
      </w:r>
      <w:r w:rsidR="00F875BE">
        <w:t xml:space="preserve"> bei Kanban und Crystal während der länger</w:t>
      </w:r>
      <w:r w:rsidR="009E3603">
        <w:t>e</w:t>
      </w:r>
      <w:r w:rsidR="008E175B">
        <w:t xml:space="preserve">n Zyklen zu selten, wenn man bedenkt, dass </w:t>
      </w:r>
      <w:commentRangeStart w:id="281"/>
      <w:r w:rsidR="008E175B">
        <w:t xml:space="preserve">sie </w:t>
      </w:r>
      <w:commentRangeEnd w:id="281"/>
      <w:r w:rsidR="00F67938">
        <w:rPr>
          <w:rStyle w:val="Kommentarzeichen"/>
        </w:rPr>
        <w:commentReference w:id="281"/>
      </w:r>
      <w:r w:rsidR="008E175B">
        <w:t>bei Crystal</w:t>
      </w:r>
      <w:r w:rsidR="00F875BE">
        <w:t xml:space="preserve"> Teil des Teams</w:t>
      </w:r>
      <w:r w:rsidR="008E175B">
        <w:t xml:space="preserve"> sind</w:t>
      </w:r>
      <w:r w:rsidR="00F875BE">
        <w:t xml:space="preserve">. Aber auch bei den beiden anderen Prozessen ist die Kommunikation mit dem Kunden während der Iteration erlaubt und erwünscht. Darauf sollte unbedingt bei der Umsetzung aller drei Prozesse in neuen Teams geachtet werden, da es ein Umdenken zum „alten“ Vorgehen erfordert, bei dem </w:t>
      </w:r>
      <w:r w:rsidR="00D11497">
        <w:t>s</w:t>
      </w:r>
      <w:r w:rsidR="00F875BE">
        <w:t xml:space="preserve">ich </w:t>
      </w:r>
      <w:r w:rsidR="00D11497">
        <w:t>die</w:t>
      </w:r>
      <w:r w:rsidR="00F875BE">
        <w:t xml:space="preserve"> Entwickler entscheide</w:t>
      </w:r>
      <w:r w:rsidR="00D11497">
        <w:t>n</w:t>
      </w:r>
      <w:r w:rsidR="00F875BE">
        <w:t>, was der Kunde gemeint haben könnte.</w:t>
      </w:r>
    </w:p>
    <w:p w14:paraId="02F3405A" w14:textId="4A44ED6E" w:rsidR="00F875BE" w:rsidRDefault="00F875BE" w:rsidP="00F875BE">
      <w:pPr>
        <w:pStyle w:val="Blockberschrift"/>
      </w:pPr>
      <w:r>
        <w:t>Faz</w:t>
      </w:r>
      <w:r w:rsidR="00B44E7C">
        <w:t>it</w:t>
      </w:r>
    </w:p>
    <w:p w14:paraId="48F8769D" w14:textId="5D81EF5A" w:rsidR="00F875BE" w:rsidRDefault="00F875BE" w:rsidP="00F875BE">
      <w:pPr>
        <w:pStyle w:val="Block"/>
      </w:pPr>
      <w:r>
        <w:t>Insgesamt gesehen hatte jeder Prozess Vor- und Nachteile, di</w:t>
      </w:r>
      <w:r w:rsidR="00F87528">
        <w:t>e oft mit der Teamgröße und E</w:t>
      </w:r>
      <w:r>
        <w:t>rfahrung zusammenhingen. Aus den gemachten Erfahrungen und dem theoretischen Vorwissen über die Vorgehensweisen, entstand die folgende Einschätzung dafür, wann welcher Prozess geeignet ist.</w:t>
      </w:r>
    </w:p>
    <w:p w14:paraId="7EEB4E88" w14:textId="027D52BE" w:rsidR="00F875BE" w:rsidRDefault="00F875BE" w:rsidP="00F875BE">
      <w:pPr>
        <w:pStyle w:val="Block"/>
      </w:pPr>
      <w:r>
        <w:t xml:space="preserve">Crystal Clear befindet sich durch die Blitzplanung und die Dokumentation mittels Grundlegung noch recht nahe am „nicht-agilen“ Projektmanagement und bietet somit einen guten Einstieg in </w:t>
      </w:r>
      <w:r w:rsidR="00F87528">
        <w:t xml:space="preserve">die </w:t>
      </w:r>
      <w:r>
        <w:t>Agilität – sowohl für Kunden als auch für Entwickler. Die Dokum</w:t>
      </w:r>
      <w:r w:rsidR="00F87528">
        <w:t>entation ist nicht plötzlich ent</w:t>
      </w:r>
      <w:r>
        <w:t>fallen und auch eine Art Planung des gesamten Projekts ist vorhanden und gibt eine gewisse Sicherheit für alle Beteiligten. Das Team sollte jedoch nicht zu klein gewählt werden</w:t>
      </w:r>
      <w:r w:rsidR="008F5621">
        <w:t>. Zur</w:t>
      </w:r>
      <w:r>
        <w:t xml:space="preserve"> osmotische</w:t>
      </w:r>
      <w:r w:rsidR="008F5621">
        <w:t>n</w:t>
      </w:r>
      <w:r>
        <w:t xml:space="preserve"> Kommunikation </w:t>
      </w:r>
      <w:r w:rsidR="008F5621">
        <w:lastRenderedPageBreak/>
        <w:t xml:space="preserve">werden </w:t>
      </w:r>
      <w:r>
        <w:t>Mitarbeiter von Kundenseite</w:t>
      </w:r>
      <w:r w:rsidR="008F5621">
        <w:t xml:space="preserve"> benötigt</w:t>
      </w:r>
      <w:r>
        <w:t>, die mit den Entwicklern</w:t>
      </w:r>
      <w:r w:rsidR="008F5621">
        <w:t xml:space="preserve"> projektgebunden</w:t>
      </w:r>
      <w:r>
        <w:t xml:space="preserve"> im selben Raum</w:t>
      </w:r>
      <w:r w:rsidR="008F5621">
        <w:t xml:space="preserve"> sitzen</w:t>
      </w:r>
      <w:r>
        <w:t>. Dies ist wohl am ehesten möglich b</w:t>
      </w:r>
      <w:r w:rsidR="009B4D9D">
        <w:t>ei innerbetrieblichen Projekten, auf keinen Fall</w:t>
      </w:r>
      <w:r w:rsidR="00012283">
        <w:t xml:space="preserve"> </w:t>
      </w:r>
      <w:r w:rsidR="009B4D9D">
        <w:t>bei verteilten Teams.</w:t>
      </w:r>
    </w:p>
    <w:p w14:paraId="2430C506" w14:textId="2E06D0E3" w:rsidR="00F875BE" w:rsidRDefault="00F875BE" w:rsidP="00F875BE">
      <w:pPr>
        <w:pStyle w:val="Block"/>
      </w:pPr>
      <w:r>
        <w:t xml:space="preserve">Scrum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Scrum, d.h. die gleich bleibende Iterationslänge, die verschiedenen Meetings und Artefakte, ist gut geeignet für Einsteiger in agiles Projektmanagement. Sie helfen dabei, sich in die selbstorganisierte Arbeitsweise einzufinden und mit der  </w:t>
      </w:r>
      <w:commentRangeStart w:id="282"/>
      <w:r>
        <w:t xml:space="preserve">recht </w:t>
      </w:r>
      <w:commentRangeEnd w:id="282"/>
      <w:r w:rsidR="00F67938">
        <w:rPr>
          <w:rStyle w:val="Kommentarzeichen"/>
        </w:rPr>
        <w:commentReference w:id="282"/>
      </w:r>
      <w:r>
        <w:t>großen Planungsfreiheit umzugehen.</w:t>
      </w:r>
    </w:p>
    <w:p w14:paraId="7E033657" w14:textId="22BBE146"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Scrum-Board gleicht, sind sehr gute Einstiegspunkte. Da Kanban dazu dient, </w:t>
      </w:r>
      <w:r w:rsidR="00B45E5F">
        <w:t>einen</w:t>
      </w:r>
      <w:r>
        <w:t xml:space="preserve"> bestehenden Prozess stufenweise zu verändern, kann es </w:t>
      </w:r>
      <w:commentRangeStart w:id="283"/>
      <w:r>
        <w:t>auch</w:t>
      </w:r>
      <w:commentRangeEnd w:id="283"/>
      <w:r w:rsidR="00F67938">
        <w:rPr>
          <w:rStyle w:val="Kommentarzeichen"/>
        </w:rPr>
        <w:commentReference w:id="283"/>
      </w:r>
      <w:r>
        <w:t xml:space="preserve"> in einem Team genutzt werden, das bereits andere agile Techniken wie Scrum oder Cry</w:t>
      </w:r>
      <w:r w:rsidR="00B53094">
        <w:t xml:space="preserve">stal einsetzt. </w:t>
      </w:r>
      <w:commentRangeStart w:id="284"/>
      <w:r w:rsidR="00B53094">
        <w:t xml:space="preserve">Dann </w:t>
      </w:r>
      <w:commentRangeEnd w:id="284"/>
      <w:r w:rsidR="00F67938">
        <w:rPr>
          <w:rStyle w:val="Kommentarzeichen"/>
        </w:rPr>
        <w:commentReference w:id="284"/>
      </w:r>
      <w:r w:rsidR="00B53094">
        <w:t>können aufg</w:t>
      </w:r>
      <w:r>
        <w:t>rund der Vorerfahrung auch gleich fortgeschrittene Techniken wie Swimlanes eingesetzt werden.</w:t>
      </w:r>
      <w:r w:rsidR="003575F2">
        <w:t xml:space="preserve"> Für den Einsatz von Kanban spricht insbesondere, dass es existierende </w:t>
      </w:r>
      <w:r w:rsidR="000A310C">
        <w:t>Prozes</w:t>
      </w:r>
      <w:r w:rsidR="003575F2">
        <w:t>s</w:t>
      </w:r>
      <w:r w:rsidR="00C87E00">
        <w:t>e</w:t>
      </w:r>
      <w:r w:rsidR="003575F2">
        <w:t xml:space="preserve"> eher langsam </w:t>
      </w:r>
      <w:r>
        <w:t xml:space="preserve">ändert, statt </w:t>
      </w:r>
      <w:r w:rsidR="003575F2">
        <w:t>sie</w:t>
      </w:r>
      <w:r>
        <w:t xml:space="preserve"> </w:t>
      </w:r>
      <w:r w:rsidR="003575F2">
        <w:t>radikal</w:t>
      </w:r>
      <w:r>
        <w:t xml:space="preserve"> zu </w:t>
      </w:r>
      <w:commentRangeStart w:id="285"/>
      <w:r>
        <w:t>ersetzen</w:t>
      </w:r>
      <w:commentRangeEnd w:id="285"/>
      <w:r w:rsidR="00F67938">
        <w:rPr>
          <w:rStyle w:val="Kommentarzeichen"/>
        </w:rPr>
        <w:commentReference w:id="285"/>
      </w:r>
      <w:r>
        <w:t>. Außerdem funktioniert Kanban sowohl bei kleinen als auch großen Teams sehr gut, insbesondere wenn verschiedene Mitglieder spezifische Aufgaben erfüllen, wie beispielsweise Konzeptersteller, Programmierer oder Tester.</w:t>
      </w:r>
    </w:p>
    <w:p w14:paraId="5C48AC87" w14:textId="77777777" w:rsidR="00E5464C" w:rsidRDefault="00E5464C">
      <w:pPr>
        <w:widowControl/>
        <w:jc w:val="left"/>
        <w:rPr>
          <w:b/>
          <w:bCs/>
          <w:sz w:val="28"/>
          <w:szCs w:val="26"/>
        </w:rPr>
      </w:pPr>
      <w:bookmarkStart w:id="286" w:name="_Toc385324363"/>
      <w:r>
        <w:br w:type="page"/>
      </w:r>
    </w:p>
    <w:p w14:paraId="6B0F99DF" w14:textId="77777777" w:rsidR="00F875BE" w:rsidRDefault="00DA44D7" w:rsidP="00F875BE">
      <w:pPr>
        <w:pStyle w:val="berschrift2"/>
        <w:jc w:val="left"/>
      </w:pPr>
      <w:bookmarkStart w:id="287" w:name="_Toc386018023"/>
      <w:r>
        <w:lastRenderedPageBreak/>
        <w:t>Auswertung der Tools</w:t>
      </w:r>
      <w:bookmarkEnd w:id="286"/>
      <w:bookmarkEnd w:id="287"/>
    </w:p>
    <w:p w14:paraId="508EF041" w14:textId="3C4FD43E" w:rsidR="00F875BE" w:rsidRPr="00DD4734" w:rsidRDefault="00F875BE" w:rsidP="00F875BE">
      <w:pPr>
        <w:pStyle w:val="Block"/>
        <w:rPr>
          <w:rFonts w:ascii="Times New Roman" w:hAnsi="Times New Roman"/>
        </w:rPr>
      </w:pPr>
      <w:r w:rsidRPr="00DD4734">
        <w:t xml:space="preserve">Die Gegenüberstellung der Tools Jira und Yodiz </w:t>
      </w:r>
      <w:r w:rsidR="00E414A8">
        <w:t>basiert</w:t>
      </w:r>
      <w:r w:rsidRPr="00DD4734">
        <w:t xml:space="preserve"> auf der Auswertung der Anwendung im Vergleich zu den Angaben der Hersteller</w:t>
      </w:r>
      <w:commentRangeStart w:id="288"/>
      <w:r w:rsidRPr="00DD4734">
        <w:t xml:space="preserve">. </w:t>
      </w:r>
      <w:commentRangeEnd w:id="288"/>
      <w:r w:rsidR="00AA5284">
        <w:rPr>
          <w:rStyle w:val="Kommentarzeichen"/>
        </w:rPr>
        <w:commentReference w:id="288"/>
      </w:r>
      <w:commentRangeStart w:id="289"/>
      <w:r w:rsidRPr="00DD4734">
        <w:t xml:space="preserve">Dazu </w:t>
      </w:r>
      <w:commentRangeEnd w:id="289"/>
      <w:r w:rsidR="00AA5284">
        <w:rPr>
          <w:rStyle w:val="Kommentarzeichen"/>
        </w:rPr>
        <w:commentReference w:id="289"/>
      </w:r>
      <w:r w:rsidRPr="00DD4734">
        <w:t xml:space="preserve">wurden die beiden Tools parallel für alle drei Prozesse eingesetzt. Die dabei </w:t>
      </w:r>
      <w:r>
        <w:t>endeckten</w:t>
      </w:r>
      <w:r w:rsidRPr="00DD4734">
        <w:t xml:space="preserve"> Vor- und Nachteile werden zuerst anhand einer </w:t>
      </w:r>
      <w:commentRangeStart w:id="290"/>
      <w:r w:rsidRPr="00DD4734">
        <w:t>Matrix</w:t>
      </w:r>
      <w:commentRangeEnd w:id="290"/>
      <w:r w:rsidR="00AA5284">
        <w:rPr>
          <w:rStyle w:val="Kommentarzeichen"/>
        </w:rPr>
        <w:commentReference w:id="290"/>
      </w:r>
      <w:r w:rsidRPr="00DD4734">
        <w:t xml:space="preserve">, später </w:t>
      </w:r>
      <w:commentRangeStart w:id="291"/>
      <w:r w:rsidRPr="00DD4734">
        <w:t xml:space="preserve">dann </w:t>
      </w:r>
      <w:commentRangeEnd w:id="291"/>
      <w:r w:rsidR="00AA5284">
        <w:rPr>
          <w:rStyle w:val="Kommentarzeichen"/>
        </w:rPr>
        <w:commentReference w:id="291"/>
      </w:r>
      <w:r w:rsidRPr="00DD4734">
        <w:t xml:space="preserve">ausführlich erläutert. </w:t>
      </w:r>
    </w:p>
    <w:p w14:paraId="16A3CB5A" w14:textId="6E98DF7E" w:rsidR="00F875BE" w:rsidRPr="00DD4734" w:rsidRDefault="00F875BE" w:rsidP="00F875BE">
      <w:pPr>
        <w:pStyle w:val="Block"/>
        <w:rPr>
          <w:rFonts w:ascii="Times New Roman" w:hAnsi="Times New Roman"/>
        </w:rPr>
      </w:pPr>
      <w:commentRangeStart w:id="292"/>
      <w:r w:rsidRPr="00DD4734">
        <w:t>Zuerst muss gesagt werden,</w:t>
      </w:r>
      <w:commentRangeEnd w:id="292"/>
      <w:r w:rsidR="00AA5284">
        <w:rPr>
          <w:rStyle w:val="Kommentarzeichen"/>
        </w:rPr>
        <w:commentReference w:id="292"/>
      </w:r>
      <w:r w:rsidRPr="00DD4734">
        <w:t xml:space="preserve"> dass beide Tools gut für den Einsatz von Scrum und Crystal geeignet sind. Die Vertreiber von Yodiz gaben an, dass ihre Software ein Kanban-Board unterstützt. Jedoch musste hier schnell  festgestellt werden</w:t>
      </w:r>
      <w:r w:rsidR="00E414A8">
        <w:t>,</w:t>
      </w:r>
      <w:r w:rsidRPr="00DD4734">
        <w:t xml:space="preserve">  das</w:t>
      </w:r>
      <w:r w:rsidR="00E414A8">
        <w:t>s</w:t>
      </w:r>
      <w:r w:rsidRPr="00DD4734">
        <w:t xml:space="preserve"> dies </w:t>
      </w:r>
      <w:commentRangeStart w:id="293"/>
      <w:r w:rsidRPr="00DD4734">
        <w:t xml:space="preserve">nicht im Ansatz </w:t>
      </w:r>
      <w:commentRangeEnd w:id="293"/>
      <w:r w:rsidR="00AA5284">
        <w:rPr>
          <w:rStyle w:val="Kommentarzeichen"/>
        </w:rPr>
        <w:commentReference w:id="293"/>
      </w:r>
      <w:r w:rsidRPr="00DD4734">
        <w:t xml:space="preserve">der Fall ist. </w:t>
      </w:r>
      <w:r w:rsidR="00E414A8">
        <w:t>Viele Kanban-</w:t>
      </w:r>
      <w:r w:rsidRPr="00DD4734">
        <w:t>spe</w:t>
      </w:r>
      <w:r>
        <w:t>zifische Eigenschaften, wie Swi</w:t>
      </w:r>
      <w:r w:rsidRPr="00DD4734">
        <w:t>mlanes werden nicht bereitgestellt.</w:t>
      </w:r>
    </w:p>
    <w:p w14:paraId="24BCF817" w14:textId="77777777" w:rsidR="00D92AB8" w:rsidRDefault="00D92AB8" w:rsidP="00D92AB8">
      <w:pPr>
        <w:pStyle w:val="Beschriftung"/>
        <w:keepNext/>
      </w:pPr>
      <w:bookmarkStart w:id="294" w:name="_Toc386051234"/>
      <w:r>
        <w:t xml:space="preserve">Tabelle </w:t>
      </w:r>
      <w:fldSimple w:instr=" SEQ Tabelle \* ARABIC ">
        <w:r w:rsidR="00915A13">
          <w:rPr>
            <w:noProof/>
          </w:rPr>
          <w:t>19</w:t>
        </w:r>
      </w:fldSimple>
      <w:r>
        <w:t>: Toolauswertung Übersicht</w:t>
      </w:r>
      <w:bookmarkEnd w:id="294"/>
    </w:p>
    <w:tbl>
      <w:tblPr>
        <w:tblW w:w="0" w:type="auto"/>
        <w:tblCellMar>
          <w:top w:w="15" w:type="dxa"/>
          <w:left w:w="15" w:type="dxa"/>
          <w:bottom w:w="15" w:type="dxa"/>
          <w:right w:w="15" w:type="dxa"/>
        </w:tblCellMar>
        <w:tblLook w:val="04A0" w:firstRow="1" w:lastRow="0" w:firstColumn="1" w:lastColumn="0" w:noHBand="0" w:noVBand="1"/>
      </w:tblPr>
      <w:tblGrid>
        <w:gridCol w:w="799"/>
        <w:gridCol w:w="3727"/>
        <w:gridCol w:w="4059"/>
      </w:tblGrid>
      <w:tr w:rsidR="00F875BE" w:rsidRPr="00DD4734" w14:paraId="53126DFE" w14:textId="77777777"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0864D45" w14:textId="77777777"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14:paraId="3B4F0B69" w14:textId="77777777"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14:paraId="62758F97" w14:textId="77777777"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14:paraId="3645D87F"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51296D3" w14:textId="0048BF13"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3530BF32" w14:textId="77777777"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2A23B0E4" w14:textId="2F1FDD1A" w:rsidR="00F875BE" w:rsidRPr="00DD4734" w:rsidRDefault="00190539" w:rsidP="00F875BE">
            <w:pPr>
              <w:widowControl/>
              <w:numPr>
                <w:ilvl w:val="0"/>
                <w:numId w:val="8"/>
              </w:numPr>
              <w:spacing w:line="0" w:lineRule="atLeast"/>
              <w:ind w:left="360"/>
              <w:jc w:val="left"/>
              <w:textAlignment w:val="baseline"/>
              <w:rPr>
                <w:rFonts w:cs="Arial"/>
                <w:color w:val="000000"/>
                <w:sz w:val="20"/>
              </w:rPr>
            </w:pPr>
            <w:r>
              <w:rPr>
                <w:rFonts w:cs="Arial"/>
                <w:color w:val="000000"/>
                <w:sz w:val="20"/>
              </w:rPr>
              <w:t>sortiert automatisch</w:t>
            </w:r>
          </w:p>
        </w:tc>
      </w:tr>
      <w:tr w:rsidR="00F875BE" w:rsidRPr="00DD4734" w14:paraId="7E727B8C" w14:textId="77777777"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308F466C"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Jira</w:t>
            </w:r>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38D5F40"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14:paraId="618BCEB3"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Swimlanes möglich (Kanban)</w:t>
            </w:r>
          </w:p>
          <w:p w14:paraId="4B85888F" w14:textId="2D06C6E4" w:rsidR="00F875BE" w:rsidRPr="00DD4734" w:rsidRDefault="00016D14" w:rsidP="00F875BE">
            <w:pPr>
              <w:widowControl/>
              <w:numPr>
                <w:ilvl w:val="0"/>
                <w:numId w:val="9"/>
              </w:numPr>
              <w:ind w:left="360"/>
              <w:jc w:val="left"/>
              <w:textAlignment w:val="baseline"/>
              <w:rPr>
                <w:rFonts w:cs="Arial"/>
                <w:color w:val="000000"/>
                <w:sz w:val="20"/>
              </w:rPr>
            </w:pPr>
            <w:r>
              <w:rPr>
                <w:rFonts w:cs="Arial"/>
                <w:color w:val="000000"/>
                <w:sz w:val="20"/>
              </w:rPr>
              <w:t>speichert</w:t>
            </w:r>
            <w:r w:rsidR="00F875BE" w:rsidRPr="00DD4734">
              <w:rPr>
                <w:rFonts w:cs="Arial"/>
                <w:color w:val="000000"/>
                <w:sz w:val="20"/>
              </w:rPr>
              <w:t xml:space="preserve"> Einstellungen</w:t>
            </w:r>
          </w:p>
          <w:p w14:paraId="5CD4C67D" w14:textId="09E02690"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r w:rsidRPr="00DD4734">
              <w:rPr>
                <w:rFonts w:cs="Arial"/>
                <w:color w:val="000000"/>
                <w:sz w:val="20"/>
              </w:rPr>
              <w:t>gi</w:t>
            </w:r>
            <w:r w:rsidR="00E5464C">
              <w:rPr>
                <w:rFonts w:cs="Arial"/>
                <w:color w:val="000000"/>
                <w:sz w:val="20"/>
              </w:rPr>
              <w:t>t commits</w:t>
            </w:r>
            <w:r w:rsidR="008324EE">
              <w:rPr>
                <w:rFonts w:cs="Arial"/>
                <w:color w:val="000000"/>
                <w:sz w:val="20"/>
              </w:rPr>
              <w:t xml:space="preserve"> </w:t>
            </w:r>
            <w:r w:rsidR="00960B76">
              <w:rPr>
                <w:rFonts w:cs="Arial"/>
                <w:color w:val="000000"/>
                <w:sz w:val="20"/>
              </w:rPr>
              <w:t xml:space="preserve">→ </w:t>
            </w:r>
            <w:r w:rsidR="00E5464C">
              <w:rPr>
                <w:rFonts w:cs="Arial"/>
                <w:color w:val="000000"/>
                <w:sz w:val="20"/>
              </w:rPr>
              <w:t xml:space="preserve">Tickets </w:t>
            </w:r>
            <w:r w:rsidRPr="00DD4734">
              <w:rPr>
                <w:rFonts w:cs="Arial"/>
                <w:color w:val="000000"/>
                <w:sz w:val="20"/>
              </w:rPr>
              <w:t>verknüpfbar</w:t>
            </w:r>
          </w:p>
          <w:p w14:paraId="69CFA2DE" w14:textId="77777777" w:rsidR="00E5464C" w:rsidRDefault="00AA5284" w:rsidP="00E5464C">
            <w:pPr>
              <w:widowControl/>
              <w:ind w:left="360"/>
              <w:jc w:val="left"/>
              <w:textAlignment w:val="baseline"/>
              <w:rPr>
                <w:rFonts w:cs="Arial"/>
                <w:color w:val="000000"/>
                <w:sz w:val="20"/>
              </w:rPr>
            </w:pPr>
            <w:r>
              <w:rPr>
                <w:rStyle w:val="Kommentarzeichen"/>
              </w:rPr>
              <w:commentReference w:id="295"/>
            </w:r>
          </w:p>
          <w:p w14:paraId="5DA80958"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beliebige Zeit logbar</w:t>
            </w:r>
          </w:p>
          <w:p w14:paraId="127B67FD" w14:textId="77777777"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 xml:space="preserve">viele </w:t>
            </w:r>
            <w:commentRangeStart w:id="296"/>
            <w:r w:rsidRPr="00DD4734">
              <w:rPr>
                <w:rFonts w:cs="Arial"/>
                <w:color w:val="000000"/>
                <w:sz w:val="20"/>
              </w:rPr>
              <w:t>Addons</w:t>
            </w:r>
            <w:commentRangeEnd w:id="296"/>
            <w:r w:rsidR="00AA5284">
              <w:rPr>
                <w:rStyle w:val="Kommentarzeichen"/>
              </w:rPr>
              <w:commentReference w:id="296"/>
            </w:r>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2351016B"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14:paraId="75B03BA9"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14:paraId="04EDC1C7" w14:textId="77777777"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 xml:space="preserve">und </w:t>
            </w:r>
            <w:commentRangeStart w:id="297"/>
            <w:r w:rsidRPr="00DD4734">
              <w:rPr>
                <w:rFonts w:cs="Arial"/>
                <w:color w:val="000000"/>
                <w:sz w:val="20"/>
              </w:rPr>
              <w:t>Subtasks</w:t>
            </w:r>
            <w:commentRangeEnd w:id="297"/>
            <w:r w:rsidR="00AA5284">
              <w:rPr>
                <w:rStyle w:val="Kommentarzeichen"/>
              </w:rPr>
              <w:commentReference w:id="297"/>
            </w:r>
          </w:p>
          <w:p w14:paraId="302F9AAE"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r w:rsidR="00AA5284">
              <w:rPr>
                <w:rStyle w:val="Kommentarzeichen"/>
              </w:rPr>
              <w:commentReference w:id="298"/>
            </w:r>
          </w:p>
          <w:p w14:paraId="2D4DBF35" w14:textId="4E107806" w:rsidR="00F875BE" w:rsidRPr="00DD4734" w:rsidRDefault="009104D8" w:rsidP="00F875BE">
            <w:pPr>
              <w:widowControl/>
              <w:numPr>
                <w:ilvl w:val="0"/>
                <w:numId w:val="10"/>
              </w:numPr>
              <w:ind w:left="360"/>
              <w:jc w:val="left"/>
              <w:textAlignment w:val="baseline"/>
              <w:rPr>
                <w:rFonts w:cs="Arial"/>
                <w:color w:val="000000"/>
                <w:sz w:val="20"/>
              </w:rPr>
            </w:pPr>
            <w:r>
              <w:rPr>
                <w:rFonts w:cs="Arial"/>
                <w:color w:val="000000"/>
                <w:sz w:val="20"/>
              </w:rPr>
              <w:t xml:space="preserve">Zeit </w:t>
            </w:r>
            <w:r w:rsidR="00F875BE" w:rsidRPr="00DD4734">
              <w:rPr>
                <w:rFonts w:cs="Arial"/>
                <w:color w:val="000000"/>
                <w:sz w:val="20"/>
              </w:rPr>
              <w:t>nicht live logbar</w:t>
            </w:r>
          </w:p>
          <w:p w14:paraId="1AAD1E5C" w14:textId="6FD15E02" w:rsidR="00F875BE" w:rsidRPr="00DD4734" w:rsidRDefault="00F875BE" w:rsidP="00F875BE">
            <w:pPr>
              <w:widowControl/>
              <w:numPr>
                <w:ilvl w:val="0"/>
                <w:numId w:val="10"/>
              </w:numPr>
              <w:spacing w:line="0" w:lineRule="atLeast"/>
              <w:ind w:left="360"/>
              <w:jc w:val="left"/>
              <w:textAlignment w:val="baseline"/>
              <w:rPr>
                <w:rFonts w:cs="Arial"/>
                <w:color w:val="000000"/>
                <w:sz w:val="20"/>
              </w:rPr>
            </w:pPr>
            <w:r w:rsidRPr="00DD4734">
              <w:rPr>
                <w:rFonts w:cs="Arial"/>
                <w:color w:val="000000"/>
                <w:sz w:val="20"/>
              </w:rPr>
              <w:t>Addons kosten</w:t>
            </w:r>
            <w:r w:rsidR="009104D8">
              <w:rPr>
                <w:rFonts w:cs="Arial"/>
                <w:color w:val="000000"/>
                <w:sz w:val="20"/>
              </w:rPr>
              <w:t>pflichtig</w:t>
            </w:r>
          </w:p>
        </w:tc>
      </w:tr>
      <w:tr w:rsidR="00F875BE" w:rsidRPr="00DD4734" w14:paraId="157961BC"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8FA98AF"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Yodiz</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10C01791"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14:paraId="3454CCAD"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14:paraId="343CC8C3"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14:paraId="1AEEB85C" w14:textId="77777777"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14:paraId="53235AE4"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14:paraId="0E62C2E2"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14:paraId="7DDB1AB6"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Planning board</w:t>
            </w:r>
          </w:p>
          <w:p w14:paraId="599CA450" w14:textId="77777777"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695875FD"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14:paraId="01B35E74"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14:paraId="593B3F10"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14:paraId="50EF281F" w14:textId="75E1802C" w:rsidR="00F875BE" w:rsidRPr="00DD4734" w:rsidRDefault="009104D8" w:rsidP="00F875BE">
            <w:pPr>
              <w:widowControl/>
              <w:numPr>
                <w:ilvl w:val="0"/>
                <w:numId w:val="12"/>
              </w:numPr>
              <w:ind w:left="360"/>
              <w:jc w:val="left"/>
              <w:textAlignment w:val="baseline"/>
              <w:rPr>
                <w:rFonts w:cs="Arial"/>
                <w:color w:val="000000"/>
                <w:sz w:val="20"/>
              </w:rPr>
            </w:pPr>
            <w:r>
              <w:rPr>
                <w:rFonts w:cs="Arial"/>
                <w:color w:val="000000"/>
                <w:sz w:val="20"/>
              </w:rPr>
              <w:t>keine K</w:t>
            </w:r>
            <w:r w:rsidR="00F875BE" w:rsidRPr="00DD4734">
              <w:rPr>
                <w:rFonts w:cs="Arial"/>
                <w:color w:val="000000"/>
                <w:sz w:val="20"/>
              </w:rPr>
              <w:t>anban-Diagramme</w:t>
            </w:r>
          </w:p>
          <w:p w14:paraId="01E31FE8"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Swimlanes </w:t>
            </w:r>
          </w:p>
          <w:p w14:paraId="014BB750" w14:textId="77777777"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14:paraId="50C43C1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14:paraId="1342793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manche Tasks nicht logbar</w:t>
            </w:r>
          </w:p>
          <w:p w14:paraId="783146E3" w14:textId="77777777"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14:paraId="6CA73918" w14:textId="77777777" w:rsidR="00F875BE" w:rsidRPr="00DD4734" w:rsidRDefault="00F875BE" w:rsidP="00F875BE">
      <w:pPr>
        <w:rPr>
          <w:rFonts w:ascii="Times New Roman" w:hAnsi="Times New Roman"/>
          <w:szCs w:val="24"/>
        </w:rPr>
      </w:pPr>
    </w:p>
    <w:p w14:paraId="664638B7" w14:textId="571EC594" w:rsidR="00F875BE" w:rsidRPr="00DD4734" w:rsidRDefault="00F875BE" w:rsidP="004842EA">
      <w:pPr>
        <w:pStyle w:val="Block"/>
        <w:rPr>
          <w:rFonts w:ascii="Times New Roman" w:hAnsi="Times New Roman"/>
        </w:rPr>
      </w:pPr>
      <w:r w:rsidRPr="00DD4734">
        <w:t xml:space="preserve">Einen Nachteil, den beide eTracking Systeme gemeinsam haben, ist dass die Ticketnummern in der Reihenfolge, in der sie angelegt werden, nummeriert und somit auch </w:t>
      </w:r>
      <w:r w:rsidR="004842EA">
        <w:t>sortiert werden. Bei Jira ist die Umsortierung per Drag and Drop möglich, wohingegen Yodiz Tasks nur ans Ende der Liste anfügt.</w:t>
      </w:r>
    </w:p>
    <w:p w14:paraId="61CBE81C" w14:textId="6C3BE2ED" w:rsidR="00F875BE" w:rsidRPr="00DD4734" w:rsidRDefault="0043264A" w:rsidP="008D4CA2">
      <w:pPr>
        <w:pStyle w:val="Block"/>
        <w:rPr>
          <w:rFonts w:ascii="Times New Roman" w:hAnsi="Times New Roman"/>
        </w:rPr>
      </w:pPr>
      <w:r>
        <w:t>Bei</w:t>
      </w:r>
      <w:r w:rsidR="00F875BE" w:rsidRPr="00DD4734">
        <w:t xml:space="preserve"> Jira</w:t>
      </w:r>
      <w:r>
        <w:t xml:space="preserve"> ist es</w:t>
      </w:r>
      <w:r w:rsidR="00F875BE" w:rsidRPr="00DD4734">
        <w:t xml:space="preserve"> unter anderem</w:t>
      </w:r>
      <w:r w:rsidR="00F875BE" w:rsidRPr="00DD4734">
        <w:rPr>
          <w:color w:val="FF0000"/>
        </w:rPr>
        <w:t xml:space="preserve"> </w:t>
      </w:r>
      <w:r w:rsidR="00F875BE" w:rsidRPr="00DD4734">
        <w:t> möglich</w:t>
      </w:r>
      <w:r>
        <w:t>,</w:t>
      </w:r>
      <w:r w:rsidR="00F875BE" w:rsidRPr="00DD4734">
        <w:t xml:space="preserve"> den Workflow anzupassen</w:t>
      </w:r>
      <w:r w:rsidR="00F06584">
        <w:t>,</w:t>
      </w:r>
      <w:r w:rsidR="00F875BE" w:rsidRPr="00DD4734">
        <w:t xml:space="preserve"> was eine Veränd</w:t>
      </w:r>
      <w:r w:rsidR="00F06584">
        <w:t>erung des Boards nach sich ziehen kann. Für dieses Projekt wurde  b</w:t>
      </w:r>
      <w:r w:rsidR="00F875BE" w:rsidRPr="00DD4734">
        <w:t>eispielsweise</w:t>
      </w:r>
      <w:r w:rsidR="00F875BE" w:rsidRPr="00DD4734">
        <w:rPr>
          <w:color w:val="FF0000"/>
        </w:rPr>
        <w:t xml:space="preserve"> </w:t>
      </w:r>
      <w:r w:rsidR="00F875BE" w:rsidRPr="00DD4734">
        <w:t xml:space="preserve">eine neue Spalte </w:t>
      </w:r>
      <w:r w:rsidR="00F06584">
        <w:t>„</w:t>
      </w:r>
      <w:r w:rsidR="00F875BE" w:rsidRPr="00DD4734">
        <w:t>Review</w:t>
      </w:r>
      <w:r w:rsidR="00F06584">
        <w:t>“</w:t>
      </w:r>
      <w:r w:rsidR="00F875BE" w:rsidRPr="00DD4734">
        <w:t xml:space="preserve"> eingefügt. </w:t>
      </w:r>
      <w:r w:rsidR="00802E46">
        <w:t xml:space="preserve">Ein Task konnte nun nicht mehr </w:t>
      </w:r>
      <w:r w:rsidR="00802E46">
        <w:lastRenderedPageBreak/>
        <w:t>direkt von „In Progress“ auf „Done“ geschoben</w:t>
      </w:r>
      <w:r w:rsidR="001D2FDC">
        <w:t xml:space="preserve"> werden</w:t>
      </w:r>
      <w:r w:rsidR="00802E46">
        <w:t xml:space="preserve">, sondern musste zuerst </w:t>
      </w:r>
      <w:r w:rsidR="001D2FDC">
        <w:t>durch den Review.</w:t>
      </w:r>
      <w:r w:rsidR="00F875BE" w:rsidRPr="00DD4734">
        <w:t xml:space="preserve"> Zudem </w:t>
      </w:r>
      <w:r w:rsidR="001D2FDC">
        <w:t>speichert</w:t>
      </w:r>
      <w:r w:rsidR="00F875BE" w:rsidRPr="00DD4734">
        <w:t xml:space="preserve"> sich Jira die Einstellung des </w:t>
      </w:r>
      <w:r w:rsidR="0068484C">
        <w:t>zuletzt angelegten Tickets um die Anlage</w:t>
      </w:r>
      <w:r w:rsidR="00F875BE" w:rsidRPr="00DD4734">
        <w:t xml:space="preserve"> </w:t>
      </w:r>
      <w:r w:rsidR="0068484C">
        <w:t>weiterer</w:t>
      </w:r>
      <w:r w:rsidR="00F875BE" w:rsidRPr="00DD4734">
        <w:t xml:space="preserve"> Tickets zu erleichtern. Weiterhin </w:t>
      </w:r>
      <w:r w:rsidR="00575972">
        <w:t>funktioniert</w:t>
      </w:r>
      <w:r w:rsidR="00F875BE" w:rsidRPr="00DD4734">
        <w:t xml:space="preserve"> die Zusammenarbeit von Git und Jira sehr gut, </w:t>
      </w:r>
      <w:r w:rsidR="00575972">
        <w:t>da die Tickets mit C</w:t>
      </w:r>
      <w:r w:rsidR="00F875BE" w:rsidRPr="00DD4734">
        <w:t>ommits in</w:t>
      </w:r>
      <w:r w:rsidR="00575972">
        <w:t xml:space="preserve"> Git durch einen Link verknüpfbar sind</w:t>
      </w:r>
      <w:r w:rsidR="00F875BE" w:rsidRPr="00DD4734">
        <w:t xml:space="preserve">. </w:t>
      </w:r>
      <w:r w:rsidR="00575972">
        <w:t>Außerdem</w:t>
      </w:r>
      <w:r w:rsidR="00F875BE" w:rsidRPr="00DD4734">
        <w:t xml:space="preserve"> bietet Jira die Opti</w:t>
      </w:r>
      <w:r w:rsidR="00575972">
        <w:t>on, die Arbeitszeit der Tickets m</w:t>
      </w:r>
      <w:r w:rsidR="00F875BE" w:rsidRPr="00DD4734">
        <w:t>i</w:t>
      </w:r>
      <w:r w:rsidR="00E5464C">
        <w:t>n</w:t>
      </w:r>
      <w:r w:rsidR="00575972">
        <w:t>uten</w:t>
      </w:r>
      <w:r w:rsidR="00F875BE" w:rsidRPr="00DD4734">
        <w:t>genau zu loggen.</w:t>
      </w:r>
      <w:r w:rsidR="00E016B5">
        <w:rPr>
          <w:rFonts w:ascii="Times New Roman" w:hAnsi="Times New Roman"/>
        </w:rPr>
        <w:t xml:space="preserve"> </w:t>
      </w:r>
      <w:commentRangeStart w:id="299"/>
      <w:r w:rsidR="00F875BE" w:rsidRPr="00DD4734">
        <w:t xml:space="preserve">Weiterhin </w:t>
      </w:r>
      <w:commentRangeEnd w:id="299"/>
      <w:r w:rsidR="00AA5284">
        <w:rPr>
          <w:rStyle w:val="Kommentarzeichen"/>
        </w:rPr>
        <w:commentReference w:id="299"/>
      </w:r>
      <w:r w:rsidR="008D4CA2">
        <w:t>erlaubt es</w:t>
      </w:r>
      <w:r w:rsidR="00F875BE" w:rsidRPr="00DD4734">
        <w:t xml:space="preserve"> </w:t>
      </w:r>
      <w:r w:rsidR="008D4CA2">
        <w:t>die Definition einer maximalen Anzahl von Tasks</w:t>
      </w:r>
      <w:r w:rsidR="00F875BE" w:rsidRPr="00DD4734">
        <w:t xml:space="preserve"> </w:t>
      </w:r>
      <w:r w:rsidR="008D4CA2">
        <w:t>für eine Spalte des Kanban-Boards.</w:t>
      </w:r>
    </w:p>
    <w:p w14:paraId="669477D3" w14:textId="5AE2B456" w:rsidR="00F875BE" w:rsidRPr="00D33C60" w:rsidRDefault="00F875BE" w:rsidP="00F875BE">
      <w:pPr>
        <w:pStyle w:val="Block"/>
      </w:pPr>
      <w:r w:rsidRPr="00DD4734">
        <w:t xml:space="preserve">Nachteilig bei </w:t>
      </w:r>
      <w:commentRangeStart w:id="300"/>
      <w:r w:rsidRPr="00DD4734">
        <w:t xml:space="preserve">Jira </w:t>
      </w:r>
      <w:commentRangeEnd w:id="300"/>
      <w:r w:rsidR="00AA5284">
        <w:rPr>
          <w:rStyle w:val="Kommentarzeichen"/>
        </w:rPr>
        <w:commentReference w:id="300"/>
      </w:r>
      <w:r w:rsidR="00D33C60">
        <w:t>das Fehlen von Iterationen im</w:t>
      </w:r>
      <w:r w:rsidRPr="00DD4734">
        <w:t xml:space="preserve"> Kanban Board</w:t>
      </w:r>
      <w:r w:rsidR="00D33C60">
        <w:t>. S</w:t>
      </w:r>
      <w:r w:rsidRPr="00DD4734">
        <w:t>omit</w:t>
      </w:r>
      <w:r w:rsidR="00D33C60">
        <w:t xml:space="preserve"> sind</w:t>
      </w:r>
      <w:r w:rsidRPr="00DD4734">
        <w:t xml:space="preserve"> alle Tasks immer sichtbar.</w:t>
      </w:r>
      <w:r w:rsidR="00D33C60">
        <w:t xml:space="preserve"> L</w:t>
      </w:r>
      <w:r w:rsidRPr="00DD4734">
        <w:t>ediglich durch</w:t>
      </w:r>
      <w:r w:rsidR="00D33C60">
        <w:t xml:space="preserve"> eine </w:t>
      </w:r>
      <w:commentRangeStart w:id="301"/>
      <w:r w:rsidR="00D33C60">
        <w:t xml:space="preserve">Freigabe </w:t>
      </w:r>
      <w:commentRangeEnd w:id="301"/>
      <w:r w:rsidR="00FE1855">
        <w:rPr>
          <w:rStyle w:val="Kommentarzeichen"/>
        </w:rPr>
        <w:commentReference w:id="301"/>
      </w:r>
      <w:r w:rsidR="00D33C60">
        <w:t>können</w:t>
      </w:r>
      <w:r w:rsidRPr="00DD4734">
        <w:t xml:space="preserve"> Ticket</w:t>
      </w:r>
      <w:r w:rsidR="00D33C60">
        <w:t>s</w:t>
      </w:r>
      <w:r w:rsidRPr="00DD4734">
        <w:t xml:space="preserve"> aus dem Board entfernt werden. </w:t>
      </w:r>
      <w:r w:rsidR="00D33C60">
        <w:t>Alternativ kann ein Filter definiert werden, um bestimmte Tickets auszublenden. E</w:t>
      </w:r>
      <w:r w:rsidRPr="00DD4734">
        <w:t>s</w:t>
      </w:r>
      <w:r w:rsidR="00D33C60">
        <w:t xml:space="preserve"> ist</w:t>
      </w:r>
      <w:r w:rsidRPr="00DD4734">
        <w:t xml:space="preserve"> schwierig</w:t>
      </w:r>
      <w:r w:rsidR="00D33C60">
        <w:t>,</w:t>
      </w:r>
      <w:r w:rsidRPr="00DD4734">
        <w:t xml:space="preserve"> die Anzeige von Obertasks und Untertasks zu trennen, wenn bereits wie in Kanban übl</w:t>
      </w:r>
      <w:r w:rsidR="00C30DD5">
        <w:t>ich, Swimlanes genutzt werden, d</w:t>
      </w:r>
      <w:r w:rsidRPr="00DD4734">
        <w:t xml:space="preserve">a die Trennung von Ober-und Untertasks </w:t>
      </w:r>
      <w:r w:rsidR="00C30DD5">
        <w:t xml:space="preserve">technisch </w:t>
      </w:r>
      <w:commentRangeStart w:id="302"/>
      <w:r w:rsidR="00C30DD5">
        <w:t xml:space="preserve">durch </w:t>
      </w:r>
      <w:commentRangeEnd w:id="302"/>
      <w:r w:rsidR="00FE1855">
        <w:rPr>
          <w:rStyle w:val="Kommentarzeichen"/>
        </w:rPr>
        <w:commentReference w:id="302"/>
      </w:r>
      <w:r w:rsidR="00C30DD5">
        <w:t xml:space="preserve">Swimlanes erfolgt. </w:t>
      </w:r>
      <w:commentRangeStart w:id="303"/>
      <w:r w:rsidR="00C30DD5">
        <w:t xml:space="preserve">Im </w:t>
      </w:r>
      <w:commentRangeEnd w:id="303"/>
      <w:r w:rsidR="00FE1855">
        <w:rPr>
          <w:rStyle w:val="Kommentarzeichen"/>
        </w:rPr>
        <w:commentReference w:id="303"/>
      </w:r>
      <w:commentRangeStart w:id="304"/>
      <w:r w:rsidR="00C30DD5" w:rsidRPr="00C30DD5">
        <w:rPr>
          <w:highlight w:val="yellow"/>
        </w:rPr>
        <w:t>Abbildung 15</w:t>
      </w:r>
      <w:r w:rsidRPr="00DD4734">
        <w:t xml:space="preserve"> </w:t>
      </w:r>
      <w:r w:rsidR="00C30DD5">
        <w:t xml:space="preserve">sind </w:t>
      </w:r>
      <w:r w:rsidRPr="00DD4734">
        <w:t xml:space="preserve">sowohl die Swimlanes </w:t>
      </w:r>
      <w:r w:rsidR="00C30DD5">
        <w:t>für Change Requests als auch</w:t>
      </w:r>
      <w:r w:rsidRPr="00DD4734">
        <w:t xml:space="preserve"> Tests </w:t>
      </w:r>
      <w:r w:rsidR="00C30DD5">
        <w:t>sichtbar. In der Review-Spalte wurde die m</w:t>
      </w:r>
      <w:r w:rsidRPr="00DD4734">
        <w:t>aximale Anzahl an Work in Progress Tasks</w:t>
      </w:r>
      <w:r w:rsidR="00C30DD5">
        <w:t xml:space="preserve"> überschritten, weshalb diese Spalte rot hinterlegt i</w:t>
      </w:r>
      <w:commentRangeEnd w:id="304"/>
      <w:r w:rsidR="00FE1855">
        <w:rPr>
          <w:rStyle w:val="Kommentarzeichen"/>
        </w:rPr>
        <w:commentReference w:id="304"/>
      </w:r>
      <w:r w:rsidR="00C30DD5">
        <w:t>st.</w:t>
      </w:r>
    </w:p>
    <w:p w14:paraId="68C5CAF1" w14:textId="77777777" w:rsidR="00D92AB8" w:rsidRDefault="00F875BE" w:rsidP="00D92AB8">
      <w:pPr>
        <w:pStyle w:val="Block"/>
        <w:keepNext/>
      </w:pPr>
      <w:r>
        <w:rPr>
          <w:noProof/>
        </w:rPr>
        <w:drawing>
          <wp:inline distT="0" distB="0" distL="0" distR="0" wp14:anchorId="3427DA2A" wp14:editId="77E95B11">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14:paraId="070771F8" w14:textId="77777777" w:rsidR="00F875BE" w:rsidRPr="00DD4734" w:rsidRDefault="00D92AB8" w:rsidP="00D92AB8">
      <w:pPr>
        <w:pStyle w:val="Beschriftung"/>
        <w:jc w:val="both"/>
      </w:pPr>
      <w:bookmarkStart w:id="305" w:name="_Toc386051214"/>
      <w:r>
        <w:t xml:space="preserve">Abbildung </w:t>
      </w:r>
      <w:fldSimple w:instr=" SEQ Abbildung \* ARABIC ">
        <w:r w:rsidR="007C0996">
          <w:rPr>
            <w:noProof/>
          </w:rPr>
          <w:t>15</w:t>
        </w:r>
        <w:bookmarkEnd w:id="305"/>
      </w:fldSimple>
    </w:p>
    <w:p w14:paraId="43ABF895" w14:textId="3F0E62B3" w:rsidR="00F875BE" w:rsidRPr="00DD4734" w:rsidRDefault="00F875BE" w:rsidP="00F875BE">
      <w:pPr>
        <w:pStyle w:val="Block"/>
        <w:rPr>
          <w:rFonts w:ascii="Times New Roman" w:hAnsi="Times New Roman"/>
        </w:rPr>
      </w:pPr>
      <w:r w:rsidRPr="00DD4734">
        <w:t>Ein weiterer Nachteil ist</w:t>
      </w:r>
      <w:r w:rsidR="00F6553C">
        <w:t>,</w:t>
      </w:r>
      <w:r w:rsidRPr="00DD4734">
        <w:t xml:space="preserve"> das</w:t>
      </w:r>
      <w:r w:rsidR="00F6553C">
        <w:t>s</w:t>
      </w:r>
      <w:r w:rsidRPr="00DD4734">
        <w:t xml:space="preserve"> Jira sehr komplex ist und für unerfahrene Benutzer viel Einarbeitungszeit benötigt</w:t>
      </w:r>
      <w:commentRangeStart w:id="306"/>
      <w:r w:rsidR="00F6553C">
        <w:t xml:space="preserve">. </w:t>
      </w:r>
      <w:commentRangeEnd w:id="306"/>
      <w:r w:rsidR="00F045FA">
        <w:rPr>
          <w:rStyle w:val="Kommentarzeichen"/>
        </w:rPr>
        <w:commentReference w:id="306"/>
      </w:r>
      <w:r w:rsidRPr="00DD4734">
        <w:t>Im Gegensatz zu Yodiz</w:t>
      </w:r>
      <w:r w:rsidR="00997C28">
        <w:t>, bei dem die Zeit pro Ticket gestoppt werden kann,</w:t>
      </w:r>
      <w:r w:rsidRPr="00DD4734">
        <w:t xml:space="preserve"> </w:t>
      </w:r>
      <w:r w:rsidR="00997C28">
        <w:t>benötigt</w:t>
      </w:r>
      <w:r w:rsidRPr="00DD4734">
        <w:t xml:space="preserve"> Jira </w:t>
      </w:r>
      <w:r w:rsidR="00997C28">
        <w:t>dafür ein zusätzliches Add-</w:t>
      </w:r>
      <w:r w:rsidRPr="00DD4734">
        <w:t>On</w:t>
      </w:r>
      <w:r w:rsidR="00997C28">
        <w:t>.</w:t>
      </w:r>
      <w:r w:rsidRPr="00DD4734">
        <w:t xml:space="preserve"> N</w:t>
      </w:r>
      <w:r w:rsidR="00957233">
        <w:t xml:space="preserve">achteilig hierbei ist, </w:t>
      </w:r>
      <w:r w:rsidRPr="00DD4734">
        <w:t>das</w:t>
      </w:r>
      <w:r w:rsidR="00957233">
        <w:t>s</w:t>
      </w:r>
      <w:r w:rsidRPr="00DD4734">
        <w:t xml:space="preserve"> </w:t>
      </w:r>
      <w:r w:rsidR="00957233">
        <w:t>viele</w:t>
      </w:r>
      <w:r w:rsidRPr="00DD4734">
        <w:t xml:space="preserve"> Add-Ons mit zusätzlichen Kosten verbunden sind.</w:t>
      </w:r>
    </w:p>
    <w:p w14:paraId="376C3C87" w14:textId="0A5C287D" w:rsidR="00F875BE" w:rsidRPr="00DD4734" w:rsidRDefault="00F875BE" w:rsidP="00F875BE">
      <w:pPr>
        <w:pStyle w:val="Block"/>
        <w:rPr>
          <w:rFonts w:ascii="Times New Roman" w:hAnsi="Times New Roman"/>
        </w:rPr>
      </w:pPr>
      <w:r w:rsidRPr="00DD4734">
        <w:t xml:space="preserve">Yodiz hat gegenüber </w:t>
      </w:r>
      <w:r w:rsidR="00515973">
        <w:t>Jira den Vorteil</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w:t>
      </w:r>
      <w:r w:rsidR="00E773E2">
        <w:t>,</w:t>
      </w:r>
      <w:r w:rsidRPr="00DD4734">
        <w:t xml:space="preserve"> um an </w:t>
      </w:r>
      <w:r w:rsidRPr="00DD4734">
        <w:lastRenderedPageBreak/>
        <w:t xml:space="preserve">das gewünschte Ziel zu kommen. Weiterhin ist </w:t>
      </w:r>
      <w:r w:rsidR="00E773E2">
        <w:t>Yodiz sehr übersichtlich a</w:t>
      </w:r>
      <w:r w:rsidRPr="00DD4734">
        <w:t>ufgebaut</w:t>
      </w:r>
      <w:r w:rsidR="00E773E2">
        <w:t>,</w:t>
      </w:r>
      <w:r w:rsidRPr="00DD4734">
        <w:t xml:space="preserve"> was eine intuitive Nutzung und somit ein leichtes Handling </w:t>
      </w:r>
      <w:r w:rsidR="008C5F75">
        <w:t>ermöglicht. Zudem b</w:t>
      </w:r>
      <w:r w:rsidRPr="00DD4734">
        <w:t>ietet Yodiz die Möglichkeit</w:t>
      </w:r>
      <w:r w:rsidR="008C5F75">
        <w:t>,</w:t>
      </w:r>
      <w:r w:rsidRPr="00DD4734">
        <w:t xml:space="preserve"> die Zeit </w:t>
      </w:r>
      <w:r w:rsidR="008C5F75">
        <w:t>eines Tasks</w:t>
      </w:r>
      <w:r w:rsidRPr="00DD4734">
        <w:t xml:space="preserve"> zu </w:t>
      </w:r>
      <w:r w:rsidR="008C5F75">
        <w:t>stopp</w:t>
      </w:r>
      <w:r w:rsidRPr="00DD4734">
        <w:t xml:space="preserve">en. </w:t>
      </w:r>
      <w:r w:rsidR="008C5F75">
        <w:t>Allerdings</w:t>
      </w:r>
      <w:r w:rsidRPr="00DD4734">
        <w:t xml:space="preserve"> </w:t>
      </w:r>
      <w:r w:rsidR="008C5F75">
        <w:t xml:space="preserve">ist dies </w:t>
      </w:r>
      <w:r w:rsidRPr="00DD4734">
        <w:t xml:space="preserve">nur von einer Person und nicht von mehreren </w:t>
      </w:r>
      <w:r w:rsidR="008C5F75">
        <w:t>gleichzeitig möglich (Pair Programming).</w:t>
      </w:r>
    </w:p>
    <w:p w14:paraId="4E5ADD0F" w14:textId="630C1463" w:rsidR="00F875BE" w:rsidRPr="00DD4734" w:rsidRDefault="00E075CC" w:rsidP="00F875BE">
      <w:pPr>
        <w:pStyle w:val="Block"/>
        <w:rPr>
          <w:rFonts w:ascii="Times New Roman" w:hAnsi="Times New Roman"/>
        </w:rPr>
      </w:pPr>
      <w:r>
        <w:t>Eine</w:t>
      </w:r>
      <w:r w:rsidR="00F875BE">
        <w:t xml:space="preserve"> </w:t>
      </w:r>
      <w:r>
        <w:t>weitere positive</w:t>
      </w:r>
      <w:r w:rsidR="008A2D10">
        <w:t xml:space="preserve"> Eigenschaft</w:t>
      </w:r>
      <w:r w:rsidR="00F875BE">
        <w:t xml:space="preserve"> von Y</w:t>
      </w:r>
      <w:r w:rsidR="00F875BE" w:rsidRPr="00DD4734">
        <w:t xml:space="preserve">odiz </w:t>
      </w:r>
      <w:r w:rsidR="008A2D10">
        <w:t>betrifft das</w:t>
      </w:r>
      <w:r w:rsidR="00F875BE" w:rsidRPr="00DD4734">
        <w:t xml:space="preserve"> Planning </w:t>
      </w:r>
      <w:r w:rsidR="008A2D10">
        <w:t>Board zur</w:t>
      </w:r>
      <w:r w:rsidR="00F875BE" w:rsidRPr="00DD4734">
        <w:t xml:space="preserve"> Planung v</w:t>
      </w:r>
      <w:r w:rsidR="008A2D10">
        <w:t>on Releases/Lieferungen</w:t>
      </w:r>
      <w:r w:rsidR="00F875BE" w:rsidRPr="00DD4734">
        <w:t xml:space="preserve">. </w:t>
      </w:r>
      <w:commentRangeStart w:id="307"/>
      <w:r w:rsidR="00F875BE" w:rsidRPr="00DD4734">
        <w:t>Hier</w:t>
      </w:r>
      <w:commentRangeEnd w:id="307"/>
      <w:r w:rsidR="00C52E96">
        <w:rPr>
          <w:rStyle w:val="Kommentarzeichen"/>
        </w:rPr>
        <w:commentReference w:id="307"/>
      </w:r>
      <w:r w:rsidR="00F875BE" w:rsidRPr="00DD4734">
        <w:t xml:space="preserve"> ist es sehr </w:t>
      </w:r>
      <w:commentRangeStart w:id="308"/>
      <w:r w:rsidR="00F875BE" w:rsidRPr="00DD4734">
        <w:t xml:space="preserve">einfach </w:t>
      </w:r>
      <w:commentRangeEnd w:id="308"/>
      <w:r w:rsidR="00F045FA">
        <w:rPr>
          <w:rStyle w:val="Kommentarzeichen"/>
        </w:rPr>
        <w:commentReference w:id="308"/>
      </w:r>
      <w:r w:rsidR="00F875BE" w:rsidRPr="00DD4734">
        <w:t>per Drag an</w:t>
      </w:r>
      <w:r>
        <w:t xml:space="preserve">d Drop User Stories </w:t>
      </w:r>
      <w:r w:rsidR="008A2D10">
        <w:t xml:space="preserve">zum Beispiel </w:t>
      </w:r>
      <w:r>
        <w:t>vom</w:t>
      </w:r>
      <w:r w:rsidR="008A2D10">
        <w:t xml:space="preserve"> Product Backlog</w:t>
      </w:r>
      <w:r w:rsidR="00F875BE" w:rsidRPr="00DD4734">
        <w:t xml:space="preserve"> in </w:t>
      </w:r>
      <w:r w:rsidR="008A2D10">
        <w:t>einen Sprint zu ziehen.</w:t>
      </w:r>
    </w:p>
    <w:p w14:paraId="0EDF765F" w14:textId="77777777" w:rsidR="00D92AB8" w:rsidRDefault="00F875BE" w:rsidP="00D92AB8">
      <w:pPr>
        <w:pStyle w:val="Block"/>
        <w:keepNext/>
      </w:pPr>
      <w:r>
        <w:rPr>
          <w:rFonts w:ascii="Times New Roman" w:hAnsi="Times New Roman"/>
          <w:noProof/>
        </w:rPr>
        <w:drawing>
          <wp:inline distT="0" distB="0" distL="0" distR="0" wp14:anchorId="4E5784E6" wp14:editId="0E9250C9">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2DCCDFE6" w14:textId="6176FB98" w:rsidR="00F875BE" w:rsidRPr="00DD4734" w:rsidRDefault="00D92AB8" w:rsidP="00D92AB8">
      <w:pPr>
        <w:pStyle w:val="Beschriftung"/>
        <w:jc w:val="both"/>
        <w:rPr>
          <w:rFonts w:ascii="Times New Roman" w:hAnsi="Times New Roman"/>
        </w:rPr>
      </w:pPr>
      <w:bookmarkStart w:id="309" w:name="_Toc386051215"/>
      <w:r>
        <w:t xml:space="preserve">Abbildung </w:t>
      </w:r>
      <w:fldSimple w:instr=" SEQ Abbildung \* ARABIC ">
        <w:r w:rsidR="007C0996">
          <w:rPr>
            <w:noProof/>
          </w:rPr>
          <w:t>16</w:t>
        </w:r>
        <w:bookmarkEnd w:id="309"/>
      </w:fldSimple>
      <w:r w:rsidR="008A2D10">
        <w:rPr>
          <w:noProof/>
        </w:rPr>
        <w:t>: Planning Board in Yodiz</w:t>
      </w:r>
    </w:p>
    <w:p w14:paraId="27B635AD" w14:textId="77777777" w:rsidR="00F875BE" w:rsidRDefault="00F875BE" w:rsidP="00F875BE">
      <w:pPr>
        <w:pStyle w:val="Block"/>
      </w:pPr>
    </w:p>
    <w:p w14:paraId="1435ED64" w14:textId="77D12DD0" w:rsidR="00F875BE" w:rsidRPr="00DD4734" w:rsidRDefault="00510E77" w:rsidP="00F875BE">
      <w:pPr>
        <w:pStyle w:val="Block"/>
        <w:rPr>
          <w:rFonts w:ascii="Times New Roman" w:hAnsi="Times New Roman"/>
        </w:rPr>
      </w:pPr>
      <w:r>
        <w:t xml:space="preserve">Weiterhin ist </w:t>
      </w:r>
      <w:commentRangeStart w:id="310"/>
      <w:r>
        <w:t xml:space="preserve">bei </w:t>
      </w:r>
      <w:commentRangeEnd w:id="310"/>
      <w:r w:rsidR="006A221F">
        <w:rPr>
          <w:rStyle w:val="Kommentarzeichen"/>
        </w:rPr>
        <w:commentReference w:id="310"/>
      </w:r>
      <w:r>
        <w:t>Yodiz m</w:t>
      </w:r>
      <w:r w:rsidR="00F875BE" w:rsidRPr="00DD4734">
        <w:t>ögl</w:t>
      </w:r>
      <w:r>
        <w:t>ich,</w:t>
      </w:r>
      <w:r w:rsidR="00F875BE" w:rsidRPr="00DD4734">
        <w:t xml:space="preserve"> einen Bug mit einer bestehenden U</w:t>
      </w:r>
      <w:r>
        <w:t xml:space="preserve">ser Story zu verbinden. </w:t>
      </w:r>
      <w:r w:rsidR="00B266B1">
        <w:t>Die um</w:t>
      </w:r>
      <w:r w:rsidR="009D6013">
        <w:t>gekehr</w:t>
      </w:r>
      <w:r w:rsidR="00F875BE" w:rsidRPr="00DD4734">
        <w:t xml:space="preserve">te Verbindung von der User Story zum Bug wird </w:t>
      </w:r>
      <w:r w:rsidR="009D6013">
        <w:t>automatisch vom Tool</w:t>
      </w:r>
      <w:r w:rsidR="00F875BE" w:rsidRPr="00DD4734">
        <w:t xml:space="preserve"> hinzugefügt.</w:t>
      </w:r>
    </w:p>
    <w:p w14:paraId="73E0CA00" w14:textId="6CD87F48" w:rsidR="00F875BE" w:rsidRPr="00DD4734" w:rsidRDefault="00D73E73" w:rsidP="00F875BE">
      <w:pPr>
        <w:pStyle w:val="Block"/>
        <w:rPr>
          <w:rFonts w:ascii="Times New Roman" w:hAnsi="Times New Roman"/>
        </w:rPr>
      </w:pPr>
      <w:r>
        <w:t>Zusätzlich</w:t>
      </w:r>
      <w:r w:rsidR="00F875BE" w:rsidRPr="00DD4734">
        <w:t xml:space="preserve"> bietet</w:t>
      </w:r>
      <w:r>
        <w:t xml:space="preserve"> Yodiz das MY-</w:t>
      </w:r>
      <w:r w:rsidR="00F875BE" w:rsidRPr="00DD4734">
        <w:t>TO-DO Board</w:t>
      </w:r>
      <w:r w:rsidR="00535E49">
        <w:t xml:space="preserve"> an. D</w:t>
      </w:r>
      <w:r w:rsidR="00F875BE" w:rsidRPr="00DD4734">
        <w:t>ieses Bord ist besonders sin</w:t>
      </w:r>
      <w:r w:rsidR="00F875BE">
        <w:t>n</w:t>
      </w:r>
      <w:r w:rsidR="00F875BE" w:rsidRPr="00DD4734">
        <w:t>voll</w:t>
      </w:r>
      <w:r w:rsidR="00535E49">
        <w:t>,</w:t>
      </w:r>
      <w:r w:rsidR="00F875BE" w:rsidRPr="00DD4734">
        <w:t xml:space="preserve"> wenn wie bei dieser Studienarbeit an mehreren Projekten gleichzeitig </w:t>
      </w:r>
      <w:r w:rsidR="00535E49">
        <w:t>ge</w:t>
      </w:r>
      <w:r w:rsidR="00F875BE" w:rsidRPr="00DD4734">
        <w:t>arbeitet</w:t>
      </w:r>
      <w:r w:rsidR="00535E49">
        <w:t xml:space="preserve"> wird</w:t>
      </w:r>
      <w:r w:rsidR="00F875BE" w:rsidRPr="00DD4734">
        <w:t>.</w:t>
      </w:r>
      <w:r w:rsidR="002855AB">
        <w:t xml:space="preserve"> Es ist möglich, personenbezogene Tasks und Bugs</w:t>
      </w:r>
      <w:r w:rsidR="00F875BE" w:rsidRPr="00DD4734">
        <w:t xml:space="preserve"> über die Projektgr</w:t>
      </w:r>
      <w:r w:rsidR="00FD4465">
        <w:t>e</w:t>
      </w:r>
      <w:r w:rsidR="00F875BE" w:rsidRPr="00DD4734">
        <w:t xml:space="preserve">nzen hinaus anzeigen </w:t>
      </w:r>
      <w:r w:rsidR="002855AB">
        <w:t xml:space="preserve">zu </w:t>
      </w:r>
      <w:r w:rsidR="00F875BE" w:rsidRPr="00DD4734">
        <w:t>lassen</w:t>
      </w:r>
      <w:r w:rsidR="002855AB">
        <w:t xml:space="preserve">. Aus diesen kann eine persönliche Todo-Liste erstellt </w:t>
      </w:r>
      <w:commentRangeStart w:id="311"/>
      <w:r w:rsidR="002855AB">
        <w:t>werden</w:t>
      </w:r>
      <w:commentRangeEnd w:id="311"/>
      <w:r w:rsidR="00634050">
        <w:rPr>
          <w:rStyle w:val="Kommentarzeichen"/>
        </w:rPr>
        <w:commentReference w:id="311"/>
      </w:r>
      <w:r w:rsidR="002855AB">
        <w:t>.</w:t>
      </w:r>
    </w:p>
    <w:p w14:paraId="11B25671" w14:textId="77777777" w:rsidR="00D92AB8" w:rsidRDefault="00F875BE" w:rsidP="00D92AB8">
      <w:pPr>
        <w:pStyle w:val="Block"/>
        <w:keepNext/>
      </w:pPr>
      <w:r>
        <w:rPr>
          <w:rFonts w:ascii="Times New Roman" w:hAnsi="Times New Roman"/>
          <w:noProof/>
        </w:rPr>
        <w:lastRenderedPageBreak/>
        <w:drawing>
          <wp:inline distT="0" distB="0" distL="0" distR="0" wp14:anchorId="1E31F1B5" wp14:editId="7D12798D">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14:paraId="01AAEB05" w14:textId="271E1150" w:rsidR="00F875BE" w:rsidRPr="00DD4734" w:rsidRDefault="00D92AB8" w:rsidP="00D92AB8">
      <w:pPr>
        <w:pStyle w:val="Beschriftung"/>
        <w:jc w:val="both"/>
        <w:rPr>
          <w:rFonts w:ascii="Times New Roman" w:hAnsi="Times New Roman"/>
        </w:rPr>
      </w:pPr>
      <w:bookmarkStart w:id="312" w:name="_Toc386051216"/>
      <w:r>
        <w:t xml:space="preserve">Abbildung </w:t>
      </w:r>
      <w:fldSimple w:instr=" SEQ Abbildung \* ARABIC ">
        <w:r w:rsidR="007C0996">
          <w:rPr>
            <w:noProof/>
          </w:rPr>
          <w:t>17</w:t>
        </w:r>
        <w:bookmarkEnd w:id="312"/>
      </w:fldSimple>
      <w:r w:rsidR="002855AB">
        <w:rPr>
          <w:noProof/>
        </w:rPr>
        <w:t>: MY-TO-DO Board in Yodiz</w:t>
      </w:r>
    </w:p>
    <w:p w14:paraId="1506DA9D" w14:textId="6A9DBB04" w:rsidR="00F875BE" w:rsidRPr="00DD4734" w:rsidRDefault="00F875BE" w:rsidP="00F875BE">
      <w:pPr>
        <w:pStyle w:val="Block"/>
        <w:rPr>
          <w:rFonts w:ascii="Times New Roman" w:hAnsi="Times New Roman"/>
        </w:rPr>
      </w:pPr>
      <w:r w:rsidRPr="00DD4734">
        <w:t xml:space="preserve">Wie jedes Tool </w:t>
      </w:r>
      <w:r w:rsidR="00415900">
        <w:t>hat</w:t>
      </w:r>
      <w:r w:rsidRPr="00DD4734">
        <w:t xml:space="preserve"> Yodiz aber auch</w:t>
      </w:r>
      <w:r w:rsidR="00415900">
        <w:t xml:space="preserve"> Nachteile. So lassen sich </w:t>
      </w:r>
      <w:r w:rsidRPr="00DD4734">
        <w:t>weder der Workflow noch das Board an</w:t>
      </w:r>
      <w:r w:rsidR="00415900">
        <w:t>passen</w:t>
      </w:r>
      <w:r w:rsidRPr="00DD4734">
        <w:t>. Dies ist ein Nachteil</w:t>
      </w:r>
      <w:r w:rsidR="00231A1F">
        <w:t>, wenn zum Beispiel die Vereinba</w:t>
      </w:r>
      <w:r w:rsidRPr="00DD4734">
        <w:t>rung getroffen wurde</w:t>
      </w:r>
      <w:r w:rsidR="005B311A">
        <w:t>,</w:t>
      </w:r>
      <w:r w:rsidRPr="00DD4734">
        <w:t xml:space="preserve"> das</w:t>
      </w:r>
      <w:r w:rsidR="005B311A">
        <w:t>s</w:t>
      </w:r>
      <w:r w:rsidRPr="00DD4734">
        <w:t xml:space="preserve"> jede User Story gereviewed werden soll</w:t>
      </w:r>
      <w:r w:rsidR="005B311A">
        <w:t>,</w:t>
      </w:r>
      <w:r w:rsidRPr="00DD4734">
        <w:t xml:space="preserve"> sobald sie fertig ist. Da hier </w:t>
      </w:r>
      <w:r w:rsidR="00021044">
        <w:t>keine Review-</w:t>
      </w:r>
      <w:r w:rsidRPr="00DD4734">
        <w:t>Spalte ein</w:t>
      </w:r>
      <w:r w:rsidR="005C04B5">
        <w:t>gefügt</w:t>
      </w:r>
      <w:r w:rsidRPr="00DD4734">
        <w:t xml:space="preserve"> </w:t>
      </w:r>
      <w:r w:rsidR="005C04B5">
        <w:t xml:space="preserve">werden </w:t>
      </w:r>
      <w:r w:rsidRPr="00DD4734">
        <w:t>kann</w:t>
      </w:r>
      <w:r w:rsidR="005C04B5">
        <w:t>,</w:t>
      </w:r>
      <w:r w:rsidRPr="00DD4734">
        <w:t xml:space="preserve"> ist für die anderen Teammitglieder schw</w:t>
      </w:r>
      <w:r w:rsidR="009D6013">
        <w:t>er ersichtlich</w:t>
      </w:r>
      <w:r w:rsidR="00021044">
        <w:t>, ob die Task noch in Bearbeitung ist oder bereits gereviewed werden kann</w:t>
      </w:r>
      <w:r w:rsidRPr="00DD4734">
        <w:t>. Hierzu hat man zwar die Möglichkeit</w:t>
      </w:r>
      <w:r w:rsidR="00021044">
        <w:t>,</w:t>
      </w:r>
      <w:r w:rsidRPr="00DD4734">
        <w:t xml:space="preserve"> </w:t>
      </w:r>
      <w:r w:rsidR="00021044">
        <w:t>Kommentare</w:t>
      </w:r>
      <w:r w:rsidRPr="00DD4734">
        <w:t xml:space="preserve"> an die einzelnen Tasks anzuhängen, jedoch werden die anderen Benutzer nicht aktiv darauf aufmerksam gemacht, das</w:t>
      </w:r>
      <w:r w:rsidR="00021044">
        <w:t>s</w:t>
      </w:r>
      <w:r w:rsidRPr="00DD4734">
        <w:t xml:space="preserve"> ein neuer</w:t>
      </w:r>
      <w:r w:rsidR="00021044">
        <w:t xml:space="preserve"> Kommentar</w:t>
      </w:r>
      <w:r w:rsidR="00FD4465">
        <w:t xml:space="preserve"> exis</w:t>
      </w:r>
      <w:r w:rsidRPr="00DD4734">
        <w:t>t</w:t>
      </w:r>
      <w:r w:rsidR="00FD4465">
        <w:t>i</w:t>
      </w:r>
      <w:r w:rsidRPr="00DD4734">
        <w:t>ert.</w:t>
      </w:r>
    </w:p>
    <w:p w14:paraId="42FD6A91" w14:textId="139EB101" w:rsidR="00F875BE" w:rsidRPr="00DD4734" w:rsidRDefault="00F875BE" w:rsidP="00F875BE">
      <w:pPr>
        <w:pStyle w:val="Block"/>
        <w:rPr>
          <w:rFonts w:ascii="Times New Roman" w:hAnsi="Times New Roman"/>
        </w:rPr>
      </w:pPr>
      <w:r w:rsidRPr="00DD4734">
        <w:t>Weiterh</w:t>
      </w:r>
      <w:r>
        <w:t>in bietet Y</w:t>
      </w:r>
      <w:r w:rsidRPr="00DD4734">
        <w:t>odiz nicht nur die Möglichkeit</w:t>
      </w:r>
      <w:r w:rsidR="0019343B">
        <w:t xml:space="preserve">, automatisch die Zeit </w:t>
      </w:r>
      <w:r w:rsidRPr="00DD4734">
        <w:t>zu</w:t>
      </w:r>
      <w:r w:rsidR="0019343B">
        <w:t xml:space="preserve"> stoppen,</w:t>
      </w:r>
      <w:r w:rsidRPr="00DD4734">
        <w:t xml:space="preserve"> sondern auch das manuelle </w:t>
      </w:r>
      <w:r w:rsidR="0019343B">
        <w:t>Eintragen der Zeit von</w:t>
      </w:r>
      <w:r w:rsidRPr="00DD4734">
        <w:t xml:space="preserve"> Hand. </w:t>
      </w:r>
      <w:r w:rsidR="0019343B">
        <w:t>G</w:t>
      </w:r>
      <w:r w:rsidRPr="00DD4734">
        <w:t>enau hier zeigt die</w:t>
      </w:r>
      <w:r w:rsidR="0019343B">
        <w:t xml:space="preserve"> Plattform zwei Schwächen. E</w:t>
      </w:r>
      <w:r w:rsidRPr="00DD4734">
        <w:t xml:space="preserve">inerseits können beim manuellen </w:t>
      </w:r>
      <w:r w:rsidR="0019343B">
        <w:t>Eintragen</w:t>
      </w:r>
      <w:r w:rsidRPr="00DD4734">
        <w:t xml:space="preserve"> nur vorbe</w:t>
      </w:r>
      <w:r w:rsidR="0019343B">
        <w:t>stimmte Zeiten im 15 Minuten Ta</w:t>
      </w:r>
      <w:r w:rsidRPr="00DD4734">
        <w:t xml:space="preserve">kt </w:t>
      </w:r>
      <w:r w:rsidR="0019343B">
        <w:t>ausgewählt werden. Zum A</w:t>
      </w:r>
      <w:r w:rsidRPr="00DD4734">
        <w:t xml:space="preserve">nderen ist es bei </w:t>
      </w:r>
      <w:r w:rsidR="0019343B">
        <w:t>der</w:t>
      </w:r>
      <w:r w:rsidRPr="00DD4734">
        <w:t xml:space="preserve"> letzten Task innerhalb einer Spalte an einigen </w:t>
      </w:r>
      <w:r w:rsidR="0019343B">
        <w:t>Bildschirmen</w:t>
      </w:r>
      <w:r w:rsidRPr="00DD4734">
        <w:t xml:space="preserve"> nicht möglich</w:t>
      </w:r>
      <w:r w:rsidR="0019343B">
        <w:t>, die Zeit einzutragen</w:t>
      </w:r>
      <w:r w:rsidRPr="00DD4734">
        <w:t>, da hier bedingt</w:t>
      </w:r>
      <w:r w:rsidR="0019343B">
        <w:t xml:space="preserve"> durch die Bildschirmgröße und -a</w:t>
      </w:r>
      <w:r w:rsidRPr="00DD4734">
        <w:t xml:space="preserve">uflösung die </w:t>
      </w:r>
      <w:r w:rsidR="0019343B">
        <w:t xml:space="preserve">entsprechenden </w:t>
      </w:r>
      <w:r w:rsidRPr="00DD4734">
        <w:t>Buttons nicht mehr angezeigt werden.</w:t>
      </w:r>
    </w:p>
    <w:p w14:paraId="0EEE09A1" w14:textId="42F92D66" w:rsidR="00F875BE" w:rsidRPr="00DD4734" w:rsidRDefault="00F875BE" w:rsidP="00F875BE">
      <w:pPr>
        <w:pStyle w:val="Block"/>
        <w:rPr>
          <w:rFonts w:ascii="Times New Roman" w:hAnsi="Times New Roman"/>
        </w:rPr>
      </w:pPr>
      <w:r w:rsidRPr="00DD4734">
        <w:t>Tasks</w:t>
      </w:r>
      <w:r w:rsidR="0070117B">
        <w:t xml:space="preserve"> können untereinander</w:t>
      </w:r>
      <w:r w:rsidR="00505706">
        <w:t xml:space="preserve"> nicht in</w:t>
      </w:r>
      <w:r w:rsidRPr="00DD4734">
        <w:t xml:space="preserve"> Abhän</w:t>
      </w:r>
      <w:r w:rsidR="00FD4465">
        <w:t>g</w:t>
      </w:r>
      <w:r w:rsidR="00505706">
        <w:t>igkeit gesetzt werden, da Yodiz die Verlinkung nur zwischen User Stories und Bugs erlaubt.</w:t>
      </w:r>
    </w:p>
    <w:p w14:paraId="1E908953" w14:textId="6317A9BD" w:rsidR="00F875BE" w:rsidRPr="008D46E2" w:rsidRDefault="00F875BE" w:rsidP="00F875BE">
      <w:pPr>
        <w:pStyle w:val="Block"/>
      </w:pPr>
      <w:r w:rsidRPr="00DD4734">
        <w:t>Ein weiterer Nachteil ist</w:t>
      </w:r>
      <w:r w:rsidR="008E5D21">
        <w:t>,</w:t>
      </w:r>
      <w:r w:rsidRPr="00DD4734">
        <w:t xml:space="preserve"> da</w:t>
      </w:r>
      <w:r w:rsidR="008E5D21">
        <w:t>s</w:t>
      </w:r>
      <w:r w:rsidRPr="00DD4734">
        <w:t>s es ausschließlich in der Enterprise Edition möglich ist</w:t>
      </w:r>
      <w:r w:rsidR="008E5D21">
        <w:t>,</w:t>
      </w:r>
      <w:r w:rsidRPr="00DD4734">
        <w:t xml:space="preserve"> das Programm selbst zu hosten. </w:t>
      </w:r>
      <w:r w:rsidR="008E5D21">
        <w:t>Alle anderen Versionen werden direkt bei yodiz.com</w:t>
      </w:r>
      <w:r w:rsidRPr="00DD4734">
        <w:t xml:space="preserve"> </w:t>
      </w:r>
      <w:r w:rsidR="008E5D21">
        <w:t>gehostet.</w:t>
      </w:r>
      <w:r w:rsidR="008D46E2">
        <w:t xml:space="preserve"> </w:t>
      </w:r>
      <w:r w:rsidRPr="00DD4734">
        <w:t>Dies kann zur Folge haben</w:t>
      </w:r>
      <w:r w:rsidR="008D46E2">
        <w:t>,</w:t>
      </w:r>
      <w:r w:rsidRPr="00DD4734">
        <w:t xml:space="preserve"> da</w:t>
      </w:r>
      <w:r w:rsidR="008D46E2">
        <w:t>s</w:t>
      </w:r>
      <w:r w:rsidRPr="00DD4734">
        <w:t>s Benutze</w:t>
      </w:r>
      <w:r w:rsidR="008D46E2">
        <w:t>r bei der Wartung des Webservers</w:t>
      </w:r>
      <w:r w:rsidRPr="00DD4734">
        <w:t xml:space="preserve"> nicht auf </w:t>
      </w:r>
      <w:r w:rsidR="008D46E2">
        <w:t>das eTracking-</w:t>
      </w:r>
      <w:r>
        <w:t>S</w:t>
      </w:r>
      <w:r w:rsidR="008D46E2">
        <w:t xml:space="preserve">ystem zugreifen können, was im Extremfall </w:t>
      </w:r>
      <w:r w:rsidR="008D46E2">
        <w:lastRenderedPageBreak/>
        <w:t>bedeutet, dass kein Zugriff auf den Arbeitsvorrat möglich ist.</w:t>
      </w:r>
    </w:p>
    <w:p w14:paraId="29F0E94E" w14:textId="3334B326" w:rsidR="00F875BE" w:rsidRPr="00DD4734" w:rsidRDefault="00F875BE" w:rsidP="00F875BE">
      <w:pPr>
        <w:pStyle w:val="Block"/>
        <w:rPr>
          <w:rFonts w:ascii="Times New Roman" w:hAnsi="Times New Roman"/>
        </w:rPr>
      </w:pPr>
      <w:r w:rsidRPr="00DD4734">
        <w:t xml:space="preserve">Wie </w:t>
      </w:r>
      <w:r w:rsidR="00ED1E9C">
        <w:t>bereits</w:t>
      </w:r>
      <w:r w:rsidRPr="00DD4734">
        <w:t xml:space="preserve"> erwähnt</w:t>
      </w:r>
      <w:r w:rsidR="00ED1E9C">
        <w:t>,</w:t>
      </w:r>
      <w:r w:rsidRPr="00DD4734">
        <w:t xml:space="preserve"> erfüllt Yodiz nicht die Anforderungen </w:t>
      </w:r>
      <w:r w:rsidR="00ED1E9C">
        <w:t>an ein Kaban-</w:t>
      </w:r>
      <w:r w:rsidRPr="00DD4734">
        <w:t>Board</w:t>
      </w:r>
      <w:r w:rsidR="00ED1E9C">
        <w:t>. So mü</w:t>
      </w:r>
      <w:r w:rsidRPr="00DD4734">
        <w:t>ss</w:t>
      </w:r>
      <w:r w:rsidR="00ED1E9C">
        <w:t xml:space="preserve">en </w:t>
      </w:r>
      <w:r w:rsidRPr="00DD4734">
        <w:t>zum Beispiel Iterationen zwingend an</w:t>
      </w:r>
      <w:r w:rsidR="00264259">
        <w:t>gelegt werden</w:t>
      </w:r>
      <w:r w:rsidRPr="00DD4734">
        <w:t xml:space="preserve">, obwohl Kanban auch ohne Iterationen durchführbar ist. </w:t>
      </w:r>
      <w:r w:rsidR="00635486">
        <w:t>Des Weiteren müssen</w:t>
      </w:r>
      <w:r w:rsidRPr="00DD4734">
        <w:t xml:space="preserve"> Tasks innerhalb einer User Story </w:t>
      </w:r>
      <w:r w:rsidR="00635486">
        <w:t>angelegt werden, da die User Stories zur Definition von Swimlanes verwendet werden</w:t>
      </w:r>
      <w:r w:rsidRPr="00DD4734">
        <w:t xml:space="preserve">. </w:t>
      </w:r>
      <w:r w:rsidR="00635486">
        <w:t xml:space="preserve">Es ist nicht möglich, </w:t>
      </w:r>
      <w:r w:rsidR="00722CD9">
        <w:t>Swimlanes unabhängig von User Stories zu definieren.</w:t>
      </w:r>
    </w:p>
    <w:p w14:paraId="1A331900" w14:textId="665E7872" w:rsidR="00F875BE" w:rsidRPr="00DD4734" w:rsidRDefault="00F875BE" w:rsidP="00F875BE">
      <w:pPr>
        <w:pStyle w:val="Block"/>
        <w:rPr>
          <w:rFonts w:ascii="Times New Roman" w:hAnsi="Times New Roman"/>
        </w:rPr>
      </w:pPr>
      <w:r w:rsidRPr="00DD4734">
        <w:t xml:space="preserve">Abschließend </w:t>
      </w:r>
      <w:commentRangeStart w:id="313"/>
      <w:r w:rsidRPr="00DD4734">
        <w:t xml:space="preserve">muss </w:t>
      </w:r>
      <w:commentRangeEnd w:id="313"/>
      <w:r w:rsidR="00EF5161">
        <w:rPr>
          <w:rStyle w:val="Kommentarzeichen"/>
        </w:rPr>
        <w:commentReference w:id="313"/>
      </w:r>
      <w:r w:rsidRPr="00DD4734">
        <w:t>noch erwähnt werden</w:t>
      </w:r>
      <w:r w:rsidR="009311C1">
        <w:t>,</w:t>
      </w:r>
      <w:r w:rsidRPr="00DD4734">
        <w:t xml:space="preserve"> das</w:t>
      </w:r>
      <w:r w:rsidR="009311C1">
        <w:t>s</w:t>
      </w:r>
      <w:r w:rsidRPr="00DD4734">
        <w:t xml:space="preserve"> Yodiz viele Diagrammtypen zur Darstellung verschiedenster Gegebenheiten anbietet, jedoch </w:t>
      </w:r>
      <w:r w:rsidR="009311C1">
        <w:t>keine speziellen Kanban-Diagramme.</w:t>
      </w:r>
    </w:p>
    <w:p w14:paraId="3552C94D" w14:textId="77777777" w:rsidR="00DB083C" w:rsidRPr="00DB083C" w:rsidRDefault="00CC6C37" w:rsidP="00483249">
      <w:pPr>
        <w:pStyle w:val="berschrift1"/>
      </w:pPr>
      <w:r>
        <w:br w:type="page"/>
      </w:r>
      <w:bookmarkStart w:id="314" w:name="_Toc385324365"/>
      <w:bookmarkStart w:id="315" w:name="_Toc386018024"/>
      <w:r w:rsidR="00DB083C">
        <w:lastRenderedPageBreak/>
        <w:t>Fazit</w:t>
      </w:r>
      <w:bookmarkEnd w:id="314"/>
      <w:bookmarkEnd w:id="315"/>
    </w:p>
    <w:p w14:paraId="44016092" w14:textId="771B4287" w:rsidR="00F875BE" w:rsidRPr="00FD4465" w:rsidRDefault="00F875BE" w:rsidP="00FD4465">
      <w:pPr>
        <w:pStyle w:val="Block"/>
      </w:pPr>
      <w:r w:rsidRPr="00FD4465">
        <w:t>Im Folgenden werden die Durchführung und die Ergebnisse dieser Arbeit noch einmal rückblickend betrachtet. Darüber hinaus wird auf die Frage eingegangen, wie die gewonnenen Ergebnisse zu verstehen und ob diese</w:t>
      </w:r>
      <w:r w:rsidR="008F08C7">
        <w:t xml:space="preserve"> als</w:t>
      </w:r>
      <w:r w:rsidRPr="00FD4465">
        <w:t xml:space="preserve"> allgemeingültig </w:t>
      </w:r>
      <w:r w:rsidR="005D78E1">
        <w:t>angesehen werden können</w:t>
      </w:r>
      <w:r w:rsidRPr="00FD4465">
        <w:t>.</w:t>
      </w:r>
    </w:p>
    <w:p w14:paraId="263FE837" w14:textId="087BBFB3" w:rsidR="00F875BE" w:rsidRDefault="00F875BE" w:rsidP="00FD4465">
      <w:pPr>
        <w:pStyle w:val="Block"/>
      </w:pPr>
      <w:r w:rsidRPr="00FD4465">
        <w:t>Wie zuvor bei der Wahl der Projekte beschrieben, war es nicht einfach</w:t>
      </w:r>
      <w:r w:rsidR="000862AA">
        <w:t>,</w:t>
      </w:r>
      <w:r w:rsidRPr="00FD4465">
        <w:t xml:space="preserve"> die drei agilen Prozesse gleichzeitig durchzuführen. Die gewählte Methode, bei der das gleiche Produkt in drei Variationen entwickelt wurde, hatte trotz der positiven Aspekte </w:t>
      </w:r>
      <w:r w:rsidR="000862AA">
        <w:t xml:space="preserve">auch einige Nachteile. </w:t>
      </w:r>
      <w:r w:rsidR="00921E50">
        <w:t>Es</w:t>
      </w:r>
      <w:r w:rsidRPr="00FD4465">
        <w:t xml:space="preserve"> war für die Teammitglieder eine große Herausforderung in zwei Projekten gleichzeitig zu arbeiten. Dadurch konnten sie sich einerseits nicht auf ein Projekt konzentrieren und andererseits war es oftmals schwierig</w:t>
      </w:r>
      <w:r w:rsidR="005B1C3E">
        <w:t>,</w:t>
      </w:r>
      <w:r w:rsidRPr="00FD4465">
        <w:t xml:space="preserve"> die Projekte auseinander zu halten. Um dem entgegen zu wirken</w:t>
      </w:r>
      <w:r w:rsidR="005B1C3E">
        <w:t>,</w:t>
      </w:r>
      <w:r w:rsidRPr="00FD4465">
        <w:t xml:space="preserve">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w:t>
      </w:r>
      <w:r w:rsidR="005B1C3E">
        <w:t>gegen Ende</w:t>
      </w:r>
      <w:r w:rsidRPr="00FD4465">
        <w:t xml:space="preserve"> einer Iteration oder Lieferung überfordert. Somit musste</w:t>
      </w:r>
      <w:r w:rsidR="005B1C3E">
        <w:t xml:space="preserve"> die aktuelle Kapazität der Teammitglieder</w:t>
      </w:r>
      <w:r w:rsidRPr="00FD4465">
        <w:t xml:space="preserve"> bereits bei der Planung beachtet werden</w:t>
      </w:r>
      <w:r w:rsidR="005B1C3E">
        <w:t>.</w:t>
      </w:r>
      <w:r w:rsidRPr="00FD4465">
        <w:t xml:space="preserve"> </w:t>
      </w:r>
    </w:p>
    <w:p w14:paraId="7CBC515B" w14:textId="6E740F12" w:rsidR="00F875BE" w:rsidRPr="00FD4465" w:rsidRDefault="0044678D" w:rsidP="00FD4465">
      <w:pPr>
        <w:pStyle w:val="Block"/>
      </w:pPr>
      <w:r>
        <w:t xml:space="preserve">Durch den doppelten Aufwand bei der Pflege zweier Tools </w:t>
      </w:r>
      <w:r w:rsidR="009D6013">
        <w:t>kam es des Ö</w:t>
      </w:r>
      <w:r w:rsidR="00F875BE" w:rsidRPr="00FD4465">
        <w:t xml:space="preserve">fteren zu Inkonsistenzen der zu pflegenden Boards, </w:t>
      </w:r>
      <w:r>
        <w:t>da</w:t>
      </w:r>
      <w:r w:rsidR="00F875BE" w:rsidRPr="00FD4465">
        <w:t xml:space="preserve"> es für die Entwickler ungewohnt war, zwei Tools gleichzeitig zu benutzen und zu pflegen.</w:t>
      </w:r>
    </w:p>
    <w:p w14:paraId="4D11FDEF" w14:textId="4CE6490B" w:rsidR="00F875BE" w:rsidRPr="00FD4465" w:rsidRDefault="00F875BE" w:rsidP="00FD4465">
      <w:pPr>
        <w:pStyle w:val="Block"/>
      </w:pPr>
      <w:r w:rsidRPr="00FD4465">
        <w:t>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Standup-Meeting beginnt und aus einer Abfolge von Entwicklung, Tests, Builds und Integrationen besteht, konnte durch die Vorlesungen nur teilweise eingehalten werden. Darüber hinaus fehlte die Zeit, um gemeinsam im selben Raum zu</w:t>
      </w:r>
      <w:r w:rsidR="0087464B">
        <w:t xml:space="preserve"> arbeiten um Techniken wie Pair </w:t>
      </w:r>
      <w:r w:rsidRPr="00FD4465">
        <w:t xml:space="preserve">Programming und osmotische Kommunikation </w:t>
      </w:r>
      <w:r w:rsidR="001F6A39">
        <w:t>effektiv</w:t>
      </w:r>
      <w:r w:rsidRPr="00FD4465">
        <w:t xml:space="preserve"> einsetzen zu können. Im Allgemeinen konnten die generellen Ansätze der verschiedenen Prozesse während der parallelen Durchführung jedoch gut umgesetzt </w:t>
      </w:r>
      <w:r w:rsidRPr="00FD4465">
        <w:lastRenderedPageBreak/>
        <w:t xml:space="preserve">werden und die einzelnen Vor- und Nachteile </w:t>
      </w:r>
      <w:r w:rsidR="001F6A39">
        <w:t>sowie</w:t>
      </w:r>
      <w:r w:rsidRPr="00FD4465">
        <w:t xml:space="preserve"> Unterschiede wurden deutlich sichtbar.</w:t>
      </w:r>
      <w:r w:rsidR="00430091">
        <w:t xml:space="preserve"> Fraglich ist</w:t>
      </w:r>
      <w:r w:rsidRPr="00FD4465">
        <w:t xml:space="preserve">, ob die Durchführung der Prozesse in dieser Arbeit vergleichbar mit dem produktiven Einsatz in Unternehmen ist. Zum Einen erscheint eine Arbeitsstunde pro Tag nicht sehr aussagekräftig, da im Normalfall acht Stunden täglich gearbeitet </w:t>
      </w:r>
      <w:r w:rsidR="00BC76E4">
        <w:t>werden</w:t>
      </w:r>
      <w:r w:rsidRPr="00FD4465">
        <w:t xml:space="preserve">. </w:t>
      </w:r>
      <w:commentRangeStart w:id="316"/>
      <w:r w:rsidR="00BC76E4">
        <w:t>Zum Anderen</w:t>
      </w:r>
      <w:r w:rsidRPr="00FD4465">
        <w:t xml:space="preserve"> </w:t>
      </w:r>
      <w:r w:rsidR="00BC76E4">
        <w:t>ist es</w:t>
      </w:r>
      <w:r w:rsidRPr="00FD4465">
        <w:t xml:space="preserve"> </w:t>
      </w:r>
      <w:r w:rsidR="00BC76E4">
        <w:t>in</w:t>
      </w:r>
      <w:r w:rsidRPr="00FD4465">
        <w:t xml:space="preserve"> Unternehmen nicht immer der Fall, dass </w:t>
      </w:r>
      <w:r w:rsidR="00BC76E4">
        <w:t xml:space="preserve">ein Entwickler </w:t>
      </w:r>
      <w:r w:rsidRPr="00FD4465">
        <w:t xml:space="preserve">ausschließlich an einem Projekt </w:t>
      </w:r>
      <w:r w:rsidR="00BC76E4">
        <w:t>arbeitet</w:t>
      </w:r>
      <w:commentRangeEnd w:id="316"/>
      <w:r w:rsidR="00654904">
        <w:rPr>
          <w:rStyle w:val="Kommentarzeichen"/>
        </w:rPr>
        <w:commentReference w:id="316"/>
      </w:r>
      <w:r w:rsidRPr="00FD4465">
        <w:t xml:space="preserve">. </w:t>
      </w:r>
      <w:commentRangeStart w:id="317"/>
      <w:r w:rsidRPr="00FD4465">
        <w:t>Außerdem müssen die Teammitglieder oftmals während der Projekte ihre Aufgaben der Linie bzw. des Alltagsgeschäfts erledigen, wodurch auch hier nicht die komplette Tageszeit zur Verfügung steht.</w:t>
      </w:r>
      <w:commentRangeEnd w:id="317"/>
      <w:r w:rsidR="002F7BEC">
        <w:rPr>
          <w:rStyle w:val="Kommentarzeichen"/>
        </w:rPr>
        <w:commentReference w:id="317"/>
      </w:r>
    </w:p>
    <w:p w14:paraId="46479370" w14:textId="254B5576" w:rsidR="00D92AB8" w:rsidRDefault="00F875BE" w:rsidP="00FD4465">
      <w:pPr>
        <w:pStyle w:val="Block"/>
      </w:pPr>
      <w:r w:rsidRPr="00FD4465">
        <w:t xml:space="preserve">Die Ergebnisse dieser Arbeit sind demnach nicht als allgemeingültig zu </w:t>
      </w:r>
      <w:r w:rsidR="00A55D45">
        <w:t>betrachten</w:t>
      </w:r>
      <w:r w:rsidRPr="00FD4465">
        <w:t>, da ein solcher Vergleich von vielen Faktoren wie Projektanforderungen, Teamzusammensetzung bezüglich Größe und Fähigkeiten sowie äußere</w:t>
      </w:r>
      <w:r w:rsidR="00A55D45">
        <w:t>n</w:t>
      </w:r>
      <w:r w:rsidRPr="00FD4465">
        <w:t xml:space="preserve"> Gegebenheiten</w:t>
      </w:r>
      <w:commentRangeStart w:id="318"/>
      <w:r w:rsidRPr="00FD4465">
        <w:t xml:space="preserve">, </w:t>
      </w:r>
      <w:commentRangeEnd w:id="318"/>
      <w:r w:rsidR="002F7BEC">
        <w:rPr>
          <w:rStyle w:val="Kommentarzeichen"/>
        </w:rPr>
        <w:commentReference w:id="318"/>
      </w:r>
      <w:r w:rsidRPr="00FD4465">
        <w:t>abhä</w:t>
      </w:r>
      <w:r w:rsidR="00A55D45">
        <w:t>ngt und dadurch teilweise sehr subjektiv ist.</w:t>
      </w:r>
      <w:r w:rsidRPr="00FD4465">
        <w:t xml:space="preserve"> Dennoch soll der Vergleich als Hilfestellung dienen und eine Idee vermitteln, auf welche Aspekte bei der Prozess- und Toolwahl </w:t>
      </w:r>
      <w:r w:rsidR="00A55D45">
        <w:t>geachtet werden</w:t>
      </w:r>
      <w:r w:rsidRPr="00FD4465">
        <w:t xml:space="preserve"> sollte.</w:t>
      </w:r>
    </w:p>
    <w:p w14:paraId="42F012D1" w14:textId="77777777" w:rsidR="00D92AB8" w:rsidRDefault="00D92AB8">
      <w:pPr>
        <w:widowControl/>
        <w:jc w:val="left"/>
      </w:pPr>
      <w:r>
        <w:br w:type="page"/>
      </w:r>
    </w:p>
    <w:p w14:paraId="0F0EC1AF" w14:textId="77777777" w:rsidR="00D92AB8" w:rsidRDefault="00D92AB8" w:rsidP="00D92AB8">
      <w:pPr>
        <w:pStyle w:val="berschrift1"/>
      </w:pPr>
      <w:r>
        <w:lastRenderedPageBreak/>
        <w:t>Literaturverzeichnis</w:t>
      </w:r>
    </w:p>
    <w:p w14:paraId="4428FD50" w14:textId="77777777" w:rsidR="00D92AB8" w:rsidRPr="00D92AB8" w:rsidRDefault="00D92AB8" w:rsidP="00D92AB8">
      <w:pPr>
        <w:pStyle w:val="Literatur"/>
        <w:rPr>
          <w:noProof/>
          <w:lang w:val="en-US"/>
        </w:rPr>
      </w:pPr>
      <w:r>
        <w:fldChar w:fldCharType="begin"/>
      </w:r>
      <w:r w:rsidRPr="00D92AB8">
        <w:rPr>
          <w:lang w:val="en-US"/>
        </w:rPr>
        <w:instrText xml:space="preserve"> BIBLIOGRAPHY  \l 1031 </w:instrText>
      </w:r>
      <w:r>
        <w:fldChar w:fldCharType="separate"/>
      </w:r>
      <w:r w:rsidRPr="00D92AB8">
        <w:rPr>
          <w:b/>
          <w:bCs/>
          <w:noProof/>
          <w:lang w:val="en-US"/>
        </w:rPr>
        <w:t>Answers, Leading.</w:t>
      </w:r>
      <w:r w:rsidRPr="00D92AB8">
        <w:rPr>
          <w:noProof/>
          <w:lang w:val="en-US"/>
        </w:rPr>
        <w:t xml:space="preserve"> Leading answers. [Online] http://www.leadingsanswers.typepad.com/leading_answers/files/original_waterfall_paper_winston_royce.pdf.</w:t>
      </w:r>
    </w:p>
    <w:p w14:paraId="738ABC61" w14:textId="77777777" w:rsidR="00D92AB8" w:rsidRDefault="00D92AB8" w:rsidP="00D92AB8">
      <w:pPr>
        <w:pStyle w:val="Literatur"/>
        <w:rPr>
          <w:noProof/>
        </w:rPr>
      </w:pPr>
      <w:r>
        <w:rPr>
          <w:b/>
          <w:bCs/>
          <w:noProof/>
        </w:rPr>
        <w:t>Beck, Kent, et al. 2001.</w:t>
      </w:r>
      <w:r>
        <w:rPr>
          <w:noProof/>
        </w:rPr>
        <w:t xml:space="preserve"> Manifest für Agile Softwareentwicklung. [Online] 2001. [Zitat vom: 28. 11 2013.] http://www.agilemanifesto.org/iso/de/.</w:t>
      </w:r>
    </w:p>
    <w:p w14:paraId="2C69B8AB" w14:textId="77777777" w:rsidR="00D92AB8" w:rsidRPr="00D92AB8" w:rsidRDefault="00D92AB8" w:rsidP="00D92AB8">
      <w:pPr>
        <w:pStyle w:val="Literatur"/>
        <w:rPr>
          <w:noProof/>
          <w:lang w:val="en-US"/>
        </w:rPr>
      </w:pPr>
      <w:r>
        <w:rPr>
          <w:b/>
          <w:bCs/>
          <w:noProof/>
        </w:rPr>
        <w:t>Cockburn, Alistair. 2003.</w:t>
      </w:r>
      <w:r>
        <w:rPr>
          <w:noProof/>
        </w:rPr>
        <w:t xml:space="preserve"> </w:t>
      </w:r>
      <w:r>
        <w:rPr>
          <w:i/>
          <w:iCs/>
          <w:noProof/>
        </w:rPr>
        <w:t xml:space="preserve">Agile Software-Entwicklung. </w:t>
      </w:r>
      <w:r>
        <w:rPr>
          <w:noProof/>
        </w:rPr>
        <w:t xml:space="preserve">Bonn : mitp-Verlag, 2003. </w:t>
      </w:r>
      <w:r w:rsidRPr="00D92AB8">
        <w:rPr>
          <w:noProof/>
          <w:lang w:val="en-US"/>
        </w:rPr>
        <w:t>3-8266-1346-5.</w:t>
      </w:r>
    </w:p>
    <w:p w14:paraId="6EDE5375" w14:textId="77777777" w:rsidR="00D92AB8" w:rsidRPr="00D92AB8" w:rsidRDefault="00D92AB8" w:rsidP="00D92AB8">
      <w:pPr>
        <w:pStyle w:val="Literatur"/>
        <w:rPr>
          <w:noProof/>
          <w:lang w:val="en-US"/>
        </w:rPr>
      </w:pPr>
      <w:r w:rsidRPr="00D92AB8">
        <w:rPr>
          <w:b/>
          <w:bCs/>
          <w:noProof/>
          <w:lang w:val="en-US"/>
        </w:rPr>
        <w:t>—. 2013.</w:t>
      </w:r>
      <w:r w:rsidRPr="00D92AB8">
        <w:rPr>
          <w:noProof/>
          <w:lang w:val="en-US"/>
        </w:rPr>
        <w:t xml:space="preserve"> Alistair Cockburn. [Online] 22. 8 2013. [Zitat vom: 24. 11 2013.] http://alistair.cockburn.us/.</w:t>
      </w:r>
    </w:p>
    <w:p w14:paraId="62349973" w14:textId="77777777" w:rsidR="00D92AB8" w:rsidRDefault="00D92AB8" w:rsidP="00D92AB8">
      <w:pPr>
        <w:pStyle w:val="Literatur"/>
        <w:rPr>
          <w:noProof/>
        </w:rPr>
      </w:pPr>
      <w:r w:rsidRPr="00D92AB8">
        <w:rPr>
          <w:b/>
          <w:bCs/>
          <w:noProof/>
        </w:rPr>
        <w:t>—. 2005.</w:t>
      </w:r>
      <w:r w:rsidRPr="00D92AB8">
        <w:rPr>
          <w:noProof/>
        </w:rPr>
        <w:t xml:space="preserve"> </w:t>
      </w:r>
      <w:r w:rsidRPr="00D92AB8">
        <w:rPr>
          <w:i/>
          <w:iCs/>
          <w:noProof/>
        </w:rPr>
        <w:t xml:space="preserve">Crystal Clear. </w:t>
      </w:r>
      <w:r>
        <w:rPr>
          <w:noProof/>
        </w:rPr>
        <w:t>Bonn : mitp-Verlag, 2005. 3-8266-1456-9.</w:t>
      </w:r>
    </w:p>
    <w:p w14:paraId="16EFCAFD" w14:textId="77777777" w:rsidR="00D92AB8" w:rsidRDefault="00D92AB8" w:rsidP="00D92AB8">
      <w:pPr>
        <w:pStyle w:val="Literatur"/>
        <w:rPr>
          <w:noProof/>
        </w:rPr>
      </w:pPr>
      <w:r>
        <w:rPr>
          <w:b/>
          <w:bCs/>
          <w:noProof/>
        </w:rPr>
        <w:t>Duden.</w:t>
      </w:r>
      <w:r>
        <w:rPr>
          <w:noProof/>
        </w:rPr>
        <w:t xml:space="preserve"> Duden online. [Online] [Zitat vom: 23. 04 2014.] http://www.duden.de.</w:t>
      </w:r>
    </w:p>
    <w:p w14:paraId="084B0935" w14:textId="77777777" w:rsidR="00D92AB8" w:rsidRDefault="00D92AB8" w:rsidP="00D92AB8">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14:paraId="41ACD9B2" w14:textId="77777777" w:rsidR="00D92AB8" w:rsidRDefault="00D92AB8" w:rsidP="00D92AB8">
      <w:pPr>
        <w:pStyle w:val="Literatur"/>
        <w:rPr>
          <w:noProof/>
        </w:rPr>
      </w:pPr>
      <w:r w:rsidRPr="00D92AB8">
        <w:rPr>
          <w:b/>
          <w:bCs/>
          <w:noProof/>
          <w:lang w:val="en-US"/>
        </w:rPr>
        <w:t>Hunt, Andy und Subramaniam, Venkat. 2006.</w:t>
      </w:r>
      <w:r w:rsidRPr="00D92AB8">
        <w:rPr>
          <w:noProof/>
          <w:lang w:val="en-US"/>
        </w:rPr>
        <w:t xml:space="preserve"> </w:t>
      </w:r>
      <w:r w:rsidRPr="00D92AB8">
        <w:rPr>
          <w:i/>
          <w:iCs/>
          <w:noProof/>
          <w:lang w:val="en-US"/>
        </w:rPr>
        <w:t xml:space="preserve">Practices of an Agile Developer. </w:t>
      </w:r>
      <w:r>
        <w:rPr>
          <w:noProof/>
        </w:rPr>
        <w:t>USA : The Pragmatic Programmers, 2006. 0-9745140-8-X.</w:t>
      </w:r>
    </w:p>
    <w:p w14:paraId="1F285849" w14:textId="77777777" w:rsidR="00D92AB8" w:rsidRDefault="00D92AB8" w:rsidP="00D92AB8">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14:paraId="69CF9B18" w14:textId="77777777" w:rsidR="00D92AB8" w:rsidRDefault="00D92AB8" w:rsidP="00D92AB8">
      <w:pPr>
        <w:pStyle w:val="Literatur"/>
        <w:rPr>
          <w:noProof/>
        </w:rPr>
      </w:pPr>
      <w:r>
        <w:rPr>
          <w:b/>
          <w:bCs/>
          <w:noProof/>
        </w:rPr>
        <w:t>Wikipedia. 2014.</w:t>
      </w:r>
      <w:r>
        <w:rPr>
          <w:noProof/>
        </w:rPr>
        <w:t xml:space="preserve"> Kanban - Softwareentwicklung. [Online] 09. 04 2014. [Zitat vom: 23. 04 2014.] http://de.wikipedia.org/wiki/Kanban_%28Softwareentwicklung%29.</w:t>
      </w:r>
    </w:p>
    <w:p w14:paraId="5C7DD8DC" w14:textId="77777777" w:rsidR="00D92AB8" w:rsidRPr="00D92AB8" w:rsidRDefault="00D92AB8" w:rsidP="00D92AB8">
      <w:pPr>
        <w:pStyle w:val="Literatur"/>
        <w:numPr>
          <w:ilvl w:val="0"/>
          <w:numId w:val="0"/>
        </w:numPr>
      </w:pPr>
      <w:r>
        <w:fldChar w:fldCharType="end"/>
      </w:r>
    </w:p>
    <w:p w14:paraId="62F55466" w14:textId="77777777" w:rsidR="00DB083C" w:rsidRPr="00FD4465" w:rsidRDefault="00DB083C" w:rsidP="00FD4465">
      <w:pPr>
        <w:pStyle w:val="Block"/>
      </w:pPr>
    </w:p>
    <w:sectPr w:rsidR="00DB083C" w:rsidRPr="00FD4465" w:rsidSect="0018695B">
      <w:headerReference w:type="default" r:id="rId5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Christiane Helmchen" w:date="2014-05-08T12:45:00Z" w:initials="CH">
    <w:p w14:paraId="07EEAF74" w14:textId="710F2CF2" w:rsidR="00AA5284" w:rsidRDefault="00AA5284">
      <w:pPr>
        <w:pStyle w:val="Kommentartext"/>
      </w:pPr>
      <w:r>
        <w:rPr>
          <w:rStyle w:val="Kommentarzeichen"/>
        </w:rPr>
        <w:annotationRef/>
      </w:r>
      <w:r>
        <w:t>daran</w:t>
      </w:r>
    </w:p>
  </w:comment>
  <w:comment w:id="21" w:author="Christiane Helmchen" w:date="2014-05-08T12:46:00Z" w:initials="CH">
    <w:p w14:paraId="6E3C24D7" w14:textId="75291E25" w:rsidR="00AA5284" w:rsidRDefault="00AA5284">
      <w:pPr>
        <w:pStyle w:val="Kommentartext"/>
      </w:pPr>
      <w:r>
        <w:rPr>
          <w:rStyle w:val="Kommentarzeichen"/>
        </w:rPr>
        <w:annotationRef/>
      </w:r>
      <w:r>
        <w:t>Komma</w:t>
      </w:r>
    </w:p>
  </w:comment>
  <w:comment w:id="22" w:author="Christiane Helmchen" w:date="2014-05-08T12:46:00Z" w:initials="CH">
    <w:p w14:paraId="45766102" w14:textId="33C8A492" w:rsidR="00AA5284" w:rsidRDefault="00AA5284">
      <w:pPr>
        <w:pStyle w:val="Kommentartext"/>
      </w:pPr>
      <w:r>
        <w:rPr>
          <w:rStyle w:val="Kommentarzeichen"/>
        </w:rPr>
        <w:annotationRef/>
      </w:r>
      <w:r>
        <w:t>angewendet</w:t>
      </w:r>
    </w:p>
  </w:comment>
  <w:comment w:id="24" w:author="Christiane Helmchen" w:date="2014-05-08T12:46:00Z" w:initials="CH">
    <w:p w14:paraId="335E38B3" w14:textId="089128E7" w:rsidR="00AA5284" w:rsidRDefault="00AA5284">
      <w:pPr>
        <w:pStyle w:val="Kommentartext"/>
      </w:pPr>
      <w:r>
        <w:rPr>
          <w:rStyle w:val="Kommentarzeichen"/>
        </w:rPr>
        <w:annotationRef/>
      </w:r>
      <w:r>
        <w:t>erwies</w:t>
      </w:r>
    </w:p>
  </w:comment>
  <w:comment w:id="25" w:author="Christiane Helmchen" w:date="2014-05-08T12:46:00Z" w:initials="CH">
    <w:p w14:paraId="43DAD1FA" w14:textId="3548DB00" w:rsidR="00AA5284" w:rsidRDefault="00AA5284">
      <w:pPr>
        <w:pStyle w:val="Kommentartext"/>
      </w:pPr>
      <w:r>
        <w:rPr>
          <w:rStyle w:val="Kommentarzeichen"/>
        </w:rPr>
        <w:annotationRef/>
      </w:r>
      <w:r>
        <w:t>.</w:t>
      </w:r>
    </w:p>
  </w:comment>
  <w:comment w:id="26" w:author="Christiane Helmchen" w:date="2014-05-08T12:46:00Z" w:initials="CH">
    <w:p w14:paraId="47065E80" w14:textId="4EB783C5" w:rsidR="00AA5284" w:rsidRDefault="00AA5284">
      <w:pPr>
        <w:pStyle w:val="Kommentartext"/>
      </w:pPr>
      <w:r>
        <w:rPr>
          <w:rStyle w:val="Kommentarzeichen"/>
        </w:rPr>
        <w:annotationRef/>
      </w:r>
      <w:r>
        <w:t>A</w:t>
      </w:r>
    </w:p>
  </w:comment>
  <w:comment w:id="23" w:author="Christiane Helmchen" w:date="2014-05-08T12:46:00Z" w:initials="CH">
    <w:p w14:paraId="714703D1" w14:textId="5E7F8BBD" w:rsidR="00AA5284" w:rsidRDefault="00AA5284">
      <w:pPr>
        <w:pStyle w:val="Kommentartext"/>
      </w:pPr>
      <w:r>
        <w:rPr>
          <w:rStyle w:val="Kommentarzeichen"/>
        </w:rPr>
        <w:annotationRef/>
      </w:r>
      <w:r>
        <w:t>Blöd formuliert</w:t>
      </w:r>
    </w:p>
  </w:comment>
  <w:comment w:id="27" w:author="Christiane Helmchen" w:date="2014-05-08T12:47:00Z" w:initials="CH">
    <w:p w14:paraId="5E20CB91" w14:textId="2B2E67D2" w:rsidR="00AA5284" w:rsidRDefault="00AA5284">
      <w:pPr>
        <w:pStyle w:val="Kommentartext"/>
      </w:pPr>
      <w:r>
        <w:rPr>
          <w:rStyle w:val="Kommentarzeichen"/>
        </w:rPr>
        <w:annotationRef/>
      </w:r>
    </w:p>
  </w:comment>
  <w:comment w:id="35" w:author="Christiane Helmchen" w:date="2014-05-08T12:49:00Z" w:initials="CH">
    <w:p w14:paraId="2E51BD94" w14:textId="62E8E420" w:rsidR="00AA5284" w:rsidRDefault="00AA5284">
      <w:pPr>
        <w:pStyle w:val="Kommentartext"/>
      </w:pPr>
      <w:r>
        <w:rPr>
          <w:rStyle w:val="Kommentarzeichen"/>
        </w:rPr>
        <w:annotationRef/>
      </w:r>
      <w:r>
        <w:t>r</w:t>
      </w:r>
    </w:p>
  </w:comment>
  <w:comment w:id="36" w:author="Christiane Helmchen" w:date="2014-05-08T12:49:00Z" w:initials="CH">
    <w:p w14:paraId="1B849677" w14:textId="65BFD9FE" w:rsidR="00AA5284" w:rsidRDefault="00AA5284">
      <w:pPr>
        <w:pStyle w:val="Kommentartext"/>
      </w:pPr>
      <w:r>
        <w:rPr>
          <w:rStyle w:val="Kommentarzeichen"/>
        </w:rPr>
        <w:annotationRef/>
      </w:r>
      <w:r>
        <w:t>r</w:t>
      </w:r>
    </w:p>
  </w:comment>
  <w:comment w:id="37" w:author="Christiane Helmchen" w:date="2014-05-08T12:49:00Z" w:initials="CH">
    <w:p w14:paraId="0C1AD166" w14:textId="58ACF0F7" w:rsidR="00AA5284" w:rsidRDefault="00AA5284">
      <w:pPr>
        <w:pStyle w:val="Kommentartext"/>
      </w:pPr>
      <w:r>
        <w:rPr>
          <w:rStyle w:val="Kommentarzeichen"/>
        </w:rPr>
        <w:annotationRef/>
      </w:r>
      <w:r>
        <w:t>r</w:t>
      </w:r>
    </w:p>
  </w:comment>
  <w:comment w:id="43" w:author="Christiane Helmchen" w:date="2014-05-08T12:50:00Z" w:initials="CH">
    <w:p w14:paraId="68EC5DEA" w14:textId="5E2D7664" w:rsidR="00AA5284" w:rsidRDefault="00AA5284">
      <w:pPr>
        <w:pStyle w:val="Kommentartext"/>
      </w:pPr>
      <w:r>
        <w:rPr>
          <w:rStyle w:val="Kommentarzeichen"/>
        </w:rPr>
        <w:annotationRef/>
      </w:r>
      <w:r>
        <w:t>einrücken</w:t>
      </w:r>
    </w:p>
  </w:comment>
  <w:comment w:id="44" w:author="Christiane Helmchen" w:date="2014-05-08T12:51:00Z" w:initials="CH">
    <w:p w14:paraId="1123B73E" w14:textId="133CB728" w:rsidR="00AA5284" w:rsidRDefault="00AA5284">
      <w:pPr>
        <w:pStyle w:val="Kommentartext"/>
      </w:pPr>
      <w:r>
        <w:rPr>
          <w:rStyle w:val="Kommentarzeichen"/>
        </w:rPr>
        <w:annotationRef/>
      </w:r>
      <w:r>
        <w:t>einrücken</w:t>
      </w:r>
    </w:p>
  </w:comment>
  <w:comment w:id="46" w:author="Christiane Helmchen" w:date="2014-05-08T12:51:00Z" w:initials="CH">
    <w:p w14:paraId="1B4B30C2" w14:textId="6C540BFA" w:rsidR="00AA5284" w:rsidRDefault="00AA5284">
      <w:pPr>
        <w:pStyle w:val="Kommentartext"/>
      </w:pPr>
      <w:r>
        <w:rPr>
          <w:rStyle w:val="Kommentarzeichen"/>
        </w:rPr>
        <w:annotationRef/>
      </w:r>
      <w:r>
        <w:t>im</w:t>
      </w:r>
    </w:p>
  </w:comment>
  <w:comment w:id="47" w:author="Christiane Helmchen" w:date="2014-05-08T12:52:00Z" w:initials="CH">
    <w:p w14:paraId="6F5C56C6" w14:textId="145CE8FF" w:rsidR="00AA5284" w:rsidRDefault="00AA5284">
      <w:pPr>
        <w:pStyle w:val="Kommentartext"/>
      </w:pPr>
      <w:r>
        <w:rPr>
          <w:rStyle w:val="Kommentarzeichen"/>
        </w:rPr>
        <w:annotationRef/>
      </w:r>
      <w:r>
        <w:t>Präpositionen weg</w:t>
      </w:r>
    </w:p>
  </w:comment>
  <w:comment w:id="48" w:author="Christiane Helmchen" w:date="2014-05-08T12:52:00Z" w:initials="CH">
    <w:p w14:paraId="4B6348D1" w14:textId="3CB0A384" w:rsidR="00AA5284" w:rsidRDefault="00AA5284">
      <w:pPr>
        <w:pStyle w:val="Kommentartext"/>
      </w:pPr>
      <w:r>
        <w:rPr>
          <w:rStyle w:val="Kommentarzeichen"/>
        </w:rPr>
        <w:annotationRef/>
      </w:r>
      <w:r>
        <w:t>en</w:t>
      </w:r>
    </w:p>
  </w:comment>
  <w:comment w:id="49" w:author="Christiane Helmchen" w:date="2014-05-08T12:53:00Z" w:initials="CH">
    <w:p w14:paraId="5F7DCB9A" w14:textId="1EBDD682" w:rsidR="00AA5284" w:rsidRDefault="00AA5284">
      <w:pPr>
        <w:pStyle w:val="Kommentartext"/>
      </w:pPr>
      <w:r>
        <w:rPr>
          <w:rStyle w:val="Kommentarzeichen"/>
        </w:rPr>
        <w:annotationRef/>
      </w:r>
      <w:r>
        <w:t>en</w:t>
      </w:r>
    </w:p>
  </w:comment>
  <w:comment w:id="50" w:author="Christiane Helmchen" w:date="2014-05-08T12:53:00Z" w:initials="CH">
    <w:p w14:paraId="3D05274C" w14:textId="59838FF6" w:rsidR="00AA5284" w:rsidRDefault="00AA5284">
      <w:pPr>
        <w:pStyle w:val="Kommentartext"/>
      </w:pPr>
      <w:r>
        <w:rPr>
          <w:rStyle w:val="Kommentarzeichen"/>
        </w:rPr>
        <w:annotationRef/>
      </w:r>
      <w:r>
        <w:t>reihenfolge</w:t>
      </w:r>
    </w:p>
  </w:comment>
  <w:comment w:id="51" w:author="Christiane Helmchen" w:date="2014-05-08T12:54:00Z" w:initials="CH">
    <w:p w14:paraId="2736AA95" w14:textId="295462F1" w:rsidR="00AA5284" w:rsidRDefault="00AA5284">
      <w:pPr>
        <w:pStyle w:val="Kommentartext"/>
      </w:pPr>
      <w:r>
        <w:rPr>
          <w:rStyle w:val="Kommentarzeichen"/>
        </w:rPr>
        <w:annotationRef/>
      </w:r>
      <w:r>
        <w:t>weg</w:t>
      </w:r>
    </w:p>
  </w:comment>
  <w:comment w:id="54" w:author="Christiane Helmchen" w:date="2014-05-08T12:57:00Z" w:initials="CH">
    <w:p w14:paraId="01FE189A" w14:textId="59128A8F" w:rsidR="00AA5284" w:rsidRDefault="00AA5284">
      <w:pPr>
        <w:pStyle w:val="Kommentartext"/>
      </w:pPr>
      <w:r>
        <w:rPr>
          <w:rStyle w:val="Kommentarzeichen"/>
        </w:rPr>
        <w:annotationRef/>
      </w:r>
      <w:r>
        <w:t>clear = hell</w:t>
      </w:r>
    </w:p>
  </w:comment>
  <w:comment w:id="55" w:author="Christiane Helmchen" w:date="2014-05-08T12:58:00Z" w:initials="CH">
    <w:p w14:paraId="375A7E3C" w14:textId="76EEC970" w:rsidR="00AA5284" w:rsidRDefault="00AA5284">
      <w:pPr>
        <w:pStyle w:val="Kommentartext"/>
      </w:pPr>
      <w:r>
        <w:rPr>
          <w:rStyle w:val="Kommentarzeichen"/>
        </w:rPr>
        <w:annotationRef/>
      </w:r>
      <w:r>
        <w:t>. Aus</w:t>
      </w:r>
    </w:p>
  </w:comment>
  <w:comment w:id="56" w:author="Christiane Helmchen" w:date="2014-05-08T12:58:00Z" w:initials="CH">
    <w:p w14:paraId="41B2B22B" w14:textId="1C935D38" w:rsidR="00AA5284" w:rsidRDefault="00AA5284">
      <w:pPr>
        <w:pStyle w:val="Kommentartext"/>
      </w:pPr>
      <w:r>
        <w:rPr>
          <w:rStyle w:val="Kommentarzeichen"/>
        </w:rPr>
        <w:annotationRef/>
      </w:r>
      <w:r>
        <w:t>doppelt?</w:t>
      </w:r>
    </w:p>
  </w:comment>
  <w:comment w:id="57" w:author="Christiane Helmchen" w:date="2014-05-08T12:59:00Z" w:initials="CH">
    <w:p w14:paraId="5C6BDFEB" w14:textId="62462C8A" w:rsidR="00AA5284" w:rsidRDefault="00AA5284">
      <w:pPr>
        <w:pStyle w:val="Kommentartext"/>
      </w:pPr>
      <w:r>
        <w:rPr>
          <w:rStyle w:val="Kommentarzeichen"/>
        </w:rPr>
        <w:annotationRef/>
      </w:r>
      <w:r>
        <w:t>Umschriben und alles zu Crystal machen</w:t>
      </w:r>
    </w:p>
  </w:comment>
  <w:comment w:id="58" w:author="Christiane Helmchen" w:date="2014-05-08T12:59:00Z" w:initials="CH">
    <w:p w14:paraId="39279AE7" w14:textId="063B92ED" w:rsidR="00AA5284" w:rsidRDefault="00AA5284">
      <w:pPr>
        <w:pStyle w:val="Kommentartext"/>
      </w:pPr>
      <w:r>
        <w:rPr>
          <w:rStyle w:val="Kommentarzeichen"/>
        </w:rPr>
        <w:annotationRef/>
      </w:r>
      <w:r>
        <w:t>ebenso</w:t>
      </w:r>
    </w:p>
  </w:comment>
  <w:comment w:id="59" w:author="Christiane Helmchen" w:date="2014-05-08T13:00:00Z" w:initials="CH">
    <w:p w14:paraId="36803583" w14:textId="4255F7E5" w:rsidR="00AA5284" w:rsidRDefault="00AA5284">
      <w:pPr>
        <w:pStyle w:val="Kommentartext"/>
      </w:pPr>
      <w:r>
        <w:rPr>
          <w:rStyle w:val="Kommentarzeichen"/>
        </w:rPr>
        <w:annotationRef/>
      </w:r>
      <w:r>
        <w:t>absatz?</w:t>
      </w:r>
    </w:p>
  </w:comment>
  <w:comment w:id="60" w:author="Christiane Helmchen" w:date="2014-05-08T13:01:00Z" w:initials="CH">
    <w:p w14:paraId="7713EAD3" w14:textId="64FE112A" w:rsidR="00AA5284" w:rsidRDefault="00AA5284">
      <w:pPr>
        <w:pStyle w:val="Kommentartext"/>
      </w:pPr>
      <w:r>
        <w:rPr>
          <w:rStyle w:val="Kommentarzeichen"/>
        </w:rPr>
        <w:annotationRef/>
      </w:r>
      <w:r>
        <w:t>An den Team mitgliedern</w:t>
      </w:r>
    </w:p>
  </w:comment>
  <w:comment w:id="61" w:author="Christiane Helmchen" w:date="2014-05-08T13:01:00Z" w:initials="CH">
    <w:p w14:paraId="17AAC973" w14:textId="2379DB45" w:rsidR="00AA5284" w:rsidRDefault="00AA5284">
      <w:pPr>
        <w:pStyle w:val="Kommentartext"/>
      </w:pPr>
      <w:r>
        <w:rPr>
          <w:rStyle w:val="Kommentarzeichen"/>
        </w:rPr>
        <w:annotationRef/>
      </w:r>
      <w:r>
        <w:t>Zyklen GROß</w:t>
      </w:r>
    </w:p>
  </w:comment>
  <w:comment w:id="64" w:author="Christiane Helmchen" w:date="2014-05-08T13:04:00Z" w:initials="CH">
    <w:p w14:paraId="3A9B3797" w14:textId="5CAC0159" w:rsidR="00AA5284" w:rsidRDefault="00AA5284">
      <w:pPr>
        <w:pStyle w:val="Kommentartext"/>
      </w:pPr>
      <w:r>
        <w:rPr>
          <w:rStyle w:val="Kommentarzeichen"/>
        </w:rPr>
        <w:annotationRef/>
      </w:r>
      <w:r>
        <w:t>p</w:t>
      </w:r>
    </w:p>
  </w:comment>
  <w:comment w:id="67" w:author="Christiane Helmchen" w:date="2014-05-08T13:05:00Z" w:initials="CH">
    <w:p w14:paraId="4DBC9676" w14:textId="2D082ADD" w:rsidR="00AA5284" w:rsidRDefault="00AA5284">
      <w:pPr>
        <w:pStyle w:val="Kommentartext"/>
      </w:pPr>
      <w:r>
        <w:rPr>
          <w:rStyle w:val="Kommentarzeichen"/>
        </w:rPr>
        <w:annotationRef/>
      </w:r>
      <w:r>
        <w:t>ein wort</w:t>
      </w:r>
    </w:p>
  </w:comment>
  <w:comment w:id="68" w:author="Christiane Helmchen" w:date="2014-05-08T13:10:00Z" w:initials="CH">
    <w:p w14:paraId="2D61369B" w14:textId="7E075F22" w:rsidR="00AA5284" w:rsidRDefault="00AA5284">
      <w:pPr>
        <w:pStyle w:val="Kommentartext"/>
      </w:pPr>
      <w:r>
        <w:rPr>
          <w:rStyle w:val="Kommentarzeichen"/>
        </w:rPr>
        <w:annotationRef/>
      </w:r>
      <w:r>
        <w:t>weg mit dem Komma</w:t>
      </w:r>
    </w:p>
  </w:comment>
  <w:comment w:id="69" w:author="Christiane Helmchen" w:date="2014-05-08T13:10:00Z" w:initials="CH">
    <w:p w14:paraId="7BD9A4B1" w14:textId="1E0ADBFA" w:rsidR="00AA5284" w:rsidRDefault="00AA5284">
      <w:pPr>
        <w:pStyle w:val="Kommentartext"/>
      </w:pPr>
      <w:r>
        <w:rPr>
          <w:rStyle w:val="Kommentarzeichen"/>
        </w:rPr>
        <w:annotationRef/>
      </w:r>
      <w:r>
        <w:t>ss</w:t>
      </w:r>
    </w:p>
  </w:comment>
  <w:comment w:id="70" w:author="Christiane Helmchen" w:date="2014-05-08T13:12:00Z" w:initials="CH">
    <w:p w14:paraId="273A49A0" w14:textId="37C3ED7A" w:rsidR="00AA5284" w:rsidRDefault="00AA5284">
      <w:pPr>
        <w:pStyle w:val="Kommentartext"/>
      </w:pPr>
      <w:r>
        <w:rPr>
          <w:rStyle w:val="Kommentarzeichen"/>
        </w:rPr>
        <w:annotationRef/>
      </w:r>
      <w:r>
        <w:t>allgemein???</w:t>
      </w:r>
    </w:p>
  </w:comment>
  <w:comment w:id="71" w:author="Christiane Helmchen" w:date="2014-05-08T13:13:00Z" w:initials="CH">
    <w:p w14:paraId="727A2CEC" w14:textId="751DC438" w:rsidR="00AA5284" w:rsidRDefault="00AA5284">
      <w:pPr>
        <w:pStyle w:val="Kommentartext"/>
      </w:pPr>
      <w:r>
        <w:rPr>
          <w:rStyle w:val="Kommentarzeichen"/>
        </w:rPr>
        <w:annotationRef/>
      </w:r>
      <w:r>
        <w:t>Ein wort</w:t>
      </w:r>
    </w:p>
  </w:comment>
  <w:comment w:id="72" w:author="Christiane Helmchen" w:date="2014-05-08T13:13:00Z" w:initials="CH">
    <w:p w14:paraId="11FD958D" w14:textId="0107030B" w:rsidR="00AA5284" w:rsidRDefault="00AA5284">
      <w:pPr>
        <w:pStyle w:val="Kommentartext"/>
      </w:pPr>
      <w:r>
        <w:rPr>
          <w:rStyle w:val="Kommentarzeichen"/>
        </w:rPr>
        <w:annotationRef/>
      </w:r>
      <w:r>
        <w:t>???</w:t>
      </w:r>
    </w:p>
  </w:comment>
  <w:comment w:id="73" w:author="Christiane Helmchen" w:date="2014-05-08T13:14:00Z" w:initials="CH">
    <w:p w14:paraId="050C781E" w14:textId="32F76D39" w:rsidR="00AA5284" w:rsidRDefault="00AA5284">
      <w:pPr>
        <w:pStyle w:val="Kommentartext"/>
      </w:pPr>
      <w:r>
        <w:rPr>
          <w:rStyle w:val="Kommentarzeichen"/>
        </w:rPr>
        <w:annotationRef/>
      </w:r>
      <w:r>
        <w:t>,</w:t>
      </w:r>
    </w:p>
  </w:comment>
  <w:comment w:id="74" w:author="Christiane Helmchen" w:date="2014-05-08T13:16:00Z" w:initials="CH">
    <w:p w14:paraId="5925F8D3" w14:textId="24F8ECB0" w:rsidR="00AA5284" w:rsidRDefault="00AA5284">
      <w:pPr>
        <w:pStyle w:val="Kommentartext"/>
      </w:pPr>
      <w:r>
        <w:rPr>
          <w:rStyle w:val="Kommentarzeichen"/>
        </w:rPr>
        <w:annotationRef/>
      </w:r>
      <w:r>
        <w:t>klein</w:t>
      </w:r>
    </w:p>
  </w:comment>
  <w:comment w:id="76" w:author="Christiane Helmchen" w:date="2014-05-08T13:18:00Z" w:initials="CH">
    <w:p w14:paraId="7C9CD28F" w14:textId="5BB80882" w:rsidR="00AA5284" w:rsidRDefault="00AA5284">
      <w:pPr>
        <w:pStyle w:val="Kommentartext"/>
      </w:pPr>
      <w:r>
        <w:rPr>
          <w:rStyle w:val="Kommentarzeichen"/>
        </w:rPr>
        <w:annotationRef/>
      </w:r>
      <w:r>
        <w:t>an das</w:t>
      </w:r>
    </w:p>
  </w:comment>
  <w:comment w:id="77" w:author="Christiane Helmchen" w:date="2014-05-08T13:20:00Z" w:initials="CH">
    <w:p w14:paraId="3E2B4130" w14:textId="27ACCC36" w:rsidR="00AA5284" w:rsidRDefault="00AA5284">
      <w:pPr>
        <w:pStyle w:val="Kommentartext"/>
      </w:pPr>
      <w:r>
        <w:rPr>
          <w:rStyle w:val="Kommentarzeichen"/>
        </w:rPr>
        <w:annotationRef/>
      </w:r>
      <w:r>
        <w:t>ohne die</w:t>
      </w:r>
    </w:p>
  </w:comment>
  <w:comment w:id="78" w:author="Christiane Helmchen" w:date="2014-05-08T13:20:00Z" w:initials="CH">
    <w:p w14:paraId="2B22F016" w14:textId="0CC2599A" w:rsidR="00AA5284" w:rsidRDefault="00AA5284">
      <w:pPr>
        <w:pStyle w:val="Kommentartext"/>
      </w:pPr>
      <w:r>
        <w:rPr>
          <w:rStyle w:val="Kommentarzeichen"/>
        </w:rPr>
        <w:annotationRef/>
      </w:r>
      <w:r>
        <w:t>,</w:t>
      </w:r>
    </w:p>
  </w:comment>
  <w:comment w:id="86" w:author="Christiane Helmchen" w:date="2014-05-08T13:25:00Z" w:initials="CH">
    <w:p w14:paraId="76E74CE2" w14:textId="3610D861" w:rsidR="00AA5284" w:rsidRDefault="00AA5284">
      <w:pPr>
        <w:pStyle w:val="Kommentartext"/>
      </w:pPr>
      <w:r>
        <w:rPr>
          <w:rStyle w:val="Kommentarzeichen"/>
        </w:rPr>
        <w:annotationRef/>
      </w:r>
      <w:r>
        <w:t>Anwender</w:t>
      </w:r>
    </w:p>
  </w:comment>
  <w:comment w:id="91" w:author="Christiane Helmchen" w:date="2014-05-08T13:28:00Z" w:initials="CH">
    <w:p w14:paraId="3F49E1D2" w14:textId="2129FC2D" w:rsidR="00AA5284" w:rsidRDefault="00AA5284">
      <w:pPr>
        <w:pStyle w:val="Kommentartext"/>
      </w:pPr>
      <w:r>
        <w:rPr>
          <w:rStyle w:val="Kommentarzeichen"/>
        </w:rPr>
        <w:annotationRef/>
      </w:r>
      <w:r>
        <w:t>Ein einzeln weniger</w:t>
      </w:r>
    </w:p>
  </w:comment>
  <w:comment w:id="92" w:author="Christiane Helmchen" w:date="2014-05-08T13:28:00Z" w:initials="CH">
    <w:p w14:paraId="62BC1AF8" w14:textId="363F8603" w:rsidR="00AA5284" w:rsidRDefault="00AA5284">
      <w:pPr>
        <w:pStyle w:val="Kommentartext"/>
      </w:pPr>
      <w:r>
        <w:rPr>
          <w:rStyle w:val="Kommentarzeichen"/>
        </w:rPr>
        <w:annotationRef/>
      </w:r>
      <w:r>
        <w:t>und</w:t>
      </w:r>
    </w:p>
  </w:comment>
  <w:comment w:id="93" w:author="Christiane Helmchen" w:date="2014-05-08T13:28:00Z" w:initials="CH">
    <w:p w14:paraId="3E04E799" w14:textId="6F9A8FF3" w:rsidR="00AA5284" w:rsidRDefault="00AA5284">
      <w:pPr>
        <w:pStyle w:val="Kommentartext"/>
      </w:pPr>
      <w:r>
        <w:rPr>
          <w:rStyle w:val="Kommentarzeichen"/>
        </w:rPr>
        <w:annotationRef/>
      </w:r>
      <w:r>
        <w:t>weglassen</w:t>
      </w:r>
    </w:p>
  </w:comment>
  <w:comment w:id="96" w:author="Christiane Helmchen" w:date="2014-05-08T13:33:00Z" w:initials="CH">
    <w:p w14:paraId="74F95D38" w14:textId="3FD307EF" w:rsidR="00AA5284" w:rsidRDefault="00AA5284">
      <w:pPr>
        <w:pStyle w:val="Kommentartext"/>
      </w:pPr>
      <w:r>
        <w:rPr>
          <w:rStyle w:val="Kommentarzeichen"/>
        </w:rPr>
        <w:annotationRef/>
      </w:r>
      <w:r>
        <w:rPr>
          <w:rStyle w:val="Kommentarzeichen"/>
        </w:rPr>
        <w:t>anders formulieren</w:t>
      </w:r>
    </w:p>
  </w:comment>
  <w:comment w:id="97" w:author="Christiane Helmchen" w:date="2014-05-08T13:35:00Z" w:initials="CH">
    <w:p w14:paraId="1DE43D62" w14:textId="03CBCC18" w:rsidR="00AA5284" w:rsidRDefault="00AA5284">
      <w:pPr>
        <w:pStyle w:val="Kommentartext"/>
      </w:pPr>
      <w:r>
        <w:rPr>
          <w:rStyle w:val="Kommentarzeichen"/>
        </w:rPr>
        <w:annotationRef/>
      </w:r>
      <w:r>
        <w:t>zusammen?</w:t>
      </w:r>
    </w:p>
  </w:comment>
  <w:comment w:id="100" w:author="Christiane Helmchen" w:date="2014-05-08T13:36:00Z" w:initials="CH">
    <w:p w14:paraId="3C615CCE" w14:textId="65BB66C0" w:rsidR="00AA5284" w:rsidRDefault="00AA5284">
      <w:pPr>
        <w:pStyle w:val="Kommentartext"/>
      </w:pPr>
      <w:r>
        <w:rPr>
          <w:rStyle w:val="Kommentarzeichen"/>
        </w:rPr>
        <w:annotationRef/>
      </w:r>
      <w:r>
        <w:t>weg</w:t>
      </w:r>
    </w:p>
  </w:comment>
  <w:comment w:id="101" w:author="Christiane Helmchen" w:date="2014-05-08T13:37:00Z" w:initials="CH">
    <w:p w14:paraId="6161B5D4" w14:textId="1E1DB766" w:rsidR="00AA5284" w:rsidRDefault="00AA5284">
      <w:pPr>
        <w:pStyle w:val="Kommentartext"/>
      </w:pPr>
      <w:r>
        <w:rPr>
          <w:rStyle w:val="Kommentarzeichen"/>
        </w:rPr>
        <w:annotationRef/>
      </w:r>
      <w:r>
        <w:t>weglassen -&gt; erklären warum wir die ursprüngliche art dann nutzen</w:t>
      </w:r>
    </w:p>
  </w:comment>
  <w:comment w:id="103" w:author="Christiane Helmchen" w:date="2014-05-08T13:40:00Z" w:initials="CH">
    <w:p w14:paraId="75118D42" w14:textId="6806C2F2" w:rsidR="00AA5284" w:rsidRDefault="00AA5284">
      <w:pPr>
        <w:pStyle w:val="Kommentartext"/>
      </w:pPr>
      <w:r>
        <w:rPr>
          <w:rStyle w:val="Kommentarzeichen"/>
        </w:rPr>
        <w:annotationRef/>
      </w:r>
      <w:r>
        <w:t>weg</w:t>
      </w:r>
    </w:p>
  </w:comment>
  <w:comment w:id="104" w:author="Christiane Helmchen" w:date="2014-05-08T13:41:00Z" w:initials="CH">
    <w:p w14:paraId="6671AC0E" w14:textId="5C9748C7" w:rsidR="00AA5284" w:rsidRDefault="00AA5284">
      <w:pPr>
        <w:pStyle w:val="Kommentartext"/>
      </w:pPr>
      <w:r>
        <w:rPr>
          <w:rStyle w:val="Kommentarzeichen"/>
        </w:rPr>
        <w:annotationRef/>
      </w:r>
      <w:r>
        <w:t>vorgibt</w:t>
      </w:r>
    </w:p>
  </w:comment>
  <w:comment w:id="105" w:author="Christiane Helmchen" w:date="2014-05-08T13:41:00Z" w:initials="CH">
    <w:p w14:paraId="32CFE152" w14:textId="6A660253" w:rsidR="00AA5284" w:rsidRDefault="00AA5284">
      <w:pPr>
        <w:pStyle w:val="Kommentartext"/>
      </w:pPr>
      <w:r>
        <w:rPr>
          <w:rStyle w:val="Kommentarzeichen"/>
        </w:rPr>
        <w:annotationRef/>
      </w:r>
      <w:r>
        <w:t>erwähnen dss es bei allen nicht fest ist</w:t>
      </w:r>
    </w:p>
  </w:comment>
  <w:comment w:id="106" w:author="Christiane Helmchen" w:date="2014-05-08T13:42:00Z" w:initials="CH">
    <w:p w14:paraId="6DB4CAF3" w14:textId="23D21D35" w:rsidR="00AA5284" w:rsidRDefault="00AA5284">
      <w:pPr>
        <w:pStyle w:val="Kommentartext"/>
      </w:pPr>
      <w:r>
        <w:rPr>
          <w:rStyle w:val="Kommentarzeichen"/>
        </w:rPr>
        <w:annotationRef/>
      </w:r>
      <w:r>
        <w:t>unabhängig von</w:t>
      </w:r>
    </w:p>
  </w:comment>
  <w:comment w:id="107" w:author="Christiane Helmchen" w:date="2014-05-08T13:42:00Z" w:initials="CH">
    <w:p w14:paraId="66741406" w14:textId="0D3CB9E9" w:rsidR="00AA5284" w:rsidRDefault="00AA5284">
      <w:pPr>
        <w:pStyle w:val="Kommentartext"/>
      </w:pPr>
      <w:r>
        <w:rPr>
          <w:rStyle w:val="Kommentarzeichen"/>
        </w:rPr>
        <w:annotationRef/>
      </w:r>
      <w:r>
        <w:t>zu haben</w:t>
      </w:r>
    </w:p>
  </w:comment>
  <w:comment w:id="108" w:author="Christiane Helmchen" w:date="2014-05-08T13:43:00Z" w:initials="CH">
    <w:p w14:paraId="46A2001B" w14:textId="0025B23E" w:rsidR="00AA5284" w:rsidRDefault="00AA5284">
      <w:pPr>
        <w:pStyle w:val="Kommentartext"/>
      </w:pPr>
      <w:r>
        <w:rPr>
          <w:rStyle w:val="Kommentarzeichen"/>
        </w:rPr>
        <w:annotationRef/>
      </w:r>
      <w:r>
        <w:t>dazu</w:t>
      </w:r>
    </w:p>
  </w:comment>
  <w:comment w:id="109" w:author="Christiane Helmchen" w:date="2014-05-08T13:43:00Z" w:initials="CH">
    <w:p w14:paraId="41339B1D" w14:textId="6B1C5E10" w:rsidR="00AA5284" w:rsidRDefault="00AA5284">
      <w:pPr>
        <w:pStyle w:val="Kommentartext"/>
      </w:pPr>
      <w:r>
        <w:rPr>
          <w:rStyle w:val="Kommentarzeichen"/>
        </w:rPr>
        <w:annotationRef/>
      </w:r>
      <w:r>
        <w:t>??? umformulieren</w:t>
      </w:r>
    </w:p>
  </w:comment>
  <w:comment w:id="110" w:author="Christiane Helmchen" w:date="2014-05-08T13:44:00Z" w:initials="CH">
    <w:p w14:paraId="3A5187F8" w14:textId="1C5EF9CB" w:rsidR="00AA5284" w:rsidRDefault="00AA5284">
      <w:pPr>
        <w:pStyle w:val="Kommentartext"/>
      </w:pPr>
      <w:r>
        <w:rPr>
          <w:rStyle w:val="Kommentarzeichen"/>
        </w:rPr>
        <w:annotationRef/>
      </w:r>
      <w:r>
        <w:t>.</w:t>
      </w:r>
    </w:p>
  </w:comment>
  <w:comment w:id="111" w:author="Christiane Helmchen" w:date="2014-05-08T13:44:00Z" w:initials="CH">
    <w:p w14:paraId="02A196A0" w14:textId="2D743F22" w:rsidR="00AA5284" w:rsidRDefault="00AA5284">
      <w:pPr>
        <w:pStyle w:val="Kommentartext"/>
      </w:pPr>
      <w:r>
        <w:rPr>
          <w:rStyle w:val="Kommentarzeichen"/>
        </w:rPr>
        <w:annotationRef/>
      </w:r>
      <w:r>
        <w:t>, dass</w:t>
      </w:r>
    </w:p>
  </w:comment>
  <w:comment w:id="112" w:author="Christiane Helmchen" w:date="2014-05-08T13:45:00Z" w:initials="CH">
    <w:p w14:paraId="5FA6C632" w14:textId="3822B827" w:rsidR="00AA5284" w:rsidRDefault="00AA5284">
      <w:pPr>
        <w:pStyle w:val="Kommentartext"/>
      </w:pPr>
      <w:r>
        <w:rPr>
          <w:rStyle w:val="Kommentarzeichen"/>
        </w:rPr>
        <w:annotationRef/>
      </w:r>
      <w:r>
        <w:t>,dass</w:t>
      </w:r>
    </w:p>
  </w:comment>
  <w:comment w:id="113" w:author="Christiane Helmchen" w:date="2014-05-08T13:45:00Z" w:initials="CH">
    <w:p w14:paraId="26FF7507" w14:textId="01D59110" w:rsidR="00AA5284" w:rsidRDefault="00AA5284">
      <w:pPr>
        <w:pStyle w:val="Kommentartext"/>
      </w:pPr>
      <w:r>
        <w:rPr>
          <w:rStyle w:val="Kommentarzeichen"/>
        </w:rPr>
        <w:annotationRef/>
      </w:r>
      <w:r>
        <w:t>sinnvoll</w:t>
      </w:r>
    </w:p>
  </w:comment>
  <w:comment w:id="114" w:author="Christiane Helmchen" w:date="2014-05-08T13:45:00Z" w:initials="CH">
    <w:p w14:paraId="792AC4DD" w14:textId="40CB1A0E" w:rsidR="00AA5284" w:rsidRDefault="00AA5284">
      <w:pPr>
        <w:pStyle w:val="Kommentartext"/>
      </w:pPr>
      <w:r>
        <w:rPr>
          <w:rStyle w:val="Kommentarzeichen"/>
        </w:rPr>
        <w:annotationRef/>
      </w:r>
      <w:r>
        <w:t>,dass</w:t>
      </w:r>
    </w:p>
  </w:comment>
  <w:comment w:id="115" w:author="Christiane Helmchen" w:date="2014-05-08T13:45:00Z" w:initials="CH">
    <w:p w14:paraId="4AB36F90" w14:textId="0713806F" w:rsidR="00AA5284" w:rsidRDefault="00AA5284">
      <w:pPr>
        <w:pStyle w:val="Kommentartext"/>
      </w:pPr>
      <w:r>
        <w:rPr>
          <w:rStyle w:val="Kommentarzeichen"/>
        </w:rPr>
        <w:annotationRef/>
      </w:r>
      <w:r>
        <w:t>s</w:t>
      </w:r>
    </w:p>
  </w:comment>
  <w:comment w:id="116" w:author="Christiane Helmchen" w:date="2014-05-08T13:46:00Z" w:initials="CH">
    <w:p w14:paraId="1232D906" w14:textId="325D8D21" w:rsidR="00AA5284" w:rsidRDefault="00AA5284">
      <w:pPr>
        <w:pStyle w:val="Kommentartext"/>
      </w:pPr>
      <w:r>
        <w:rPr>
          <w:rStyle w:val="Kommentarzeichen"/>
        </w:rPr>
        <w:annotationRef/>
      </w:r>
      <w:r>
        <w:t>,</w:t>
      </w:r>
    </w:p>
  </w:comment>
  <w:comment w:id="117" w:author="Christiane Helmchen" w:date="2014-05-08T13:47:00Z" w:initials="CH">
    <w:p w14:paraId="49FC0953" w14:textId="12F1ACC5" w:rsidR="00AA5284" w:rsidRDefault="00AA5284">
      <w:pPr>
        <w:pStyle w:val="Kommentartext"/>
      </w:pPr>
      <w:r>
        <w:rPr>
          <w:rStyle w:val="Kommentarzeichen"/>
        </w:rPr>
        <w:annotationRef/>
      </w:r>
      <w:r>
        <w:t>werden</w:t>
      </w:r>
    </w:p>
  </w:comment>
  <w:comment w:id="118" w:author="Christiane Helmchen" w:date="2014-05-08T13:48:00Z" w:initials="CH">
    <w:p w14:paraId="5C7DBFE8" w14:textId="0347CBA9" w:rsidR="00AA5284" w:rsidRDefault="00AA5284">
      <w:pPr>
        <w:pStyle w:val="Kommentartext"/>
      </w:pPr>
      <w:r>
        <w:rPr>
          <w:rStyle w:val="Kommentarzeichen"/>
        </w:rPr>
        <w:annotationRef/>
      </w:r>
      <w:r>
        <w:t>aber empfohlen</w:t>
      </w:r>
    </w:p>
  </w:comment>
  <w:comment w:id="119" w:author="Christiane Helmchen" w:date="2014-05-08T13:48:00Z" w:initials="CH">
    <w:p w14:paraId="745CCA37" w14:textId="2916A0B4" w:rsidR="00AA5284" w:rsidRDefault="00AA5284">
      <w:pPr>
        <w:pStyle w:val="Kommentartext"/>
      </w:pPr>
      <w:r>
        <w:rPr>
          <w:rStyle w:val="Kommentarzeichen"/>
        </w:rPr>
        <w:annotationRef/>
      </w:r>
      <w:r>
        <w:t>werden</w:t>
      </w:r>
    </w:p>
  </w:comment>
  <w:comment w:id="120" w:author="Christiane Helmchen" w:date="2014-05-08T13:48:00Z" w:initials="CH">
    <w:p w14:paraId="641FD4E2" w14:textId="341C8F7B" w:rsidR="00AA5284" w:rsidRDefault="00AA5284">
      <w:pPr>
        <w:pStyle w:val="Kommentartext"/>
      </w:pPr>
      <w:r>
        <w:rPr>
          <w:rStyle w:val="Kommentarzeichen"/>
        </w:rPr>
        <w:annotationRef/>
      </w:r>
      <w:r>
        <w:t>Kommas</w:t>
      </w:r>
    </w:p>
  </w:comment>
  <w:comment w:id="121" w:author="Christiane Helmchen" w:date="2014-05-08T13:48:00Z" w:initials="CH">
    <w:p w14:paraId="46B931A2" w14:textId="48E19D84" w:rsidR="00AA5284" w:rsidRDefault="00AA5284">
      <w:pPr>
        <w:pStyle w:val="Kommentartext"/>
      </w:pPr>
      <w:r>
        <w:rPr>
          <w:rStyle w:val="Kommentarzeichen"/>
        </w:rPr>
        <w:annotationRef/>
      </w:r>
      <w:r>
        <w:t>(Empirie)</w:t>
      </w:r>
    </w:p>
  </w:comment>
  <w:comment w:id="122" w:author="Christiane Helmchen" w:date="2014-05-08T13:49:00Z" w:initials="CH">
    <w:p w14:paraId="1264BA75" w14:textId="04E7F86A" w:rsidR="00AA5284" w:rsidRDefault="00AA5284">
      <w:pPr>
        <w:pStyle w:val="Kommentartext"/>
      </w:pPr>
      <w:r>
        <w:rPr>
          <w:rStyle w:val="Kommentarzeichen"/>
        </w:rPr>
        <w:annotationRef/>
      </w:r>
      <w:r>
        <w:t>findet in allen 3 prozessen in verschiedenem Ausmaß statt</w:t>
      </w:r>
    </w:p>
  </w:comment>
  <w:comment w:id="123" w:author="Christiane Helmchen" w:date="2014-05-08T13:49:00Z" w:initials="CH">
    <w:p w14:paraId="5231A3F1" w14:textId="1D3301FD" w:rsidR="00AA5284" w:rsidRDefault="00AA5284">
      <w:pPr>
        <w:pStyle w:val="Kommentartext"/>
      </w:pPr>
      <w:r>
        <w:rPr>
          <w:rStyle w:val="Kommentarzeichen"/>
        </w:rPr>
        <w:annotationRef/>
      </w:r>
      <w:r>
        <w:t>berechnet man</w:t>
      </w:r>
    </w:p>
  </w:comment>
  <w:comment w:id="124" w:author="Christiane Helmchen" w:date="2014-05-08T13:49:00Z" w:initials="CH">
    <w:p w14:paraId="48E011D7" w14:textId="7C7FB361" w:rsidR="00AA5284" w:rsidRDefault="00AA5284">
      <w:pPr>
        <w:pStyle w:val="Kommentartext"/>
      </w:pPr>
      <w:r>
        <w:rPr>
          <w:rStyle w:val="Kommentarzeichen"/>
        </w:rPr>
        <w:annotationRef/>
      </w:r>
      <w:r>
        <w:t>wurden</w:t>
      </w:r>
    </w:p>
  </w:comment>
  <w:comment w:id="168" w:author="Christiane Helmchen" w:date="2014-05-08T13:53:00Z" w:initials="CH">
    <w:p w14:paraId="089585F7" w14:textId="3AE733C7" w:rsidR="00AA5284" w:rsidRDefault="00AA5284">
      <w:pPr>
        <w:pStyle w:val="Kommentartext"/>
      </w:pPr>
      <w:r>
        <w:rPr>
          <w:rStyle w:val="Kommentarzeichen"/>
        </w:rPr>
        <w:annotationRef/>
      </w:r>
      <w:r>
        <w:t>möglichst aussagekräftiges</w:t>
      </w:r>
    </w:p>
  </w:comment>
  <w:comment w:id="169" w:author="Christiane Helmchen" w:date="2014-05-08T13:53:00Z" w:initials="CH">
    <w:p w14:paraId="049655EA" w14:textId="11841871" w:rsidR="00AA5284" w:rsidRDefault="00AA5284">
      <w:pPr>
        <w:pStyle w:val="Kommentartext"/>
      </w:pPr>
      <w:r>
        <w:rPr>
          <w:rStyle w:val="Kommentarzeichen"/>
        </w:rPr>
        <w:annotationRef/>
      </w:r>
      <w:r>
        <w:t>was</w:t>
      </w:r>
    </w:p>
  </w:comment>
  <w:comment w:id="170" w:author="Christiane Helmchen" w:date="2014-05-08T13:54:00Z" w:initials="CH">
    <w:p w14:paraId="13AA60E6" w14:textId="56857493" w:rsidR="00AA5284" w:rsidRDefault="00AA5284">
      <w:pPr>
        <w:pStyle w:val="Kommentartext"/>
      </w:pPr>
      <w:r>
        <w:rPr>
          <w:rStyle w:val="Kommentarzeichen"/>
        </w:rPr>
        <w:annotationRef/>
      </w:r>
      <w:r>
        <w:t>sehr wahrscheinlich</w:t>
      </w:r>
    </w:p>
  </w:comment>
  <w:comment w:id="171" w:author="Christiane Helmchen" w:date="2014-05-08T13:54:00Z" w:initials="CH">
    <w:p w14:paraId="58D61979" w14:textId="05431F09" w:rsidR="00AA5284" w:rsidRDefault="00AA5284">
      <w:pPr>
        <w:pStyle w:val="Kommentartext"/>
      </w:pPr>
      <w:r>
        <w:rPr>
          <w:rStyle w:val="Kommentarzeichen"/>
        </w:rPr>
        <w:annotationRef/>
      </w:r>
      <w:r>
        <w:t>würden</w:t>
      </w:r>
    </w:p>
  </w:comment>
  <w:comment w:id="172" w:author="Christiane Helmchen" w:date="2014-05-08T13:57:00Z" w:initials="CH">
    <w:p w14:paraId="7B0A5C8E" w14:textId="7156E837" w:rsidR="00AA5284" w:rsidRDefault="00AA5284">
      <w:pPr>
        <w:pStyle w:val="Kommentartext"/>
      </w:pPr>
      <w:r>
        <w:rPr>
          <w:rStyle w:val="Kommentarzeichen"/>
        </w:rPr>
        <w:annotationRef/>
      </w:r>
      <w:r>
        <w:t>umformulieren</w:t>
      </w:r>
    </w:p>
  </w:comment>
  <w:comment w:id="173" w:author="Christiane Helmchen" w:date="2014-05-08T13:58:00Z" w:initials="CH">
    <w:p w14:paraId="2E1774E0" w14:textId="6AE50E08" w:rsidR="00AA5284" w:rsidRDefault="00AA5284">
      <w:pPr>
        <w:pStyle w:val="Kommentartext"/>
      </w:pPr>
      <w:r>
        <w:rPr>
          <w:rStyle w:val="Kommentarzeichen"/>
        </w:rPr>
        <w:annotationRef/>
      </w:r>
      <w:r>
        <w:t>umschreiben</w:t>
      </w:r>
    </w:p>
  </w:comment>
  <w:comment w:id="174" w:author="Christiane Helmchen" w:date="2014-05-08T13:58:00Z" w:initials="CH">
    <w:p w14:paraId="705833AD" w14:textId="1E5C3314" w:rsidR="00AA5284" w:rsidRDefault="00AA5284">
      <w:pPr>
        <w:pStyle w:val="Kommentartext"/>
      </w:pPr>
      <w:r>
        <w:rPr>
          <w:rStyle w:val="Kommentarzeichen"/>
        </w:rPr>
        <w:annotationRef/>
      </w:r>
      <w:r>
        <w:t>soll</w:t>
      </w:r>
    </w:p>
  </w:comment>
  <w:comment w:id="175" w:author="Christiane Helmchen" w:date="2014-05-08T13:59:00Z" w:initials="CH">
    <w:p w14:paraId="522038EB" w14:textId="2CF1148E" w:rsidR="00AA5284" w:rsidRDefault="00AA5284">
      <w:pPr>
        <w:pStyle w:val="Kommentartext"/>
      </w:pPr>
      <w:r>
        <w:rPr>
          <w:rStyle w:val="Kommentarzeichen"/>
        </w:rPr>
        <w:annotationRef/>
      </w:r>
      <w:r>
        <w:t>wird</w:t>
      </w:r>
    </w:p>
  </w:comment>
  <w:comment w:id="176" w:author="Christiane Helmchen" w:date="2014-05-08T14:00:00Z" w:initials="CH">
    <w:p w14:paraId="37AE5684" w14:textId="633A5836" w:rsidR="00AA5284" w:rsidRDefault="00AA5284">
      <w:pPr>
        <w:pStyle w:val="Kommentartext"/>
      </w:pPr>
      <w:r>
        <w:rPr>
          <w:rStyle w:val="Kommentarzeichen"/>
        </w:rPr>
        <w:annotationRef/>
      </w:r>
      <w:r>
        <w:t>???</w:t>
      </w:r>
    </w:p>
  </w:comment>
  <w:comment w:id="186" w:author="Christiane Helmchen" w:date="2014-05-08T15:21:00Z" w:initials="CH">
    <w:p w14:paraId="51E3E488" w14:textId="0EDBB6A7" w:rsidR="00AA5284" w:rsidRDefault="00AA5284">
      <w:pPr>
        <w:pStyle w:val="Kommentartext"/>
      </w:pPr>
      <w:r>
        <w:rPr>
          <w:rStyle w:val="Kommentarzeichen"/>
        </w:rPr>
        <w:annotationRef/>
      </w:r>
      <w:r>
        <w:t>weg</w:t>
      </w:r>
    </w:p>
  </w:comment>
  <w:comment w:id="190" w:author="Christiane Helmchen" w:date="2014-05-08T15:24:00Z" w:initials="CH">
    <w:p w14:paraId="1DFAE436" w14:textId="683F2B52" w:rsidR="00AA5284" w:rsidRDefault="00AA5284">
      <w:pPr>
        <w:pStyle w:val="Kommentartext"/>
      </w:pPr>
      <w:r>
        <w:rPr>
          <w:rStyle w:val="Kommentarzeichen"/>
        </w:rPr>
        <w:annotationRef/>
      </w:r>
      <w:r>
        <w:t>welche?</w:t>
      </w:r>
    </w:p>
  </w:comment>
  <w:comment w:id="194" w:author="Christiane Helmchen" w:date="2014-05-08T15:27:00Z" w:initials="CH">
    <w:p w14:paraId="2BC74F32" w14:textId="71826F48" w:rsidR="00AA5284" w:rsidRDefault="00AA5284">
      <w:pPr>
        <w:pStyle w:val="Kommentartext"/>
      </w:pPr>
      <w:r>
        <w:rPr>
          <w:rStyle w:val="Kommentarzeichen"/>
        </w:rPr>
        <w:annotationRef/>
      </w:r>
      <w:r>
        <w:t>War?</w:t>
      </w:r>
    </w:p>
  </w:comment>
  <w:comment w:id="201" w:author="Christiane Helmchen" w:date="2014-05-08T15:32:00Z" w:initials="CH">
    <w:p w14:paraId="33F40B01" w14:textId="4FD659D6" w:rsidR="00AA5284" w:rsidRDefault="00AA5284">
      <w:pPr>
        <w:pStyle w:val="Kommentartext"/>
      </w:pPr>
      <w:r>
        <w:rPr>
          <w:rStyle w:val="Kommentarzeichen"/>
        </w:rPr>
        <w:annotationRef/>
      </w:r>
      <w:r>
        <w:t>Wirklich???</w:t>
      </w:r>
    </w:p>
  </w:comment>
  <w:comment w:id="202" w:author="Christiane Helmchen" w:date="2014-05-08T15:34:00Z" w:initials="CH">
    <w:p w14:paraId="6D414633" w14:textId="318A48BD" w:rsidR="00AA5284" w:rsidRDefault="00AA5284">
      <w:pPr>
        <w:pStyle w:val="Kommentartext"/>
      </w:pPr>
      <w:r>
        <w:rPr>
          <w:rStyle w:val="Kommentarzeichen"/>
        </w:rPr>
        <w:annotationRef/>
      </w:r>
      <w:r>
        <w:t>n</w:t>
      </w:r>
    </w:p>
  </w:comment>
  <w:comment w:id="207" w:author="Christiane Helmchen" w:date="2014-05-08T15:36:00Z" w:initials="CH">
    <w:p w14:paraId="50007F06" w14:textId="67573822" w:rsidR="00AA5284" w:rsidRDefault="00AA5284">
      <w:pPr>
        <w:pStyle w:val="Kommentartext"/>
      </w:pPr>
      <w:r>
        <w:rPr>
          <w:rStyle w:val="Kommentarzeichen"/>
        </w:rPr>
        <w:annotationRef/>
      </w:r>
      <w:r>
        <w:t>???</w:t>
      </w:r>
    </w:p>
  </w:comment>
  <w:comment w:id="208" w:author="Christiane Helmchen" w:date="2014-05-08T15:37:00Z" w:initials="CH">
    <w:p w14:paraId="18117008" w14:textId="57A3DD21" w:rsidR="00AA5284" w:rsidRDefault="00AA5284">
      <w:pPr>
        <w:pStyle w:val="Kommentartext"/>
      </w:pPr>
      <w:r>
        <w:rPr>
          <w:rStyle w:val="Kommentarzeichen"/>
        </w:rPr>
        <w:annotationRef/>
      </w:r>
      <w:r>
        <w:t>dafür</w:t>
      </w:r>
    </w:p>
  </w:comment>
  <w:comment w:id="209" w:author="Christiane Helmchen" w:date="2014-05-08T15:41:00Z" w:initials="CH">
    <w:p w14:paraId="44672D1B" w14:textId="646E6FE6" w:rsidR="00AA5284" w:rsidRDefault="00AA5284">
      <w:pPr>
        <w:pStyle w:val="Kommentartext"/>
      </w:pPr>
      <w:r>
        <w:rPr>
          <w:rStyle w:val="Kommentarzeichen"/>
        </w:rPr>
        <w:annotationRef/>
      </w:r>
      <w:r>
        <w:t>,</w:t>
      </w:r>
    </w:p>
  </w:comment>
  <w:comment w:id="210" w:author="Christiane Helmchen" w:date="2014-05-08T15:42:00Z" w:initials="CH">
    <w:p w14:paraId="7BC7C56F" w14:textId="019A9B09" w:rsidR="00AA5284" w:rsidRDefault="00AA5284">
      <w:pPr>
        <w:pStyle w:val="Kommentartext"/>
      </w:pPr>
      <w:r>
        <w:rPr>
          <w:rStyle w:val="Kommentarzeichen"/>
        </w:rPr>
        <w:annotationRef/>
      </w:r>
      <w:r>
        <w:t>???</w:t>
      </w:r>
    </w:p>
  </w:comment>
  <w:comment w:id="213" w:author="Christiane Helmchen" w:date="2014-05-08T15:42:00Z" w:initials="CH">
    <w:p w14:paraId="233A62DE" w14:textId="2F04EFF4" w:rsidR="00AA5284" w:rsidRDefault="00AA5284">
      <w:pPr>
        <w:pStyle w:val="Kommentartext"/>
      </w:pPr>
      <w:r>
        <w:rPr>
          <w:rStyle w:val="Kommentarzeichen"/>
        </w:rPr>
        <w:annotationRef/>
      </w:r>
      <w:r>
        <w:t>,</w:t>
      </w:r>
    </w:p>
  </w:comment>
  <w:comment w:id="214" w:author="Christiane Helmchen" w:date="2014-05-08T15:43:00Z" w:initials="CH">
    <w:p w14:paraId="6B763DBD" w14:textId="48CA141A" w:rsidR="00AA5284" w:rsidRDefault="00AA5284">
      <w:pPr>
        <w:pStyle w:val="Kommentartext"/>
      </w:pPr>
      <w:r>
        <w:rPr>
          <w:rStyle w:val="Kommentarzeichen"/>
        </w:rPr>
        <w:annotationRef/>
      </w:r>
      <w:r>
        <w:t>,</w:t>
      </w:r>
    </w:p>
  </w:comment>
  <w:comment w:id="215" w:author="Christiane Helmchen" w:date="2014-05-08T15:43:00Z" w:initials="CH">
    <w:p w14:paraId="0B720FA7" w14:textId="729F4626" w:rsidR="00AA5284" w:rsidRDefault="00AA5284">
      <w:pPr>
        <w:pStyle w:val="Kommentartext"/>
      </w:pPr>
      <w:r>
        <w:rPr>
          <w:rStyle w:val="Kommentarzeichen"/>
        </w:rPr>
        <w:annotationRef/>
      </w:r>
      <w:r>
        <w:t>,</w:t>
      </w:r>
    </w:p>
  </w:comment>
  <w:comment w:id="217" w:author="Christiane Helmchen" w:date="2014-05-08T15:44:00Z" w:initials="CH">
    <w:p w14:paraId="6353057B" w14:textId="1EDC9B06" w:rsidR="00AA5284" w:rsidRDefault="00AA5284">
      <w:pPr>
        <w:pStyle w:val="Kommentartext"/>
      </w:pPr>
      <w:r>
        <w:rPr>
          <w:rStyle w:val="Kommentarzeichen"/>
        </w:rPr>
        <w:annotationRef/>
      </w:r>
      <w:r>
        <w:t>schreibung?</w:t>
      </w:r>
    </w:p>
  </w:comment>
  <w:comment w:id="218" w:author="Christiane Helmchen" w:date="2014-05-08T15:44:00Z" w:initials="CH">
    <w:p w14:paraId="1033EDC2" w14:textId="0CD8D9A5" w:rsidR="00AA5284" w:rsidRDefault="00AA5284">
      <w:pPr>
        <w:pStyle w:val="Kommentartext"/>
      </w:pPr>
      <w:r>
        <w:rPr>
          <w:rStyle w:val="Kommentarzeichen"/>
        </w:rPr>
        <w:annotationRef/>
      </w:r>
      <w:r>
        <w:t>,</w:t>
      </w:r>
    </w:p>
  </w:comment>
  <w:comment w:id="221" w:author="Christiane Helmchen" w:date="2014-05-08T15:46:00Z" w:initials="CH">
    <w:p w14:paraId="7622511A" w14:textId="7481C49A" w:rsidR="00AA5284" w:rsidRDefault="00AA5284">
      <w:pPr>
        <w:pStyle w:val="Kommentartext"/>
      </w:pPr>
      <w:r>
        <w:rPr>
          <w:rStyle w:val="Kommentarzeichen"/>
        </w:rPr>
        <w:annotationRef/>
      </w:r>
      <w:r>
        <w:t>e</w:t>
      </w:r>
    </w:p>
  </w:comment>
  <w:comment w:id="222" w:author="Christiane Helmchen" w:date="2014-05-08T15:46:00Z" w:initials="CH">
    <w:p w14:paraId="3160472D" w14:textId="287D9FE0" w:rsidR="00AA5284" w:rsidRDefault="00AA5284">
      <w:pPr>
        <w:pStyle w:val="Kommentartext"/>
      </w:pPr>
      <w:r>
        <w:rPr>
          <w:rStyle w:val="Kommentarzeichen"/>
        </w:rPr>
        <w:annotationRef/>
      </w:r>
      <w:r>
        <w:t>weg</w:t>
      </w:r>
    </w:p>
  </w:comment>
  <w:comment w:id="223" w:author="Christiane Helmchen" w:date="2014-05-08T15:46:00Z" w:initials="CH">
    <w:p w14:paraId="766B157C" w14:textId="585EF123" w:rsidR="00AA5284" w:rsidRDefault="00AA5284">
      <w:pPr>
        <w:pStyle w:val="Kommentartext"/>
      </w:pPr>
      <w:r>
        <w:rPr>
          <w:rStyle w:val="Kommentarzeichen"/>
        </w:rPr>
        <w:annotationRef/>
      </w:r>
      <w:r>
        <w:t>sowie</w:t>
      </w:r>
    </w:p>
  </w:comment>
  <w:comment w:id="224" w:author="Christiane Helmchen" w:date="2014-05-08T15:46:00Z" w:initials="CH">
    <w:p w14:paraId="4D55B7C3" w14:textId="4115E2CC" w:rsidR="00AA5284" w:rsidRDefault="00AA5284">
      <w:pPr>
        <w:pStyle w:val="Kommentartext"/>
      </w:pPr>
      <w:r>
        <w:rPr>
          <w:rStyle w:val="Kommentarzeichen"/>
        </w:rPr>
        <w:annotationRef/>
      </w:r>
      <w:r>
        <w:t>in</w:t>
      </w:r>
    </w:p>
  </w:comment>
  <w:comment w:id="225" w:author="Christiane Helmchen" w:date="2014-05-08T15:47:00Z" w:initials="CH">
    <w:p w14:paraId="28D003E2" w14:textId="417B8C26" w:rsidR="00AA5284" w:rsidRDefault="00AA5284">
      <w:pPr>
        <w:pStyle w:val="Kommentartext"/>
      </w:pPr>
      <w:r>
        <w:rPr>
          <w:rStyle w:val="Kommentarzeichen"/>
        </w:rPr>
        <w:annotationRef/>
      </w:r>
      <w:r>
        <w:t>,</w:t>
      </w:r>
    </w:p>
  </w:comment>
  <w:comment w:id="226" w:author="Christiane Helmchen" w:date="2014-05-08T15:47:00Z" w:initials="CH">
    <w:p w14:paraId="38256F68" w14:textId="37DC8D54" w:rsidR="00AA5284" w:rsidRDefault="00AA5284">
      <w:pPr>
        <w:pStyle w:val="Kommentartext"/>
      </w:pPr>
      <w:r>
        <w:rPr>
          <w:rStyle w:val="Kommentarzeichen"/>
        </w:rPr>
        <w:annotationRef/>
      </w:r>
      <w:r>
        <w:t>s</w:t>
      </w:r>
    </w:p>
  </w:comment>
  <w:comment w:id="227" w:author="Christiane Helmchen" w:date="2014-05-08T15:47:00Z" w:initials="CH">
    <w:p w14:paraId="2326A769" w14:textId="68F5F32A" w:rsidR="00AA5284" w:rsidRDefault="00AA5284">
      <w:pPr>
        <w:pStyle w:val="Kommentartext"/>
      </w:pPr>
      <w:r>
        <w:rPr>
          <w:rStyle w:val="Kommentarzeichen"/>
        </w:rPr>
        <w:annotationRef/>
      </w:r>
      <w:r>
        <w:t>weg</w:t>
      </w:r>
    </w:p>
  </w:comment>
  <w:comment w:id="228" w:author="Christiane Helmchen" w:date="2014-05-08T15:47:00Z" w:initials="CH">
    <w:p w14:paraId="3E7E7D1B" w14:textId="28FCC6AF" w:rsidR="00AA5284" w:rsidRDefault="00AA5284">
      <w:pPr>
        <w:pStyle w:val="Kommentartext"/>
      </w:pPr>
      <w:r>
        <w:rPr>
          <w:rStyle w:val="Kommentarzeichen"/>
        </w:rPr>
        <w:annotationRef/>
      </w:r>
      <w:r>
        <w:t>-</w:t>
      </w:r>
    </w:p>
  </w:comment>
  <w:comment w:id="229" w:author="Christiane Helmchen" w:date="2014-05-08T15:48:00Z" w:initials="CH">
    <w:p w14:paraId="045EFE1F" w14:textId="1473B7EA" w:rsidR="00AA5284" w:rsidRDefault="00AA5284">
      <w:pPr>
        <w:pStyle w:val="Kommentartext"/>
      </w:pPr>
      <w:r>
        <w:rPr>
          <w:rStyle w:val="Kommentarzeichen"/>
        </w:rPr>
        <w:annotationRef/>
      </w:r>
      <w:r>
        <w:t>,</w:t>
      </w:r>
    </w:p>
  </w:comment>
  <w:comment w:id="230" w:author="Christiane Helmchen" w:date="2014-05-08T15:51:00Z" w:initials="CH">
    <w:p w14:paraId="24498926" w14:textId="2FD8C1F4" w:rsidR="00AA5284" w:rsidRDefault="00AA5284">
      <w:pPr>
        <w:pStyle w:val="Kommentartext"/>
      </w:pPr>
      <w:r>
        <w:rPr>
          <w:rStyle w:val="Kommentarzeichen"/>
        </w:rPr>
        <w:annotationRef/>
      </w:r>
      <w:r>
        <w:t>,</w:t>
      </w:r>
    </w:p>
  </w:comment>
  <w:comment w:id="231" w:author="Christiane Helmchen" w:date="2014-05-08T15:51:00Z" w:initials="CH">
    <w:p w14:paraId="29956AC9" w14:textId="61AE4F53" w:rsidR="00AA5284" w:rsidRDefault="00AA5284">
      <w:pPr>
        <w:pStyle w:val="Kommentartext"/>
      </w:pPr>
      <w:r>
        <w:rPr>
          <w:rStyle w:val="Kommentarzeichen"/>
        </w:rPr>
        <w:annotationRef/>
      </w:r>
      <w:r>
        <w:t>zusammen</w:t>
      </w:r>
    </w:p>
  </w:comment>
  <w:comment w:id="232" w:author="Christiane Helmchen" w:date="2014-05-08T15:53:00Z" w:initials="CH">
    <w:p w14:paraId="0C03C0E5" w14:textId="6B703B2D" w:rsidR="00AA5284" w:rsidRDefault="00AA5284">
      <w:pPr>
        <w:pStyle w:val="Kommentartext"/>
      </w:pPr>
      <w:r>
        <w:rPr>
          <w:rStyle w:val="Kommentarzeichen"/>
        </w:rPr>
        <w:annotationRef/>
      </w:r>
      <w:r>
        <w:t>genutzt</w:t>
      </w:r>
    </w:p>
  </w:comment>
  <w:comment w:id="233" w:author="Christiane Helmchen" w:date="2014-05-08T15:54:00Z" w:initials="CH">
    <w:p w14:paraId="4B9B2D96" w14:textId="37A40E76" w:rsidR="00AA5284" w:rsidRDefault="00AA5284">
      <w:pPr>
        <w:pStyle w:val="Kommentartext"/>
      </w:pPr>
      <w:r>
        <w:rPr>
          <w:rStyle w:val="Kommentarzeichen"/>
        </w:rPr>
        <w:annotationRef/>
      </w:r>
      <w:r>
        <w:t>,</w:t>
      </w:r>
    </w:p>
  </w:comment>
  <w:comment w:id="234" w:author="Christiane Helmchen" w:date="2014-05-08T15:55:00Z" w:initials="CH">
    <w:p w14:paraId="2BCBA467" w14:textId="3BD239AE" w:rsidR="00AA5284" w:rsidRDefault="00AA5284">
      <w:pPr>
        <w:pStyle w:val="Kommentartext"/>
      </w:pPr>
      <w:r>
        <w:rPr>
          <w:rStyle w:val="Kommentarzeichen"/>
        </w:rPr>
        <w:annotationRef/>
      </w:r>
      <w:r>
        <w:t>its</w:t>
      </w:r>
    </w:p>
  </w:comment>
  <w:comment w:id="235" w:author="Christiane Helmchen" w:date="2014-05-08T15:55:00Z" w:initials="CH">
    <w:p w14:paraId="0AFB8C8D" w14:textId="43CCAB76" w:rsidR="00AA5284" w:rsidRDefault="00AA5284">
      <w:pPr>
        <w:pStyle w:val="Kommentartext"/>
      </w:pPr>
      <w:r>
        <w:rPr>
          <w:rStyle w:val="Kommentarzeichen"/>
        </w:rPr>
        <w:annotationRef/>
      </w:r>
      <w:r>
        <w:t>referenz auf tabelle?</w:t>
      </w:r>
    </w:p>
  </w:comment>
  <w:comment w:id="240" w:author="Christiane Helmchen" w:date="2014-05-08T15:56:00Z" w:initials="CH">
    <w:p w14:paraId="1DDAA3D0" w14:textId="51328C6F" w:rsidR="00AA5284" w:rsidRDefault="00AA5284">
      <w:pPr>
        <w:pStyle w:val="Kommentartext"/>
      </w:pPr>
      <w:r>
        <w:rPr>
          <w:rStyle w:val="Kommentarzeichen"/>
        </w:rPr>
        <w:annotationRef/>
      </w:r>
      <w:r>
        <w:t>Oder verändert</w:t>
      </w:r>
    </w:p>
  </w:comment>
  <w:comment w:id="241" w:author="Christiane Helmchen" w:date="2014-05-08T15:57:00Z" w:initials="CH">
    <w:p w14:paraId="3EC38EDC" w14:textId="61D38E66" w:rsidR="00AA5284" w:rsidRDefault="00AA5284">
      <w:pPr>
        <w:pStyle w:val="Kommentartext"/>
      </w:pPr>
      <w:r>
        <w:rPr>
          <w:rStyle w:val="Kommentarzeichen"/>
        </w:rPr>
        <w:annotationRef/>
      </w:r>
      <w:r>
        <w:t>WIP</w:t>
      </w:r>
    </w:p>
  </w:comment>
  <w:comment w:id="242" w:author="Christiane Helmchen" w:date="2014-05-08T15:57:00Z" w:initials="CH">
    <w:p w14:paraId="38292915" w14:textId="15F261F7" w:rsidR="00AA5284" w:rsidRDefault="00AA5284">
      <w:pPr>
        <w:pStyle w:val="Kommentartext"/>
      </w:pPr>
      <w:r>
        <w:rPr>
          <w:rStyle w:val="Kommentarzeichen"/>
        </w:rPr>
        <w:annotationRef/>
      </w:r>
      <w:r>
        <w:t>In allen?</w:t>
      </w:r>
    </w:p>
  </w:comment>
  <w:comment w:id="247" w:author="Christiane Helmchen" w:date="2014-05-08T15:59:00Z" w:initials="CH">
    <w:p w14:paraId="0EA4F7F5" w14:textId="24680765" w:rsidR="00AA5284" w:rsidRDefault="00AA5284">
      <w:pPr>
        <w:pStyle w:val="Kommentartext"/>
      </w:pPr>
      <w:r>
        <w:rPr>
          <w:rStyle w:val="Kommentarzeichen"/>
        </w:rPr>
        <w:annotationRef/>
      </w:r>
      <w:r>
        <w:t>Mit Backlog-Spalte</w:t>
      </w:r>
    </w:p>
  </w:comment>
  <w:comment w:id="254" w:author="Christiane Helmchen" w:date="2014-05-08T16:06:00Z" w:initials="CH">
    <w:p w14:paraId="45F07925" w14:textId="6566F3A5" w:rsidR="00AA5284" w:rsidRDefault="00AA5284">
      <w:pPr>
        <w:pStyle w:val="Kommentartext"/>
      </w:pPr>
      <w:r>
        <w:rPr>
          <w:rStyle w:val="Kommentarzeichen"/>
        </w:rPr>
        <w:annotationRef/>
      </w:r>
      <w:r>
        <w:t>JIRA</w:t>
      </w:r>
    </w:p>
  </w:comment>
  <w:comment w:id="260" w:author="Christiane Helmchen" w:date="2014-05-08T16:08:00Z" w:initials="CH">
    <w:p w14:paraId="1A4F1FE0" w14:textId="10C25212" w:rsidR="00AA5284" w:rsidRDefault="00AA5284">
      <w:pPr>
        <w:pStyle w:val="Kommentartext"/>
      </w:pPr>
      <w:r>
        <w:rPr>
          <w:rStyle w:val="Kommentarzeichen"/>
        </w:rPr>
        <w:annotationRef/>
      </w:r>
      <w:r>
        <w:t>JIRA</w:t>
      </w:r>
    </w:p>
  </w:comment>
  <w:comment w:id="262" w:author="Christiane Helmchen" w:date="2014-05-08T16:09:00Z" w:initials="CH">
    <w:p w14:paraId="09D33B8F" w14:textId="346FE72D" w:rsidR="00AA5284" w:rsidRDefault="00AA5284">
      <w:pPr>
        <w:pStyle w:val="Kommentartext"/>
      </w:pPr>
      <w:r>
        <w:rPr>
          <w:rStyle w:val="Kommentarzeichen"/>
        </w:rPr>
        <w:annotationRef/>
      </w:r>
      <w:r>
        <w:t>innen</w:t>
      </w:r>
    </w:p>
  </w:comment>
  <w:comment w:id="267" w:author="Christiane Helmchen" w:date="2014-05-08T16:10:00Z" w:initials="CH">
    <w:p w14:paraId="4E19536C" w14:textId="36B62815" w:rsidR="00AA5284" w:rsidRDefault="00AA5284">
      <w:pPr>
        <w:pStyle w:val="Kommentartext"/>
      </w:pPr>
      <w:r>
        <w:rPr>
          <w:rStyle w:val="Kommentarzeichen"/>
        </w:rPr>
        <w:annotationRef/>
      </w:r>
      <w:r>
        <w:t>Diese</w:t>
      </w:r>
    </w:p>
  </w:comment>
  <w:comment w:id="268" w:author="Christiane Helmchen" w:date="2014-05-08T16:11:00Z" w:initials="CH">
    <w:p w14:paraId="052C7929" w14:textId="69CD80F9" w:rsidR="00AA5284" w:rsidRDefault="00AA5284">
      <w:pPr>
        <w:pStyle w:val="Kommentartext"/>
      </w:pPr>
      <w:r>
        <w:rPr>
          <w:rStyle w:val="Kommentarzeichen"/>
        </w:rPr>
        <w:annotationRef/>
      </w:r>
      <w:r>
        <w:t>allerdings</w:t>
      </w:r>
    </w:p>
  </w:comment>
  <w:comment w:id="269" w:author="Christiane Helmchen" w:date="2014-05-08T16:12:00Z" w:initials="CH">
    <w:p w14:paraId="0BD9CA38" w14:textId="625593F7" w:rsidR="00AA5284" w:rsidRDefault="00AA5284">
      <w:pPr>
        <w:pStyle w:val="Kommentartext"/>
      </w:pPr>
      <w:r>
        <w:rPr>
          <w:rStyle w:val="Kommentarzeichen"/>
        </w:rPr>
        <w:annotationRef/>
      </w:r>
      <w:r>
        <w:t>Das war gut :D</w:t>
      </w:r>
    </w:p>
  </w:comment>
  <w:comment w:id="270" w:author="Christiane Helmchen" w:date="2014-05-08T16:13:00Z" w:initials="CH">
    <w:p w14:paraId="081A6577" w14:textId="386E5AE2" w:rsidR="00AA5284" w:rsidRDefault="00AA5284">
      <w:pPr>
        <w:pStyle w:val="Kommentartext"/>
      </w:pPr>
      <w:r>
        <w:rPr>
          <w:rStyle w:val="Kommentarzeichen"/>
        </w:rPr>
        <w:annotationRef/>
      </w:r>
      <w:r>
        <w:t>War?</w:t>
      </w:r>
    </w:p>
  </w:comment>
  <w:comment w:id="271" w:author="Christiane Helmchen" w:date="2014-05-08T16:14:00Z" w:initials="CH">
    <w:p w14:paraId="7CA16418" w14:textId="022264A1" w:rsidR="00AA5284" w:rsidRDefault="00AA5284">
      <w:pPr>
        <w:pStyle w:val="Kommentartext"/>
      </w:pPr>
      <w:r>
        <w:rPr>
          <w:rStyle w:val="Kommentarzeichen"/>
        </w:rPr>
        <w:annotationRef/>
      </w:r>
      <w:r>
        <w:t>konnte</w:t>
      </w:r>
    </w:p>
  </w:comment>
  <w:comment w:id="272" w:author="Christiane Helmchen" w:date="2014-05-08T16:16:00Z" w:initials="CH">
    <w:p w14:paraId="7C7B257D" w14:textId="6C3DB96B" w:rsidR="00AA5284" w:rsidRDefault="00AA5284">
      <w:pPr>
        <w:pStyle w:val="Kommentartext"/>
      </w:pPr>
      <w:r>
        <w:rPr>
          <w:rStyle w:val="Kommentarzeichen"/>
        </w:rPr>
        <w:annotationRef/>
      </w:r>
      <w:r>
        <w:t>erstellen</w:t>
      </w:r>
    </w:p>
  </w:comment>
  <w:comment w:id="273" w:author="Christiane Helmchen" w:date="2014-05-08T16:17:00Z" w:initials="CH">
    <w:p w14:paraId="40A9131E" w14:textId="4A63AF47" w:rsidR="00AA5284" w:rsidRDefault="00AA5284">
      <w:pPr>
        <w:pStyle w:val="Kommentartext"/>
      </w:pPr>
      <w:r>
        <w:rPr>
          <w:rStyle w:val="Kommentarzeichen"/>
        </w:rPr>
        <w:annotationRef/>
      </w:r>
      <w:r>
        <w:t>dem</w:t>
      </w:r>
    </w:p>
  </w:comment>
  <w:comment w:id="274" w:author="Christiane Helmchen" w:date="2014-05-08T16:19:00Z" w:initials="CH">
    <w:p w14:paraId="6D4810EE" w14:textId="23A8DDC9" w:rsidR="00AA5284" w:rsidRDefault="00AA5284">
      <w:pPr>
        <w:pStyle w:val="Kommentartext"/>
      </w:pPr>
      <w:r>
        <w:rPr>
          <w:rStyle w:val="Kommentarzeichen"/>
        </w:rPr>
        <w:annotationRef/>
      </w:r>
      <w:r>
        <w:t>Reihenfolge</w:t>
      </w:r>
    </w:p>
  </w:comment>
  <w:comment w:id="275" w:author="Christiane Helmchen" w:date="2014-05-08T16:20:00Z" w:initials="CH">
    <w:p w14:paraId="189EED1A" w14:textId="64B36EF4" w:rsidR="00AA5284" w:rsidRDefault="00AA5284">
      <w:pPr>
        <w:pStyle w:val="Kommentartext"/>
      </w:pPr>
      <w:r>
        <w:rPr>
          <w:rStyle w:val="Kommentarzeichen"/>
        </w:rPr>
        <w:annotationRef/>
      </w:r>
      <w:r>
        <w:t>,</w:t>
      </w:r>
    </w:p>
  </w:comment>
  <w:comment w:id="276" w:author="Christiane Helmchen" w:date="2014-05-08T16:20:00Z" w:initials="CH">
    <w:p w14:paraId="52B47FCD" w14:textId="626D02BE" w:rsidR="00AA5284" w:rsidRDefault="00AA5284">
      <w:pPr>
        <w:pStyle w:val="Kommentartext"/>
      </w:pPr>
      <w:r>
        <w:rPr>
          <w:rStyle w:val="Kommentarzeichen"/>
        </w:rPr>
        <w:annotationRef/>
      </w:r>
      <w:r>
        <w:t>ging</w:t>
      </w:r>
    </w:p>
  </w:comment>
  <w:comment w:id="277" w:author="Christiane Helmchen" w:date="2014-05-08T16:20:00Z" w:initials="CH">
    <w:p w14:paraId="0B0F2AD6" w14:textId="590D43A8" w:rsidR="00AA5284" w:rsidRDefault="00AA5284">
      <w:pPr>
        <w:pStyle w:val="Kommentartext"/>
      </w:pPr>
      <w:r>
        <w:rPr>
          <w:rStyle w:val="Kommentarzeichen"/>
        </w:rPr>
        <w:annotationRef/>
      </w:r>
      <w:r>
        <w:t>ans Ende</w:t>
      </w:r>
    </w:p>
  </w:comment>
  <w:comment w:id="278" w:author="Christiane Helmchen" w:date="2014-05-08T16:21:00Z" w:initials="CH">
    <w:p w14:paraId="6CE97505" w14:textId="22BBB441" w:rsidR="00AA5284" w:rsidRDefault="00AA5284">
      <w:pPr>
        <w:pStyle w:val="Kommentartext"/>
      </w:pPr>
      <w:r>
        <w:rPr>
          <w:rStyle w:val="Kommentarzeichen"/>
        </w:rPr>
        <w:annotationRef/>
      </w:r>
      <w:r>
        <w:t>Ein</w:t>
      </w:r>
    </w:p>
  </w:comment>
  <w:comment w:id="279" w:author="Christiane Helmchen" w:date="2014-05-08T16:21:00Z" w:initials="CH">
    <w:p w14:paraId="15FEF77C" w14:textId="65A4B2BF" w:rsidR="00AA5284" w:rsidRDefault="00AA5284">
      <w:pPr>
        <w:pStyle w:val="Kommentartext"/>
      </w:pPr>
      <w:r>
        <w:rPr>
          <w:rStyle w:val="Kommentarzeichen"/>
        </w:rPr>
        <w:annotationRef/>
      </w:r>
      <w:r>
        <w:t>und</w:t>
      </w:r>
    </w:p>
  </w:comment>
  <w:comment w:id="280" w:author="Christiane Helmchen" w:date="2014-05-08T16:21:00Z" w:initials="CH">
    <w:p w14:paraId="7A6A2A1E" w14:textId="5AC01581" w:rsidR="00AA5284" w:rsidRDefault="00AA5284">
      <w:pPr>
        <w:pStyle w:val="Kommentartext"/>
      </w:pPr>
      <w:r>
        <w:rPr>
          <w:rStyle w:val="Kommentarzeichen"/>
        </w:rPr>
        <w:annotationRef/>
      </w:r>
      <w:r>
        <w:t>den teammitgliedern</w:t>
      </w:r>
    </w:p>
  </w:comment>
  <w:comment w:id="281" w:author="Christiane Helmchen" w:date="2014-05-08T16:22:00Z" w:initials="CH">
    <w:p w14:paraId="30E76AE0" w14:textId="30DCCA47" w:rsidR="00AA5284" w:rsidRDefault="00AA5284">
      <w:pPr>
        <w:pStyle w:val="Kommentartext"/>
      </w:pPr>
      <w:r>
        <w:rPr>
          <w:rStyle w:val="Kommentarzeichen"/>
        </w:rPr>
        <w:annotationRef/>
      </w:r>
      <w:r>
        <w:t>verständlich?</w:t>
      </w:r>
    </w:p>
  </w:comment>
  <w:comment w:id="282" w:author="Christiane Helmchen" w:date="2014-05-08T16:24:00Z" w:initials="CH">
    <w:p w14:paraId="2148DC7D" w14:textId="76D57434" w:rsidR="00AA5284" w:rsidRDefault="00AA5284">
      <w:pPr>
        <w:pStyle w:val="Kommentartext"/>
      </w:pPr>
      <w:r>
        <w:rPr>
          <w:rStyle w:val="Kommentarzeichen"/>
        </w:rPr>
        <w:annotationRef/>
      </w:r>
      <w:r>
        <w:t>Doch recht</w:t>
      </w:r>
    </w:p>
  </w:comment>
  <w:comment w:id="283" w:author="Christiane Helmchen" w:date="2014-05-08T16:25:00Z" w:initials="CH">
    <w:p w14:paraId="75D7F516" w14:textId="3C52685A" w:rsidR="00AA5284" w:rsidRDefault="00AA5284">
      <w:pPr>
        <w:pStyle w:val="Kommentartext"/>
      </w:pPr>
      <w:r>
        <w:rPr>
          <w:rStyle w:val="Kommentarzeichen"/>
        </w:rPr>
        <w:annotationRef/>
      </w:r>
      <w:r>
        <w:t>Sowohl in einem Team mit linearen Prozessen genutzt werden als auch</w:t>
      </w:r>
    </w:p>
  </w:comment>
  <w:comment w:id="284" w:author="Christiane Helmchen" w:date="2014-05-08T16:26:00Z" w:initials="CH">
    <w:p w14:paraId="407A182A" w14:textId="3D037EBC" w:rsidR="00AA5284" w:rsidRDefault="00AA5284">
      <w:pPr>
        <w:pStyle w:val="Kommentartext"/>
      </w:pPr>
      <w:r>
        <w:rPr>
          <w:rStyle w:val="Kommentarzeichen"/>
        </w:rPr>
        <w:annotationRef/>
      </w:r>
      <w:r>
        <w:t>In letzteren</w:t>
      </w:r>
    </w:p>
  </w:comment>
  <w:comment w:id="285" w:author="Christiane Helmchen" w:date="2014-05-08T16:27:00Z" w:initials="CH">
    <w:p w14:paraId="4A21D042" w14:textId="2992E00D" w:rsidR="00AA5284" w:rsidRDefault="00AA5284">
      <w:pPr>
        <w:pStyle w:val="Kommentartext"/>
      </w:pPr>
      <w:r>
        <w:rPr>
          <w:rStyle w:val="Kommentarzeichen"/>
        </w:rPr>
        <w:annotationRef/>
      </w:r>
      <w:r>
        <w:t>Dies kann verhindern, dass Entwickler oder Manager das Vorgehen von vornherein als zu radikal ablehnen.</w:t>
      </w:r>
    </w:p>
  </w:comment>
  <w:comment w:id="288" w:author="Christiane Helmchen" w:date="2014-05-08T16:28:00Z" w:initials="CH">
    <w:p w14:paraId="672AA6CD" w14:textId="209467C8" w:rsidR="00AA5284" w:rsidRDefault="00AA5284">
      <w:pPr>
        <w:pStyle w:val="Kommentartext"/>
      </w:pPr>
      <w:r>
        <w:rPr>
          <w:rStyle w:val="Kommentarzeichen"/>
        </w:rPr>
        <w:annotationRef/>
      </w:r>
      <w:r>
        <w:t>Kapitel?</w:t>
      </w:r>
    </w:p>
  </w:comment>
  <w:comment w:id="289" w:author="Christiane Helmchen" w:date="2014-05-08T16:29:00Z" w:initials="CH">
    <w:p w14:paraId="785E37CC" w14:textId="0B13290D" w:rsidR="00AA5284" w:rsidRDefault="00AA5284">
      <w:pPr>
        <w:pStyle w:val="Kommentartext"/>
      </w:pPr>
      <w:r>
        <w:rPr>
          <w:rStyle w:val="Kommentarzeichen"/>
        </w:rPr>
        <w:annotationRef/>
      </w:r>
      <w:r>
        <w:t>Danach?</w:t>
      </w:r>
    </w:p>
  </w:comment>
  <w:comment w:id="290" w:author="Christiane Helmchen" w:date="2014-05-08T16:30:00Z" w:initials="CH">
    <w:p w14:paraId="6F2E72FE" w14:textId="3057DDFD" w:rsidR="00AA5284" w:rsidRDefault="00AA5284">
      <w:pPr>
        <w:pStyle w:val="Kommentartext"/>
      </w:pPr>
      <w:r>
        <w:rPr>
          <w:rStyle w:val="Kommentarzeichen"/>
        </w:rPr>
        <w:annotationRef/>
      </w:r>
      <w:r>
        <w:t>Tabelle?</w:t>
      </w:r>
    </w:p>
  </w:comment>
  <w:comment w:id="291" w:author="Christiane Helmchen" w:date="2014-05-08T16:31:00Z" w:initials="CH">
    <w:p w14:paraId="5FDB7E08" w14:textId="6B7E3C03" w:rsidR="00AA5284" w:rsidRDefault="00AA5284">
      <w:pPr>
        <w:pStyle w:val="Kommentartext"/>
      </w:pPr>
      <w:r>
        <w:rPr>
          <w:rStyle w:val="Kommentarzeichen"/>
        </w:rPr>
        <w:annotationRef/>
      </w:r>
      <w:r>
        <w:t>Zum teil</w:t>
      </w:r>
    </w:p>
  </w:comment>
  <w:comment w:id="292" w:author="Christiane Helmchen" w:date="2014-05-08T16:29:00Z" w:initials="CH">
    <w:p w14:paraId="791A9769" w14:textId="253B312D" w:rsidR="00AA5284" w:rsidRDefault="00AA5284">
      <w:pPr>
        <w:pStyle w:val="Kommentartext"/>
      </w:pPr>
      <w:r>
        <w:rPr>
          <w:rStyle w:val="Kommentarzeichen"/>
        </w:rPr>
        <w:annotationRef/>
      </w:r>
      <w:r>
        <w:t>Allgemein ist feststelbar</w:t>
      </w:r>
    </w:p>
  </w:comment>
  <w:comment w:id="293" w:author="Christiane Helmchen" w:date="2014-05-08T16:29:00Z" w:initials="CH">
    <w:p w14:paraId="6ADA40C5" w14:textId="0D2568B4" w:rsidR="00AA5284" w:rsidRDefault="00AA5284">
      <w:pPr>
        <w:pStyle w:val="Kommentartext"/>
      </w:pPr>
      <w:r>
        <w:rPr>
          <w:rStyle w:val="Kommentarzeichen"/>
        </w:rPr>
        <w:annotationRef/>
      </w:r>
      <w:r>
        <w:t>weniger</w:t>
      </w:r>
    </w:p>
  </w:comment>
  <w:comment w:id="295" w:author="Christiane Helmchen" w:date="2014-05-08T16:30:00Z" w:initials="CH">
    <w:p w14:paraId="35EBFEBD" w14:textId="2764F612" w:rsidR="00AA5284" w:rsidRDefault="00AA5284">
      <w:pPr>
        <w:pStyle w:val="Kommentartext"/>
      </w:pPr>
      <w:r>
        <w:rPr>
          <w:rStyle w:val="Kommentarzeichen"/>
        </w:rPr>
        <w:annotationRef/>
      </w:r>
      <w:r>
        <w:t>???</w:t>
      </w:r>
    </w:p>
  </w:comment>
  <w:comment w:id="296" w:author="Christiane Helmchen" w:date="2014-05-08T16:30:00Z" w:initials="CH">
    <w:p w14:paraId="6740E56E" w14:textId="2A0DE340" w:rsidR="00AA5284" w:rsidRDefault="00AA5284">
      <w:pPr>
        <w:pStyle w:val="Kommentartext"/>
      </w:pPr>
      <w:r>
        <w:rPr>
          <w:rStyle w:val="Kommentarzeichen"/>
        </w:rPr>
        <w:annotationRef/>
      </w:r>
      <w:r>
        <w:t>+ features</w:t>
      </w:r>
    </w:p>
  </w:comment>
  <w:comment w:id="297" w:author="Christiane Helmchen" w:date="2014-05-08T16:31:00Z" w:initials="CH">
    <w:p w14:paraId="54A71165" w14:textId="19B214FA" w:rsidR="00AA5284" w:rsidRDefault="00AA5284">
      <w:pPr>
        <w:pStyle w:val="Kommentartext"/>
      </w:pPr>
      <w:r>
        <w:rPr>
          <w:rStyle w:val="Kommentarzeichen"/>
        </w:rPr>
        <w:annotationRef/>
      </w:r>
      <w:r>
        <w:t>im board (visuell)</w:t>
      </w:r>
    </w:p>
  </w:comment>
  <w:comment w:id="298" w:author="Christiane Helmchen" w:date="2014-05-08T16:30:00Z" w:initials="CH">
    <w:p w14:paraId="71D3EA1C" w14:textId="6524ED0E" w:rsidR="00AA5284" w:rsidRDefault="00AA5284">
      <w:pPr>
        <w:pStyle w:val="Kommentartext"/>
      </w:pPr>
      <w:r>
        <w:rPr>
          <w:rStyle w:val="Kommentarzeichen"/>
        </w:rPr>
        <w:annotationRef/>
      </w:r>
      <w:r>
        <w:t>zu lernen</w:t>
      </w:r>
    </w:p>
  </w:comment>
  <w:comment w:id="299" w:author="Christiane Helmchen" w:date="2014-05-08T16:34:00Z" w:initials="CH">
    <w:p w14:paraId="64D12A89" w14:textId="57A3C9C9" w:rsidR="00AA5284" w:rsidRDefault="00AA5284">
      <w:pPr>
        <w:pStyle w:val="Kommentartext"/>
      </w:pPr>
      <w:r>
        <w:rPr>
          <w:rStyle w:val="Kommentarzeichen"/>
        </w:rPr>
        <w:annotationRef/>
      </w:r>
      <w:r>
        <w:t>und es</w:t>
      </w:r>
    </w:p>
  </w:comment>
  <w:comment w:id="300" w:author="Christiane Helmchen" w:date="2014-05-08T16:41:00Z" w:initials="CH">
    <w:p w14:paraId="41811BAE" w14:textId="4F0D72FE" w:rsidR="00AA5284" w:rsidRDefault="00AA5284">
      <w:pPr>
        <w:pStyle w:val="Kommentartext"/>
      </w:pPr>
      <w:r>
        <w:rPr>
          <w:rStyle w:val="Kommentarzeichen"/>
        </w:rPr>
        <w:annotationRef/>
      </w:r>
      <w:r w:rsidR="00FE1855">
        <w:t>ist</w:t>
      </w:r>
    </w:p>
  </w:comment>
  <w:comment w:id="301" w:author="Christiane Helmchen" w:date="2014-05-08T16:42:00Z" w:initials="CH">
    <w:p w14:paraId="520161C0" w14:textId="40838981" w:rsidR="00FE1855" w:rsidRDefault="00FE1855">
      <w:pPr>
        <w:pStyle w:val="Kommentartext"/>
      </w:pPr>
      <w:r>
        <w:rPr>
          <w:rStyle w:val="Kommentarzeichen"/>
        </w:rPr>
        <w:annotationRef/>
      </w:r>
      <w:r>
        <w:t>(Release)-Funktionalität</w:t>
      </w:r>
    </w:p>
  </w:comment>
  <w:comment w:id="302" w:author="Christiane Helmchen" w:date="2014-05-08T16:42:00Z" w:initials="CH">
    <w:p w14:paraId="113EF0DC" w14:textId="5306115B" w:rsidR="00FE1855" w:rsidRDefault="00FE1855">
      <w:pPr>
        <w:pStyle w:val="Kommentartext"/>
      </w:pPr>
      <w:r>
        <w:rPr>
          <w:rStyle w:val="Kommentarzeichen"/>
        </w:rPr>
        <w:annotationRef/>
      </w:r>
      <w:r>
        <w:t>ebenfalls</w:t>
      </w:r>
    </w:p>
  </w:comment>
  <w:comment w:id="303" w:author="Christiane Helmchen" w:date="2014-05-08T16:42:00Z" w:initials="CH">
    <w:p w14:paraId="2AD4B66A" w14:textId="28C5D434" w:rsidR="00FE1855" w:rsidRDefault="00FE1855">
      <w:pPr>
        <w:pStyle w:val="Kommentartext"/>
      </w:pPr>
      <w:r>
        <w:rPr>
          <w:rStyle w:val="Kommentarzeichen"/>
        </w:rPr>
        <w:annotationRef/>
      </w:r>
      <w:r>
        <w:t>in</w:t>
      </w:r>
    </w:p>
  </w:comment>
  <w:comment w:id="304" w:author="Christiane Helmchen" w:date="2014-05-08T16:42:00Z" w:initials="CH">
    <w:p w14:paraId="486A8EF4" w14:textId="4C0BCC4F" w:rsidR="00FE1855" w:rsidRDefault="00FE1855">
      <w:pPr>
        <w:pStyle w:val="Kommentartext"/>
      </w:pPr>
      <w:r>
        <w:rPr>
          <w:rStyle w:val="Kommentarzeichen"/>
        </w:rPr>
        <w:annotationRef/>
      </w:r>
      <w:r>
        <w:t>zusammenhang</w:t>
      </w:r>
    </w:p>
  </w:comment>
  <w:comment w:id="306" w:author="Christiane Helmchen" w:date="2014-05-08T16:43:00Z" w:initials="CH">
    <w:p w14:paraId="3C3EE265" w14:textId="706F394C" w:rsidR="00F045FA" w:rsidRDefault="00F045FA">
      <w:pPr>
        <w:pStyle w:val="Kommentartext"/>
      </w:pPr>
      <w:r>
        <w:rPr>
          <w:rStyle w:val="Kommentarzeichen"/>
        </w:rPr>
        <w:annotationRef/>
      </w:r>
      <w:r>
        <w:t>viel funktionalität via addons- z.B....</w:t>
      </w:r>
    </w:p>
  </w:comment>
  <w:comment w:id="307" w:author="Christiane Helmchen" w:date="2014-05-08T16:44:00Z" w:initials="CH">
    <w:p w14:paraId="784F56F8" w14:textId="1FE8EDB5" w:rsidR="00C52E96" w:rsidRDefault="00C52E96">
      <w:pPr>
        <w:pStyle w:val="Kommentartext"/>
      </w:pPr>
      <w:r>
        <w:rPr>
          <w:rStyle w:val="Kommentarzeichen"/>
        </w:rPr>
        <w:annotationRef/>
      </w:r>
      <w:r>
        <w:t>abbildungsverweis</w:t>
      </w:r>
    </w:p>
  </w:comment>
  <w:comment w:id="308" w:author="Christiane Helmchen" w:date="2014-05-08T16:43:00Z" w:initials="CH">
    <w:p w14:paraId="75F601A8" w14:textId="1C9787CA" w:rsidR="00F045FA" w:rsidRDefault="00F045FA">
      <w:pPr>
        <w:pStyle w:val="Kommentartext"/>
      </w:pPr>
      <w:r>
        <w:rPr>
          <w:rStyle w:val="Kommentarzeichen"/>
        </w:rPr>
        <w:annotationRef/>
      </w:r>
      <w:r>
        <w:t>,</w:t>
      </w:r>
    </w:p>
  </w:comment>
  <w:comment w:id="310" w:author="Christiane Helmchen" w:date="2014-05-08T16:44:00Z" w:initials="CH">
    <w:p w14:paraId="3E7D0E3B" w14:textId="7CBC7D04" w:rsidR="006A221F" w:rsidRDefault="006A221F">
      <w:pPr>
        <w:pStyle w:val="Kommentartext"/>
      </w:pPr>
      <w:r>
        <w:rPr>
          <w:rStyle w:val="Kommentarzeichen"/>
        </w:rPr>
        <w:annotationRef/>
      </w:r>
      <w:r>
        <w:t>es</w:t>
      </w:r>
    </w:p>
  </w:comment>
  <w:comment w:id="311" w:author="Christiane Helmchen" w:date="2014-05-08T16:45:00Z" w:initials="CH">
    <w:p w14:paraId="098345D1" w14:textId="6FED9EBE" w:rsidR="00634050" w:rsidRDefault="00634050">
      <w:pPr>
        <w:pStyle w:val="Kommentartext"/>
      </w:pPr>
      <w:r>
        <w:rPr>
          <w:rStyle w:val="Kommentarzeichen"/>
        </w:rPr>
        <w:annotationRef/>
      </w:r>
      <w:r>
        <w:t>(abb. Verweis)</w:t>
      </w:r>
    </w:p>
  </w:comment>
  <w:comment w:id="313" w:author="Christiane Helmchen" w:date="2014-05-08T16:50:00Z" w:initials="CH">
    <w:p w14:paraId="3A26C478" w14:textId="0ABF8843" w:rsidR="00EF5161" w:rsidRDefault="00EF5161">
      <w:pPr>
        <w:pStyle w:val="Kommentartext"/>
      </w:pPr>
      <w:r>
        <w:rPr>
          <w:rStyle w:val="Kommentarzeichen"/>
        </w:rPr>
        <w:annotationRef/>
      </w:r>
      <w:r>
        <w:t>soll/te</w:t>
      </w:r>
    </w:p>
  </w:comment>
  <w:comment w:id="316" w:author="Christiane Helmchen" w:date="2014-05-08T16:57:00Z" w:initials="CH">
    <w:p w14:paraId="63306F72" w14:textId="5F780F16" w:rsidR="00654904" w:rsidRDefault="00654904">
      <w:pPr>
        <w:pStyle w:val="Kommentartext"/>
      </w:pPr>
      <w:r>
        <w:rPr>
          <w:rStyle w:val="Kommentarzeichen"/>
        </w:rPr>
        <w:annotationRef/>
      </w:r>
      <w:r>
        <w:t>haben wir doch nicht gemacht!!!</w:t>
      </w:r>
    </w:p>
  </w:comment>
  <w:comment w:id="317" w:author="Christiane Helmchen" w:date="2014-05-08T16:57:00Z" w:initials="CH">
    <w:p w14:paraId="692C9F42" w14:textId="7CC5771B" w:rsidR="002F7BEC" w:rsidRDefault="002F7BEC">
      <w:pPr>
        <w:pStyle w:val="Kommentartext"/>
      </w:pPr>
      <w:r>
        <w:rPr>
          <w:rStyle w:val="Kommentarzeichen"/>
        </w:rPr>
        <w:annotationRef/>
      </w:r>
      <w:r>
        <w:t>...?</w:t>
      </w:r>
    </w:p>
  </w:comment>
  <w:comment w:id="318" w:author="Christiane Helmchen" w:date="2014-05-08T16:58:00Z" w:initials="CH">
    <w:p w14:paraId="3E774883" w14:textId="18A8AAEA" w:rsidR="002F7BEC" w:rsidRDefault="002F7BEC">
      <w:pPr>
        <w:pStyle w:val="Kommentartext"/>
      </w:pPr>
      <w:r>
        <w:rPr>
          <w:rStyle w:val="Kommentarzeichen"/>
        </w:rPr>
        <w:annotationRef/>
      </w:r>
      <w:r>
        <w:t>weg</w:t>
      </w:r>
      <w:bookmarkStart w:id="319" w:name="_GoBack"/>
      <w:bookmarkEnd w:id="319"/>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8B601" w14:textId="77777777" w:rsidR="00AA5284" w:rsidRDefault="00AA5284" w:rsidP="00036903">
      <w:r>
        <w:separator/>
      </w:r>
    </w:p>
  </w:endnote>
  <w:endnote w:type="continuationSeparator" w:id="0">
    <w:p w14:paraId="73569740" w14:textId="77777777" w:rsidR="00AA5284" w:rsidRDefault="00AA5284"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radley Hand ITC">
    <w:altName w:val="Zapfino"/>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14:paraId="4019B401" w14:textId="77777777" w:rsidR="00AA5284" w:rsidRDefault="00AA5284">
        <w:pPr>
          <w:pStyle w:val="Fuzeile"/>
          <w:jc w:val="right"/>
        </w:pPr>
        <w:r>
          <w:t xml:space="preserve">Seite | </w:t>
        </w:r>
        <w:r>
          <w:fldChar w:fldCharType="begin"/>
        </w:r>
        <w:r>
          <w:instrText>PAGE   \* MERGEFORMAT</w:instrText>
        </w:r>
        <w:r>
          <w:fldChar w:fldCharType="separate"/>
        </w:r>
        <w:r w:rsidR="002F7BEC">
          <w:rPr>
            <w:noProof/>
          </w:rPr>
          <w:t>104</w:t>
        </w:r>
        <w:r>
          <w:fldChar w:fldCharType="end"/>
        </w:r>
        <w:r>
          <w:t xml:space="preserve"> </w:t>
        </w:r>
      </w:p>
    </w:sdtContent>
  </w:sdt>
  <w:p w14:paraId="351B72D0" w14:textId="77777777" w:rsidR="00AA5284" w:rsidRPr="00DC5141" w:rsidRDefault="00AA5284" w:rsidP="0003690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6161C" w14:textId="77777777" w:rsidR="00AA5284" w:rsidRDefault="00AA5284" w:rsidP="00CD12B2">
    <w:pPr>
      <w:pStyle w:val="Fuzeile"/>
      <w:tabs>
        <w:tab w:val="left" w:pos="5568"/>
      </w:tabs>
    </w:pPr>
    <w:r>
      <w:t>© H.-J. Haubner Informationstechnik DHBW Karlsruhe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E1D65" w14:textId="77777777" w:rsidR="00AA5284" w:rsidRDefault="00AA5284" w:rsidP="00036903">
      <w:r>
        <w:separator/>
      </w:r>
    </w:p>
  </w:footnote>
  <w:footnote w:type="continuationSeparator" w:id="0">
    <w:p w14:paraId="121A194A" w14:textId="77777777" w:rsidR="00AA5284" w:rsidRDefault="00AA5284" w:rsidP="00036903">
      <w:r>
        <w:continuationSeparator/>
      </w:r>
    </w:p>
  </w:footnote>
  <w:footnote w:id="1">
    <w:p w14:paraId="1F8A9BBC" w14:textId="77777777" w:rsidR="00AA5284" w:rsidRDefault="00AA5284">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2">
    <w:p w14:paraId="23854DDF" w14:textId="77777777" w:rsidR="00AA5284" w:rsidRDefault="00AA5284">
      <w:pPr>
        <w:pStyle w:val="Funotentext"/>
      </w:pPr>
      <w:r>
        <w:rPr>
          <w:rStyle w:val="Funotenzeichen"/>
        </w:rPr>
        <w:footnoteRef/>
      </w:r>
      <w:r>
        <w:t xml:space="preserve"> Quelle: </w:t>
      </w:r>
      <w:r w:rsidRPr="0007363A">
        <w:t>http://certschool.com/blog2/wp-content/uploads/2012/11/burndown_chart1.jpg</w:t>
      </w:r>
    </w:p>
  </w:footnote>
  <w:footnote w:id="3">
    <w:p w14:paraId="4C091DEE" w14:textId="77777777" w:rsidR="00AA5284" w:rsidRDefault="00AA5284">
      <w:pPr>
        <w:pStyle w:val="Funotentext"/>
      </w:pPr>
      <w:r>
        <w:rPr>
          <w:rStyle w:val="Funotenzeichen"/>
        </w:rPr>
        <w:footnoteRef/>
      </w:r>
      <w:r>
        <w:t xml:space="preserve"> Quelle: </w:t>
      </w:r>
      <w:r>
        <w:rPr>
          <w:rFonts w:cs="Arial"/>
        </w:rPr>
        <w:t>http://kanban-plakat.de/</w:t>
      </w:r>
    </w:p>
  </w:footnote>
  <w:footnote w:id="4">
    <w:p w14:paraId="14CE1CF7" w14:textId="77777777" w:rsidR="00AA5284" w:rsidRDefault="00AA5284"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5">
    <w:p w14:paraId="4239D99E" w14:textId="77777777" w:rsidR="00AA5284" w:rsidRDefault="00AA5284">
      <w:pPr>
        <w:pStyle w:val="Funotentext"/>
      </w:pPr>
      <w:r>
        <w:rPr>
          <w:rStyle w:val="Funotenzeichen"/>
        </w:rPr>
        <w:footnoteRef/>
      </w:r>
      <w:r>
        <w:t xml:space="preserve"> Quelle: </w:t>
      </w:r>
      <w:hyperlink r:id="rId2" w:history="1">
        <w:r w:rsidRPr="00D92AB8">
          <w:rPr>
            <w:rStyle w:val="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7523F" w14:textId="77777777" w:rsidR="00AA5284" w:rsidRPr="00AD1CA1" w:rsidRDefault="00AA5284" w:rsidP="0018695B">
    <w:pPr>
      <w:pStyle w:val="Kopfzeile"/>
    </w:pPr>
    <w:fldSimple w:instr=" DOCPROPERTY  Title  \* MERGEFORMAT ">
      <w:r>
        <w:t>Vergleich der drei agilen Softwareentwicklungsprozesse Crystal, Scrum und Kanban</w:t>
      </w:r>
    </w:fldSimple>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4663" w14:textId="77777777" w:rsidR="00AA5284" w:rsidRDefault="00AA5284" w:rsidP="0018695B">
    <w:r>
      <w:rPr>
        <w:noProof/>
      </w:rPr>
      <w:drawing>
        <wp:inline distT="0" distB="0" distL="0" distR="0" wp14:anchorId="39A5E2C6" wp14:editId="2BF98C5D">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6F71" w14:textId="77777777" w:rsidR="00AA5284" w:rsidRPr="00AD1CA1" w:rsidRDefault="00AA5284" w:rsidP="0018695B">
    <w:pPr>
      <w:pStyle w:val="Kopfzeile"/>
    </w:pPr>
    <w:r w:rsidRPr="00AD1CA1">
      <w:tab/>
    </w:r>
    <w:r>
      <w:tab/>
      <w:t xml:space="preserve"> </w:t>
    </w:r>
    <w:fldSimple w:instr=" STYLEREF  &quot;Überschrift 1&quot; \n  \* MERGEFORMAT ">
      <w:r w:rsidR="002F7BEC">
        <w:rPr>
          <w:noProof/>
        </w:rPr>
        <w:t>10</w:t>
      </w:r>
    </w:fldSimple>
    <w:r>
      <w:t xml:space="preserve"> </w:t>
    </w:r>
    <w:fldSimple w:instr=" STYLEREF  &quot;Überschrift 1&quot;  \* MERGEFORMAT ">
      <w:r w:rsidR="002F7BEC">
        <w:rPr>
          <w:noProof/>
        </w:rPr>
        <w:t>Literaturverzeichnis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16D14"/>
    <w:rsid w:val="00021044"/>
    <w:rsid w:val="00022725"/>
    <w:rsid w:val="000345A8"/>
    <w:rsid w:val="00036903"/>
    <w:rsid w:val="00041AAE"/>
    <w:rsid w:val="00047DA9"/>
    <w:rsid w:val="0005522A"/>
    <w:rsid w:val="00071B08"/>
    <w:rsid w:val="0007363A"/>
    <w:rsid w:val="000862AA"/>
    <w:rsid w:val="00090AD1"/>
    <w:rsid w:val="0009407A"/>
    <w:rsid w:val="000A12B0"/>
    <w:rsid w:val="000A12DC"/>
    <w:rsid w:val="000A310C"/>
    <w:rsid w:val="000A5A0A"/>
    <w:rsid w:val="000B3A5F"/>
    <w:rsid w:val="000B55FF"/>
    <w:rsid w:val="000B700C"/>
    <w:rsid w:val="000C3B59"/>
    <w:rsid w:val="000D7E8E"/>
    <w:rsid w:val="000D7F5F"/>
    <w:rsid w:val="000E2763"/>
    <w:rsid w:val="000E563F"/>
    <w:rsid w:val="000E602A"/>
    <w:rsid w:val="001206B8"/>
    <w:rsid w:val="00124810"/>
    <w:rsid w:val="001251DD"/>
    <w:rsid w:val="00130B55"/>
    <w:rsid w:val="00140124"/>
    <w:rsid w:val="00147A31"/>
    <w:rsid w:val="001522E5"/>
    <w:rsid w:val="0015481D"/>
    <w:rsid w:val="001678EA"/>
    <w:rsid w:val="00173542"/>
    <w:rsid w:val="00185F3A"/>
    <w:rsid w:val="0018695B"/>
    <w:rsid w:val="00190539"/>
    <w:rsid w:val="00190CB3"/>
    <w:rsid w:val="0019343B"/>
    <w:rsid w:val="00197BDA"/>
    <w:rsid w:val="001B3DB0"/>
    <w:rsid w:val="001B66FA"/>
    <w:rsid w:val="001B6DE2"/>
    <w:rsid w:val="001C1398"/>
    <w:rsid w:val="001D1080"/>
    <w:rsid w:val="001D2FDC"/>
    <w:rsid w:val="001D3273"/>
    <w:rsid w:val="001D3D0C"/>
    <w:rsid w:val="001E2E93"/>
    <w:rsid w:val="001E4650"/>
    <w:rsid w:val="001F3BC1"/>
    <w:rsid w:val="001F64EE"/>
    <w:rsid w:val="001F6A39"/>
    <w:rsid w:val="0020346F"/>
    <w:rsid w:val="00205690"/>
    <w:rsid w:val="00205D38"/>
    <w:rsid w:val="00207215"/>
    <w:rsid w:val="00207FFE"/>
    <w:rsid w:val="00216B25"/>
    <w:rsid w:val="00231A1F"/>
    <w:rsid w:val="0024069C"/>
    <w:rsid w:val="00240DEF"/>
    <w:rsid w:val="0025070A"/>
    <w:rsid w:val="002559E9"/>
    <w:rsid w:val="00263D8A"/>
    <w:rsid w:val="00264259"/>
    <w:rsid w:val="00265D1E"/>
    <w:rsid w:val="00277788"/>
    <w:rsid w:val="00281789"/>
    <w:rsid w:val="002828FC"/>
    <w:rsid w:val="002855AB"/>
    <w:rsid w:val="00285A15"/>
    <w:rsid w:val="00287B8A"/>
    <w:rsid w:val="00287D4B"/>
    <w:rsid w:val="002A3086"/>
    <w:rsid w:val="002A5336"/>
    <w:rsid w:val="002B0F3F"/>
    <w:rsid w:val="002B3830"/>
    <w:rsid w:val="002B5507"/>
    <w:rsid w:val="002B6709"/>
    <w:rsid w:val="002C6E91"/>
    <w:rsid w:val="002D76A9"/>
    <w:rsid w:val="002E2F59"/>
    <w:rsid w:val="002E4F1D"/>
    <w:rsid w:val="002F3662"/>
    <w:rsid w:val="002F7BEC"/>
    <w:rsid w:val="003029AE"/>
    <w:rsid w:val="00307560"/>
    <w:rsid w:val="003110CD"/>
    <w:rsid w:val="00324465"/>
    <w:rsid w:val="003251AD"/>
    <w:rsid w:val="00325247"/>
    <w:rsid w:val="0034044F"/>
    <w:rsid w:val="00347CE8"/>
    <w:rsid w:val="003575F2"/>
    <w:rsid w:val="00362A2E"/>
    <w:rsid w:val="003664C8"/>
    <w:rsid w:val="00370199"/>
    <w:rsid w:val="003720E8"/>
    <w:rsid w:val="0037367B"/>
    <w:rsid w:val="00382909"/>
    <w:rsid w:val="0038783E"/>
    <w:rsid w:val="003971D9"/>
    <w:rsid w:val="003A1C7E"/>
    <w:rsid w:val="003A2972"/>
    <w:rsid w:val="003B621A"/>
    <w:rsid w:val="003D7DB0"/>
    <w:rsid w:val="003F3F15"/>
    <w:rsid w:val="003F609B"/>
    <w:rsid w:val="0041424F"/>
    <w:rsid w:val="00415900"/>
    <w:rsid w:val="0042788E"/>
    <w:rsid w:val="00430091"/>
    <w:rsid w:val="004324A2"/>
    <w:rsid w:val="0043264A"/>
    <w:rsid w:val="00433E9B"/>
    <w:rsid w:val="00442913"/>
    <w:rsid w:val="0044678D"/>
    <w:rsid w:val="00451732"/>
    <w:rsid w:val="00452F63"/>
    <w:rsid w:val="0046010D"/>
    <w:rsid w:val="0046081C"/>
    <w:rsid w:val="004654BE"/>
    <w:rsid w:val="00483249"/>
    <w:rsid w:val="004842EA"/>
    <w:rsid w:val="0049664B"/>
    <w:rsid w:val="004A32F3"/>
    <w:rsid w:val="004A4E9C"/>
    <w:rsid w:val="004A5B6B"/>
    <w:rsid w:val="004D20F3"/>
    <w:rsid w:val="004E126E"/>
    <w:rsid w:val="004E6FED"/>
    <w:rsid w:val="004F3C5B"/>
    <w:rsid w:val="004F7608"/>
    <w:rsid w:val="005054E0"/>
    <w:rsid w:val="00505706"/>
    <w:rsid w:val="00510E77"/>
    <w:rsid w:val="00515973"/>
    <w:rsid w:val="0051624F"/>
    <w:rsid w:val="00523772"/>
    <w:rsid w:val="00535E49"/>
    <w:rsid w:val="0053759C"/>
    <w:rsid w:val="00537C79"/>
    <w:rsid w:val="00543B1E"/>
    <w:rsid w:val="0056359C"/>
    <w:rsid w:val="00563A05"/>
    <w:rsid w:val="00564228"/>
    <w:rsid w:val="005742F3"/>
    <w:rsid w:val="00575972"/>
    <w:rsid w:val="0058236E"/>
    <w:rsid w:val="005825DF"/>
    <w:rsid w:val="005A22F9"/>
    <w:rsid w:val="005A5532"/>
    <w:rsid w:val="005B1C3E"/>
    <w:rsid w:val="005B311A"/>
    <w:rsid w:val="005B75A0"/>
    <w:rsid w:val="005C04B5"/>
    <w:rsid w:val="005C3FD9"/>
    <w:rsid w:val="005C609E"/>
    <w:rsid w:val="005C7E1A"/>
    <w:rsid w:val="005D78E1"/>
    <w:rsid w:val="005E25F6"/>
    <w:rsid w:val="005F24D1"/>
    <w:rsid w:val="005F3904"/>
    <w:rsid w:val="005F59E3"/>
    <w:rsid w:val="00630FC1"/>
    <w:rsid w:val="006318E6"/>
    <w:rsid w:val="00633A82"/>
    <w:rsid w:val="00634050"/>
    <w:rsid w:val="00635486"/>
    <w:rsid w:val="00640C5E"/>
    <w:rsid w:val="00642A81"/>
    <w:rsid w:val="00654904"/>
    <w:rsid w:val="00657677"/>
    <w:rsid w:val="00670A01"/>
    <w:rsid w:val="006770B4"/>
    <w:rsid w:val="00680BFC"/>
    <w:rsid w:val="0068484C"/>
    <w:rsid w:val="00686FE5"/>
    <w:rsid w:val="0068753F"/>
    <w:rsid w:val="006A221F"/>
    <w:rsid w:val="006A4DEA"/>
    <w:rsid w:val="006B3652"/>
    <w:rsid w:val="006B7054"/>
    <w:rsid w:val="006C00E4"/>
    <w:rsid w:val="006D1E71"/>
    <w:rsid w:val="006D415C"/>
    <w:rsid w:val="006D52E9"/>
    <w:rsid w:val="006E698E"/>
    <w:rsid w:val="006F3EA5"/>
    <w:rsid w:val="006F6C29"/>
    <w:rsid w:val="0070117B"/>
    <w:rsid w:val="00707123"/>
    <w:rsid w:val="00722CD9"/>
    <w:rsid w:val="007303E3"/>
    <w:rsid w:val="007345E4"/>
    <w:rsid w:val="00740CB9"/>
    <w:rsid w:val="00742276"/>
    <w:rsid w:val="00742850"/>
    <w:rsid w:val="007449A1"/>
    <w:rsid w:val="00750FE8"/>
    <w:rsid w:val="007520EB"/>
    <w:rsid w:val="007629E3"/>
    <w:rsid w:val="0077562D"/>
    <w:rsid w:val="007761DF"/>
    <w:rsid w:val="007767CC"/>
    <w:rsid w:val="007A3959"/>
    <w:rsid w:val="007A5388"/>
    <w:rsid w:val="007B35BC"/>
    <w:rsid w:val="007B7093"/>
    <w:rsid w:val="007C022C"/>
    <w:rsid w:val="007C0996"/>
    <w:rsid w:val="007D57F6"/>
    <w:rsid w:val="007E03B1"/>
    <w:rsid w:val="007E6908"/>
    <w:rsid w:val="007E74CD"/>
    <w:rsid w:val="007F27A8"/>
    <w:rsid w:val="00802E46"/>
    <w:rsid w:val="008112C0"/>
    <w:rsid w:val="0081311F"/>
    <w:rsid w:val="00815C0D"/>
    <w:rsid w:val="0082119C"/>
    <w:rsid w:val="00822A49"/>
    <w:rsid w:val="00823C03"/>
    <w:rsid w:val="00830848"/>
    <w:rsid w:val="00830EC3"/>
    <w:rsid w:val="008324EE"/>
    <w:rsid w:val="00833977"/>
    <w:rsid w:val="00844427"/>
    <w:rsid w:val="0085658B"/>
    <w:rsid w:val="0085798D"/>
    <w:rsid w:val="00862745"/>
    <w:rsid w:val="0087464B"/>
    <w:rsid w:val="00890F64"/>
    <w:rsid w:val="00892101"/>
    <w:rsid w:val="008A2D10"/>
    <w:rsid w:val="008A6BFD"/>
    <w:rsid w:val="008A6D7D"/>
    <w:rsid w:val="008B14C4"/>
    <w:rsid w:val="008C5633"/>
    <w:rsid w:val="008C5F75"/>
    <w:rsid w:val="008D46E2"/>
    <w:rsid w:val="008D4CA2"/>
    <w:rsid w:val="008E175B"/>
    <w:rsid w:val="008E5D21"/>
    <w:rsid w:val="008E7385"/>
    <w:rsid w:val="008F08C7"/>
    <w:rsid w:val="008F3FF9"/>
    <w:rsid w:val="008F5621"/>
    <w:rsid w:val="008F7BC9"/>
    <w:rsid w:val="008F7D7B"/>
    <w:rsid w:val="00902A2C"/>
    <w:rsid w:val="009104D8"/>
    <w:rsid w:val="00913A01"/>
    <w:rsid w:val="00915A13"/>
    <w:rsid w:val="0092039B"/>
    <w:rsid w:val="009208AC"/>
    <w:rsid w:val="00921E50"/>
    <w:rsid w:val="00926C07"/>
    <w:rsid w:val="009311C1"/>
    <w:rsid w:val="00932134"/>
    <w:rsid w:val="00934D33"/>
    <w:rsid w:val="00934DED"/>
    <w:rsid w:val="00945962"/>
    <w:rsid w:val="0094609B"/>
    <w:rsid w:val="00950716"/>
    <w:rsid w:val="009540B4"/>
    <w:rsid w:val="009546F4"/>
    <w:rsid w:val="00957233"/>
    <w:rsid w:val="00960B76"/>
    <w:rsid w:val="00961E72"/>
    <w:rsid w:val="00965C8B"/>
    <w:rsid w:val="00967F5E"/>
    <w:rsid w:val="00972B13"/>
    <w:rsid w:val="00974254"/>
    <w:rsid w:val="00975D3C"/>
    <w:rsid w:val="00997C28"/>
    <w:rsid w:val="009B4D9D"/>
    <w:rsid w:val="009B60F7"/>
    <w:rsid w:val="009C02CF"/>
    <w:rsid w:val="009C4F77"/>
    <w:rsid w:val="009D3BD7"/>
    <w:rsid w:val="009D6013"/>
    <w:rsid w:val="009D7C98"/>
    <w:rsid w:val="009E0FB2"/>
    <w:rsid w:val="009E3603"/>
    <w:rsid w:val="009E65F9"/>
    <w:rsid w:val="009F28E1"/>
    <w:rsid w:val="009F360E"/>
    <w:rsid w:val="00A066D5"/>
    <w:rsid w:val="00A070DB"/>
    <w:rsid w:val="00A128A0"/>
    <w:rsid w:val="00A2366D"/>
    <w:rsid w:val="00A24880"/>
    <w:rsid w:val="00A31ECF"/>
    <w:rsid w:val="00A35691"/>
    <w:rsid w:val="00A43252"/>
    <w:rsid w:val="00A4407E"/>
    <w:rsid w:val="00A50234"/>
    <w:rsid w:val="00A51C3E"/>
    <w:rsid w:val="00A5241C"/>
    <w:rsid w:val="00A55D45"/>
    <w:rsid w:val="00A562AD"/>
    <w:rsid w:val="00A56D8A"/>
    <w:rsid w:val="00A64272"/>
    <w:rsid w:val="00A73C7B"/>
    <w:rsid w:val="00A75C03"/>
    <w:rsid w:val="00A8139D"/>
    <w:rsid w:val="00A834BD"/>
    <w:rsid w:val="00A850B6"/>
    <w:rsid w:val="00A94C48"/>
    <w:rsid w:val="00AA0FE7"/>
    <w:rsid w:val="00AA5284"/>
    <w:rsid w:val="00AA6FE9"/>
    <w:rsid w:val="00AB135B"/>
    <w:rsid w:val="00AB1982"/>
    <w:rsid w:val="00AB1C3F"/>
    <w:rsid w:val="00AB6E35"/>
    <w:rsid w:val="00AC05BE"/>
    <w:rsid w:val="00AC5551"/>
    <w:rsid w:val="00AD1CA1"/>
    <w:rsid w:val="00AD2833"/>
    <w:rsid w:val="00AD4A00"/>
    <w:rsid w:val="00AD7EC1"/>
    <w:rsid w:val="00AF2CCD"/>
    <w:rsid w:val="00AF37E1"/>
    <w:rsid w:val="00AF447E"/>
    <w:rsid w:val="00B00BAF"/>
    <w:rsid w:val="00B065E5"/>
    <w:rsid w:val="00B15202"/>
    <w:rsid w:val="00B167D8"/>
    <w:rsid w:val="00B21D92"/>
    <w:rsid w:val="00B266B1"/>
    <w:rsid w:val="00B3696C"/>
    <w:rsid w:val="00B415D9"/>
    <w:rsid w:val="00B44E7C"/>
    <w:rsid w:val="00B45E5F"/>
    <w:rsid w:val="00B53094"/>
    <w:rsid w:val="00B6091D"/>
    <w:rsid w:val="00B62F72"/>
    <w:rsid w:val="00B63898"/>
    <w:rsid w:val="00B66910"/>
    <w:rsid w:val="00B72743"/>
    <w:rsid w:val="00B75F6E"/>
    <w:rsid w:val="00B87A2A"/>
    <w:rsid w:val="00B92658"/>
    <w:rsid w:val="00B94AE9"/>
    <w:rsid w:val="00B9704C"/>
    <w:rsid w:val="00BC76E4"/>
    <w:rsid w:val="00BD3D37"/>
    <w:rsid w:val="00BD482D"/>
    <w:rsid w:val="00BE6C98"/>
    <w:rsid w:val="00BF63CF"/>
    <w:rsid w:val="00C03246"/>
    <w:rsid w:val="00C06EE8"/>
    <w:rsid w:val="00C169FD"/>
    <w:rsid w:val="00C20BF7"/>
    <w:rsid w:val="00C27057"/>
    <w:rsid w:val="00C30DD5"/>
    <w:rsid w:val="00C3436A"/>
    <w:rsid w:val="00C512E0"/>
    <w:rsid w:val="00C52E96"/>
    <w:rsid w:val="00C76CE0"/>
    <w:rsid w:val="00C77175"/>
    <w:rsid w:val="00C8006E"/>
    <w:rsid w:val="00C8082F"/>
    <w:rsid w:val="00C87E00"/>
    <w:rsid w:val="00C933D1"/>
    <w:rsid w:val="00CA6391"/>
    <w:rsid w:val="00CA6C24"/>
    <w:rsid w:val="00CA710B"/>
    <w:rsid w:val="00CB5B37"/>
    <w:rsid w:val="00CC240D"/>
    <w:rsid w:val="00CC5F5D"/>
    <w:rsid w:val="00CC6C37"/>
    <w:rsid w:val="00CD059A"/>
    <w:rsid w:val="00CD12B2"/>
    <w:rsid w:val="00CD6FA7"/>
    <w:rsid w:val="00CE49FD"/>
    <w:rsid w:val="00CE6FE1"/>
    <w:rsid w:val="00D033F6"/>
    <w:rsid w:val="00D11497"/>
    <w:rsid w:val="00D1768C"/>
    <w:rsid w:val="00D20FBA"/>
    <w:rsid w:val="00D25007"/>
    <w:rsid w:val="00D33C60"/>
    <w:rsid w:val="00D55E21"/>
    <w:rsid w:val="00D55E5A"/>
    <w:rsid w:val="00D57F74"/>
    <w:rsid w:val="00D6106F"/>
    <w:rsid w:val="00D6595F"/>
    <w:rsid w:val="00D711B4"/>
    <w:rsid w:val="00D73E73"/>
    <w:rsid w:val="00D74D6B"/>
    <w:rsid w:val="00D92AB8"/>
    <w:rsid w:val="00D94E92"/>
    <w:rsid w:val="00DA0AAA"/>
    <w:rsid w:val="00DA44D7"/>
    <w:rsid w:val="00DA47D3"/>
    <w:rsid w:val="00DB0598"/>
    <w:rsid w:val="00DB083C"/>
    <w:rsid w:val="00DB5275"/>
    <w:rsid w:val="00DC1484"/>
    <w:rsid w:val="00DC5141"/>
    <w:rsid w:val="00DC57BA"/>
    <w:rsid w:val="00DD18B3"/>
    <w:rsid w:val="00DD1D73"/>
    <w:rsid w:val="00DD2C71"/>
    <w:rsid w:val="00DD425D"/>
    <w:rsid w:val="00DD5C53"/>
    <w:rsid w:val="00DF0C40"/>
    <w:rsid w:val="00DF6F56"/>
    <w:rsid w:val="00E016B5"/>
    <w:rsid w:val="00E04F7E"/>
    <w:rsid w:val="00E06BB3"/>
    <w:rsid w:val="00E075CC"/>
    <w:rsid w:val="00E13EC5"/>
    <w:rsid w:val="00E17C1A"/>
    <w:rsid w:val="00E17F4B"/>
    <w:rsid w:val="00E2420D"/>
    <w:rsid w:val="00E2679F"/>
    <w:rsid w:val="00E3281C"/>
    <w:rsid w:val="00E40845"/>
    <w:rsid w:val="00E414A8"/>
    <w:rsid w:val="00E52E83"/>
    <w:rsid w:val="00E5464C"/>
    <w:rsid w:val="00E55E56"/>
    <w:rsid w:val="00E56430"/>
    <w:rsid w:val="00E5654F"/>
    <w:rsid w:val="00E70C87"/>
    <w:rsid w:val="00E773E2"/>
    <w:rsid w:val="00E775EA"/>
    <w:rsid w:val="00E867D3"/>
    <w:rsid w:val="00E922C5"/>
    <w:rsid w:val="00E97946"/>
    <w:rsid w:val="00EA07E0"/>
    <w:rsid w:val="00EA20DF"/>
    <w:rsid w:val="00EB51E8"/>
    <w:rsid w:val="00EB5C92"/>
    <w:rsid w:val="00EB6159"/>
    <w:rsid w:val="00EC02BC"/>
    <w:rsid w:val="00ED1E9C"/>
    <w:rsid w:val="00EE7B2D"/>
    <w:rsid w:val="00EF065F"/>
    <w:rsid w:val="00EF1047"/>
    <w:rsid w:val="00EF5161"/>
    <w:rsid w:val="00F045FA"/>
    <w:rsid w:val="00F06584"/>
    <w:rsid w:val="00F32D35"/>
    <w:rsid w:val="00F363A6"/>
    <w:rsid w:val="00F4099D"/>
    <w:rsid w:val="00F430E8"/>
    <w:rsid w:val="00F46194"/>
    <w:rsid w:val="00F468AC"/>
    <w:rsid w:val="00F50BFF"/>
    <w:rsid w:val="00F579C1"/>
    <w:rsid w:val="00F62A13"/>
    <w:rsid w:val="00F64CBD"/>
    <w:rsid w:val="00F6553C"/>
    <w:rsid w:val="00F66989"/>
    <w:rsid w:val="00F67938"/>
    <w:rsid w:val="00F67B08"/>
    <w:rsid w:val="00F70BF7"/>
    <w:rsid w:val="00F71B12"/>
    <w:rsid w:val="00F76BB4"/>
    <w:rsid w:val="00F825B1"/>
    <w:rsid w:val="00F8436F"/>
    <w:rsid w:val="00F87528"/>
    <w:rsid w:val="00F875BE"/>
    <w:rsid w:val="00F9265F"/>
    <w:rsid w:val="00FC122A"/>
    <w:rsid w:val="00FC205E"/>
    <w:rsid w:val="00FC39EC"/>
    <w:rsid w:val="00FD4465"/>
    <w:rsid w:val="00FE1855"/>
    <w:rsid w:val="00FF1092"/>
    <w:rsid w:val="00FF2CEE"/>
    <w:rsid w:val="00FF6FF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rsid w:val="003720E8"/>
    <w:rPr>
      <w:sz w:val="18"/>
      <w:szCs w:val="18"/>
    </w:rPr>
  </w:style>
  <w:style w:type="paragraph" w:styleId="Kommentartext">
    <w:name w:val="annotation text"/>
    <w:basedOn w:val="Standard"/>
    <w:link w:val="KommentartextZeichen"/>
    <w:rsid w:val="003720E8"/>
    <w:rPr>
      <w:szCs w:val="24"/>
    </w:rPr>
  </w:style>
  <w:style w:type="character" w:customStyle="1" w:styleId="KommentartextZeichen">
    <w:name w:val="Kommentartext Zeichen"/>
    <w:basedOn w:val="Absatzstandardschriftart"/>
    <w:link w:val="Kommentartext"/>
    <w:rsid w:val="003720E8"/>
    <w:rPr>
      <w:rFonts w:ascii="Arial" w:hAnsi="Arial"/>
      <w:sz w:val="24"/>
      <w:szCs w:val="24"/>
    </w:rPr>
  </w:style>
  <w:style w:type="paragraph" w:styleId="Kommentarthema">
    <w:name w:val="annotation subject"/>
    <w:basedOn w:val="Kommentartext"/>
    <w:next w:val="Kommentartext"/>
    <w:link w:val="KommentarthemaZeichen"/>
    <w:rsid w:val="003720E8"/>
    <w:rPr>
      <w:b/>
      <w:bCs/>
      <w:sz w:val="20"/>
      <w:szCs w:val="20"/>
    </w:rPr>
  </w:style>
  <w:style w:type="character" w:customStyle="1" w:styleId="KommentarthemaZeichen">
    <w:name w:val="Kommentarthema Zeichen"/>
    <w:basedOn w:val="KommentartextZeichen"/>
    <w:link w:val="Kommentarthema"/>
    <w:rsid w:val="003720E8"/>
    <w:rPr>
      <w:rFonts w:ascii="Arial" w:hAnsi="Arial"/>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rsid w:val="003720E8"/>
    <w:rPr>
      <w:sz w:val="18"/>
      <w:szCs w:val="18"/>
    </w:rPr>
  </w:style>
  <w:style w:type="paragraph" w:styleId="Kommentartext">
    <w:name w:val="annotation text"/>
    <w:basedOn w:val="Standard"/>
    <w:link w:val="KommentartextZeichen"/>
    <w:rsid w:val="003720E8"/>
    <w:rPr>
      <w:szCs w:val="24"/>
    </w:rPr>
  </w:style>
  <w:style w:type="character" w:customStyle="1" w:styleId="KommentartextZeichen">
    <w:name w:val="Kommentartext Zeichen"/>
    <w:basedOn w:val="Absatzstandardschriftart"/>
    <w:link w:val="Kommentartext"/>
    <w:rsid w:val="003720E8"/>
    <w:rPr>
      <w:rFonts w:ascii="Arial" w:hAnsi="Arial"/>
      <w:sz w:val="24"/>
      <w:szCs w:val="24"/>
    </w:rPr>
  </w:style>
  <w:style w:type="paragraph" w:styleId="Kommentarthema">
    <w:name w:val="annotation subject"/>
    <w:basedOn w:val="Kommentartext"/>
    <w:next w:val="Kommentartext"/>
    <w:link w:val="KommentarthemaZeichen"/>
    <w:rsid w:val="003720E8"/>
    <w:rPr>
      <w:b/>
      <w:bCs/>
      <w:sz w:val="20"/>
      <w:szCs w:val="20"/>
    </w:rPr>
  </w:style>
  <w:style w:type="character" w:customStyle="1" w:styleId="KommentarthemaZeichen">
    <w:name w:val="Kommentarthema Zeichen"/>
    <w:basedOn w:val="KommentartextZeichen"/>
    <w:link w:val="Kommentarthema"/>
    <w:rsid w:val="003720E8"/>
    <w:rPr>
      <w:rFonts w:ascii="Arial" w:hAnsi="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JPG"/><Relationship Id="rId49" Type="http://schemas.openxmlformats.org/officeDocument/2006/relationships/image" Target="media/image16.png"/><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diagramData" Target="diagrams/data3.xml"/><Relationship Id="rId26" Type="http://schemas.openxmlformats.org/officeDocument/2006/relationships/diagramLayout" Target="diagrams/layout3.xml"/><Relationship Id="rId27" Type="http://schemas.openxmlformats.org/officeDocument/2006/relationships/diagramQuickStyle" Target="diagrams/quickStyle3.xml"/><Relationship Id="rId28" Type="http://schemas.openxmlformats.org/officeDocument/2006/relationships/diagramColors" Target="diagrams/colors3.xml"/><Relationship Id="rId29" Type="http://schemas.microsoft.com/office/2007/relationships/diagramDrawing" Target="diagrams/drawing3.xml"/><Relationship Id="rId50" Type="http://schemas.openxmlformats.org/officeDocument/2006/relationships/header" Target="header3.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Data" Target="diagrams/data4.xml"/><Relationship Id="rId31" Type="http://schemas.openxmlformats.org/officeDocument/2006/relationships/diagramLayout" Target="diagrams/layout4.xml"/><Relationship Id="rId32" Type="http://schemas.openxmlformats.org/officeDocument/2006/relationships/diagramQuickStyle" Target="diagrams/quickStyle4.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Colors" Target="diagrams/colors4.xml"/><Relationship Id="rId34" Type="http://schemas.microsoft.com/office/2007/relationships/diagramDrawing" Target="diagrams/drawing4.xml"/><Relationship Id="rId35" Type="http://schemas.openxmlformats.org/officeDocument/2006/relationships/image" Target="media/image3.jpeg"/><Relationship Id="rId36" Type="http://schemas.openxmlformats.org/officeDocument/2006/relationships/image" Target="media/image4.jpe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image" Target="media/image2.jpe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emf"/><Relationship Id="rId41" Type="http://schemas.openxmlformats.org/officeDocument/2006/relationships/image" Target="media/image8.png"/><Relationship Id="rId42" Type="http://schemas.openxmlformats.org/officeDocument/2006/relationships/image" Target="media/image9.jpe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project-management-software.findthebest.com/" TargetMode="External"/><Relationship Id="rId2" Type="http://schemas.openxmlformats.org/officeDocument/2006/relationships/hyperlink" Target="http://stefanroock.files.wordpress.com/2010/03/leadtimes3.png?w=450&amp;h=21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3664F691-E7A3-46D2-AF5F-9FC48B5562A2}"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0FA8BB0E-2C0A-4F99-ADDD-A50F7492F4EB}" type="presOf" srcId="{E5C4CA86-4C48-48B9-A0A6-A1982378D82F}" destId="{48211093-16F6-492D-806C-013D9E408995}" srcOrd="0" destOrd="0" presId="urn:microsoft.com/office/officeart/2005/8/layout/chevron1"/>
    <dgm:cxn modelId="{7FDE40FC-9EC3-46CE-A1EA-910ED8B2682A}" type="presOf" srcId="{EBA65594-F0D8-417F-A8C0-8B4974FF7B05}" destId="{40D37583-E5C0-4EA9-9AB1-70B05BA374B2}" srcOrd="0" destOrd="0" presId="urn:microsoft.com/office/officeart/2005/8/layout/chevron1"/>
    <dgm:cxn modelId="{45598B66-FD37-4919-9F89-A9E511C6EC86}"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5D0CCCF-A619-4E45-B4E5-7AD70CA97EFE}" type="presParOf" srcId="{AF567B5B-1AE5-467B-9D1A-ABB9FD43EDA8}" destId="{48211093-16F6-492D-806C-013D9E408995}" srcOrd="0" destOrd="0" presId="urn:microsoft.com/office/officeart/2005/8/layout/chevron1"/>
    <dgm:cxn modelId="{D7C99E30-E6A8-49A5-B45D-E1AFC4501FFF}" type="presParOf" srcId="{AF567B5B-1AE5-467B-9D1A-ABB9FD43EDA8}" destId="{FAC2C440-ED3A-4ECC-A4AD-2A4021CC9E6A}" srcOrd="1" destOrd="0" presId="urn:microsoft.com/office/officeart/2005/8/layout/chevron1"/>
    <dgm:cxn modelId="{2059374A-1457-4409-A48F-E16ED9253A6F}" type="presParOf" srcId="{AF567B5B-1AE5-467B-9D1A-ABB9FD43EDA8}" destId="{40D37583-E5C0-4EA9-9AB1-70B05BA374B2}" srcOrd="2" destOrd="0" presId="urn:microsoft.com/office/officeart/2005/8/layout/chevron1"/>
    <dgm:cxn modelId="{21578C24-D220-4906-A975-4B2C1474DC47}" type="presParOf" srcId="{AF567B5B-1AE5-467B-9D1A-ABB9FD43EDA8}" destId="{10C39741-3FF8-4734-A550-A51A0679C40C}" srcOrd="3" destOrd="0" presId="urn:microsoft.com/office/officeart/2005/8/layout/chevron1"/>
    <dgm:cxn modelId="{2325AE2F-A683-4F31-9DEA-DEEDAFA332BB}"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2F82D33F-5B56-4775-BF41-EF8DD7C565AB}" type="presOf" srcId="{BC3FCE93-9F7B-459F-AB3F-7F18CABA24B0}" destId="{E154E153-3AEF-48D9-99F7-6F2B8CB15958}" srcOrd="0" destOrd="0" presId="urn:microsoft.com/office/officeart/2005/8/layout/chevron1"/>
    <dgm:cxn modelId="{F158C92B-33D5-4024-8DCF-C4FA7039100B}" type="presOf" srcId="{EBA65594-F0D8-417F-A8C0-8B4974FF7B05}" destId="{40D37583-E5C0-4EA9-9AB1-70B05BA374B2}" srcOrd="0" destOrd="0" presId="urn:microsoft.com/office/officeart/2005/8/layout/chevron1"/>
    <dgm:cxn modelId="{C3201E84-68F5-4EB4-A68B-97BEA078ABCD}" type="presOf" srcId="{4F8B4D19-41DD-46A7-A532-962CEFC734D5}" destId="{B0A8CBC0-1794-4E7F-9AA5-7BB7639A4AE8}" srcOrd="0" destOrd="0" presId="urn:microsoft.com/office/officeart/2005/8/layout/chevron1"/>
    <dgm:cxn modelId="{1914CDD6-A32D-4916-BFFC-9A0AFD4C0343}" type="presOf" srcId="{E5C4CA86-4C48-48B9-A0A6-A1982378D82F}" destId="{48211093-16F6-492D-806C-013D9E408995}"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1811C7DC-496A-46EA-B528-EF0ABD8BB0E5}" type="presOf" srcId="{A098BB04-23DC-4E7A-8A8A-2DBC5A1EA15A}" destId="{AF567B5B-1AE5-467B-9D1A-ABB9FD43EDA8}" srcOrd="0" destOrd="0" presId="urn:microsoft.com/office/officeart/2005/8/layout/chevron1"/>
    <dgm:cxn modelId="{1D656271-40FA-42A3-842D-BB9E8005728E}" type="presParOf" srcId="{AF567B5B-1AE5-467B-9D1A-ABB9FD43EDA8}" destId="{48211093-16F6-492D-806C-013D9E408995}" srcOrd="0" destOrd="0" presId="urn:microsoft.com/office/officeart/2005/8/layout/chevron1"/>
    <dgm:cxn modelId="{AA78732E-ED4E-4519-AB27-6BBEA0C9B447}" type="presParOf" srcId="{AF567B5B-1AE5-467B-9D1A-ABB9FD43EDA8}" destId="{FAC2C440-ED3A-4ECC-A4AD-2A4021CC9E6A}" srcOrd="1" destOrd="0" presId="urn:microsoft.com/office/officeart/2005/8/layout/chevron1"/>
    <dgm:cxn modelId="{3622D090-1FFE-4C34-ACDC-61C7E2C329EA}" type="presParOf" srcId="{AF567B5B-1AE5-467B-9D1A-ABB9FD43EDA8}" destId="{40D37583-E5C0-4EA9-9AB1-70B05BA374B2}" srcOrd="2" destOrd="0" presId="urn:microsoft.com/office/officeart/2005/8/layout/chevron1"/>
    <dgm:cxn modelId="{25FE53EB-D84F-4922-80FA-2F2B295CBFF7}" type="presParOf" srcId="{AF567B5B-1AE5-467B-9D1A-ABB9FD43EDA8}" destId="{10C39741-3FF8-4734-A550-A51A0679C40C}" srcOrd="3" destOrd="0" presId="urn:microsoft.com/office/officeart/2005/8/layout/chevron1"/>
    <dgm:cxn modelId="{B69AC2EB-959D-4D61-B3FF-0DB43E68AE78}" type="presParOf" srcId="{AF567B5B-1AE5-467B-9D1A-ABB9FD43EDA8}" destId="{B0A8CBC0-1794-4E7F-9AA5-7BB7639A4AE8}" srcOrd="4" destOrd="0" presId="urn:microsoft.com/office/officeart/2005/8/layout/chevron1"/>
    <dgm:cxn modelId="{596FB779-1D9C-46D7-B182-2CD99D36395D}" type="presParOf" srcId="{AF567B5B-1AE5-467B-9D1A-ABB9FD43EDA8}" destId="{DD2B13DA-0893-4086-B807-BF55EA5E0DAD}" srcOrd="5" destOrd="0" presId="urn:microsoft.com/office/officeart/2005/8/layout/chevron1"/>
    <dgm:cxn modelId="{22EA64EB-E0D5-4DF1-87C0-7D971DFF98D3}"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92C48CA4-16A6-4415-8206-4F47120C7D5C}" type="presOf" srcId="{A098BB04-23DC-4E7A-8A8A-2DBC5A1EA15A}" destId="{AF567B5B-1AE5-467B-9D1A-ABB9FD43EDA8}" srcOrd="0" destOrd="0" presId="urn:microsoft.com/office/officeart/2005/8/layout/chevron1"/>
    <dgm:cxn modelId="{47C17EDE-35F9-4EC4-8B9B-74781BE5F5BE}"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7234180B-D081-4376-83A0-AB77460EAAA3}" type="presOf" srcId="{4F8B4D19-41DD-46A7-A532-962CEFC734D5}" destId="{B0A8CBC0-1794-4E7F-9AA5-7BB7639A4AE8}" srcOrd="0" destOrd="0" presId="urn:microsoft.com/office/officeart/2005/8/layout/chevron1"/>
    <dgm:cxn modelId="{5228A0B5-6CDE-4F10-9D1A-5C5D4552DCDF}"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0F58DFD-6DCD-4871-A75F-8331C7603CBD}" type="presParOf" srcId="{AF567B5B-1AE5-467B-9D1A-ABB9FD43EDA8}" destId="{48211093-16F6-492D-806C-013D9E408995}" srcOrd="0" destOrd="0" presId="urn:microsoft.com/office/officeart/2005/8/layout/chevron1"/>
    <dgm:cxn modelId="{0429F533-1F9F-4E8A-98ED-CBE8F2C4F077}" type="presParOf" srcId="{AF567B5B-1AE5-467B-9D1A-ABB9FD43EDA8}" destId="{FAC2C440-ED3A-4ECC-A4AD-2A4021CC9E6A}" srcOrd="1" destOrd="0" presId="urn:microsoft.com/office/officeart/2005/8/layout/chevron1"/>
    <dgm:cxn modelId="{A2A11358-6286-4994-880F-F9F5E730CBC6}" type="presParOf" srcId="{AF567B5B-1AE5-467B-9D1A-ABB9FD43EDA8}" destId="{40D37583-E5C0-4EA9-9AB1-70B05BA374B2}" srcOrd="2" destOrd="0" presId="urn:microsoft.com/office/officeart/2005/8/layout/chevron1"/>
    <dgm:cxn modelId="{D9B04427-8C18-4C4E-8117-61B3E93410DA}" type="presParOf" srcId="{AF567B5B-1AE5-467B-9D1A-ABB9FD43EDA8}" destId="{10C39741-3FF8-4734-A550-A51A0679C40C}" srcOrd="3" destOrd="0" presId="urn:microsoft.com/office/officeart/2005/8/layout/chevron1"/>
    <dgm:cxn modelId="{B060F99E-F088-44B7-A4B9-BFDB27E1B557}"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7A410FF2-8C14-4D35-A716-525510091DD3}"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2DDDFD86-A013-4FB4-8E3D-2A4FCE1D7777}" type="presOf" srcId="{A098BB04-23DC-4E7A-8A8A-2DBC5A1EA15A}" destId="{AF567B5B-1AE5-467B-9D1A-ABB9FD43EDA8}" srcOrd="0" destOrd="0" presId="urn:microsoft.com/office/officeart/2005/8/layout/chevron1"/>
    <dgm:cxn modelId="{44D1DDC3-DED7-4BFA-AA2F-92518DE9492C}"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C261F4F6-9F58-47B8-B454-6D4F01EFE101}" type="presParOf" srcId="{AF567B5B-1AE5-467B-9D1A-ABB9FD43EDA8}" destId="{48211093-16F6-492D-806C-013D9E408995}" srcOrd="0" destOrd="0" presId="urn:microsoft.com/office/officeart/2005/8/layout/chevron1"/>
    <dgm:cxn modelId="{5A6AD9E0-C5C8-43C5-B976-CA7D34998F1E}" type="presParOf" srcId="{AF567B5B-1AE5-467B-9D1A-ABB9FD43EDA8}" destId="{FAC2C440-ED3A-4ECC-A4AD-2A4021CC9E6A}" srcOrd="1" destOrd="0" presId="urn:microsoft.com/office/officeart/2005/8/layout/chevron1"/>
    <dgm:cxn modelId="{342946A8-09CA-419F-8447-33466F9545F3}"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Lea</b:Tag>
    <b:SourceType>DocumentFromInternetSite</b:SourceType>
    <b:Guid>{E3AC0945-CCC8-4C46-9A8F-8D8BBFA4BA87}</b:Guid>
    <b:Title>Leading answers</b:Title>
    <b:URL>http://www.leadingsanswers.typepad.com/leading_answers/files/original_waterfall_paper_winston_royce.pdf</b:URL>
    <b:Author>
      <b:Author>
        <b:NameList>
          <b:Person>
            <b:Last>Answers</b:Last>
            <b:First>Leading</b:First>
          </b:Person>
        </b:NameList>
      </b:Author>
    </b:Author>
    <b:RefOrder>3</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s>
</file>

<file path=customXml/itemProps1.xml><?xml version="1.0" encoding="utf-8"?>
<ds:datastoreItem xmlns:ds="http://schemas.openxmlformats.org/officeDocument/2006/customXml" ds:itemID="{4D791AA3-D36A-9541-8BCC-375379DFD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\BA-Daten\BA\Merkblätter und Vorlagen\_Praxis\AnleitungenDeckblatt\DHBWKAPraxis_7.dotx</Template>
  <TotalTime>0</TotalTime>
  <Pages>104</Pages>
  <Words>22743</Words>
  <Characters>143285</Characters>
  <Application>Microsoft Macintosh Word</Application>
  <DocSecurity>0</DocSecurity>
  <Lines>1194</Lines>
  <Paragraphs>331</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165697</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Christiane Helmchen</cp:lastModifiedBy>
  <cp:revision>14</cp:revision>
  <cp:lastPrinted>2014-04-23T11:59:00Z</cp:lastPrinted>
  <dcterms:created xsi:type="dcterms:W3CDTF">2014-05-08T13:49:00Z</dcterms:created>
  <dcterms:modified xsi:type="dcterms:W3CDTF">2014-05-08T14:58:00Z</dcterms:modified>
</cp:coreProperties>
</file>