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098233"/>
        <w:docPartObj>
          <w:docPartGallery w:val="Cover Pages"/>
          <w:docPartUnique/>
        </w:docPartObj>
      </w:sdtPr>
      <w:sdtContent>
        <w:p w:rsidR="00551A51" w:rsidRDefault="0028631E" w:rsidP="00551A51">
          <w:r>
            <w:rPr>
              <w:noProof/>
              <w:lang w:eastAsia="fr-CH"/>
            </w:rPr>
            <w:drawing>
              <wp:anchor distT="0" distB="0" distL="114300" distR="114300" simplePos="0" relativeHeight="251668480" behindDoc="1" locked="0" layoutInCell="1" allowOverlap="1" wp14:anchorId="57733811" wp14:editId="7A3AC654">
                <wp:simplePos x="0" y="0"/>
                <wp:positionH relativeFrom="margin">
                  <wp:posOffset>681355</wp:posOffset>
                </wp:positionH>
                <wp:positionV relativeFrom="paragraph">
                  <wp:posOffset>2839085</wp:posOffset>
                </wp:positionV>
                <wp:extent cx="3810000" cy="2638425"/>
                <wp:effectExtent l="0" t="0" r="0" b="9525"/>
                <wp:wrapNone/>
                <wp:docPr id="10" name="Image 10" descr="https://thumbsplus.tutsplus.com/uploads/users/1112/posts/25730/preview_image/animate-run-preview-image.jpg?height=300&amp;widt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s://thumbsplus.tutsplus.com/uploads/users/1112/posts/25730/preview_image/animate-run-preview-image.jpg?height=300&amp;width=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anchor>
            </w:drawing>
          </w:r>
          <w:r w:rsidR="003131C6">
            <w:rPr>
              <w:noProof/>
              <w:lang w:eastAsia="fr-CH"/>
            </w:rPr>
            <mc:AlternateContent>
              <mc:Choice Requires="wps">
                <w:drawing>
                  <wp:anchor distT="0" distB="0" distL="114300" distR="114300" simplePos="0" relativeHeight="251659264" behindDoc="0" locked="0" layoutInCell="1" allowOverlap="1" wp14:anchorId="45BDE679" wp14:editId="213F7950">
                    <wp:simplePos x="0" y="0"/>
                    <wp:positionH relativeFrom="margin">
                      <wp:posOffset>-676910</wp:posOffset>
                    </wp:positionH>
                    <wp:positionV relativeFrom="page">
                      <wp:posOffset>2281555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40D" w:rsidRDefault="00E1340D" w:rsidP="003131C6">
                                <w:pPr>
                                  <w:pStyle w:val="Titre"/>
                                  <w:ind w:left="-426"/>
                                </w:pPr>
                                <w:sdt>
                                  <w:sdtPr>
                                    <w:alias w:val="Titre"/>
                                    <w:tag w:val=""/>
                                    <w:id w:val="-1642339811"/>
                                    <w:dataBinding w:prefixMappings="xmlns:ns0='http://purl.org/dc/elements/1.1/' xmlns:ns1='http://schemas.openxmlformats.org/package/2006/metadata/core-properties' " w:xpath="/ns1:coreProperties[1]/ns0:title[1]" w:storeItemID="{6C3C8BC8-F283-45AE-878A-BAB7291924A1}"/>
                                    <w:text w:multiLine="1"/>
                                  </w:sdtPr>
                                  <w:sdtContent>
                                    <w:r>
                                      <w:t>Génération d’animations</w:t>
                                    </w:r>
                                  </w:sdtContent>
                                </w:sdt>
                              </w:p>
                              <w:sdt>
                                <w:sdtPr>
                                  <w:alias w:val="Sous-titre"/>
                                  <w:tag w:val=""/>
                                  <w:id w:val="-414237227"/>
                                  <w:dataBinding w:prefixMappings="xmlns:ns0='http://purl.org/dc/elements/1.1/' xmlns:ns1='http://schemas.openxmlformats.org/package/2006/metadata/core-properties' " w:xpath="/ns1:coreProperties[1]/ns0:subject[1]" w:storeItemID="{6C3C8BC8-F283-45AE-878A-BAB7291924A1}"/>
                                  <w:text/>
                                </w:sdtPr>
                                <w:sdtContent>
                                  <w:p w:rsidR="00E1340D" w:rsidRDefault="00E1340D" w:rsidP="003131C6">
                                    <w:pPr>
                                      <w:pStyle w:val="Sous-titre"/>
                                      <w:ind w:left="-426"/>
                                      <w:rPr>
                                        <w:smallCaps/>
                                      </w:rPr>
                                    </w:pPr>
                                    <w:r>
                                      <w:t>Compilateur - Cahier des charges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5BDE679" id="_x0000_t202" coordsize="21600,21600" o:spt="202" path="m,l,21600r21600,l21600,xe">
                    <v:stroke joinstyle="miter"/>
                    <v:path gradientshapeok="t" o:connecttype="rect"/>
                  </v:shapetype>
                  <v:shape id="Zone de texte 154" o:spid="_x0000_s1026" type="#_x0000_t202" style="position:absolute;left:0;text-align:left;margin-left:-53.3pt;margin-top:179.65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" filled="f" stroked="f" strokeweight=".5pt">
                    <v:textbox inset="126pt,0,54pt,0">
                      <w:txbxContent>
                        <w:p w:rsidR="00E1340D" w:rsidRDefault="00E1340D" w:rsidP="003131C6">
                          <w:pPr>
                            <w:pStyle w:val="Titre"/>
                            <w:ind w:left="-426"/>
                          </w:pPr>
                          <w:sdt>
                            <w:sdtPr>
                              <w:alias w:val="Titre"/>
                              <w:tag w:val=""/>
                              <w:id w:val="-1642339811"/>
                              <w:dataBinding w:prefixMappings="xmlns:ns0='http://purl.org/dc/elements/1.1/' xmlns:ns1='http://schemas.openxmlformats.org/package/2006/metadata/core-properties' " w:xpath="/ns1:coreProperties[1]/ns0:title[1]" w:storeItemID="{6C3C8BC8-F283-45AE-878A-BAB7291924A1}"/>
                              <w:text w:multiLine="1"/>
                            </w:sdtPr>
                            <w:sdtContent>
                              <w:r>
                                <w:t>Génération d’animations</w:t>
                              </w:r>
                            </w:sdtContent>
                          </w:sdt>
                        </w:p>
                        <w:sdt>
                          <w:sdtPr>
                            <w:alias w:val="Sous-titre"/>
                            <w:tag w:val=""/>
                            <w:id w:val="-414237227"/>
                            <w:dataBinding w:prefixMappings="xmlns:ns0='http://purl.org/dc/elements/1.1/' xmlns:ns1='http://schemas.openxmlformats.org/package/2006/metadata/core-properties' " w:xpath="/ns1:coreProperties[1]/ns0:subject[1]" w:storeItemID="{6C3C8BC8-F283-45AE-878A-BAB7291924A1}"/>
                            <w:text/>
                          </w:sdtPr>
                          <w:sdtContent>
                            <w:p w:rsidR="00E1340D" w:rsidRDefault="00E1340D" w:rsidP="003131C6">
                              <w:pPr>
                                <w:pStyle w:val="Sous-titre"/>
                                <w:ind w:left="-426"/>
                                <w:rPr>
                                  <w:smallCaps/>
                                </w:rPr>
                              </w:pPr>
                              <w:r>
                                <w:t>Compilateur - Cahier des charges</w:t>
                              </w:r>
                            </w:p>
                          </w:sdtContent>
                        </w:sdt>
                      </w:txbxContent>
                    </v:textbox>
                    <w10:wrap type="square" anchorx="margin" anchory="page"/>
                  </v:shape>
                </w:pict>
              </mc:Fallback>
            </mc:AlternateContent>
          </w:r>
          <w:r w:rsidR="006C2770">
            <w:rPr>
              <w:noProof/>
              <w:lang w:eastAsia="fr-CH"/>
            </w:rPr>
            <w:drawing>
              <wp:anchor distT="0" distB="0" distL="114300" distR="114300" simplePos="0" relativeHeight="251664384" behindDoc="0" locked="0" layoutInCell="1" allowOverlap="1" wp14:anchorId="562B50E9" wp14:editId="56CBE3B1">
                <wp:simplePos x="0" y="0"/>
                <wp:positionH relativeFrom="margin">
                  <wp:align>left</wp:align>
                </wp:positionH>
                <wp:positionV relativeFrom="paragraph">
                  <wp:posOffset>305435</wp:posOffset>
                </wp:positionV>
                <wp:extent cx="2047875" cy="1023938"/>
                <wp:effectExtent l="0" t="0" r="0" b="5080"/>
                <wp:wrapNone/>
                <wp:docPr id="5" name="Image 5" descr="http://eespacelibre.ch/wp-content/uploads/2015/03/hes-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espacelibre.ch/wp-content/uploads/2015/03/hes-so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7875" cy="10239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2770">
            <w:rPr>
              <w:noProof/>
              <w:lang w:eastAsia="fr-CH"/>
            </w:rPr>
            <w:drawing>
              <wp:anchor distT="0" distB="0" distL="114300" distR="114300" simplePos="0" relativeHeight="251663360" behindDoc="0" locked="0" layoutInCell="1" allowOverlap="1" wp14:anchorId="7481885D" wp14:editId="28594F39">
                <wp:simplePos x="0" y="0"/>
                <wp:positionH relativeFrom="margin">
                  <wp:align>right</wp:align>
                </wp:positionH>
                <wp:positionV relativeFrom="paragraph">
                  <wp:posOffset>553085</wp:posOffset>
                </wp:positionV>
                <wp:extent cx="2821099" cy="400050"/>
                <wp:effectExtent l="0" t="0" r="0" b="0"/>
                <wp:wrapNone/>
                <wp:docPr id="3" name="Image 3"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099"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A51">
            <w:rPr>
              <w:noProof/>
              <w:lang w:eastAsia="fr-CH"/>
            </w:rPr>
            <mc:AlternateContent>
              <mc:Choice Requires="wps">
                <w:drawing>
                  <wp:anchor distT="0" distB="0" distL="114300" distR="114300" simplePos="0" relativeHeight="251660288" behindDoc="0" locked="0" layoutInCell="1" allowOverlap="1" wp14:anchorId="5D7B7730" wp14:editId="649853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40D" w:rsidRPr="006C2770" w:rsidRDefault="00E1340D" w:rsidP="003131C6">
                                <w:pPr>
                                  <w:pStyle w:val="Sous-titre"/>
                                  <w:ind w:left="-426"/>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6 décembre 2017</w:t>
                                </w:r>
                                <w:r w:rsidRPr="006C2770">
                                  <w:rPr>
                                    <w:sz w:val="32"/>
                                    <w:szCs w:val="32"/>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D7B7730" id="Zone de texte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8IhQIAAG0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9bMwNnZJ9Q799tQvTnDyqkFTrkWIt8JjU9BHbH+8waMN&#10;ofg0UJytyP/6Gz/hMcCQcrbF5lU8/FwLrzgzny1GezItyzwgMf/Cg8/E9PTkNM3NcmTbdXtBaMgE&#10;J8bJTCZwNCOpPbUPuA+L5BAiYSXcVnw5khexPwW4L1ItFhmEvXQiXts7J5Pp1J80bffdg/BuGMm0&#10;GF9oXE8xezGZPTZpWlqsI+kmj20qcV/QofTY6Tz4w/1JR+P5f0Y9Xcn5bwA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F7y&#10;/wiFAgAAbQUAAA4AAAAAAAAAAAAAAAAALgIAAGRycy9lMm9Eb2MueG1sUEsBAi0AFAAGAAgAAAAh&#10;AOwKX5TdAAAABgEAAA8AAAAAAAAAAAAAAAAA3wQAAGRycy9kb3ducmV2LnhtbFBLBQYAAAAABAAE&#10;APMAAADpBQAAAAA=&#10;" filled="f" stroked="f" strokeweight=".5pt">
                    <v:textbox inset="126pt,0,54pt,0">
                      <w:txbxContent>
                        <w:p w:rsidR="00E1340D" w:rsidRPr="006C2770" w:rsidRDefault="00E1340D" w:rsidP="003131C6">
                          <w:pPr>
                            <w:pStyle w:val="Sous-titre"/>
                            <w:ind w:left="-426"/>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6 décembre 2017</w:t>
                          </w:r>
                          <w:r w:rsidRPr="006C2770">
                            <w:rPr>
                              <w:sz w:val="32"/>
                              <w:szCs w:val="32"/>
                            </w:rPr>
                            <w:fldChar w:fldCharType="end"/>
                          </w:r>
                        </w:p>
                      </w:txbxContent>
                    </v:textbox>
                    <w10:wrap type="square" anchorx="page" anchory="page"/>
                  </v:shape>
                </w:pict>
              </mc:Fallback>
            </mc:AlternateContent>
          </w:r>
          <w:r w:rsidR="00551A51">
            <w:rPr>
              <w:noProof/>
              <w:lang w:eastAsia="fr-CH"/>
            </w:rPr>
            <mc:AlternateContent>
              <mc:Choice Requires="wps">
                <w:drawing>
                  <wp:anchor distT="0" distB="0" distL="114300" distR="114300" simplePos="0" relativeHeight="251661312" behindDoc="0" locked="0" layoutInCell="1" allowOverlap="1" wp14:anchorId="42C3ECD5" wp14:editId="7161887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40D" w:rsidRDefault="00E1340D" w:rsidP="003131C6">
                                <w:pPr>
                                  <w:pStyle w:val="Sous-titre"/>
                                  <w:tabs>
                                    <w:tab w:val="left" w:pos="2127"/>
                                  </w:tabs>
                                  <w:ind w:left="-426"/>
                                </w:pPr>
                                <w:r>
                                  <w:t xml:space="preserve">Auteur : </w:t>
                                </w:r>
                                <w:r>
                                  <w:tab/>
                                  <w:t xml:space="preserve">Lovis Thomas, </w:t>
                                </w:r>
                                <w:fldSimple w:instr=" AUTHOR   \* MERGEFORMAT ">
                                  <w:r>
                                    <w:rPr>
                                      <w:noProof/>
                                    </w:rPr>
                                    <w:t>Vulliemin Kevin</w:t>
                                  </w:r>
                                </w:fldSimple>
                              </w:p>
                              <w:p w:rsidR="00E1340D" w:rsidRPr="00EC36ED" w:rsidRDefault="00E1340D" w:rsidP="003131C6">
                                <w:pPr>
                                  <w:pStyle w:val="Sous-titre"/>
                                  <w:tabs>
                                    <w:tab w:val="left" w:pos="2127"/>
                                  </w:tabs>
                                  <w:ind w:left="-426"/>
                                </w:pPr>
                                <w:r>
                                  <w:t xml:space="preserve">Professeur : </w:t>
                                </w:r>
                                <w:r>
                                  <w:tab/>
                                  <w:t>Tièche François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C3ECD5" id="Zone de texte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FBiA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0yG47Gza1vv0XBv+8kJjl81aMo1C/GOeYwKGonx&#10;j7c4pLIovh0kSjbW//ybPuHBYFgpaTF6FQ0/tswLStRnA25PZmWZGRLzL17wWZidTk8Tcdaj2mz1&#10;hUVDJtgxjmcxgaMaRemtfsCCWKYHYWKG49mKxlG8iP0uwILhYrnMIAymY/HarBxPrlN/Etvuuwfm&#10;3UDJNBk3dpxPNn/BzB6bqeOW2wh+ZtqmEvcFHUqPoc5sHhZQ2hrP/zPqaU0ufgE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Av&#10;KDFBiAIAAG4FAAAOAAAAAAAAAAAAAAAAAC4CAABkcnMvZTJvRG9jLnhtbFBLAQItABQABgAIAAAA&#10;IQDGREMM2wAAAAYBAAAPAAAAAAAAAAAAAAAAAOIEAABkcnMvZG93bnJldi54bWxQSwUGAAAAAAQA&#10;BADzAAAA6gUAAAAA&#10;" filled="f" stroked="f" strokeweight=".5pt">
                    <v:textbox style="mso-fit-shape-to-text:t" inset="126pt,0,54pt,0">
                      <w:txbxContent>
                        <w:p w:rsidR="00E1340D" w:rsidRDefault="00E1340D" w:rsidP="003131C6">
                          <w:pPr>
                            <w:pStyle w:val="Sous-titre"/>
                            <w:tabs>
                              <w:tab w:val="left" w:pos="2127"/>
                            </w:tabs>
                            <w:ind w:left="-426"/>
                          </w:pPr>
                          <w:r>
                            <w:t xml:space="preserve">Auteur : </w:t>
                          </w:r>
                          <w:r>
                            <w:tab/>
                            <w:t xml:space="preserve">Lovis Thomas, </w:t>
                          </w:r>
                          <w:fldSimple w:instr=" AUTHOR   \* MERGEFORMAT ">
                            <w:r>
                              <w:rPr>
                                <w:noProof/>
                              </w:rPr>
                              <w:t>Vulliemin Kevin</w:t>
                            </w:r>
                          </w:fldSimple>
                        </w:p>
                        <w:p w:rsidR="00E1340D" w:rsidRPr="00EC36ED" w:rsidRDefault="00E1340D" w:rsidP="003131C6">
                          <w:pPr>
                            <w:pStyle w:val="Sous-titre"/>
                            <w:tabs>
                              <w:tab w:val="left" w:pos="2127"/>
                            </w:tabs>
                            <w:ind w:left="-426"/>
                          </w:pPr>
                          <w:r>
                            <w:t xml:space="preserve">Professeur : </w:t>
                          </w:r>
                          <w:r>
                            <w:tab/>
                            <w:t>Tièche François</w:t>
                          </w:r>
                        </w:p>
                      </w:txbxContent>
                    </v:textbox>
                    <w10:wrap type="square" anchorx="page" anchory="page"/>
                  </v:shape>
                </w:pict>
              </mc:Fallback>
            </mc:AlternateContent>
          </w:r>
        </w:p>
      </w:sdtContent>
    </w:sdt>
    <w:sdt>
      <w:sdtPr>
        <w:rPr>
          <w:rFonts w:ascii="Times New Roman" w:eastAsiaTheme="minorHAnsi" w:hAnsi="Times New Roman" w:cstheme="minorBidi"/>
          <w:b w:val="0"/>
          <w:bCs w:val="0"/>
          <w:sz w:val="22"/>
          <w:szCs w:val="22"/>
          <w:lang w:val="fr-FR" w:eastAsia="en-US"/>
        </w:rPr>
        <w:id w:val="-2051301065"/>
        <w:docPartObj>
          <w:docPartGallery w:val="Table of Contents"/>
          <w:docPartUnique/>
        </w:docPartObj>
      </w:sdtPr>
      <w:sdtContent>
        <w:p w:rsidR="00187039" w:rsidRDefault="00187039">
          <w:pPr>
            <w:pStyle w:val="En-ttedetabledesmatires"/>
          </w:pPr>
          <w:r>
            <w:rPr>
              <w:lang w:val="fr-FR"/>
            </w:rPr>
            <w:t>Table des matières</w:t>
          </w:r>
        </w:p>
        <w:p w:rsidR="00FD4484" w:rsidRDefault="00187039">
          <w:pPr>
            <w:pStyle w:val="TM1"/>
            <w:rPr>
              <w:rFonts w:asciiTheme="minorHAnsi" w:eastAsiaTheme="minorEastAsia" w:hAnsiTheme="minorHAnsi" w:cstheme="minorBidi"/>
              <w:b w:val="0"/>
              <w:bCs w:val="0"/>
              <w:noProof/>
              <w:sz w:val="22"/>
              <w:szCs w:val="22"/>
              <w:lang w:eastAsia="fr-CH"/>
            </w:rPr>
          </w:pPr>
          <w:r>
            <w:fldChar w:fldCharType="begin"/>
          </w:r>
          <w:r>
            <w:instrText xml:space="preserve"> TOC \o "1-3" \h \z \u </w:instrText>
          </w:r>
          <w:r>
            <w:fldChar w:fldCharType="separate"/>
          </w:r>
          <w:hyperlink w:anchor="_Toc500144159" w:history="1">
            <w:r w:rsidR="00FD4484" w:rsidRPr="00E0120C">
              <w:rPr>
                <w:rStyle w:val="Lienhypertexte"/>
                <w:noProof/>
              </w:rPr>
              <w:t>1</w:t>
            </w:r>
            <w:r w:rsidR="00FD4484">
              <w:rPr>
                <w:rFonts w:asciiTheme="minorHAnsi" w:eastAsiaTheme="minorEastAsia" w:hAnsiTheme="minorHAnsi" w:cstheme="minorBidi"/>
                <w:b w:val="0"/>
                <w:bCs w:val="0"/>
                <w:noProof/>
                <w:sz w:val="22"/>
                <w:szCs w:val="22"/>
                <w:lang w:eastAsia="fr-CH"/>
              </w:rPr>
              <w:tab/>
            </w:r>
            <w:r w:rsidR="00FD4484" w:rsidRPr="00E0120C">
              <w:rPr>
                <w:rStyle w:val="Lienhypertexte"/>
                <w:noProof/>
              </w:rPr>
              <w:t>Introduction</w:t>
            </w:r>
            <w:r w:rsidR="00FD4484">
              <w:rPr>
                <w:noProof/>
                <w:webHidden/>
              </w:rPr>
              <w:tab/>
            </w:r>
            <w:r w:rsidR="00FD4484">
              <w:rPr>
                <w:noProof/>
                <w:webHidden/>
              </w:rPr>
              <w:fldChar w:fldCharType="begin"/>
            </w:r>
            <w:r w:rsidR="00FD4484">
              <w:rPr>
                <w:noProof/>
                <w:webHidden/>
              </w:rPr>
              <w:instrText xml:space="preserve"> PAGEREF _Toc500144159 \h </w:instrText>
            </w:r>
            <w:r w:rsidR="00FD4484">
              <w:rPr>
                <w:noProof/>
                <w:webHidden/>
              </w:rPr>
            </w:r>
            <w:r w:rsidR="00FD4484">
              <w:rPr>
                <w:noProof/>
                <w:webHidden/>
              </w:rPr>
              <w:fldChar w:fldCharType="separate"/>
            </w:r>
            <w:r w:rsidR="00FD4484">
              <w:rPr>
                <w:noProof/>
                <w:webHidden/>
              </w:rPr>
              <w:t>2</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60" w:history="1">
            <w:r w:rsidR="00FD4484" w:rsidRPr="00E0120C">
              <w:rPr>
                <w:rStyle w:val="Lienhypertexte"/>
                <w:noProof/>
                <w:lang w:val="en-US"/>
              </w:rPr>
              <w:t>1.1</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Configuration</w:t>
            </w:r>
            <w:r w:rsidR="00FD4484">
              <w:rPr>
                <w:noProof/>
                <w:webHidden/>
              </w:rPr>
              <w:tab/>
            </w:r>
            <w:r w:rsidR="00FD4484">
              <w:rPr>
                <w:noProof/>
                <w:webHidden/>
              </w:rPr>
              <w:fldChar w:fldCharType="begin"/>
            </w:r>
            <w:r w:rsidR="00FD4484">
              <w:rPr>
                <w:noProof/>
                <w:webHidden/>
              </w:rPr>
              <w:instrText xml:space="preserve"> PAGEREF _Toc500144160 \h </w:instrText>
            </w:r>
            <w:r w:rsidR="00FD4484">
              <w:rPr>
                <w:noProof/>
                <w:webHidden/>
              </w:rPr>
            </w:r>
            <w:r w:rsidR="00FD4484">
              <w:rPr>
                <w:noProof/>
                <w:webHidden/>
              </w:rPr>
              <w:fldChar w:fldCharType="separate"/>
            </w:r>
            <w:r w:rsidR="00FD4484">
              <w:rPr>
                <w:noProof/>
                <w:webHidden/>
              </w:rPr>
              <w:t>2</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61" w:history="1">
            <w:r w:rsidR="00FD4484" w:rsidRPr="00E0120C">
              <w:rPr>
                <w:rStyle w:val="Lienhypertexte"/>
                <w:noProof/>
              </w:rPr>
              <w:t>1.1.1</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Machine physique</w:t>
            </w:r>
            <w:r w:rsidR="00FD4484">
              <w:rPr>
                <w:noProof/>
                <w:webHidden/>
              </w:rPr>
              <w:tab/>
            </w:r>
            <w:r w:rsidR="00FD4484">
              <w:rPr>
                <w:noProof/>
                <w:webHidden/>
              </w:rPr>
              <w:fldChar w:fldCharType="begin"/>
            </w:r>
            <w:r w:rsidR="00FD4484">
              <w:rPr>
                <w:noProof/>
                <w:webHidden/>
              </w:rPr>
              <w:instrText xml:space="preserve"> PAGEREF _Toc500144161 \h </w:instrText>
            </w:r>
            <w:r w:rsidR="00FD4484">
              <w:rPr>
                <w:noProof/>
                <w:webHidden/>
              </w:rPr>
            </w:r>
            <w:r w:rsidR="00FD4484">
              <w:rPr>
                <w:noProof/>
                <w:webHidden/>
              </w:rPr>
              <w:fldChar w:fldCharType="separate"/>
            </w:r>
            <w:r w:rsidR="00FD4484">
              <w:rPr>
                <w:noProof/>
                <w:webHidden/>
              </w:rPr>
              <w:t>2</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62" w:history="1">
            <w:r w:rsidR="00FD4484" w:rsidRPr="00E0120C">
              <w:rPr>
                <w:rStyle w:val="Lienhypertexte"/>
                <w:noProof/>
              </w:rPr>
              <w:t>1.1.2</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Machine virtuelle</w:t>
            </w:r>
            <w:r w:rsidR="00FD4484">
              <w:rPr>
                <w:noProof/>
                <w:webHidden/>
              </w:rPr>
              <w:tab/>
            </w:r>
            <w:r w:rsidR="00FD4484">
              <w:rPr>
                <w:noProof/>
                <w:webHidden/>
              </w:rPr>
              <w:fldChar w:fldCharType="begin"/>
            </w:r>
            <w:r w:rsidR="00FD4484">
              <w:rPr>
                <w:noProof/>
                <w:webHidden/>
              </w:rPr>
              <w:instrText xml:space="preserve"> PAGEREF _Toc500144162 \h </w:instrText>
            </w:r>
            <w:r w:rsidR="00FD4484">
              <w:rPr>
                <w:noProof/>
                <w:webHidden/>
              </w:rPr>
            </w:r>
            <w:r w:rsidR="00FD4484">
              <w:rPr>
                <w:noProof/>
                <w:webHidden/>
              </w:rPr>
              <w:fldChar w:fldCharType="separate"/>
            </w:r>
            <w:r w:rsidR="00FD4484">
              <w:rPr>
                <w:noProof/>
                <w:webHidden/>
              </w:rPr>
              <w:t>2</w:t>
            </w:r>
            <w:r w:rsidR="00FD4484">
              <w:rPr>
                <w:noProof/>
                <w:webHidden/>
              </w:rPr>
              <w:fldChar w:fldCharType="end"/>
            </w:r>
          </w:hyperlink>
        </w:p>
        <w:p w:rsidR="00FD4484" w:rsidRDefault="00E1340D">
          <w:pPr>
            <w:pStyle w:val="TM1"/>
            <w:rPr>
              <w:rFonts w:asciiTheme="minorHAnsi" w:eastAsiaTheme="minorEastAsia" w:hAnsiTheme="minorHAnsi" w:cstheme="minorBidi"/>
              <w:b w:val="0"/>
              <w:bCs w:val="0"/>
              <w:noProof/>
              <w:sz w:val="22"/>
              <w:szCs w:val="22"/>
              <w:lang w:eastAsia="fr-CH"/>
            </w:rPr>
          </w:pPr>
          <w:hyperlink w:anchor="_Toc500144163" w:history="1">
            <w:r w:rsidR="00FD4484" w:rsidRPr="00E0120C">
              <w:rPr>
                <w:rStyle w:val="Lienhypertexte"/>
                <w:noProof/>
              </w:rPr>
              <w:t>2</w:t>
            </w:r>
            <w:r w:rsidR="00FD4484">
              <w:rPr>
                <w:rFonts w:asciiTheme="minorHAnsi" w:eastAsiaTheme="minorEastAsia" w:hAnsiTheme="minorHAnsi" w:cstheme="minorBidi"/>
                <w:b w:val="0"/>
                <w:bCs w:val="0"/>
                <w:noProof/>
                <w:sz w:val="22"/>
                <w:szCs w:val="22"/>
                <w:lang w:eastAsia="fr-CH"/>
              </w:rPr>
              <w:tab/>
            </w:r>
            <w:r w:rsidR="00FD4484" w:rsidRPr="00E0120C">
              <w:rPr>
                <w:rStyle w:val="Lienhypertexte"/>
                <w:noProof/>
              </w:rPr>
              <w:t>Prérequis</w:t>
            </w:r>
            <w:r w:rsidR="00FD4484">
              <w:rPr>
                <w:noProof/>
                <w:webHidden/>
              </w:rPr>
              <w:tab/>
            </w:r>
            <w:r w:rsidR="00FD4484">
              <w:rPr>
                <w:noProof/>
                <w:webHidden/>
              </w:rPr>
              <w:fldChar w:fldCharType="begin"/>
            </w:r>
            <w:r w:rsidR="00FD4484">
              <w:rPr>
                <w:noProof/>
                <w:webHidden/>
              </w:rPr>
              <w:instrText xml:space="preserve"> PAGEREF _Toc500144163 \h </w:instrText>
            </w:r>
            <w:r w:rsidR="00FD4484">
              <w:rPr>
                <w:noProof/>
                <w:webHidden/>
              </w:rPr>
            </w:r>
            <w:r w:rsidR="00FD4484">
              <w:rPr>
                <w:noProof/>
                <w:webHidden/>
              </w:rPr>
              <w:fldChar w:fldCharType="separate"/>
            </w:r>
            <w:r w:rsidR="00FD4484">
              <w:rPr>
                <w:noProof/>
                <w:webHidden/>
              </w:rPr>
              <w:t>3</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64" w:history="1">
            <w:r w:rsidR="00FD4484" w:rsidRPr="00E0120C">
              <w:rPr>
                <w:rStyle w:val="Lienhypertexte"/>
                <w:noProof/>
                <w:lang w:val="en-US"/>
              </w:rPr>
              <w:t>2.1</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Téléchargement</w:t>
            </w:r>
            <w:r w:rsidR="00FD4484">
              <w:rPr>
                <w:noProof/>
                <w:webHidden/>
              </w:rPr>
              <w:tab/>
            </w:r>
            <w:r w:rsidR="00FD4484">
              <w:rPr>
                <w:noProof/>
                <w:webHidden/>
              </w:rPr>
              <w:fldChar w:fldCharType="begin"/>
            </w:r>
            <w:r w:rsidR="00FD4484">
              <w:rPr>
                <w:noProof/>
                <w:webHidden/>
              </w:rPr>
              <w:instrText xml:space="preserve"> PAGEREF _Toc500144164 \h </w:instrText>
            </w:r>
            <w:r w:rsidR="00FD4484">
              <w:rPr>
                <w:noProof/>
                <w:webHidden/>
              </w:rPr>
            </w:r>
            <w:r w:rsidR="00FD4484">
              <w:rPr>
                <w:noProof/>
                <w:webHidden/>
              </w:rPr>
              <w:fldChar w:fldCharType="separate"/>
            </w:r>
            <w:r w:rsidR="00FD4484">
              <w:rPr>
                <w:noProof/>
                <w:webHidden/>
              </w:rPr>
              <w:t>3</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65" w:history="1">
            <w:r w:rsidR="00FD4484" w:rsidRPr="00E0120C">
              <w:rPr>
                <w:rStyle w:val="Lienhypertexte"/>
                <w:noProof/>
                <w:lang w:val="en-US"/>
              </w:rPr>
              <w:t>2.2</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Décompression</w:t>
            </w:r>
            <w:r w:rsidR="00FD4484">
              <w:rPr>
                <w:noProof/>
                <w:webHidden/>
              </w:rPr>
              <w:tab/>
            </w:r>
            <w:r w:rsidR="00FD4484">
              <w:rPr>
                <w:noProof/>
                <w:webHidden/>
              </w:rPr>
              <w:fldChar w:fldCharType="begin"/>
            </w:r>
            <w:r w:rsidR="00FD4484">
              <w:rPr>
                <w:noProof/>
                <w:webHidden/>
              </w:rPr>
              <w:instrText xml:space="preserve"> PAGEREF _Toc500144165 \h </w:instrText>
            </w:r>
            <w:r w:rsidR="00FD4484">
              <w:rPr>
                <w:noProof/>
                <w:webHidden/>
              </w:rPr>
            </w:r>
            <w:r w:rsidR="00FD4484">
              <w:rPr>
                <w:noProof/>
                <w:webHidden/>
              </w:rPr>
              <w:fldChar w:fldCharType="separate"/>
            </w:r>
            <w:r w:rsidR="00FD4484">
              <w:rPr>
                <w:noProof/>
                <w:webHidden/>
              </w:rPr>
              <w:t>3</w:t>
            </w:r>
            <w:r w:rsidR="00FD4484">
              <w:rPr>
                <w:noProof/>
                <w:webHidden/>
              </w:rPr>
              <w:fldChar w:fldCharType="end"/>
            </w:r>
          </w:hyperlink>
        </w:p>
        <w:p w:rsidR="00FD4484" w:rsidRDefault="00E1340D">
          <w:pPr>
            <w:pStyle w:val="TM1"/>
            <w:rPr>
              <w:rFonts w:asciiTheme="minorHAnsi" w:eastAsiaTheme="minorEastAsia" w:hAnsiTheme="minorHAnsi" w:cstheme="minorBidi"/>
              <w:b w:val="0"/>
              <w:bCs w:val="0"/>
              <w:noProof/>
              <w:sz w:val="22"/>
              <w:szCs w:val="22"/>
              <w:lang w:eastAsia="fr-CH"/>
            </w:rPr>
          </w:pPr>
          <w:hyperlink w:anchor="_Toc500144166" w:history="1">
            <w:r w:rsidR="00FD4484" w:rsidRPr="00E0120C">
              <w:rPr>
                <w:rStyle w:val="Lienhypertexte"/>
                <w:noProof/>
              </w:rPr>
              <w:t>3</w:t>
            </w:r>
            <w:r w:rsidR="00FD4484">
              <w:rPr>
                <w:rFonts w:asciiTheme="minorHAnsi" w:eastAsiaTheme="minorEastAsia" w:hAnsiTheme="minorHAnsi" w:cstheme="minorBidi"/>
                <w:b w:val="0"/>
                <w:bCs w:val="0"/>
                <w:noProof/>
                <w:sz w:val="22"/>
                <w:szCs w:val="22"/>
                <w:lang w:eastAsia="fr-CH"/>
              </w:rPr>
              <w:tab/>
            </w:r>
            <w:r w:rsidR="00FD4484" w:rsidRPr="00E0120C">
              <w:rPr>
                <w:rStyle w:val="Lienhypertexte"/>
                <w:noProof/>
              </w:rPr>
              <w:t>Paramétrage</w:t>
            </w:r>
            <w:r w:rsidR="00FD4484">
              <w:rPr>
                <w:noProof/>
                <w:webHidden/>
              </w:rPr>
              <w:tab/>
            </w:r>
            <w:r w:rsidR="00FD4484">
              <w:rPr>
                <w:noProof/>
                <w:webHidden/>
              </w:rPr>
              <w:fldChar w:fldCharType="begin"/>
            </w:r>
            <w:r w:rsidR="00FD4484">
              <w:rPr>
                <w:noProof/>
                <w:webHidden/>
              </w:rPr>
              <w:instrText xml:space="preserve"> PAGEREF _Toc500144166 \h </w:instrText>
            </w:r>
            <w:r w:rsidR="00FD4484">
              <w:rPr>
                <w:noProof/>
                <w:webHidden/>
              </w:rPr>
            </w:r>
            <w:r w:rsidR="00FD4484">
              <w:rPr>
                <w:noProof/>
                <w:webHidden/>
              </w:rPr>
              <w:fldChar w:fldCharType="separate"/>
            </w:r>
            <w:r w:rsidR="00FD4484">
              <w:rPr>
                <w:noProof/>
                <w:webHidden/>
              </w:rPr>
              <w:t>4</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67" w:history="1">
            <w:r w:rsidR="00FD4484" w:rsidRPr="00E0120C">
              <w:rPr>
                <w:rStyle w:val="Lienhypertexte"/>
                <w:noProof/>
                <w:lang w:val="en-US"/>
              </w:rPr>
              <w:t>3.1</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.Config</w:t>
            </w:r>
            <w:r w:rsidR="00FD4484">
              <w:rPr>
                <w:noProof/>
                <w:webHidden/>
              </w:rPr>
              <w:tab/>
            </w:r>
            <w:r w:rsidR="00FD4484">
              <w:rPr>
                <w:noProof/>
                <w:webHidden/>
              </w:rPr>
              <w:fldChar w:fldCharType="begin"/>
            </w:r>
            <w:r w:rsidR="00FD4484">
              <w:rPr>
                <w:noProof/>
                <w:webHidden/>
              </w:rPr>
              <w:instrText xml:space="preserve"> PAGEREF _Toc500144167 \h </w:instrText>
            </w:r>
            <w:r w:rsidR="00FD4484">
              <w:rPr>
                <w:noProof/>
                <w:webHidden/>
              </w:rPr>
            </w:r>
            <w:r w:rsidR="00FD4484">
              <w:rPr>
                <w:noProof/>
                <w:webHidden/>
              </w:rPr>
              <w:fldChar w:fldCharType="separate"/>
            </w:r>
            <w:r w:rsidR="00FD4484">
              <w:rPr>
                <w:noProof/>
                <w:webHidden/>
              </w:rPr>
              <w:t>4</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68" w:history="1">
            <w:r w:rsidR="00FD4484" w:rsidRPr="00E0120C">
              <w:rPr>
                <w:rStyle w:val="Lienhypertexte"/>
                <w:noProof/>
                <w:lang w:val="en-US"/>
              </w:rPr>
              <w:t>3.2</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Options de compilations</w:t>
            </w:r>
            <w:r w:rsidR="00FD4484">
              <w:rPr>
                <w:noProof/>
                <w:webHidden/>
              </w:rPr>
              <w:tab/>
            </w:r>
            <w:r w:rsidR="00FD4484">
              <w:rPr>
                <w:noProof/>
                <w:webHidden/>
              </w:rPr>
              <w:fldChar w:fldCharType="begin"/>
            </w:r>
            <w:r w:rsidR="00FD4484">
              <w:rPr>
                <w:noProof/>
                <w:webHidden/>
              </w:rPr>
              <w:instrText xml:space="preserve"> PAGEREF _Toc500144168 \h </w:instrText>
            </w:r>
            <w:r w:rsidR="00FD4484">
              <w:rPr>
                <w:noProof/>
                <w:webHidden/>
              </w:rPr>
            </w:r>
            <w:r w:rsidR="00FD4484">
              <w:rPr>
                <w:noProof/>
                <w:webHidden/>
              </w:rPr>
              <w:fldChar w:fldCharType="separate"/>
            </w:r>
            <w:r w:rsidR="00FD4484">
              <w:rPr>
                <w:noProof/>
                <w:webHidden/>
              </w:rPr>
              <w:t>4</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69" w:history="1">
            <w:r w:rsidR="00FD4484" w:rsidRPr="00E0120C">
              <w:rPr>
                <w:rStyle w:val="Lienhypertexte"/>
                <w:noProof/>
              </w:rPr>
              <w:t>3.2.1</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Prérequis</w:t>
            </w:r>
            <w:r w:rsidR="00FD4484">
              <w:rPr>
                <w:noProof/>
                <w:webHidden/>
              </w:rPr>
              <w:tab/>
            </w:r>
            <w:r w:rsidR="00FD4484">
              <w:rPr>
                <w:noProof/>
                <w:webHidden/>
              </w:rPr>
              <w:fldChar w:fldCharType="begin"/>
            </w:r>
            <w:r w:rsidR="00FD4484">
              <w:rPr>
                <w:noProof/>
                <w:webHidden/>
              </w:rPr>
              <w:instrText xml:space="preserve"> PAGEREF _Toc500144169 \h </w:instrText>
            </w:r>
            <w:r w:rsidR="00FD4484">
              <w:rPr>
                <w:noProof/>
                <w:webHidden/>
              </w:rPr>
            </w:r>
            <w:r w:rsidR="00FD4484">
              <w:rPr>
                <w:noProof/>
                <w:webHidden/>
              </w:rPr>
              <w:fldChar w:fldCharType="separate"/>
            </w:r>
            <w:r w:rsidR="00FD4484">
              <w:rPr>
                <w:noProof/>
                <w:webHidden/>
              </w:rPr>
              <w:t>4</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70" w:history="1">
            <w:r w:rsidR="00FD4484" w:rsidRPr="00E0120C">
              <w:rPr>
                <w:rStyle w:val="Lienhypertexte"/>
                <w:noProof/>
              </w:rPr>
              <w:t>3.2.2</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Manuel</w:t>
            </w:r>
            <w:r w:rsidR="00FD4484">
              <w:rPr>
                <w:noProof/>
                <w:webHidden/>
              </w:rPr>
              <w:tab/>
            </w:r>
            <w:r w:rsidR="00FD4484">
              <w:rPr>
                <w:noProof/>
                <w:webHidden/>
              </w:rPr>
              <w:fldChar w:fldCharType="begin"/>
            </w:r>
            <w:r w:rsidR="00FD4484">
              <w:rPr>
                <w:noProof/>
                <w:webHidden/>
              </w:rPr>
              <w:instrText xml:space="preserve"> PAGEREF _Toc500144170 \h </w:instrText>
            </w:r>
            <w:r w:rsidR="00FD4484">
              <w:rPr>
                <w:noProof/>
                <w:webHidden/>
              </w:rPr>
            </w:r>
            <w:r w:rsidR="00FD4484">
              <w:rPr>
                <w:noProof/>
                <w:webHidden/>
              </w:rPr>
              <w:fldChar w:fldCharType="separate"/>
            </w:r>
            <w:r w:rsidR="00FD4484">
              <w:rPr>
                <w:noProof/>
                <w:webHidden/>
              </w:rPr>
              <w:t>4</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71" w:history="1">
            <w:r w:rsidR="00FD4484" w:rsidRPr="00E0120C">
              <w:rPr>
                <w:rStyle w:val="Lienhypertexte"/>
                <w:noProof/>
              </w:rPr>
              <w:t>3.2.3</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Menu de choix des modules</w:t>
            </w:r>
            <w:r w:rsidR="00FD4484">
              <w:rPr>
                <w:noProof/>
                <w:webHidden/>
              </w:rPr>
              <w:tab/>
            </w:r>
            <w:r w:rsidR="00FD4484">
              <w:rPr>
                <w:noProof/>
                <w:webHidden/>
              </w:rPr>
              <w:fldChar w:fldCharType="begin"/>
            </w:r>
            <w:r w:rsidR="00FD4484">
              <w:rPr>
                <w:noProof/>
                <w:webHidden/>
              </w:rPr>
              <w:instrText xml:space="preserve"> PAGEREF _Toc500144171 \h </w:instrText>
            </w:r>
            <w:r w:rsidR="00FD4484">
              <w:rPr>
                <w:noProof/>
                <w:webHidden/>
              </w:rPr>
            </w:r>
            <w:r w:rsidR="00FD4484">
              <w:rPr>
                <w:noProof/>
                <w:webHidden/>
              </w:rPr>
              <w:fldChar w:fldCharType="separate"/>
            </w:r>
            <w:r w:rsidR="00FD4484">
              <w:rPr>
                <w:noProof/>
                <w:webHidden/>
              </w:rPr>
              <w:t>5</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72" w:history="1">
            <w:r w:rsidR="00FD4484" w:rsidRPr="00E0120C">
              <w:rPr>
                <w:rStyle w:val="Lienhypertexte"/>
                <w:noProof/>
              </w:rPr>
              <w:t>3.2.4</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Choix des modules</w:t>
            </w:r>
            <w:r w:rsidR="00FD4484">
              <w:rPr>
                <w:noProof/>
                <w:webHidden/>
              </w:rPr>
              <w:tab/>
            </w:r>
            <w:r w:rsidR="00FD4484">
              <w:rPr>
                <w:noProof/>
                <w:webHidden/>
              </w:rPr>
              <w:fldChar w:fldCharType="begin"/>
            </w:r>
            <w:r w:rsidR="00FD4484">
              <w:rPr>
                <w:noProof/>
                <w:webHidden/>
              </w:rPr>
              <w:instrText xml:space="preserve"> PAGEREF _Toc500144172 \h </w:instrText>
            </w:r>
            <w:r w:rsidR="00FD4484">
              <w:rPr>
                <w:noProof/>
                <w:webHidden/>
              </w:rPr>
            </w:r>
            <w:r w:rsidR="00FD4484">
              <w:rPr>
                <w:noProof/>
                <w:webHidden/>
              </w:rPr>
              <w:fldChar w:fldCharType="separate"/>
            </w:r>
            <w:r w:rsidR="00FD4484">
              <w:rPr>
                <w:noProof/>
                <w:webHidden/>
              </w:rPr>
              <w:t>5</w:t>
            </w:r>
            <w:r w:rsidR="00FD4484">
              <w:rPr>
                <w:noProof/>
                <w:webHidden/>
              </w:rPr>
              <w:fldChar w:fldCharType="end"/>
            </w:r>
          </w:hyperlink>
        </w:p>
        <w:p w:rsidR="00FD4484" w:rsidRDefault="00E1340D">
          <w:pPr>
            <w:pStyle w:val="TM1"/>
            <w:rPr>
              <w:rFonts w:asciiTheme="minorHAnsi" w:eastAsiaTheme="minorEastAsia" w:hAnsiTheme="minorHAnsi" w:cstheme="minorBidi"/>
              <w:b w:val="0"/>
              <w:bCs w:val="0"/>
              <w:noProof/>
              <w:sz w:val="22"/>
              <w:szCs w:val="22"/>
              <w:lang w:eastAsia="fr-CH"/>
            </w:rPr>
          </w:pPr>
          <w:hyperlink w:anchor="_Toc500144173" w:history="1">
            <w:r w:rsidR="00FD4484" w:rsidRPr="00E0120C">
              <w:rPr>
                <w:rStyle w:val="Lienhypertexte"/>
                <w:noProof/>
              </w:rPr>
              <w:t>4</w:t>
            </w:r>
            <w:r w:rsidR="00FD4484">
              <w:rPr>
                <w:rFonts w:asciiTheme="minorHAnsi" w:eastAsiaTheme="minorEastAsia" w:hAnsiTheme="minorHAnsi" w:cstheme="minorBidi"/>
                <w:b w:val="0"/>
                <w:bCs w:val="0"/>
                <w:noProof/>
                <w:sz w:val="22"/>
                <w:szCs w:val="22"/>
                <w:lang w:eastAsia="fr-CH"/>
              </w:rPr>
              <w:tab/>
            </w:r>
            <w:r w:rsidR="00FD4484" w:rsidRPr="00E0120C">
              <w:rPr>
                <w:rStyle w:val="Lienhypertexte"/>
                <w:noProof/>
              </w:rPr>
              <w:t>Exécution</w:t>
            </w:r>
            <w:r w:rsidR="00FD4484">
              <w:rPr>
                <w:noProof/>
                <w:webHidden/>
              </w:rPr>
              <w:tab/>
            </w:r>
            <w:r w:rsidR="00FD4484">
              <w:rPr>
                <w:noProof/>
                <w:webHidden/>
              </w:rPr>
              <w:fldChar w:fldCharType="begin"/>
            </w:r>
            <w:r w:rsidR="00FD4484">
              <w:rPr>
                <w:noProof/>
                <w:webHidden/>
              </w:rPr>
              <w:instrText xml:space="preserve"> PAGEREF _Toc500144173 \h </w:instrText>
            </w:r>
            <w:r w:rsidR="00FD4484">
              <w:rPr>
                <w:noProof/>
                <w:webHidden/>
              </w:rPr>
            </w:r>
            <w:r w:rsidR="00FD4484">
              <w:rPr>
                <w:noProof/>
                <w:webHidden/>
              </w:rPr>
              <w:fldChar w:fldCharType="separate"/>
            </w:r>
            <w:r w:rsidR="00FD4484">
              <w:rPr>
                <w:noProof/>
                <w:webHidden/>
              </w:rPr>
              <w:t>7</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74" w:history="1">
            <w:r w:rsidR="00FD4484" w:rsidRPr="00E0120C">
              <w:rPr>
                <w:rStyle w:val="Lienhypertexte"/>
                <w:noProof/>
                <w:lang w:val="en-US"/>
              </w:rPr>
              <w:t>4.1</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Compilation</w:t>
            </w:r>
            <w:r w:rsidR="00FD4484">
              <w:rPr>
                <w:noProof/>
                <w:webHidden/>
              </w:rPr>
              <w:tab/>
            </w:r>
            <w:r w:rsidR="00FD4484">
              <w:rPr>
                <w:noProof/>
                <w:webHidden/>
              </w:rPr>
              <w:fldChar w:fldCharType="begin"/>
            </w:r>
            <w:r w:rsidR="00FD4484">
              <w:rPr>
                <w:noProof/>
                <w:webHidden/>
              </w:rPr>
              <w:instrText xml:space="preserve"> PAGEREF _Toc500144174 \h </w:instrText>
            </w:r>
            <w:r w:rsidR="00FD4484">
              <w:rPr>
                <w:noProof/>
                <w:webHidden/>
              </w:rPr>
            </w:r>
            <w:r w:rsidR="00FD4484">
              <w:rPr>
                <w:noProof/>
                <w:webHidden/>
              </w:rPr>
              <w:fldChar w:fldCharType="separate"/>
            </w:r>
            <w:r w:rsidR="00FD4484">
              <w:rPr>
                <w:noProof/>
                <w:webHidden/>
              </w:rPr>
              <w:t>7</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75" w:history="1">
            <w:r w:rsidR="00FD4484" w:rsidRPr="00E0120C">
              <w:rPr>
                <w:rStyle w:val="Lienhypertexte"/>
                <w:noProof/>
                <w:lang w:val="en-US"/>
              </w:rPr>
              <w:t>4.2</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Installation</w:t>
            </w:r>
            <w:r w:rsidR="00FD4484">
              <w:rPr>
                <w:noProof/>
                <w:webHidden/>
              </w:rPr>
              <w:tab/>
            </w:r>
            <w:r w:rsidR="00FD4484">
              <w:rPr>
                <w:noProof/>
                <w:webHidden/>
              </w:rPr>
              <w:fldChar w:fldCharType="begin"/>
            </w:r>
            <w:r w:rsidR="00FD4484">
              <w:rPr>
                <w:noProof/>
                <w:webHidden/>
              </w:rPr>
              <w:instrText xml:space="preserve"> PAGEREF _Toc500144175 \h </w:instrText>
            </w:r>
            <w:r w:rsidR="00FD4484">
              <w:rPr>
                <w:noProof/>
                <w:webHidden/>
              </w:rPr>
            </w:r>
            <w:r w:rsidR="00FD4484">
              <w:rPr>
                <w:noProof/>
                <w:webHidden/>
              </w:rPr>
              <w:fldChar w:fldCharType="separate"/>
            </w:r>
            <w:r w:rsidR="00FD4484">
              <w:rPr>
                <w:noProof/>
                <w:webHidden/>
              </w:rPr>
              <w:t>7</w:t>
            </w:r>
            <w:r w:rsidR="00FD4484">
              <w:rPr>
                <w:noProof/>
                <w:webHidden/>
              </w:rPr>
              <w:fldChar w:fldCharType="end"/>
            </w:r>
          </w:hyperlink>
        </w:p>
        <w:p w:rsidR="00FD4484" w:rsidRDefault="00E1340D">
          <w:pPr>
            <w:pStyle w:val="TM1"/>
            <w:rPr>
              <w:rFonts w:asciiTheme="minorHAnsi" w:eastAsiaTheme="minorEastAsia" w:hAnsiTheme="minorHAnsi" w:cstheme="minorBidi"/>
              <w:b w:val="0"/>
              <w:bCs w:val="0"/>
              <w:noProof/>
              <w:sz w:val="22"/>
              <w:szCs w:val="22"/>
              <w:lang w:eastAsia="fr-CH"/>
            </w:rPr>
          </w:pPr>
          <w:hyperlink w:anchor="_Toc500144176" w:history="1">
            <w:r w:rsidR="00FD4484" w:rsidRPr="00E0120C">
              <w:rPr>
                <w:rStyle w:val="Lienhypertexte"/>
                <w:noProof/>
              </w:rPr>
              <w:t>5</w:t>
            </w:r>
            <w:r w:rsidR="00FD4484">
              <w:rPr>
                <w:rFonts w:asciiTheme="minorHAnsi" w:eastAsiaTheme="minorEastAsia" w:hAnsiTheme="minorHAnsi" w:cstheme="minorBidi"/>
                <w:b w:val="0"/>
                <w:bCs w:val="0"/>
                <w:noProof/>
                <w:sz w:val="22"/>
                <w:szCs w:val="22"/>
                <w:lang w:eastAsia="fr-CH"/>
              </w:rPr>
              <w:tab/>
            </w:r>
            <w:r w:rsidR="00FD4484" w:rsidRPr="00E0120C">
              <w:rPr>
                <w:rStyle w:val="Lienhypertexte"/>
                <w:noProof/>
              </w:rPr>
              <w:t>Conclusion</w:t>
            </w:r>
            <w:r w:rsidR="00FD4484">
              <w:rPr>
                <w:noProof/>
                <w:webHidden/>
              </w:rPr>
              <w:tab/>
            </w:r>
            <w:r w:rsidR="00FD4484">
              <w:rPr>
                <w:noProof/>
                <w:webHidden/>
              </w:rPr>
              <w:fldChar w:fldCharType="begin"/>
            </w:r>
            <w:r w:rsidR="00FD4484">
              <w:rPr>
                <w:noProof/>
                <w:webHidden/>
              </w:rPr>
              <w:instrText xml:space="preserve"> PAGEREF _Toc500144176 \h </w:instrText>
            </w:r>
            <w:r w:rsidR="00FD4484">
              <w:rPr>
                <w:noProof/>
                <w:webHidden/>
              </w:rPr>
            </w:r>
            <w:r w:rsidR="00FD4484">
              <w:rPr>
                <w:noProof/>
                <w:webHidden/>
              </w:rPr>
              <w:fldChar w:fldCharType="separate"/>
            </w:r>
            <w:r w:rsidR="00FD4484">
              <w:rPr>
                <w:noProof/>
                <w:webHidden/>
              </w:rPr>
              <w:t>8</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77" w:history="1">
            <w:r w:rsidR="00FD4484" w:rsidRPr="00E0120C">
              <w:rPr>
                <w:rStyle w:val="Lienhypertexte"/>
                <w:noProof/>
                <w:lang w:val="en-US"/>
              </w:rPr>
              <w:t>5.1</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Résultats</w:t>
            </w:r>
            <w:r w:rsidR="00FD4484">
              <w:rPr>
                <w:noProof/>
                <w:webHidden/>
              </w:rPr>
              <w:tab/>
            </w:r>
            <w:r w:rsidR="00FD4484">
              <w:rPr>
                <w:noProof/>
                <w:webHidden/>
              </w:rPr>
              <w:fldChar w:fldCharType="begin"/>
            </w:r>
            <w:r w:rsidR="00FD4484">
              <w:rPr>
                <w:noProof/>
                <w:webHidden/>
              </w:rPr>
              <w:instrText xml:space="preserve"> PAGEREF _Toc500144177 \h </w:instrText>
            </w:r>
            <w:r w:rsidR="00FD4484">
              <w:rPr>
                <w:noProof/>
                <w:webHidden/>
              </w:rPr>
            </w:r>
            <w:r w:rsidR="00FD4484">
              <w:rPr>
                <w:noProof/>
                <w:webHidden/>
              </w:rPr>
              <w:fldChar w:fldCharType="separate"/>
            </w:r>
            <w:r w:rsidR="00FD4484">
              <w:rPr>
                <w:noProof/>
                <w:webHidden/>
              </w:rPr>
              <w:t>8</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78" w:history="1">
            <w:r w:rsidR="00FD4484" w:rsidRPr="00E0120C">
              <w:rPr>
                <w:rStyle w:val="Lienhypertexte"/>
                <w:noProof/>
              </w:rPr>
              <w:t>5.1.1</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Version du noyau</w:t>
            </w:r>
            <w:r w:rsidR="00FD4484">
              <w:rPr>
                <w:noProof/>
                <w:webHidden/>
              </w:rPr>
              <w:tab/>
            </w:r>
            <w:r w:rsidR="00FD4484">
              <w:rPr>
                <w:noProof/>
                <w:webHidden/>
              </w:rPr>
              <w:fldChar w:fldCharType="begin"/>
            </w:r>
            <w:r w:rsidR="00FD4484">
              <w:rPr>
                <w:noProof/>
                <w:webHidden/>
              </w:rPr>
              <w:instrText xml:space="preserve"> PAGEREF _Toc500144178 \h </w:instrText>
            </w:r>
            <w:r w:rsidR="00FD4484">
              <w:rPr>
                <w:noProof/>
                <w:webHidden/>
              </w:rPr>
            </w:r>
            <w:r w:rsidR="00FD4484">
              <w:rPr>
                <w:noProof/>
                <w:webHidden/>
              </w:rPr>
              <w:fldChar w:fldCharType="separate"/>
            </w:r>
            <w:r w:rsidR="00FD4484">
              <w:rPr>
                <w:noProof/>
                <w:webHidden/>
              </w:rPr>
              <w:t>8</w:t>
            </w:r>
            <w:r w:rsidR="00FD4484">
              <w:rPr>
                <w:noProof/>
                <w:webHidden/>
              </w:rPr>
              <w:fldChar w:fldCharType="end"/>
            </w:r>
          </w:hyperlink>
        </w:p>
        <w:p w:rsidR="00FD4484" w:rsidRDefault="00E1340D">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500144179" w:history="1">
            <w:r w:rsidR="00FD4484" w:rsidRPr="00E0120C">
              <w:rPr>
                <w:rStyle w:val="Lienhypertexte"/>
                <w:noProof/>
              </w:rPr>
              <w:t>5.1.2</w:t>
            </w:r>
            <w:r w:rsidR="00FD4484">
              <w:rPr>
                <w:rFonts w:asciiTheme="minorHAnsi" w:eastAsiaTheme="minorEastAsia" w:hAnsiTheme="minorHAnsi" w:cstheme="minorBidi"/>
                <w:b w:val="0"/>
                <w:bCs w:val="0"/>
                <w:i w:val="0"/>
                <w:noProof/>
                <w:color w:val="auto"/>
                <w:lang w:eastAsia="fr-CH"/>
              </w:rPr>
              <w:tab/>
            </w:r>
            <w:r w:rsidR="00FD4484" w:rsidRPr="00E0120C">
              <w:rPr>
                <w:rStyle w:val="Lienhypertexte"/>
                <w:noProof/>
              </w:rPr>
              <w:t>Vérification des modules</w:t>
            </w:r>
            <w:r w:rsidR="00FD4484">
              <w:rPr>
                <w:noProof/>
                <w:webHidden/>
              </w:rPr>
              <w:tab/>
            </w:r>
            <w:r w:rsidR="00FD4484">
              <w:rPr>
                <w:noProof/>
                <w:webHidden/>
              </w:rPr>
              <w:fldChar w:fldCharType="begin"/>
            </w:r>
            <w:r w:rsidR="00FD4484">
              <w:rPr>
                <w:noProof/>
                <w:webHidden/>
              </w:rPr>
              <w:instrText xml:space="preserve"> PAGEREF _Toc500144179 \h </w:instrText>
            </w:r>
            <w:r w:rsidR="00FD4484">
              <w:rPr>
                <w:noProof/>
                <w:webHidden/>
              </w:rPr>
            </w:r>
            <w:r w:rsidR="00FD4484">
              <w:rPr>
                <w:noProof/>
                <w:webHidden/>
              </w:rPr>
              <w:fldChar w:fldCharType="separate"/>
            </w:r>
            <w:r w:rsidR="00FD4484">
              <w:rPr>
                <w:noProof/>
                <w:webHidden/>
              </w:rPr>
              <w:t>8</w:t>
            </w:r>
            <w:r w:rsidR="00FD4484">
              <w:rPr>
                <w:noProof/>
                <w:webHidden/>
              </w:rPr>
              <w:fldChar w:fldCharType="end"/>
            </w:r>
          </w:hyperlink>
        </w:p>
        <w:p w:rsidR="00FD4484" w:rsidRDefault="00E1340D">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500144180" w:history="1">
            <w:r w:rsidR="00FD4484" w:rsidRPr="00E0120C">
              <w:rPr>
                <w:rStyle w:val="Lienhypertexte"/>
                <w:noProof/>
                <w:lang w:val="en-US"/>
              </w:rPr>
              <w:t>5.2</w:t>
            </w:r>
            <w:r w:rsidR="00FD4484">
              <w:rPr>
                <w:rFonts w:asciiTheme="minorHAnsi" w:eastAsiaTheme="minorEastAsia" w:hAnsiTheme="minorHAnsi" w:cstheme="minorBidi"/>
                <w:b w:val="0"/>
                <w:bCs w:val="0"/>
                <w:noProof/>
                <w:color w:val="auto"/>
                <w:sz w:val="22"/>
                <w:szCs w:val="22"/>
                <w:lang w:eastAsia="fr-CH"/>
              </w:rPr>
              <w:tab/>
            </w:r>
            <w:r w:rsidR="00FD4484" w:rsidRPr="00E0120C">
              <w:rPr>
                <w:rStyle w:val="Lienhypertexte"/>
                <w:noProof/>
              </w:rPr>
              <w:t>Sources</w:t>
            </w:r>
            <w:r w:rsidR="00FD4484">
              <w:rPr>
                <w:noProof/>
                <w:webHidden/>
              </w:rPr>
              <w:tab/>
            </w:r>
            <w:r w:rsidR="00FD4484">
              <w:rPr>
                <w:noProof/>
                <w:webHidden/>
              </w:rPr>
              <w:fldChar w:fldCharType="begin"/>
            </w:r>
            <w:r w:rsidR="00FD4484">
              <w:rPr>
                <w:noProof/>
                <w:webHidden/>
              </w:rPr>
              <w:instrText xml:space="preserve"> PAGEREF _Toc500144180 \h </w:instrText>
            </w:r>
            <w:r w:rsidR="00FD4484">
              <w:rPr>
                <w:noProof/>
                <w:webHidden/>
              </w:rPr>
            </w:r>
            <w:r w:rsidR="00FD4484">
              <w:rPr>
                <w:noProof/>
                <w:webHidden/>
              </w:rPr>
              <w:fldChar w:fldCharType="separate"/>
            </w:r>
            <w:r w:rsidR="00FD4484">
              <w:rPr>
                <w:noProof/>
                <w:webHidden/>
              </w:rPr>
              <w:t>9</w:t>
            </w:r>
            <w:r w:rsidR="00FD4484">
              <w:rPr>
                <w:noProof/>
                <w:webHidden/>
              </w:rPr>
              <w:fldChar w:fldCharType="end"/>
            </w:r>
          </w:hyperlink>
        </w:p>
        <w:p w:rsidR="00187039" w:rsidRDefault="00187039">
          <w:r>
            <w:rPr>
              <w:b/>
              <w:bCs/>
              <w:lang w:val="fr-FR"/>
            </w:rPr>
            <w:fldChar w:fldCharType="end"/>
          </w:r>
        </w:p>
      </w:sdtContent>
    </w:sdt>
    <w:p w:rsidR="00187039" w:rsidRPr="00187039" w:rsidRDefault="00C63CE6" w:rsidP="00187039">
      <w:pPr>
        <w:jc w:val="left"/>
        <w:rPr>
          <w:rFonts w:ascii="Century Gothic" w:eastAsiaTheme="majorEastAsia" w:hAnsi="Century Gothic" w:cstheme="majorBidi"/>
          <w:b/>
          <w:bCs/>
          <w:sz w:val="32"/>
          <w:szCs w:val="28"/>
        </w:rPr>
      </w:pPr>
      <w:r>
        <w:br w:type="page"/>
      </w:r>
    </w:p>
    <w:p w:rsidR="003131C6" w:rsidRPr="003131C6" w:rsidRDefault="003131C6" w:rsidP="003131C6">
      <w:pPr>
        <w:pStyle w:val="Titre1"/>
      </w:pPr>
      <w:r w:rsidRPr="003131C6">
        <w:lastRenderedPageBreak/>
        <w:t>Introduction</w:t>
      </w:r>
    </w:p>
    <w:p w:rsidR="003131C6" w:rsidRDefault="003131C6" w:rsidP="003131C6">
      <w:r>
        <w:t>Durant la 3</w:t>
      </w:r>
      <w:r>
        <w:rPr>
          <w:vertAlign w:val="superscript"/>
        </w:rPr>
        <w:t>ème</w:t>
      </w:r>
      <w:r>
        <w:t xml:space="preserve"> année du semestre d’automne en développement logiciel et multimédia, les élèves sont chargés de reprendre les travaux faits en cours et inventer un nouveau langage (compilable ou interprétable selon le sujet).</w:t>
      </w:r>
    </w:p>
    <w:p w:rsidR="003131C6" w:rsidRDefault="003131C6" w:rsidP="003131C6">
      <w:pPr>
        <w:pStyle w:val="Titre2"/>
      </w:pPr>
      <w:r>
        <w:t>But fixé</w:t>
      </w:r>
    </w:p>
    <w:p w:rsidR="003131C6" w:rsidRDefault="003131C6" w:rsidP="003131C6">
      <w:r>
        <w:t xml:space="preserve">Le but de notre projet et de créer un langage qui va générer des </w:t>
      </w:r>
      <w:r w:rsidR="0028631E">
        <w:t>animations. L’idée est de simplifier quelques formes en 2D dimensions, pouvoir leur donner une texture et éventuellement une notion de Sprite. Dans tous les cas, les objets ainsi crées devront pouvoir s’animer avec des mouvements (translation, rotation). Dans une version avancée on pourrait même y ajouter de la physique.</w:t>
      </w:r>
    </w:p>
    <w:p w:rsidR="003131C6" w:rsidRDefault="003131C6" w:rsidP="003131C6">
      <w:pPr>
        <w:pStyle w:val="Titre2"/>
      </w:pPr>
      <w:r>
        <w:t>Programme et matériel</w:t>
      </w:r>
    </w:p>
    <w:p w:rsidR="00616A59" w:rsidRDefault="003131C6" w:rsidP="0045299A">
      <w:r>
        <w:t>Le langage des différents programmes (les analyseurs, le couseur et l’interpréteur) s</w:t>
      </w:r>
      <w:r w:rsidR="00C01F3A">
        <w:t>eront</w:t>
      </w:r>
      <w:r>
        <w:t xml:space="preserve"> écrits en python.</w:t>
      </w:r>
    </w:p>
    <w:p w:rsidR="003131C6" w:rsidRDefault="0045299A" w:rsidP="0045299A">
      <w:r>
        <w:t>La librairie utilisé</w:t>
      </w:r>
      <w:r w:rsidR="00481872">
        <w:t>e</w:t>
      </w:r>
      <w:r>
        <w:t xml:space="preserve"> pour la génération de l’environnement graphique </w:t>
      </w:r>
      <w:r w:rsidR="00481872">
        <w:t>sera</w:t>
      </w:r>
      <w:r>
        <w:t xml:space="preserve"> le mo</w:t>
      </w:r>
      <w:r w:rsidR="00481872">
        <w:t xml:space="preserve">dule « Pygame ». </w:t>
      </w:r>
    </w:p>
    <w:p w:rsidR="003131C6" w:rsidRDefault="00616A59" w:rsidP="003131C6">
      <w:pPr>
        <w:pStyle w:val="Titre2"/>
      </w:pPr>
      <w:r>
        <w:t>Exemple</w:t>
      </w:r>
      <w:r w:rsidR="009B0570">
        <w:t xml:space="preserve"> pré-développement</w:t>
      </w:r>
      <w:r>
        <w:t xml:space="preserve"> d’utilisation</w:t>
      </w:r>
    </w:p>
    <w:p w:rsidR="009B0570" w:rsidRPr="009B0570" w:rsidRDefault="009B0570" w:rsidP="009B0570">
      <w:r>
        <w:t xml:space="preserve">Voyons </w:t>
      </w:r>
      <w:r w:rsidR="00DE7D25">
        <w:t>un exemple</w:t>
      </w:r>
      <w:r>
        <w:t xml:space="preserve"> du code qu’on l’on aimerait écrire pour fournir une animation</w:t>
      </w:r>
      <w:r w:rsidR="00DE7D25">
        <w:t> :</w:t>
      </w:r>
    </w:p>
    <w:p w:rsidR="009B0570" w:rsidRPr="00DE7D25" w:rsidRDefault="00DE7D25" w:rsidP="009B0570">
      <w:pPr>
        <w:pStyle w:val="Code"/>
        <w:rPr>
          <w:lang w:val="de-CH"/>
        </w:rPr>
      </w:pPr>
      <w:r>
        <w:rPr>
          <w:lang w:val="de-CH"/>
        </w:rPr>
        <w:t>b</w:t>
      </w:r>
      <w:r w:rsidRPr="00DE7D25">
        <w:rPr>
          <w:lang w:val="de-CH"/>
        </w:rPr>
        <w:t xml:space="preserve">all1 = </w:t>
      </w:r>
      <w:proofErr w:type="gramStart"/>
      <w:r w:rsidRPr="00DE7D25">
        <w:rPr>
          <w:lang w:val="de-CH"/>
        </w:rPr>
        <w:t>Ball</w:t>
      </w:r>
      <w:r>
        <w:rPr>
          <w:lang w:val="de-CH"/>
        </w:rPr>
        <w:t>(</w:t>
      </w:r>
      <w:proofErr w:type="gramEnd"/>
      <w:r w:rsidRPr="00DE7D25">
        <w:rPr>
          <w:lang w:val="de-CH"/>
        </w:rPr>
        <w:t xml:space="preserve">0, </w:t>
      </w:r>
      <w:r>
        <w:rPr>
          <w:lang w:val="de-CH"/>
        </w:rPr>
        <w:t>0</w:t>
      </w:r>
      <w:r w:rsidRPr="00DE7D25">
        <w:rPr>
          <w:lang w:val="de-CH"/>
        </w:rPr>
        <w:t>, 50</w:t>
      </w:r>
      <w:r>
        <w:rPr>
          <w:lang w:val="de-CH"/>
        </w:rPr>
        <w:t>)</w:t>
      </w:r>
      <w:r w:rsidR="002C5727">
        <w:rPr>
          <w:lang w:val="de-CH"/>
        </w:rPr>
        <w:t>;</w:t>
      </w:r>
      <w:r>
        <w:rPr>
          <w:lang w:val="de-CH"/>
        </w:rPr>
        <w:tab/>
      </w:r>
      <w:r w:rsidR="003971BE">
        <w:rPr>
          <w:lang w:val="de-CH"/>
        </w:rPr>
        <w:tab/>
      </w:r>
      <w:r>
        <w:rPr>
          <w:lang w:val="de-CH"/>
        </w:rPr>
        <w:tab/>
      </w:r>
      <w:r w:rsidRPr="00DE7D25">
        <w:rPr>
          <w:lang w:val="de-CH"/>
        </w:rPr>
        <w:t>//posx, posy, radius</w:t>
      </w:r>
    </w:p>
    <w:p w:rsidR="00DE7D25" w:rsidRPr="002C5727" w:rsidRDefault="00DE7D25" w:rsidP="009B0570">
      <w:pPr>
        <w:pStyle w:val="Code"/>
      </w:pPr>
      <w:proofErr w:type="gramStart"/>
      <w:r w:rsidRPr="002C5727">
        <w:t>ball</w:t>
      </w:r>
      <w:proofErr w:type="gramEnd"/>
      <w:r w:rsidRPr="002C5727">
        <w:t>2 = Ball(100, 0, 30)</w:t>
      </w:r>
      <w:r w:rsidR="002C5727" w:rsidRPr="002C5727">
        <w:t>;</w:t>
      </w:r>
    </w:p>
    <w:p w:rsidR="00DE7D25" w:rsidRDefault="003971BE" w:rsidP="009B0570">
      <w:pPr>
        <w:pStyle w:val="Code"/>
      </w:pPr>
      <w:proofErr w:type="gramStart"/>
      <w:r>
        <w:t>moveUp</w:t>
      </w:r>
      <w:proofErr w:type="gramEnd"/>
      <w:r w:rsidR="00DE7D25">
        <w:t xml:space="preserve"> = </w:t>
      </w:r>
      <w:r w:rsidR="006F1E01">
        <w:t xml:space="preserve">Move(0, </w:t>
      </w:r>
      <w:r w:rsidR="00A55831">
        <w:t>1)</w:t>
      </w:r>
      <w:r w:rsidR="002C5727">
        <w:t>;</w:t>
      </w:r>
      <w:r>
        <w:tab/>
      </w:r>
      <w:r w:rsidR="00A55831">
        <w:tab/>
      </w:r>
      <w:r w:rsidR="00A55831">
        <w:tab/>
        <w:t>//On bouge de +1 en y</w:t>
      </w:r>
    </w:p>
    <w:p w:rsidR="003971BE" w:rsidRPr="00DE7D25" w:rsidRDefault="003971BE" w:rsidP="009B0570">
      <w:pPr>
        <w:pStyle w:val="Code"/>
      </w:pPr>
      <w:proofErr w:type="gramStart"/>
      <w:r>
        <w:t>rotationClock</w:t>
      </w:r>
      <w:proofErr w:type="gramEnd"/>
      <w:r>
        <w:t xml:space="preserve"> = Rotate(π/8)</w:t>
      </w:r>
      <w:r w:rsidR="002C5727">
        <w:t>;</w:t>
      </w:r>
    </w:p>
    <w:p w:rsidR="00A55831" w:rsidRPr="003971BE" w:rsidRDefault="003971BE" w:rsidP="009B0570">
      <w:pPr>
        <w:pStyle w:val="Code"/>
      </w:pPr>
      <w:proofErr w:type="gramStart"/>
      <w:r w:rsidRPr="003971BE">
        <w:t>time</w:t>
      </w:r>
      <w:r w:rsidR="00E1340D">
        <w:t>r</w:t>
      </w:r>
      <w:proofErr w:type="gramEnd"/>
      <w:r w:rsidRPr="003971BE">
        <w:t xml:space="preserve"> = </w:t>
      </w:r>
      <w:r w:rsidR="00E1340D">
        <w:t>Timer</w:t>
      </w:r>
      <w:r w:rsidRPr="003971BE">
        <w:t>(1</w:t>
      </w:r>
      <w:r>
        <w:t>0’000)</w:t>
      </w:r>
      <w:r w:rsidR="002C5727">
        <w:t>;</w:t>
      </w:r>
      <w:r>
        <w:tab/>
      </w:r>
      <w:r>
        <w:tab/>
      </w:r>
      <w:r>
        <w:tab/>
        <w:t>//Temps en ms</w:t>
      </w:r>
    </w:p>
    <w:p w:rsidR="002C5727" w:rsidRDefault="002C5727" w:rsidP="009B0570">
      <w:pPr>
        <w:pStyle w:val="Code"/>
      </w:pPr>
    </w:p>
    <w:p w:rsidR="00E1340D" w:rsidRPr="003971BE" w:rsidRDefault="00E1340D" w:rsidP="009B0570">
      <w:pPr>
        <w:pStyle w:val="Code"/>
      </w:pPr>
      <w:r>
        <w:t>Start(timer)</w:t>
      </w:r>
    </w:p>
    <w:p w:rsidR="00E1340D" w:rsidRPr="00D23DF4" w:rsidRDefault="003971BE" w:rsidP="009B0570">
      <w:pPr>
        <w:pStyle w:val="Code"/>
      </w:pPr>
      <w:proofErr w:type="gramStart"/>
      <w:r w:rsidRPr="00D23DF4">
        <w:t>While(</w:t>
      </w:r>
      <w:proofErr w:type="gramEnd"/>
      <w:r w:rsidR="00E1340D" w:rsidRPr="00D23DF4">
        <w:t>timer &gt; 0</w:t>
      </w:r>
      <w:r w:rsidRPr="00D23DF4">
        <w:t>){</w:t>
      </w:r>
    </w:p>
    <w:p w:rsidR="00DE7D25" w:rsidRPr="00D23DF4" w:rsidRDefault="00DE7D25" w:rsidP="003971BE">
      <w:pPr>
        <w:pStyle w:val="Code"/>
        <w:ind w:firstLine="708"/>
      </w:pPr>
      <w:proofErr w:type="gramStart"/>
      <w:r w:rsidRPr="00D23DF4">
        <w:t>Animate(</w:t>
      </w:r>
      <w:proofErr w:type="gramEnd"/>
      <w:r w:rsidRPr="00D23DF4">
        <w:t xml:space="preserve">ball1, </w:t>
      </w:r>
      <w:r w:rsidR="00D23DF4">
        <w:t>moveUp</w:t>
      </w:r>
      <w:r w:rsidRPr="00D23DF4">
        <w:t>)</w:t>
      </w:r>
      <w:r w:rsidR="00D23DF4">
        <w:t>;</w:t>
      </w:r>
    </w:p>
    <w:p w:rsidR="00D23DF4" w:rsidRDefault="00D23DF4" w:rsidP="003971BE">
      <w:pPr>
        <w:pStyle w:val="Code"/>
        <w:ind w:firstLine="708"/>
        <w:rPr>
          <w:lang w:val="de-CH"/>
        </w:rPr>
      </w:pPr>
      <w:proofErr w:type="gramStart"/>
      <w:r>
        <w:rPr>
          <w:lang w:val="de-CH"/>
        </w:rPr>
        <w:t>Animate(</w:t>
      </w:r>
      <w:proofErr w:type="gramEnd"/>
      <w:r>
        <w:rPr>
          <w:lang w:val="de-CH"/>
        </w:rPr>
        <w:t>ball2, rotationClock);</w:t>
      </w:r>
    </w:p>
    <w:p w:rsidR="00A55831" w:rsidRDefault="003971BE" w:rsidP="009B0570">
      <w:pPr>
        <w:pStyle w:val="Code"/>
        <w:rPr>
          <w:lang w:val="de-CH"/>
        </w:rPr>
      </w:pPr>
      <w:r>
        <w:rPr>
          <w:lang w:val="de-CH"/>
        </w:rPr>
        <w:t>}</w:t>
      </w:r>
    </w:p>
    <w:p w:rsidR="00A55831" w:rsidRDefault="00A55831" w:rsidP="009B0570">
      <w:pPr>
        <w:pStyle w:val="Code"/>
        <w:rPr>
          <w:lang w:val="de-CH"/>
        </w:rPr>
      </w:pPr>
    </w:p>
    <w:p w:rsidR="00FB0617" w:rsidRPr="00FB0617" w:rsidRDefault="00FB0617" w:rsidP="009B0570">
      <w:pPr>
        <w:pStyle w:val="Code"/>
      </w:pPr>
      <w:r w:rsidRPr="00FB0617">
        <w:t>//A voir Timer pas f</w:t>
      </w:r>
      <w:r>
        <w:t xml:space="preserve">orcément optimal on pourrait </w:t>
      </w:r>
      <w:r w:rsidR="00F12618">
        <w:t>définir un EndTime</w:t>
      </w:r>
    </w:p>
    <w:p w:rsidR="003131C6" w:rsidRDefault="003131C6" w:rsidP="003131C6">
      <w:pPr>
        <w:pStyle w:val="Titre1"/>
      </w:pPr>
      <w:r>
        <w:t>Développement</w:t>
      </w:r>
    </w:p>
    <w:p w:rsidR="003131C6" w:rsidRDefault="003131C6" w:rsidP="003131C6">
      <w:pPr>
        <w:pStyle w:val="Titre2"/>
      </w:pPr>
      <w:r>
        <w:t>Fonctionnalités implémentées</w:t>
      </w:r>
    </w:p>
    <w:p w:rsidR="009051A2" w:rsidRDefault="009051A2" w:rsidP="009051A2">
      <w:pPr>
        <w:pStyle w:val="Titre3"/>
      </w:pPr>
      <w:r>
        <w:t>Les formes</w:t>
      </w:r>
    </w:p>
    <w:p w:rsidR="009051A2" w:rsidRPr="009051A2" w:rsidRDefault="009051A2" w:rsidP="009051A2">
      <w:pPr>
        <w:pStyle w:val="Titre3"/>
      </w:pPr>
      <w:r>
        <w:t>Les animations</w:t>
      </w:r>
    </w:p>
    <w:p w:rsidR="003131C6" w:rsidRDefault="003131C6" w:rsidP="003131C6">
      <w:pPr>
        <w:pStyle w:val="Titre2"/>
      </w:pPr>
      <w:r>
        <w:t>Analyseur lexicale</w:t>
      </w:r>
    </w:p>
    <w:p w:rsidR="003131C6" w:rsidRDefault="003131C6" w:rsidP="003131C6">
      <w:r>
        <w:t>TODO</w:t>
      </w:r>
    </w:p>
    <w:p w:rsidR="003131C6" w:rsidRDefault="003131C6" w:rsidP="003131C6">
      <w:pPr>
        <w:pStyle w:val="Titre2"/>
      </w:pPr>
      <w:r>
        <w:t>Analyser syntaxique</w:t>
      </w:r>
    </w:p>
    <w:p w:rsidR="003131C6" w:rsidRDefault="003131C6" w:rsidP="003131C6">
      <w:r>
        <w:t>TODO</w:t>
      </w:r>
    </w:p>
    <w:p w:rsidR="003131C6" w:rsidRDefault="003131C6" w:rsidP="003131C6">
      <w:pPr>
        <w:pStyle w:val="Titre2"/>
      </w:pPr>
      <w:r>
        <w:lastRenderedPageBreak/>
        <w:t>Interprétation</w:t>
      </w:r>
    </w:p>
    <w:p w:rsidR="003131C6" w:rsidRDefault="003131C6" w:rsidP="003131C6">
      <w:r>
        <w:t>TODO</w:t>
      </w:r>
    </w:p>
    <w:p w:rsidR="003131C6" w:rsidRDefault="003131C6" w:rsidP="003131C6">
      <w:pPr>
        <w:pStyle w:val="Titre1"/>
      </w:pPr>
      <w:r>
        <w:t>Prise en main</w:t>
      </w:r>
    </w:p>
    <w:p w:rsidR="003131C6" w:rsidRDefault="003131C6" w:rsidP="003131C6">
      <w:r>
        <w:t>TODO Fichier d’exemple et explication</w:t>
      </w:r>
    </w:p>
    <w:p w:rsidR="003131C6" w:rsidRDefault="003131C6" w:rsidP="003131C6">
      <w:pPr>
        <w:pStyle w:val="Titre1"/>
      </w:pPr>
      <w:r>
        <w:t>Conclusion</w:t>
      </w:r>
    </w:p>
    <w:p w:rsidR="003131C6" w:rsidRDefault="003131C6" w:rsidP="003131C6">
      <w:pPr>
        <w:pStyle w:val="Titre2"/>
      </w:pPr>
      <w:r>
        <w:t>Sources</w:t>
      </w:r>
    </w:p>
    <w:p w:rsidR="0048770B" w:rsidRPr="0048770B" w:rsidRDefault="0048770B" w:rsidP="003131C6">
      <w:bookmarkStart w:id="0" w:name="_GoBack"/>
      <w:bookmarkEnd w:id="0"/>
    </w:p>
    <w:sectPr w:rsidR="0048770B" w:rsidRPr="0048770B" w:rsidSect="00BF005D">
      <w:headerReference w:type="default" r:id="rId12"/>
      <w:footerReference w:type="default" r:id="rId13"/>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6D7" w:rsidRDefault="00CC76D7" w:rsidP="00C168D7">
      <w:pPr>
        <w:spacing w:after="0" w:line="240" w:lineRule="auto"/>
      </w:pPr>
      <w:r>
        <w:separator/>
      </w:r>
    </w:p>
  </w:endnote>
  <w:endnote w:type="continuationSeparator" w:id="0">
    <w:p w:rsidR="00CC76D7" w:rsidRDefault="00CC76D7"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redit Suisse Type Light">
    <w:altName w:val="Corbel"/>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012"/>
      <w:gridCol w:w="3024"/>
    </w:tblGrid>
    <w:tr w:rsidR="00E1340D" w:rsidTr="000B71B8">
      <w:tc>
        <w:tcPr>
          <w:tcW w:w="3070" w:type="dxa"/>
        </w:tcPr>
        <w:p w:rsidR="00E1340D" w:rsidRDefault="00E1340D" w:rsidP="00963D8C">
          <w:pPr>
            <w:pStyle w:val="Pieddepage"/>
          </w:pPr>
          <w:r>
            <w:fldChar w:fldCharType="begin"/>
          </w:r>
          <w:r>
            <w:instrText xml:space="preserve"> DATE  \@ "d MMMM yyyy"  \* MERGEFORMAT </w:instrText>
          </w:r>
          <w:r>
            <w:fldChar w:fldCharType="separate"/>
          </w:r>
          <w:r>
            <w:rPr>
              <w:noProof/>
            </w:rPr>
            <w:t>6 décembre 2017</w:t>
          </w:r>
          <w:r>
            <w:fldChar w:fldCharType="end"/>
          </w:r>
        </w:p>
      </w:tc>
      <w:tc>
        <w:tcPr>
          <w:tcW w:w="3071" w:type="dxa"/>
        </w:tcPr>
        <w:p w:rsidR="00E1340D" w:rsidRDefault="00E1340D" w:rsidP="000B71B8">
          <w:pPr>
            <w:pStyle w:val="Pieddepage"/>
            <w:jc w:val="both"/>
          </w:pPr>
          <w:r>
            <w:rPr>
              <w:noProof/>
              <w:lang w:eastAsia="fr-CH"/>
            </w:rPr>
            <w:drawing>
              <wp:anchor distT="0" distB="0" distL="114300" distR="114300" simplePos="0" relativeHeight="251630592" behindDoc="0" locked="0" layoutInCell="1" allowOverlap="1" wp14:anchorId="108F2D12" wp14:editId="5FC0CD8D">
                <wp:simplePos x="0" y="0"/>
                <wp:positionH relativeFrom="column">
                  <wp:posOffset>-45720</wp:posOffset>
                </wp:positionH>
                <wp:positionV relativeFrom="paragraph">
                  <wp:posOffset>-41910</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E1340D" w:rsidRDefault="00E1340D" w:rsidP="000B71B8">
          <w:pPr>
            <w:pStyle w:val="Pieddepage"/>
            <w:jc w:val="right"/>
          </w:pPr>
          <w:r>
            <w:t xml:space="preserve">Page </w:t>
          </w:r>
          <w:r>
            <w:fldChar w:fldCharType="begin"/>
          </w:r>
          <w:r>
            <w:instrText xml:space="preserve"> PAGE  \* Arabic  \* MERGEFORMAT </w:instrText>
          </w:r>
          <w:r>
            <w:fldChar w:fldCharType="separate"/>
          </w:r>
          <w:r w:rsidR="00543F5E">
            <w:rPr>
              <w:noProof/>
            </w:rPr>
            <w:t>2</w:t>
          </w:r>
          <w:r>
            <w:fldChar w:fldCharType="end"/>
          </w:r>
          <w:r>
            <w:t xml:space="preserve"> sur </w:t>
          </w:r>
          <w:fldSimple w:instr=" NUMPAGES   \* MERGEFORMAT ">
            <w:r w:rsidR="00543F5E">
              <w:rPr>
                <w:noProof/>
              </w:rPr>
              <w:t>3</w:t>
            </w:r>
          </w:fldSimple>
        </w:p>
      </w:tc>
    </w:tr>
  </w:tbl>
  <w:p w:rsidR="00E1340D" w:rsidRDefault="00E1340D" w:rsidP="00963D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6D7" w:rsidRDefault="00CC76D7" w:rsidP="00C168D7">
      <w:pPr>
        <w:spacing w:after="0" w:line="240" w:lineRule="auto"/>
      </w:pPr>
      <w:r>
        <w:separator/>
      </w:r>
    </w:p>
  </w:footnote>
  <w:footnote w:type="continuationSeparator" w:id="0">
    <w:p w:rsidR="00CC76D7" w:rsidRDefault="00CC76D7" w:rsidP="00C16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7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4111"/>
      <w:gridCol w:w="2564"/>
    </w:tblGrid>
    <w:tr w:rsidR="00E1340D" w:rsidTr="00C3238E">
      <w:tc>
        <w:tcPr>
          <w:tcW w:w="3403" w:type="dxa"/>
        </w:tcPr>
        <w:p w:rsidR="00E1340D" w:rsidRDefault="00E1340D" w:rsidP="00394630">
          <w:pPr>
            <w:pStyle w:val="En-tte"/>
            <w:ind w:right="-576"/>
          </w:pPr>
          <w:r>
            <w:t>Conception d’OS</w:t>
          </w:r>
        </w:p>
        <w:p w:rsidR="00E1340D" w:rsidRDefault="00E1340D" w:rsidP="00443633">
          <w:pPr>
            <w:pStyle w:val="En-tte"/>
            <w:ind w:right="-576"/>
          </w:pPr>
          <w:r>
            <w:t>INF3_DLM</w:t>
          </w:r>
        </w:p>
      </w:tc>
      <w:tc>
        <w:tcPr>
          <w:tcW w:w="4111" w:type="dxa"/>
        </w:tcPr>
        <w:p w:rsidR="00E1340D" w:rsidRDefault="00E1340D" w:rsidP="00C3238E">
          <w:pPr>
            <w:pStyle w:val="En-tte"/>
            <w:tabs>
              <w:tab w:val="clear" w:pos="4536"/>
            </w:tabs>
            <w:ind w:left="-108" w:right="-576"/>
          </w:pPr>
          <w:r>
            <w:t>Compilation de noyau</w:t>
          </w:r>
        </w:p>
      </w:tc>
      <w:tc>
        <w:tcPr>
          <w:tcW w:w="2564" w:type="dxa"/>
        </w:tcPr>
        <w:p w:rsidR="00E1340D" w:rsidRDefault="00E1340D" w:rsidP="00394630">
          <w:pPr>
            <w:pStyle w:val="En-tte"/>
            <w:ind w:right="-576"/>
          </w:pPr>
          <w:r>
            <w:t>Vulliemin Kevin</w:t>
          </w:r>
        </w:p>
      </w:tc>
    </w:tr>
  </w:tbl>
  <w:p w:rsidR="00E1340D" w:rsidRDefault="00E1340D" w:rsidP="00394630">
    <w:pPr>
      <w:pStyle w:val="En-tte"/>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013A4D08"/>
    <w:multiLevelType w:val="multilevel"/>
    <w:tmpl w:val="11E627F2"/>
    <w:lvl w:ilvl="0">
      <w:start w:val="1"/>
      <w:numFmt w:val="decimal"/>
      <w:pStyle w:val="Titre1"/>
      <w:lvlText w:val="%1"/>
      <w:lvlJc w:val="left"/>
      <w:pPr>
        <w:ind w:left="432" w:hanging="432"/>
      </w:pPr>
    </w:lvl>
    <w:lvl w:ilvl="1">
      <w:start w:val="1"/>
      <w:numFmt w:val="decimal"/>
      <w:pStyle w:val="Titre2"/>
      <w:lvlText w:val="%1.%2"/>
      <w:lvlJc w:val="left"/>
      <w:pPr>
        <w:ind w:left="576" w:hanging="576"/>
      </w:pPr>
      <w:rPr>
        <w:lang w:val="en-US"/>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31B5068"/>
    <w:multiLevelType w:val="multilevel"/>
    <w:tmpl w:val="FFFAC7BE"/>
    <w:lvl w:ilvl="0">
      <w:start w:val="1"/>
      <w:numFmt w:val="bullet"/>
      <w:pStyle w:val="Sansinterligne"/>
      <w:lvlText w:val=""/>
      <w:lvlJc w:val="left"/>
      <w:pPr>
        <w:ind w:left="720" w:hanging="360"/>
      </w:pPr>
      <w:rPr>
        <w:rFonts w:ascii="Symbol" w:hAnsi="Symbol" w:hint="default"/>
      </w:rPr>
    </w:lvl>
    <w:lvl w:ilvl="1">
      <w:start w:val="1"/>
      <w:numFmt w:val="bullet"/>
      <w:lvlText w:val=""/>
      <w:lvlJc w:val="left"/>
      <w:pPr>
        <w:ind w:left="1304" w:hanging="34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9D28B1"/>
    <w:multiLevelType w:val="hybridMultilevel"/>
    <w:tmpl w:val="A5D696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F1C6191"/>
    <w:multiLevelType w:val="hybridMultilevel"/>
    <w:tmpl w:val="A9F2175E"/>
    <w:lvl w:ilvl="0" w:tplc="13201434">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4E7390"/>
    <w:multiLevelType w:val="multilevel"/>
    <w:tmpl w:val="100C001D"/>
    <w:numStyleLink w:val="Sans-interligne"/>
  </w:abstractNum>
  <w:abstractNum w:abstractNumId="16" w15:restartNumberingAfterBreak="0">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CE17018"/>
    <w:multiLevelType w:val="hybridMultilevel"/>
    <w:tmpl w:val="976EDE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9" w15:restartNumberingAfterBreak="0">
    <w:nsid w:val="5F2B40C1"/>
    <w:multiLevelType w:val="hybridMultilevel"/>
    <w:tmpl w:val="00AE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3033679"/>
    <w:multiLevelType w:val="hybridMultilevel"/>
    <w:tmpl w:val="12A49B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21"/>
  </w:num>
  <w:num w:numId="4">
    <w:abstractNumId w:val="15"/>
  </w:num>
  <w:num w:numId="5">
    <w:abstractNumId w:val="9"/>
  </w:num>
  <w:num w:numId="6">
    <w:abstractNumId w:val="4"/>
  </w:num>
  <w:num w:numId="7">
    <w:abstractNumId w:val="3"/>
  </w:num>
  <w:num w:numId="8">
    <w:abstractNumId w:val="13"/>
  </w:num>
  <w:num w:numId="9">
    <w:abstractNumId w:val="14"/>
  </w:num>
  <w:num w:numId="10">
    <w:abstractNumId w:val="1"/>
  </w:num>
  <w:num w:numId="11">
    <w:abstractNumId w:val="1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7"/>
  </w:num>
  <w:num w:numId="15">
    <w:abstractNumId w:val="7"/>
  </w:num>
  <w:num w:numId="16">
    <w:abstractNumId w:val="16"/>
  </w:num>
  <w:num w:numId="17">
    <w:abstractNumId w:val="11"/>
  </w:num>
  <w:num w:numId="18">
    <w:abstractNumId w:val="5"/>
  </w:num>
  <w:num w:numId="19">
    <w:abstractNumId w:val="10"/>
  </w:num>
  <w:num w:numId="20">
    <w:abstractNumId w:val="8"/>
  </w:num>
  <w:num w:numId="21">
    <w:abstractNumId w:val="19"/>
  </w:num>
  <w:num w:numId="22">
    <w:abstractNumId w:val="20"/>
  </w:num>
  <w:num w:numId="23">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38A"/>
    <w:rsid w:val="00000567"/>
    <w:rsid w:val="00006005"/>
    <w:rsid w:val="00007C03"/>
    <w:rsid w:val="00007EA0"/>
    <w:rsid w:val="0001364E"/>
    <w:rsid w:val="00015366"/>
    <w:rsid w:val="000156E8"/>
    <w:rsid w:val="000165DA"/>
    <w:rsid w:val="000172B1"/>
    <w:rsid w:val="00017F18"/>
    <w:rsid w:val="0002212B"/>
    <w:rsid w:val="000236DA"/>
    <w:rsid w:val="00023DC8"/>
    <w:rsid w:val="00030C19"/>
    <w:rsid w:val="0003139E"/>
    <w:rsid w:val="000327E3"/>
    <w:rsid w:val="000346FB"/>
    <w:rsid w:val="00036917"/>
    <w:rsid w:val="000376A8"/>
    <w:rsid w:val="00037A28"/>
    <w:rsid w:val="0004080F"/>
    <w:rsid w:val="00041ED4"/>
    <w:rsid w:val="00042AFE"/>
    <w:rsid w:val="00043399"/>
    <w:rsid w:val="0004356B"/>
    <w:rsid w:val="000459CB"/>
    <w:rsid w:val="00045F2C"/>
    <w:rsid w:val="000464D4"/>
    <w:rsid w:val="00050309"/>
    <w:rsid w:val="000530C2"/>
    <w:rsid w:val="0005690E"/>
    <w:rsid w:val="00057E4D"/>
    <w:rsid w:val="00063E42"/>
    <w:rsid w:val="00064A9D"/>
    <w:rsid w:val="00066EF0"/>
    <w:rsid w:val="00071AB7"/>
    <w:rsid w:val="000740A3"/>
    <w:rsid w:val="000775A8"/>
    <w:rsid w:val="00081976"/>
    <w:rsid w:val="00083162"/>
    <w:rsid w:val="00084494"/>
    <w:rsid w:val="00085883"/>
    <w:rsid w:val="00085B00"/>
    <w:rsid w:val="00087141"/>
    <w:rsid w:val="00087181"/>
    <w:rsid w:val="000919D5"/>
    <w:rsid w:val="00093410"/>
    <w:rsid w:val="0009414F"/>
    <w:rsid w:val="0009521D"/>
    <w:rsid w:val="000977BC"/>
    <w:rsid w:val="000A1305"/>
    <w:rsid w:val="000A17D7"/>
    <w:rsid w:val="000A1B0F"/>
    <w:rsid w:val="000A667A"/>
    <w:rsid w:val="000B345B"/>
    <w:rsid w:val="000B587C"/>
    <w:rsid w:val="000B66DD"/>
    <w:rsid w:val="000B6840"/>
    <w:rsid w:val="000B71B8"/>
    <w:rsid w:val="000C067B"/>
    <w:rsid w:val="000C0C1A"/>
    <w:rsid w:val="000C3D81"/>
    <w:rsid w:val="000C3E11"/>
    <w:rsid w:val="000C49E0"/>
    <w:rsid w:val="000C5141"/>
    <w:rsid w:val="000C51BD"/>
    <w:rsid w:val="000C53B7"/>
    <w:rsid w:val="000D03C9"/>
    <w:rsid w:val="000D22DC"/>
    <w:rsid w:val="000E2DD3"/>
    <w:rsid w:val="000E2E8A"/>
    <w:rsid w:val="000F0F6C"/>
    <w:rsid w:val="000F45F3"/>
    <w:rsid w:val="000F7AE5"/>
    <w:rsid w:val="00101D87"/>
    <w:rsid w:val="00101F91"/>
    <w:rsid w:val="0010388E"/>
    <w:rsid w:val="001068BA"/>
    <w:rsid w:val="001110A9"/>
    <w:rsid w:val="00111BAE"/>
    <w:rsid w:val="00116A58"/>
    <w:rsid w:val="00122490"/>
    <w:rsid w:val="00123606"/>
    <w:rsid w:val="001240D2"/>
    <w:rsid w:val="00126B2F"/>
    <w:rsid w:val="00127668"/>
    <w:rsid w:val="00130ECA"/>
    <w:rsid w:val="0013139D"/>
    <w:rsid w:val="00132ED7"/>
    <w:rsid w:val="00134AE5"/>
    <w:rsid w:val="00136E20"/>
    <w:rsid w:val="001378D4"/>
    <w:rsid w:val="00141FA2"/>
    <w:rsid w:val="001426F5"/>
    <w:rsid w:val="00147C48"/>
    <w:rsid w:val="00150566"/>
    <w:rsid w:val="00153005"/>
    <w:rsid w:val="001545BC"/>
    <w:rsid w:val="00155EDD"/>
    <w:rsid w:val="001562EF"/>
    <w:rsid w:val="0015772A"/>
    <w:rsid w:val="00157C06"/>
    <w:rsid w:val="001606FF"/>
    <w:rsid w:val="00161770"/>
    <w:rsid w:val="001630C6"/>
    <w:rsid w:val="00165AC4"/>
    <w:rsid w:val="00166282"/>
    <w:rsid w:val="00167876"/>
    <w:rsid w:val="00171B9F"/>
    <w:rsid w:val="001736D9"/>
    <w:rsid w:val="00173E0F"/>
    <w:rsid w:val="00177C65"/>
    <w:rsid w:val="00184F3F"/>
    <w:rsid w:val="001862F7"/>
    <w:rsid w:val="00186F84"/>
    <w:rsid w:val="00187039"/>
    <w:rsid w:val="001875F4"/>
    <w:rsid w:val="00196D9C"/>
    <w:rsid w:val="001A00AF"/>
    <w:rsid w:val="001A0FE9"/>
    <w:rsid w:val="001A19DB"/>
    <w:rsid w:val="001A2EF6"/>
    <w:rsid w:val="001A470C"/>
    <w:rsid w:val="001B0A31"/>
    <w:rsid w:val="001B1DFF"/>
    <w:rsid w:val="001B5213"/>
    <w:rsid w:val="001B5BB6"/>
    <w:rsid w:val="001B62E4"/>
    <w:rsid w:val="001C5641"/>
    <w:rsid w:val="001C6319"/>
    <w:rsid w:val="001D3801"/>
    <w:rsid w:val="001D39C6"/>
    <w:rsid w:val="001D50E9"/>
    <w:rsid w:val="001D5471"/>
    <w:rsid w:val="001D5B9A"/>
    <w:rsid w:val="001E5152"/>
    <w:rsid w:val="001E68C6"/>
    <w:rsid w:val="001F30B8"/>
    <w:rsid w:val="002019B4"/>
    <w:rsid w:val="0020243D"/>
    <w:rsid w:val="00202C49"/>
    <w:rsid w:val="00203FD4"/>
    <w:rsid w:val="00213E31"/>
    <w:rsid w:val="002162B9"/>
    <w:rsid w:val="00217B16"/>
    <w:rsid w:val="00217C5B"/>
    <w:rsid w:val="002222D7"/>
    <w:rsid w:val="00223F3D"/>
    <w:rsid w:val="00225572"/>
    <w:rsid w:val="00226BEF"/>
    <w:rsid w:val="002301F7"/>
    <w:rsid w:val="0024049C"/>
    <w:rsid w:val="00240C69"/>
    <w:rsid w:val="002418D5"/>
    <w:rsid w:val="00247144"/>
    <w:rsid w:val="00250039"/>
    <w:rsid w:val="00250FF1"/>
    <w:rsid w:val="002525A0"/>
    <w:rsid w:val="00254B87"/>
    <w:rsid w:val="00255FC5"/>
    <w:rsid w:val="00260754"/>
    <w:rsid w:val="00260A2F"/>
    <w:rsid w:val="00262386"/>
    <w:rsid w:val="002636B6"/>
    <w:rsid w:val="00270AA1"/>
    <w:rsid w:val="00270DE0"/>
    <w:rsid w:val="00273332"/>
    <w:rsid w:val="002734C0"/>
    <w:rsid w:val="00273D96"/>
    <w:rsid w:val="0027570C"/>
    <w:rsid w:val="00280536"/>
    <w:rsid w:val="00282267"/>
    <w:rsid w:val="002833FD"/>
    <w:rsid w:val="0028631E"/>
    <w:rsid w:val="00290523"/>
    <w:rsid w:val="00294940"/>
    <w:rsid w:val="00296152"/>
    <w:rsid w:val="002A0C66"/>
    <w:rsid w:val="002A11E8"/>
    <w:rsid w:val="002A2290"/>
    <w:rsid w:val="002A36DE"/>
    <w:rsid w:val="002A38E5"/>
    <w:rsid w:val="002A4288"/>
    <w:rsid w:val="002A6F71"/>
    <w:rsid w:val="002A7ADC"/>
    <w:rsid w:val="002B0EFB"/>
    <w:rsid w:val="002B234C"/>
    <w:rsid w:val="002B235F"/>
    <w:rsid w:val="002B28E8"/>
    <w:rsid w:val="002B457A"/>
    <w:rsid w:val="002B79C9"/>
    <w:rsid w:val="002C2CD6"/>
    <w:rsid w:val="002C4648"/>
    <w:rsid w:val="002C5727"/>
    <w:rsid w:val="002C701C"/>
    <w:rsid w:val="002C78D7"/>
    <w:rsid w:val="002D0343"/>
    <w:rsid w:val="002D0E8A"/>
    <w:rsid w:val="002D66F8"/>
    <w:rsid w:val="002D6760"/>
    <w:rsid w:val="002E1442"/>
    <w:rsid w:val="002E4E97"/>
    <w:rsid w:val="002E66C0"/>
    <w:rsid w:val="002E6BB4"/>
    <w:rsid w:val="002F2276"/>
    <w:rsid w:val="002F27F0"/>
    <w:rsid w:val="002F4F90"/>
    <w:rsid w:val="002F6ECE"/>
    <w:rsid w:val="002F7A4A"/>
    <w:rsid w:val="002F7DA8"/>
    <w:rsid w:val="0030035A"/>
    <w:rsid w:val="00303AB7"/>
    <w:rsid w:val="003064B7"/>
    <w:rsid w:val="00310801"/>
    <w:rsid w:val="003131C6"/>
    <w:rsid w:val="00316D7A"/>
    <w:rsid w:val="0032043D"/>
    <w:rsid w:val="00323E5D"/>
    <w:rsid w:val="00324939"/>
    <w:rsid w:val="0032628C"/>
    <w:rsid w:val="00326CF4"/>
    <w:rsid w:val="003349A6"/>
    <w:rsid w:val="003422B6"/>
    <w:rsid w:val="003444FF"/>
    <w:rsid w:val="00345546"/>
    <w:rsid w:val="003510EA"/>
    <w:rsid w:val="0035166E"/>
    <w:rsid w:val="00352941"/>
    <w:rsid w:val="00353750"/>
    <w:rsid w:val="00354A93"/>
    <w:rsid w:val="0035542A"/>
    <w:rsid w:val="003602EC"/>
    <w:rsid w:val="003605F8"/>
    <w:rsid w:val="0036078F"/>
    <w:rsid w:val="00360D5F"/>
    <w:rsid w:val="003631FE"/>
    <w:rsid w:val="00365AA6"/>
    <w:rsid w:val="0036792D"/>
    <w:rsid w:val="00367EE4"/>
    <w:rsid w:val="00370583"/>
    <w:rsid w:val="0037142B"/>
    <w:rsid w:val="003741D3"/>
    <w:rsid w:val="00375492"/>
    <w:rsid w:val="0037599C"/>
    <w:rsid w:val="003771A6"/>
    <w:rsid w:val="00377D87"/>
    <w:rsid w:val="00380CAF"/>
    <w:rsid w:val="00382753"/>
    <w:rsid w:val="0038471E"/>
    <w:rsid w:val="00386394"/>
    <w:rsid w:val="00390A1E"/>
    <w:rsid w:val="00390E95"/>
    <w:rsid w:val="00391795"/>
    <w:rsid w:val="00394630"/>
    <w:rsid w:val="003971BE"/>
    <w:rsid w:val="003A18F1"/>
    <w:rsid w:val="003A1DB6"/>
    <w:rsid w:val="003A2544"/>
    <w:rsid w:val="003A2C71"/>
    <w:rsid w:val="003A4DFE"/>
    <w:rsid w:val="003A4FCE"/>
    <w:rsid w:val="003A5227"/>
    <w:rsid w:val="003A5379"/>
    <w:rsid w:val="003B0DFA"/>
    <w:rsid w:val="003B1B21"/>
    <w:rsid w:val="003B4C6E"/>
    <w:rsid w:val="003B4CF5"/>
    <w:rsid w:val="003B5EA1"/>
    <w:rsid w:val="003C184B"/>
    <w:rsid w:val="003C2FD4"/>
    <w:rsid w:val="003C5C27"/>
    <w:rsid w:val="003D025C"/>
    <w:rsid w:val="003D267B"/>
    <w:rsid w:val="003D701C"/>
    <w:rsid w:val="003E0271"/>
    <w:rsid w:val="003E041F"/>
    <w:rsid w:val="003E0CD9"/>
    <w:rsid w:val="003E1CE4"/>
    <w:rsid w:val="003E40B0"/>
    <w:rsid w:val="003E460C"/>
    <w:rsid w:val="003E6678"/>
    <w:rsid w:val="003F32CA"/>
    <w:rsid w:val="003F3D53"/>
    <w:rsid w:val="003F7F45"/>
    <w:rsid w:val="00400306"/>
    <w:rsid w:val="00401298"/>
    <w:rsid w:val="00401D08"/>
    <w:rsid w:val="00402A94"/>
    <w:rsid w:val="00415911"/>
    <w:rsid w:val="00417808"/>
    <w:rsid w:val="00417CEA"/>
    <w:rsid w:val="00417DE7"/>
    <w:rsid w:val="00420253"/>
    <w:rsid w:val="00423B64"/>
    <w:rsid w:val="0043723F"/>
    <w:rsid w:val="004402F4"/>
    <w:rsid w:val="00443633"/>
    <w:rsid w:val="00445FA6"/>
    <w:rsid w:val="00446C74"/>
    <w:rsid w:val="00450B36"/>
    <w:rsid w:val="0045299A"/>
    <w:rsid w:val="0045332F"/>
    <w:rsid w:val="00457D22"/>
    <w:rsid w:val="00460204"/>
    <w:rsid w:val="00461085"/>
    <w:rsid w:val="00461C66"/>
    <w:rsid w:val="00464F39"/>
    <w:rsid w:val="00467651"/>
    <w:rsid w:val="00473BC7"/>
    <w:rsid w:val="00473BFD"/>
    <w:rsid w:val="0047528C"/>
    <w:rsid w:val="004813BA"/>
    <w:rsid w:val="00481872"/>
    <w:rsid w:val="00485F34"/>
    <w:rsid w:val="00487554"/>
    <w:rsid w:val="0048770B"/>
    <w:rsid w:val="00490D80"/>
    <w:rsid w:val="00491F6D"/>
    <w:rsid w:val="00493145"/>
    <w:rsid w:val="00493683"/>
    <w:rsid w:val="00493DC8"/>
    <w:rsid w:val="00497CC8"/>
    <w:rsid w:val="004A17AA"/>
    <w:rsid w:val="004A4339"/>
    <w:rsid w:val="004A45EB"/>
    <w:rsid w:val="004A4D5F"/>
    <w:rsid w:val="004B0A56"/>
    <w:rsid w:val="004B1865"/>
    <w:rsid w:val="004B313C"/>
    <w:rsid w:val="004B3456"/>
    <w:rsid w:val="004B46AD"/>
    <w:rsid w:val="004B4D28"/>
    <w:rsid w:val="004B4F94"/>
    <w:rsid w:val="004C0B5C"/>
    <w:rsid w:val="004C1273"/>
    <w:rsid w:val="004C12AF"/>
    <w:rsid w:val="004C17F2"/>
    <w:rsid w:val="004C2415"/>
    <w:rsid w:val="004C4834"/>
    <w:rsid w:val="004C6AA3"/>
    <w:rsid w:val="004D31E7"/>
    <w:rsid w:val="004D5D33"/>
    <w:rsid w:val="004D7014"/>
    <w:rsid w:val="004D75F9"/>
    <w:rsid w:val="004E118C"/>
    <w:rsid w:val="004E3C16"/>
    <w:rsid w:val="004F4C91"/>
    <w:rsid w:val="004F58FA"/>
    <w:rsid w:val="004F59CB"/>
    <w:rsid w:val="004F7F87"/>
    <w:rsid w:val="0050067B"/>
    <w:rsid w:val="00502521"/>
    <w:rsid w:val="005028E1"/>
    <w:rsid w:val="00503B2B"/>
    <w:rsid w:val="0050496E"/>
    <w:rsid w:val="00511999"/>
    <w:rsid w:val="0051492D"/>
    <w:rsid w:val="00514937"/>
    <w:rsid w:val="0051619C"/>
    <w:rsid w:val="00516A3B"/>
    <w:rsid w:val="00523C15"/>
    <w:rsid w:val="00525198"/>
    <w:rsid w:val="0052549A"/>
    <w:rsid w:val="005269DC"/>
    <w:rsid w:val="00527660"/>
    <w:rsid w:val="005320BF"/>
    <w:rsid w:val="005412AC"/>
    <w:rsid w:val="00542B9B"/>
    <w:rsid w:val="00543B3F"/>
    <w:rsid w:val="00543F5E"/>
    <w:rsid w:val="0055151E"/>
    <w:rsid w:val="00551A51"/>
    <w:rsid w:val="00552425"/>
    <w:rsid w:val="005567B2"/>
    <w:rsid w:val="0056089B"/>
    <w:rsid w:val="00561381"/>
    <w:rsid w:val="00566C24"/>
    <w:rsid w:val="00570643"/>
    <w:rsid w:val="00573260"/>
    <w:rsid w:val="00573E53"/>
    <w:rsid w:val="00575480"/>
    <w:rsid w:val="0057781C"/>
    <w:rsid w:val="00577FB1"/>
    <w:rsid w:val="005813E9"/>
    <w:rsid w:val="00582AC8"/>
    <w:rsid w:val="00585469"/>
    <w:rsid w:val="00585E52"/>
    <w:rsid w:val="0059029F"/>
    <w:rsid w:val="0059294A"/>
    <w:rsid w:val="00592E40"/>
    <w:rsid w:val="005977B8"/>
    <w:rsid w:val="00597953"/>
    <w:rsid w:val="005A14C1"/>
    <w:rsid w:val="005A31FF"/>
    <w:rsid w:val="005A7B18"/>
    <w:rsid w:val="005B2273"/>
    <w:rsid w:val="005B2DAA"/>
    <w:rsid w:val="005B6FE7"/>
    <w:rsid w:val="005C4B60"/>
    <w:rsid w:val="005C6833"/>
    <w:rsid w:val="005D0816"/>
    <w:rsid w:val="005D1C5E"/>
    <w:rsid w:val="005D591A"/>
    <w:rsid w:val="005D6C67"/>
    <w:rsid w:val="005E1D6C"/>
    <w:rsid w:val="005E62CF"/>
    <w:rsid w:val="005E6494"/>
    <w:rsid w:val="005F10CC"/>
    <w:rsid w:val="005F23A0"/>
    <w:rsid w:val="005F7F08"/>
    <w:rsid w:val="0060019C"/>
    <w:rsid w:val="006039E2"/>
    <w:rsid w:val="0060448A"/>
    <w:rsid w:val="006048D9"/>
    <w:rsid w:val="00612F4B"/>
    <w:rsid w:val="00613882"/>
    <w:rsid w:val="00613ABA"/>
    <w:rsid w:val="00615BF3"/>
    <w:rsid w:val="00616A59"/>
    <w:rsid w:val="00617465"/>
    <w:rsid w:val="0061761C"/>
    <w:rsid w:val="00617A44"/>
    <w:rsid w:val="00623F6A"/>
    <w:rsid w:val="00624970"/>
    <w:rsid w:val="00632C3F"/>
    <w:rsid w:val="0063336D"/>
    <w:rsid w:val="006336D2"/>
    <w:rsid w:val="006360A3"/>
    <w:rsid w:val="006427F7"/>
    <w:rsid w:val="00643B72"/>
    <w:rsid w:val="00643CF9"/>
    <w:rsid w:val="00644F41"/>
    <w:rsid w:val="00646E81"/>
    <w:rsid w:val="0064795B"/>
    <w:rsid w:val="006541B2"/>
    <w:rsid w:val="00655755"/>
    <w:rsid w:val="00655CA3"/>
    <w:rsid w:val="0065634A"/>
    <w:rsid w:val="006648CB"/>
    <w:rsid w:val="006706F7"/>
    <w:rsid w:val="0067375C"/>
    <w:rsid w:val="0067482E"/>
    <w:rsid w:val="0067650E"/>
    <w:rsid w:val="0067702D"/>
    <w:rsid w:val="00685FDE"/>
    <w:rsid w:val="00691C56"/>
    <w:rsid w:val="006930C6"/>
    <w:rsid w:val="00694744"/>
    <w:rsid w:val="00694D1A"/>
    <w:rsid w:val="006976FA"/>
    <w:rsid w:val="006A0436"/>
    <w:rsid w:val="006A11B1"/>
    <w:rsid w:val="006A12A3"/>
    <w:rsid w:val="006A1314"/>
    <w:rsid w:val="006A1BFB"/>
    <w:rsid w:val="006A1D49"/>
    <w:rsid w:val="006A2FAC"/>
    <w:rsid w:val="006A3327"/>
    <w:rsid w:val="006A35DA"/>
    <w:rsid w:val="006A3B9F"/>
    <w:rsid w:val="006A689D"/>
    <w:rsid w:val="006A760A"/>
    <w:rsid w:val="006B2A6A"/>
    <w:rsid w:val="006B7A46"/>
    <w:rsid w:val="006C059B"/>
    <w:rsid w:val="006C0779"/>
    <w:rsid w:val="006C2770"/>
    <w:rsid w:val="006C44F4"/>
    <w:rsid w:val="006C4D7E"/>
    <w:rsid w:val="006D2B4D"/>
    <w:rsid w:val="006D685C"/>
    <w:rsid w:val="006D7F3F"/>
    <w:rsid w:val="006E5780"/>
    <w:rsid w:val="006F079A"/>
    <w:rsid w:val="006F0A87"/>
    <w:rsid w:val="006F1E01"/>
    <w:rsid w:val="006F4DA8"/>
    <w:rsid w:val="006F78AC"/>
    <w:rsid w:val="006F7929"/>
    <w:rsid w:val="0070052C"/>
    <w:rsid w:val="00700A13"/>
    <w:rsid w:val="0071166D"/>
    <w:rsid w:val="00712439"/>
    <w:rsid w:val="007139EB"/>
    <w:rsid w:val="00721D14"/>
    <w:rsid w:val="00723427"/>
    <w:rsid w:val="00725331"/>
    <w:rsid w:val="00727E56"/>
    <w:rsid w:val="007375F1"/>
    <w:rsid w:val="00737C77"/>
    <w:rsid w:val="00743AA3"/>
    <w:rsid w:val="00743F2C"/>
    <w:rsid w:val="007474F3"/>
    <w:rsid w:val="00752BC0"/>
    <w:rsid w:val="00752C51"/>
    <w:rsid w:val="00754935"/>
    <w:rsid w:val="00756047"/>
    <w:rsid w:val="00757B99"/>
    <w:rsid w:val="0076059B"/>
    <w:rsid w:val="00760EA4"/>
    <w:rsid w:val="0076261E"/>
    <w:rsid w:val="00762F64"/>
    <w:rsid w:val="0076356D"/>
    <w:rsid w:val="0076597D"/>
    <w:rsid w:val="00766A61"/>
    <w:rsid w:val="00771C66"/>
    <w:rsid w:val="00772EBF"/>
    <w:rsid w:val="00774120"/>
    <w:rsid w:val="00777410"/>
    <w:rsid w:val="0078044D"/>
    <w:rsid w:val="00780B33"/>
    <w:rsid w:val="0078247C"/>
    <w:rsid w:val="00783984"/>
    <w:rsid w:val="007A06D4"/>
    <w:rsid w:val="007A1E60"/>
    <w:rsid w:val="007A4989"/>
    <w:rsid w:val="007A4ECB"/>
    <w:rsid w:val="007A5B62"/>
    <w:rsid w:val="007A7665"/>
    <w:rsid w:val="007B51E4"/>
    <w:rsid w:val="007B59D3"/>
    <w:rsid w:val="007B6F40"/>
    <w:rsid w:val="007C1A9D"/>
    <w:rsid w:val="007C2976"/>
    <w:rsid w:val="007C3B1A"/>
    <w:rsid w:val="007C7990"/>
    <w:rsid w:val="007D12FD"/>
    <w:rsid w:val="007E11DB"/>
    <w:rsid w:val="007F2F8A"/>
    <w:rsid w:val="007F4399"/>
    <w:rsid w:val="007F5D77"/>
    <w:rsid w:val="008009F9"/>
    <w:rsid w:val="00801987"/>
    <w:rsid w:val="00803B68"/>
    <w:rsid w:val="00804337"/>
    <w:rsid w:val="0081338E"/>
    <w:rsid w:val="0081371D"/>
    <w:rsid w:val="0081466A"/>
    <w:rsid w:val="00814EF5"/>
    <w:rsid w:val="00815612"/>
    <w:rsid w:val="00816EC8"/>
    <w:rsid w:val="008206E6"/>
    <w:rsid w:val="00826AE1"/>
    <w:rsid w:val="00827A53"/>
    <w:rsid w:val="00831EDC"/>
    <w:rsid w:val="00832E02"/>
    <w:rsid w:val="00833A8B"/>
    <w:rsid w:val="00841342"/>
    <w:rsid w:val="00841A93"/>
    <w:rsid w:val="0084504B"/>
    <w:rsid w:val="00847C91"/>
    <w:rsid w:val="0085202A"/>
    <w:rsid w:val="00857DE2"/>
    <w:rsid w:val="0087022A"/>
    <w:rsid w:val="008702C7"/>
    <w:rsid w:val="00872632"/>
    <w:rsid w:val="008726FD"/>
    <w:rsid w:val="008743F9"/>
    <w:rsid w:val="00874729"/>
    <w:rsid w:val="0087550F"/>
    <w:rsid w:val="00875631"/>
    <w:rsid w:val="00875F83"/>
    <w:rsid w:val="00880124"/>
    <w:rsid w:val="008831F3"/>
    <w:rsid w:val="008848D5"/>
    <w:rsid w:val="00884980"/>
    <w:rsid w:val="008914D9"/>
    <w:rsid w:val="008920D3"/>
    <w:rsid w:val="008926CF"/>
    <w:rsid w:val="00893ED5"/>
    <w:rsid w:val="00894AB0"/>
    <w:rsid w:val="00894F3F"/>
    <w:rsid w:val="008A09AD"/>
    <w:rsid w:val="008A407B"/>
    <w:rsid w:val="008A5528"/>
    <w:rsid w:val="008B0469"/>
    <w:rsid w:val="008B0E1C"/>
    <w:rsid w:val="008B18DE"/>
    <w:rsid w:val="008B4C55"/>
    <w:rsid w:val="008B4CB5"/>
    <w:rsid w:val="008B513D"/>
    <w:rsid w:val="008B6488"/>
    <w:rsid w:val="008B7A3B"/>
    <w:rsid w:val="008C40D6"/>
    <w:rsid w:val="008C556A"/>
    <w:rsid w:val="008C7688"/>
    <w:rsid w:val="008D3F98"/>
    <w:rsid w:val="008D522D"/>
    <w:rsid w:val="008D6212"/>
    <w:rsid w:val="008D77B6"/>
    <w:rsid w:val="008D7DAF"/>
    <w:rsid w:val="008E0C0C"/>
    <w:rsid w:val="008E0FE9"/>
    <w:rsid w:val="008E1A3A"/>
    <w:rsid w:val="008E39E5"/>
    <w:rsid w:val="008E75B3"/>
    <w:rsid w:val="008F3085"/>
    <w:rsid w:val="008F5A27"/>
    <w:rsid w:val="008F5C8B"/>
    <w:rsid w:val="009011C0"/>
    <w:rsid w:val="009051A2"/>
    <w:rsid w:val="00905CFA"/>
    <w:rsid w:val="00910EC6"/>
    <w:rsid w:val="0091556D"/>
    <w:rsid w:val="00916209"/>
    <w:rsid w:val="0091698F"/>
    <w:rsid w:val="00917DE9"/>
    <w:rsid w:val="0092049E"/>
    <w:rsid w:val="0092143B"/>
    <w:rsid w:val="00925D8D"/>
    <w:rsid w:val="00930A19"/>
    <w:rsid w:val="00931E2D"/>
    <w:rsid w:val="009448A8"/>
    <w:rsid w:val="00950762"/>
    <w:rsid w:val="009511B7"/>
    <w:rsid w:val="0095321C"/>
    <w:rsid w:val="00955A0B"/>
    <w:rsid w:val="0095669C"/>
    <w:rsid w:val="009602DA"/>
    <w:rsid w:val="00960410"/>
    <w:rsid w:val="00961E71"/>
    <w:rsid w:val="00963D8C"/>
    <w:rsid w:val="00965A64"/>
    <w:rsid w:val="00966AF0"/>
    <w:rsid w:val="009723C5"/>
    <w:rsid w:val="0097438A"/>
    <w:rsid w:val="00974B0B"/>
    <w:rsid w:val="00974D4E"/>
    <w:rsid w:val="009758A2"/>
    <w:rsid w:val="009870B2"/>
    <w:rsid w:val="00991934"/>
    <w:rsid w:val="00991A4A"/>
    <w:rsid w:val="00997492"/>
    <w:rsid w:val="00997E69"/>
    <w:rsid w:val="009A0232"/>
    <w:rsid w:val="009A247A"/>
    <w:rsid w:val="009B0477"/>
    <w:rsid w:val="009B0570"/>
    <w:rsid w:val="009B3B86"/>
    <w:rsid w:val="009B4321"/>
    <w:rsid w:val="009B4BF3"/>
    <w:rsid w:val="009B5D2B"/>
    <w:rsid w:val="009C083A"/>
    <w:rsid w:val="009C091D"/>
    <w:rsid w:val="009C2167"/>
    <w:rsid w:val="009C3FA3"/>
    <w:rsid w:val="009C5EA0"/>
    <w:rsid w:val="009C7688"/>
    <w:rsid w:val="009D1518"/>
    <w:rsid w:val="009D4D6D"/>
    <w:rsid w:val="009D5ECD"/>
    <w:rsid w:val="009D7361"/>
    <w:rsid w:val="009D75A7"/>
    <w:rsid w:val="009E0A0B"/>
    <w:rsid w:val="009E228F"/>
    <w:rsid w:val="009F2DB1"/>
    <w:rsid w:val="009F4126"/>
    <w:rsid w:val="009F7600"/>
    <w:rsid w:val="009F7CA4"/>
    <w:rsid w:val="009F7D4E"/>
    <w:rsid w:val="00A0381B"/>
    <w:rsid w:val="00A06898"/>
    <w:rsid w:val="00A120BA"/>
    <w:rsid w:val="00A123B0"/>
    <w:rsid w:val="00A1294C"/>
    <w:rsid w:val="00A160D0"/>
    <w:rsid w:val="00A17E36"/>
    <w:rsid w:val="00A21901"/>
    <w:rsid w:val="00A300F0"/>
    <w:rsid w:val="00A30124"/>
    <w:rsid w:val="00A314C8"/>
    <w:rsid w:val="00A332BA"/>
    <w:rsid w:val="00A363CB"/>
    <w:rsid w:val="00A37355"/>
    <w:rsid w:val="00A40362"/>
    <w:rsid w:val="00A41CA3"/>
    <w:rsid w:val="00A476AA"/>
    <w:rsid w:val="00A51687"/>
    <w:rsid w:val="00A55831"/>
    <w:rsid w:val="00A604CB"/>
    <w:rsid w:val="00A72398"/>
    <w:rsid w:val="00A80747"/>
    <w:rsid w:val="00A815F7"/>
    <w:rsid w:val="00A853F6"/>
    <w:rsid w:val="00A864DF"/>
    <w:rsid w:val="00A86622"/>
    <w:rsid w:val="00A870FE"/>
    <w:rsid w:val="00A872C6"/>
    <w:rsid w:val="00A874DA"/>
    <w:rsid w:val="00A879E5"/>
    <w:rsid w:val="00A93417"/>
    <w:rsid w:val="00A949F1"/>
    <w:rsid w:val="00A97375"/>
    <w:rsid w:val="00A97CA6"/>
    <w:rsid w:val="00AA102C"/>
    <w:rsid w:val="00AA130C"/>
    <w:rsid w:val="00AA4A50"/>
    <w:rsid w:val="00AB18D2"/>
    <w:rsid w:val="00AB22FD"/>
    <w:rsid w:val="00AB7F44"/>
    <w:rsid w:val="00AC0A69"/>
    <w:rsid w:val="00AC1B5A"/>
    <w:rsid w:val="00AC2F8A"/>
    <w:rsid w:val="00AC4833"/>
    <w:rsid w:val="00AC5E6A"/>
    <w:rsid w:val="00AD0CB0"/>
    <w:rsid w:val="00AD180F"/>
    <w:rsid w:val="00AD3CB1"/>
    <w:rsid w:val="00AE170B"/>
    <w:rsid w:val="00AE1711"/>
    <w:rsid w:val="00AE713B"/>
    <w:rsid w:val="00AF0781"/>
    <w:rsid w:val="00AF1D0E"/>
    <w:rsid w:val="00AF26C4"/>
    <w:rsid w:val="00AF2F61"/>
    <w:rsid w:val="00AF534F"/>
    <w:rsid w:val="00B0188B"/>
    <w:rsid w:val="00B04B86"/>
    <w:rsid w:val="00B11C08"/>
    <w:rsid w:val="00B12BB0"/>
    <w:rsid w:val="00B139C8"/>
    <w:rsid w:val="00B21C88"/>
    <w:rsid w:val="00B25170"/>
    <w:rsid w:val="00B25BA8"/>
    <w:rsid w:val="00B26648"/>
    <w:rsid w:val="00B26BC0"/>
    <w:rsid w:val="00B26DAD"/>
    <w:rsid w:val="00B26E2D"/>
    <w:rsid w:val="00B2797E"/>
    <w:rsid w:val="00B31D0F"/>
    <w:rsid w:val="00B32458"/>
    <w:rsid w:val="00B4228F"/>
    <w:rsid w:val="00B43005"/>
    <w:rsid w:val="00B431C9"/>
    <w:rsid w:val="00B471FA"/>
    <w:rsid w:val="00B47BAC"/>
    <w:rsid w:val="00B502DD"/>
    <w:rsid w:val="00B51D2B"/>
    <w:rsid w:val="00B56777"/>
    <w:rsid w:val="00B570EE"/>
    <w:rsid w:val="00B634B8"/>
    <w:rsid w:val="00B65B2F"/>
    <w:rsid w:val="00B667AF"/>
    <w:rsid w:val="00B673BE"/>
    <w:rsid w:val="00B67BCC"/>
    <w:rsid w:val="00B71BF5"/>
    <w:rsid w:val="00B72588"/>
    <w:rsid w:val="00B73410"/>
    <w:rsid w:val="00B744FE"/>
    <w:rsid w:val="00B7509F"/>
    <w:rsid w:val="00B831CC"/>
    <w:rsid w:val="00B835EE"/>
    <w:rsid w:val="00B84404"/>
    <w:rsid w:val="00B859C9"/>
    <w:rsid w:val="00B86B06"/>
    <w:rsid w:val="00B8788F"/>
    <w:rsid w:val="00B95780"/>
    <w:rsid w:val="00B95EA9"/>
    <w:rsid w:val="00BA0700"/>
    <w:rsid w:val="00BA5C56"/>
    <w:rsid w:val="00BB0CA6"/>
    <w:rsid w:val="00BB2D8E"/>
    <w:rsid w:val="00BB3077"/>
    <w:rsid w:val="00BB392D"/>
    <w:rsid w:val="00BB4923"/>
    <w:rsid w:val="00BB5376"/>
    <w:rsid w:val="00BB5824"/>
    <w:rsid w:val="00BB6A1D"/>
    <w:rsid w:val="00BC3A7D"/>
    <w:rsid w:val="00BC63BB"/>
    <w:rsid w:val="00BD2F7F"/>
    <w:rsid w:val="00BD322C"/>
    <w:rsid w:val="00BD418A"/>
    <w:rsid w:val="00BD623A"/>
    <w:rsid w:val="00BE1CAF"/>
    <w:rsid w:val="00BE1EA2"/>
    <w:rsid w:val="00BE330E"/>
    <w:rsid w:val="00BE3A59"/>
    <w:rsid w:val="00BE599E"/>
    <w:rsid w:val="00BF005D"/>
    <w:rsid w:val="00BF23E1"/>
    <w:rsid w:val="00BF6CBF"/>
    <w:rsid w:val="00BF6DD0"/>
    <w:rsid w:val="00C01330"/>
    <w:rsid w:val="00C014C8"/>
    <w:rsid w:val="00C01F3A"/>
    <w:rsid w:val="00C03848"/>
    <w:rsid w:val="00C06DEA"/>
    <w:rsid w:val="00C07085"/>
    <w:rsid w:val="00C130C3"/>
    <w:rsid w:val="00C1422F"/>
    <w:rsid w:val="00C15036"/>
    <w:rsid w:val="00C168D7"/>
    <w:rsid w:val="00C179A0"/>
    <w:rsid w:val="00C24BF3"/>
    <w:rsid w:val="00C24CFE"/>
    <w:rsid w:val="00C262FF"/>
    <w:rsid w:val="00C30A0F"/>
    <w:rsid w:val="00C30D24"/>
    <w:rsid w:val="00C30DE4"/>
    <w:rsid w:val="00C321F9"/>
    <w:rsid w:val="00C3238E"/>
    <w:rsid w:val="00C33D7D"/>
    <w:rsid w:val="00C351EB"/>
    <w:rsid w:val="00C36C34"/>
    <w:rsid w:val="00C370FE"/>
    <w:rsid w:val="00C37C53"/>
    <w:rsid w:val="00C42181"/>
    <w:rsid w:val="00C471D2"/>
    <w:rsid w:val="00C514E5"/>
    <w:rsid w:val="00C53320"/>
    <w:rsid w:val="00C5385F"/>
    <w:rsid w:val="00C62042"/>
    <w:rsid w:val="00C63851"/>
    <w:rsid w:val="00C63CE6"/>
    <w:rsid w:val="00C662CE"/>
    <w:rsid w:val="00C66805"/>
    <w:rsid w:val="00C72321"/>
    <w:rsid w:val="00C72FDF"/>
    <w:rsid w:val="00C75765"/>
    <w:rsid w:val="00C75A09"/>
    <w:rsid w:val="00C75BC6"/>
    <w:rsid w:val="00C75DB0"/>
    <w:rsid w:val="00C770EC"/>
    <w:rsid w:val="00C808A3"/>
    <w:rsid w:val="00C85B94"/>
    <w:rsid w:val="00C86CB1"/>
    <w:rsid w:val="00CA3464"/>
    <w:rsid w:val="00CA3F19"/>
    <w:rsid w:val="00CA61D1"/>
    <w:rsid w:val="00CB1AC6"/>
    <w:rsid w:val="00CB2060"/>
    <w:rsid w:val="00CB364B"/>
    <w:rsid w:val="00CB4ED3"/>
    <w:rsid w:val="00CB6874"/>
    <w:rsid w:val="00CC0D1B"/>
    <w:rsid w:val="00CC2573"/>
    <w:rsid w:val="00CC4867"/>
    <w:rsid w:val="00CC4F75"/>
    <w:rsid w:val="00CC6A17"/>
    <w:rsid w:val="00CC76D7"/>
    <w:rsid w:val="00CC7E68"/>
    <w:rsid w:val="00CD063C"/>
    <w:rsid w:val="00CD323D"/>
    <w:rsid w:val="00CD34DA"/>
    <w:rsid w:val="00CD7A9A"/>
    <w:rsid w:val="00CE006F"/>
    <w:rsid w:val="00CE0353"/>
    <w:rsid w:val="00CE0FD2"/>
    <w:rsid w:val="00CE1E02"/>
    <w:rsid w:val="00CE20CA"/>
    <w:rsid w:val="00CE3AC6"/>
    <w:rsid w:val="00CE470B"/>
    <w:rsid w:val="00CE47C7"/>
    <w:rsid w:val="00CE569C"/>
    <w:rsid w:val="00CF1BAF"/>
    <w:rsid w:val="00CF3D1D"/>
    <w:rsid w:val="00CF5494"/>
    <w:rsid w:val="00CF7FB7"/>
    <w:rsid w:val="00D00A3E"/>
    <w:rsid w:val="00D010AF"/>
    <w:rsid w:val="00D02049"/>
    <w:rsid w:val="00D02239"/>
    <w:rsid w:val="00D0405E"/>
    <w:rsid w:val="00D073B0"/>
    <w:rsid w:val="00D0789D"/>
    <w:rsid w:val="00D101A1"/>
    <w:rsid w:val="00D107CC"/>
    <w:rsid w:val="00D13C54"/>
    <w:rsid w:val="00D16A5E"/>
    <w:rsid w:val="00D1796F"/>
    <w:rsid w:val="00D20DA8"/>
    <w:rsid w:val="00D22B2C"/>
    <w:rsid w:val="00D23DF4"/>
    <w:rsid w:val="00D26C49"/>
    <w:rsid w:val="00D2704F"/>
    <w:rsid w:val="00D302DA"/>
    <w:rsid w:val="00D3278A"/>
    <w:rsid w:val="00D33A37"/>
    <w:rsid w:val="00D34F26"/>
    <w:rsid w:val="00D40343"/>
    <w:rsid w:val="00D45B7C"/>
    <w:rsid w:val="00D47721"/>
    <w:rsid w:val="00D6119D"/>
    <w:rsid w:val="00D633D1"/>
    <w:rsid w:val="00D63BF8"/>
    <w:rsid w:val="00D64C0A"/>
    <w:rsid w:val="00D67EE3"/>
    <w:rsid w:val="00D728C4"/>
    <w:rsid w:val="00D7331F"/>
    <w:rsid w:val="00D75AD5"/>
    <w:rsid w:val="00D8014F"/>
    <w:rsid w:val="00D80A72"/>
    <w:rsid w:val="00D850B1"/>
    <w:rsid w:val="00D86129"/>
    <w:rsid w:val="00D90349"/>
    <w:rsid w:val="00D9168C"/>
    <w:rsid w:val="00D92919"/>
    <w:rsid w:val="00D9610B"/>
    <w:rsid w:val="00DB104B"/>
    <w:rsid w:val="00DB30C1"/>
    <w:rsid w:val="00DB33A0"/>
    <w:rsid w:val="00DB3422"/>
    <w:rsid w:val="00DB4F30"/>
    <w:rsid w:val="00DB5403"/>
    <w:rsid w:val="00DB5696"/>
    <w:rsid w:val="00DB576C"/>
    <w:rsid w:val="00DB686F"/>
    <w:rsid w:val="00DB6B06"/>
    <w:rsid w:val="00DB7403"/>
    <w:rsid w:val="00DC06C9"/>
    <w:rsid w:val="00DC7466"/>
    <w:rsid w:val="00DD175E"/>
    <w:rsid w:val="00DE278C"/>
    <w:rsid w:val="00DE4F3E"/>
    <w:rsid w:val="00DE577D"/>
    <w:rsid w:val="00DE57F5"/>
    <w:rsid w:val="00DE7D25"/>
    <w:rsid w:val="00DF0882"/>
    <w:rsid w:val="00DF1F04"/>
    <w:rsid w:val="00DF3156"/>
    <w:rsid w:val="00DF3364"/>
    <w:rsid w:val="00DF5AE0"/>
    <w:rsid w:val="00DF7A4C"/>
    <w:rsid w:val="00E02427"/>
    <w:rsid w:val="00E03F0B"/>
    <w:rsid w:val="00E07C42"/>
    <w:rsid w:val="00E10A7D"/>
    <w:rsid w:val="00E12372"/>
    <w:rsid w:val="00E13388"/>
    <w:rsid w:val="00E1340D"/>
    <w:rsid w:val="00E13CD9"/>
    <w:rsid w:val="00E13EA2"/>
    <w:rsid w:val="00E14248"/>
    <w:rsid w:val="00E14A51"/>
    <w:rsid w:val="00E14F34"/>
    <w:rsid w:val="00E16CFE"/>
    <w:rsid w:val="00E16D6B"/>
    <w:rsid w:val="00E1728A"/>
    <w:rsid w:val="00E17892"/>
    <w:rsid w:val="00E231C7"/>
    <w:rsid w:val="00E2356E"/>
    <w:rsid w:val="00E24049"/>
    <w:rsid w:val="00E24927"/>
    <w:rsid w:val="00E31753"/>
    <w:rsid w:val="00E33244"/>
    <w:rsid w:val="00E333C1"/>
    <w:rsid w:val="00E35CCF"/>
    <w:rsid w:val="00E434F8"/>
    <w:rsid w:val="00E47282"/>
    <w:rsid w:val="00E52EE1"/>
    <w:rsid w:val="00E53050"/>
    <w:rsid w:val="00E5307E"/>
    <w:rsid w:val="00E5734A"/>
    <w:rsid w:val="00E57F92"/>
    <w:rsid w:val="00E60297"/>
    <w:rsid w:val="00E620C6"/>
    <w:rsid w:val="00E62BA0"/>
    <w:rsid w:val="00E62CA5"/>
    <w:rsid w:val="00E63DF1"/>
    <w:rsid w:val="00E67ACF"/>
    <w:rsid w:val="00E709F8"/>
    <w:rsid w:val="00E70F10"/>
    <w:rsid w:val="00E720A3"/>
    <w:rsid w:val="00E76747"/>
    <w:rsid w:val="00E76E9A"/>
    <w:rsid w:val="00E80774"/>
    <w:rsid w:val="00E80E1E"/>
    <w:rsid w:val="00E8343D"/>
    <w:rsid w:val="00E879D2"/>
    <w:rsid w:val="00E91886"/>
    <w:rsid w:val="00E94A35"/>
    <w:rsid w:val="00E94D90"/>
    <w:rsid w:val="00E970B3"/>
    <w:rsid w:val="00EA27A9"/>
    <w:rsid w:val="00EA2CB0"/>
    <w:rsid w:val="00EA4689"/>
    <w:rsid w:val="00EA4862"/>
    <w:rsid w:val="00EB01A7"/>
    <w:rsid w:val="00EB1CAA"/>
    <w:rsid w:val="00EB3166"/>
    <w:rsid w:val="00EB4B10"/>
    <w:rsid w:val="00EB57CF"/>
    <w:rsid w:val="00EC07E4"/>
    <w:rsid w:val="00EC0CFA"/>
    <w:rsid w:val="00EC145D"/>
    <w:rsid w:val="00EC2D06"/>
    <w:rsid w:val="00EC2E2A"/>
    <w:rsid w:val="00EC36ED"/>
    <w:rsid w:val="00ED0B2B"/>
    <w:rsid w:val="00ED2C29"/>
    <w:rsid w:val="00ED41E8"/>
    <w:rsid w:val="00ED5CAB"/>
    <w:rsid w:val="00ED6B21"/>
    <w:rsid w:val="00EE428A"/>
    <w:rsid w:val="00EE62CA"/>
    <w:rsid w:val="00EE70AB"/>
    <w:rsid w:val="00EF0393"/>
    <w:rsid w:val="00EF2A41"/>
    <w:rsid w:val="00EF2C66"/>
    <w:rsid w:val="00EF3BAF"/>
    <w:rsid w:val="00EF514A"/>
    <w:rsid w:val="00EF5BEB"/>
    <w:rsid w:val="00EF78EB"/>
    <w:rsid w:val="00F01AE9"/>
    <w:rsid w:val="00F02198"/>
    <w:rsid w:val="00F12618"/>
    <w:rsid w:val="00F134CA"/>
    <w:rsid w:val="00F15076"/>
    <w:rsid w:val="00F1637E"/>
    <w:rsid w:val="00F17543"/>
    <w:rsid w:val="00F2218D"/>
    <w:rsid w:val="00F22D27"/>
    <w:rsid w:val="00F276A2"/>
    <w:rsid w:val="00F30269"/>
    <w:rsid w:val="00F32B45"/>
    <w:rsid w:val="00F37CE7"/>
    <w:rsid w:val="00F41881"/>
    <w:rsid w:val="00F46B58"/>
    <w:rsid w:val="00F50058"/>
    <w:rsid w:val="00F52A55"/>
    <w:rsid w:val="00F53912"/>
    <w:rsid w:val="00F546EA"/>
    <w:rsid w:val="00F61D76"/>
    <w:rsid w:val="00F66317"/>
    <w:rsid w:val="00F672B2"/>
    <w:rsid w:val="00F705AD"/>
    <w:rsid w:val="00F70A70"/>
    <w:rsid w:val="00F72F5E"/>
    <w:rsid w:val="00F824BC"/>
    <w:rsid w:val="00F830E3"/>
    <w:rsid w:val="00F84927"/>
    <w:rsid w:val="00F8672E"/>
    <w:rsid w:val="00F8758B"/>
    <w:rsid w:val="00F9139B"/>
    <w:rsid w:val="00F93572"/>
    <w:rsid w:val="00F93CE8"/>
    <w:rsid w:val="00F9447C"/>
    <w:rsid w:val="00FA17B4"/>
    <w:rsid w:val="00FA1D75"/>
    <w:rsid w:val="00FA21CB"/>
    <w:rsid w:val="00FA2292"/>
    <w:rsid w:val="00FA426D"/>
    <w:rsid w:val="00FA5358"/>
    <w:rsid w:val="00FB0617"/>
    <w:rsid w:val="00FB0A0A"/>
    <w:rsid w:val="00FB3BCC"/>
    <w:rsid w:val="00FB414B"/>
    <w:rsid w:val="00FB4C45"/>
    <w:rsid w:val="00FB7006"/>
    <w:rsid w:val="00FC5978"/>
    <w:rsid w:val="00FC6C28"/>
    <w:rsid w:val="00FC74C5"/>
    <w:rsid w:val="00FD106F"/>
    <w:rsid w:val="00FD12A8"/>
    <w:rsid w:val="00FD3A99"/>
    <w:rsid w:val="00FD4484"/>
    <w:rsid w:val="00FD52E4"/>
    <w:rsid w:val="00FE33E0"/>
    <w:rsid w:val="00FE7EFC"/>
    <w:rsid w:val="00FF254E"/>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90CB"/>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198"/>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3364"/>
    <w:pPr>
      <w:framePr w:wrap="notBeside" w:vAnchor="text" w:hAnchor="text" w:y="1"/>
      <w:spacing w:after="0" w:line="240" w:lineRule="auto"/>
      <w:contextualSpacing/>
      <w:jc w:val="left"/>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F3364"/>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63336D"/>
    <w:pPr>
      <w:numPr>
        <w:numId w:val="7"/>
      </w:numPr>
      <w:shd w:val="clear" w:color="auto" w:fill="FFFFFF" w:themeFill="background1"/>
      <w:spacing w:line="240" w:lineRule="auto"/>
      <w:contextualSpacing/>
    </w:pPr>
    <w:rPr>
      <w:rFonts w:ascii="Times New Roman" w:eastAsiaTheme="minorEastAsia" w:hAnsi="Times New Roman"/>
      <w:lang w:eastAsia="fr-CH"/>
    </w:rPr>
  </w:style>
  <w:style w:type="character" w:customStyle="1" w:styleId="SansinterligneCar">
    <w:name w:val="Sans interligne Car"/>
    <w:basedOn w:val="Policepardfaut"/>
    <w:link w:val="Sansinterligne"/>
    <w:uiPriority w:val="1"/>
    <w:rsid w:val="0063336D"/>
    <w:rPr>
      <w:rFonts w:ascii="Times New Roman" w:eastAsiaTheme="minorEastAsia" w:hAnsi="Times New Roman"/>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39"/>
    <w:rsid w:val="00D0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217C5B"/>
    <w:pPr>
      <w:numPr>
        <w:numId w:val="0"/>
      </w:numPr>
      <w:pBdr>
        <w:top w:val="single" w:sz="8" w:space="1" w:color="auto"/>
        <w:left w:val="single" w:sz="8" w:space="4" w:color="auto"/>
        <w:bottom w:val="single" w:sz="8" w:space="1" w:color="auto"/>
        <w:right w:val="single" w:sz="8" w:space="4" w:color="auto"/>
      </w:pBdr>
      <w:shd w:val="clear" w:color="auto" w:fill="000000" w:themeFill="text1"/>
    </w:pPr>
    <w:rPr>
      <w:rFonts w:ascii="Consolas" w:hAnsi="Consolas"/>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 w:type="paragraph" w:styleId="Lgende">
    <w:name w:val="caption"/>
    <w:basedOn w:val="Normal"/>
    <w:next w:val="Normal"/>
    <w:uiPriority w:val="35"/>
    <w:qFormat/>
    <w:rsid w:val="00E10A7D"/>
    <w:pPr>
      <w:spacing w:line="240" w:lineRule="auto"/>
      <w:jc w:val="center"/>
    </w:pPr>
    <w:rPr>
      <w:i/>
      <w:iCs/>
      <w:color w:val="E36C0A" w:themeColor="accent6" w:themeShade="BF"/>
      <w:sz w:val="16"/>
      <w:szCs w:val="18"/>
    </w:rPr>
  </w:style>
  <w:style w:type="character" w:customStyle="1" w:styleId="r3">
    <w:name w:val="_r3"/>
    <w:basedOn w:val="Policepardfaut"/>
    <w:rsid w:val="00884980"/>
  </w:style>
  <w:style w:type="character" w:customStyle="1" w:styleId="ircho">
    <w:name w:val="irc_ho"/>
    <w:basedOn w:val="Policepardfaut"/>
    <w:rsid w:val="00884980"/>
  </w:style>
  <w:style w:type="character" w:styleId="Lienhypertextesuivivisit">
    <w:name w:val="FollowedHyperlink"/>
    <w:basedOn w:val="Policepardfaut"/>
    <w:uiPriority w:val="99"/>
    <w:semiHidden/>
    <w:unhideWhenUsed/>
    <w:rsid w:val="009C2167"/>
    <w:rPr>
      <w:color w:val="800080" w:themeColor="followedHyperlink"/>
      <w:u w:val="single"/>
    </w:rPr>
  </w:style>
  <w:style w:type="character" w:styleId="Mentionnonrsolue">
    <w:name w:val="Unresolved Mention"/>
    <w:basedOn w:val="Policepardfaut"/>
    <w:uiPriority w:val="99"/>
    <w:semiHidden/>
    <w:unhideWhenUsed/>
    <w:rsid w:val="004877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630982861">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357610377">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561748247">
      <w:bodyDiv w:val="1"/>
      <w:marLeft w:val="0"/>
      <w:marRight w:val="0"/>
      <w:marTop w:val="0"/>
      <w:marBottom w:val="0"/>
      <w:divBdr>
        <w:top w:val="none" w:sz="0" w:space="0" w:color="auto"/>
        <w:left w:val="none" w:sz="0" w:space="0" w:color="auto"/>
        <w:bottom w:val="none" w:sz="0" w:space="0" w:color="auto"/>
        <w:right w:val="none" w:sz="0" w:space="0" w:color="auto"/>
      </w:divBdr>
    </w:div>
    <w:div w:id="1597322247">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12355-2FA4-4AB4-BD2F-849C9017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Génération d’animations</vt:lpstr>
    </vt:vector>
  </TitlesOfParts>
  <Company>HE-Arc Ingénierie</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d’animations</dc:title>
  <dc:subject>Compilateur - Cahier des charges</dc:subject>
  <dc:creator>Mut Horia Vulliemin Kevin</dc:creator>
  <cp:keywords/>
  <dc:description/>
  <cp:lastModifiedBy>Kevin V.</cp:lastModifiedBy>
  <cp:revision>132</cp:revision>
  <dcterms:created xsi:type="dcterms:W3CDTF">2017-12-03T20:45:00Z</dcterms:created>
  <dcterms:modified xsi:type="dcterms:W3CDTF">2017-12-06T10:34:00Z</dcterms:modified>
</cp:coreProperties>
</file>