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20977A" w14:textId="41E5357B" w:rsidR="00784C36" w:rsidRDefault="00E53783" w:rsidP="00E53783">
      <w:pPr>
        <w:pStyle w:val="1"/>
      </w:pPr>
      <w:r>
        <w:rPr>
          <w:rFonts w:hint="eastAsia"/>
        </w:rPr>
        <w:t>产品分类</w:t>
      </w:r>
      <w:r>
        <w:t>—</w:t>
      </w:r>
      <w:r>
        <w:rPr>
          <w:rFonts w:hint="eastAsia"/>
        </w:rPr>
        <w:t>移动单页</w:t>
      </w:r>
    </w:p>
    <w:p w14:paraId="114174FF" w14:textId="087F1AB6" w:rsidR="00E53783" w:rsidRDefault="00E53783" w:rsidP="00232B01">
      <w:pPr>
        <w:pStyle w:val="a3"/>
      </w:pPr>
      <w:r>
        <w:t>2017年12月20日星期三</w:t>
      </w:r>
      <w:r>
        <w:rPr>
          <w:rFonts w:hint="eastAsia"/>
        </w:rPr>
        <w:t>更新上线了产品分类页面（移动端）</w:t>
      </w:r>
    </w:p>
    <w:p w14:paraId="6766FFAA" w14:textId="4A9EB806" w:rsidR="00E53783" w:rsidRPr="00232B01" w:rsidRDefault="00E53783">
      <w:pPr>
        <w:rPr>
          <w:rStyle w:val="a5"/>
          <w:sz w:val="28"/>
          <w:szCs w:val="28"/>
        </w:rPr>
      </w:pPr>
      <w:r w:rsidRPr="00232B01">
        <w:rPr>
          <w:rStyle w:val="a5"/>
          <w:sz w:val="28"/>
          <w:szCs w:val="28"/>
        </w:rPr>
        <w:t>开启方法：</w:t>
      </w:r>
    </w:p>
    <w:p w14:paraId="4606970B" w14:textId="206724F0" w:rsidR="00E53783" w:rsidRDefault="00E53783">
      <w:pPr>
        <w:rPr>
          <w:rFonts w:hint="eastAsia"/>
        </w:rPr>
      </w:pPr>
      <w:r>
        <w:rPr>
          <w:rFonts w:hint="eastAsia"/>
        </w:rPr>
        <w:t>点击左侧浮动栏-菜单按钮</w:t>
      </w:r>
    </w:p>
    <w:p w14:paraId="0F305FFB" w14:textId="52C2DC28" w:rsidR="00E53783" w:rsidRDefault="00E53783">
      <w:r>
        <w:rPr>
          <w:noProof/>
        </w:rPr>
        <w:drawing>
          <wp:inline distT="0" distB="0" distL="0" distR="0" wp14:anchorId="184EF5C5" wp14:editId="28373BFE">
            <wp:extent cx="2742857" cy="2304762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42857" cy="2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4C233" w14:textId="77777777" w:rsidR="00E53783" w:rsidRDefault="00E53783">
      <w:pPr>
        <w:rPr>
          <w:rFonts w:hint="eastAsia"/>
        </w:rPr>
      </w:pPr>
    </w:p>
    <w:p w14:paraId="75B7983A" w14:textId="121493ED" w:rsidR="00E53783" w:rsidRDefault="00E53783">
      <w:pPr>
        <w:rPr>
          <w:rFonts w:hint="eastAsia"/>
        </w:rPr>
      </w:pPr>
      <w:r>
        <w:rPr>
          <w:rFonts w:hint="eastAsia"/>
        </w:rPr>
        <w:t>在页面管理弹窗中选择底部菜单，开启底部导航，找到产品分类（系统自定）选项，</w:t>
      </w:r>
      <w:proofErr w:type="gramStart"/>
      <w:r>
        <w:rPr>
          <w:rFonts w:hint="eastAsia"/>
        </w:rPr>
        <w:t>勾选显示</w:t>
      </w:r>
      <w:proofErr w:type="gramEnd"/>
      <w:r>
        <w:rPr>
          <w:rFonts w:hint="eastAsia"/>
        </w:rPr>
        <w:t>（如图所示）</w:t>
      </w:r>
    </w:p>
    <w:p w14:paraId="28FAFE46" w14:textId="3A7BA1B9" w:rsidR="00E53783" w:rsidRDefault="00E53783">
      <w:r>
        <w:rPr>
          <w:noProof/>
        </w:rPr>
        <w:drawing>
          <wp:inline distT="0" distB="0" distL="0" distR="0" wp14:anchorId="5C14DE69" wp14:editId="29AC6DB9">
            <wp:extent cx="4377071" cy="3438525"/>
            <wp:effectExtent l="0" t="0" r="444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3701" cy="3443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7F9A5" w14:textId="45F2B12A" w:rsidR="00E53783" w:rsidRDefault="00E53783"/>
    <w:p w14:paraId="1D1CE0B2" w14:textId="1D59EFFB" w:rsidR="00E53783" w:rsidRDefault="00E53783">
      <w:pPr>
        <w:rPr>
          <w:rFonts w:hint="eastAsia"/>
        </w:rPr>
      </w:pPr>
      <w:r>
        <w:rPr>
          <w:rFonts w:hint="eastAsia"/>
        </w:rPr>
        <w:t>在移动端浏览器点击对应的图标则可进入界面</w:t>
      </w:r>
    </w:p>
    <w:p w14:paraId="0A837B18" w14:textId="1FE7FCDE" w:rsidR="00E53783" w:rsidRDefault="00E53783">
      <w:r>
        <w:rPr>
          <w:noProof/>
        </w:rPr>
        <w:drawing>
          <wp:inline distT="0" distB="0" distL="0" distR="0" wp14:anchorId="628AC05D" wp14:editId="00029684">
            <wp:extent cx="3914286" cy="600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14286" cy="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CA566" w14:textId="26DF3D4F" w:rsidR="00E53783" w:rsidRDefault="00E53783">
      <w:pPr>
        <w:rPr>
          <w:rFonts w:hint="eastAsia"/>
        </w:rPr>
      </w:pPr>
      <w:r>
        <w:rPr>
          <w:rFonts w:hint="eastAsia"/>
        </w:rPr>
        <w:t>如下方示意图所示</w:t>
      </w:r>
    </w:p>
    <w:p w14:paraId="3B02E687" w14:textId="701E0014" w:rsidR="00E53783" w:rsidRDefault="00E53783">
      <w:r>
        <w:rPr>
          <w:noProof/>
        </w:rPr>
        <w:drawing>
          <wp:inline distT="0" distB="0" distL="0" distR="0" wp14:anchorId="36E8BC15" wp14:editId="19843FB5">
            <wp:extent cx="3561905" cy="6419048"/>
            <wp:effectExtent l="0" t="0" r="635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1905" cy="6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603AA" w14:textId="7DF76918" w:rsidR="00232B01" w:rsidRDefault="00232B01"/>
    <w:p w14:paraId="1787C3D8" w14:textId="4E70EE57" w:rsidR="00232B01" w:rsidRDefault="00232B01"/>
    <w:p w14:paraId="5D745446" w14:textId="52D1E502" w:rsidR="00232B01" w:rsidRDefault="00232B01"/>
    <w:p w14:paraId="594B66ED" w14:textId="77777777" w:rsidR="00232B01" w:rsidRDefault="00232B01">
      <w:pPr>
        <w:rPr>
          <w:rFonts w:hint="eastAsia"/>
        </w:rPr>
      </w:pPr>
    </w:p>
    <w:p w14:paraId="0FC47543" w14:textId="0A347469" w:rsidR="00E53783" w:rsidRDefault="00232B01">
      <w:r>
        <w:rPr>
          <w:rFonts w:hint="eastAsia"/>
        </w:rPr>
        <w:lastRenderedPageBreak/>
        <w:t>用户可以自己调整选中文字的颜色、背景颜色（如下图所示）</w:t>
      </w:r>
    </w:p>
    <w:p w14:paraId="19629D10" w14:textId="66D3B502" w:rsidR="00232B01" w:rsidRDefault="00232B01">
      <w:r>
        <w:rPr>
          <w:noProof/>
        </w:rPr>
        <w:drawing>
          <wp:inline distT="0" distB="0" distL="0" distR="0" wp14:anchorId="358B8593" wp14:editId="4490171E">
            <wp:extent cx="3857143" cy="4838095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7143" cy="4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40922" w14:textId="46CE6B35" w:rsidR="00232B01" w:rsidRDefault="00232B01"/>
    <w:p w14:paraId="77F3B57B" w14:textId="5B8618BB" w:rsidR="00232B01" w:rsidRDefault="00232B01"/>
    <w:p w14:paraId="426FB140" w14:textId="51EFACA1" w:rsidR="00232B01" w:rsidRDefault="00232B01"/>
    <w:p w14:paraId="72BE8828" w14:textId="127A6769" w:rsidR="00232B01" w:rsidRDefault="00232B01"/>
    <w:p w14:paraId="7CDDEACD" w14:textId="6885BB7F" w:rsidR="00232B01" w:rsidRDefault="00232B01"/>
    <w:p w14:paraId="6D76EF3F" w14:textId="06C52440" w:rsidR="00232B01" w:rsidRDefault="00232B01"/>
    <w:p w14:paraId="540C4F24" w14:textId="7744F224" w:rsidR="00232B01" w:rsidRDefault="00232B01"/>
    <w:p w14:paraId="2B0A35A8" w14:textId="41B93B22" w:rsidR="00232B01" w:rsidRDefault="00232B01"/>
    <w:p w14:paraId="7A1E5DAA" w14:textId="79FC4C8C" w:rsidR="00232B01" w:rsidRDefault="00232B01"/>
    <w:p w14:paraId="5F11988F" w14:textId="41168FF9" w:rsidR="00232B01" w:rsidRDefault="00232B01"/>
    <w:p w14:paraId="199E1E1F" w14:textId="61F65CDB" w:rsidR="00232B01" w:rsidRDefault="00232B01"/>
    <w:p w14:paraId="43553658" w14:textId="3712A051" w:rsidR="00232B01" w:rsidRDefault="00232B01"/>
    <w:p w14:paraId="609D0ECD" w14:textId="044DC457" w:rsidR="00232B01" w:rsidRDefault="00232B01"/>
    <w:p w14:paraId="3671E65E" w14:textId="4A9F76CB" w:rsidR="00232B01" w:rsidRDefault="00232B01"/>
    <w:p w14:paraId="629D30FF" w14:textId="436D8C04" w:rsidR="00232B01" w:rsidRDefault="00232B01"/>
    <w:p w14:paraId="5CA14613" w14:textId="320A31D4" w:rsidR="00232B01" w:rsidRDefault="00232B01"/>
    <w:p w14:paraId="4C264D35" w14:textId="746CD71F" w:rsidR="00232B01" w:rsidRDefault="00232B01"/>
    <w:p w14:paraId="0E85BD8C" w14:textId="77777777" w:rsidR="00232B01" w:rsidRDefault="00232B01">
      <w:pPr>
        <w:rPr>
          <w:rFonts w:hint="eastAsia"/>
        </w:rPr>
      </w:pPr>
      <w:bookmarkStart w:id="0" w:name="_GoBack"/>
      <w:bookmarkEnd w:id="0"/>
    </w:p>
    <w:p w14:paraId="50643217" w14:textId="5E325018" w:rsidR="00232B01" w:rsidRDefault="00232B01">
      <w:pPr>
        <w:rPr>
          <w:rFonts w:hint="eastAsia"/>
        </w:rPr>
      </w:pPr>
      <w:r>
        <w:rPr>
          <w:rFonts w:hint="eastAsia"/>
        </w:rPr>
        <w:lastRenderedPageBreak/>
        <w:t>PS：该页面的内容读取产品分类的内容，用户可以才后台</w:t>
      </w:r>
      <w:proofErr w:type="gramStart"/>
      <w:r>
        <w:rPr>
          <w:rFonts w:hint="eastAsia"/>
        </w:rPr>
        <w:t>调整分</w:t>
      </w:r>
      <w:proofErr w:type="gramEnd"/>
      <w:r>
        <w:rPr>
          <w:rFonts w:hint="eastAsia"/>
        </w:rPr>
        <w:t>类结构，图片等。</w:t>
      </w:r>
    </w:p>
    <w:p w14:paraId="4B378C26" w14:textId="2D7E9186" w:rsidR="00232B01" w:rsidRDefault="00232B01">
      <w:pPr>
        <w:rPr>
          <w:rFonts w:hint="eastAsia"/>
        </w:rPr>
      </w:pPr>
      <w:r>
        <w:rPr>
          <w:noProof/>
        </w:rPr>
        <w:drawing>
          <wp:inline distT="0" distB="0" distL="0" distR="0" wp14:anchorId="6BA17BBF" wp14:editId="121EE89C">
            <wp:extent cx="5274310" cy="335788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2B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CA6"/>
    <w:rsid w:val="00232B01"/>
    <w:rsid w:val="005F5CA6"/>
    <w:rsid w:val="00784C36"/>
    <w:rsid w:val="00E53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56238"/>
  <w15:chartTrackingRefBased/>
  <w15:docId w15:val="{40B5869E-E32D-4EC7-9BEA-C809AB681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5378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32B0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5378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32B0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232B0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232B01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Strong"/>
    <w:basedOn w:val="a0"/>
    <w:uiPriority w:val="22"/>
    <w:qFormat/>
    <w:rsid w:val="00232B0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2017-12-20T09:33:00Z</dcterms:created>
  <dcterms:modified xsi:type="dcterms:W3CDTF">2017-12-20T09:51:00Z</dcterms:modified>
</cp:coreProperties>
</file>