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805EEC" w:rsidRDefault="00D42746" w:rsidP="00D42746">
      <w:pPr>
        <w:spacing w:line="220" w:lineRule="atLeast"/>
        <w:jc w:val="center"/>
        <w:rPr>
          <w:rFonts w:asciiTheme="majorEastAsia" w:eastAsiaTheme="majorEastAsia" w:hAnsiTheme="majorEastAsia"/>
          <w:sz w:val="28"/>
          <w:szCs w:val="28"/>
        </w:rPr>
      </w:pPr>
      <w:r w:rsidRPr="00805EEC">
        <w:rPr>
          <w:rFonts w:asciiTheme="majorEastAsia" w:eastAsiaTheme="majorEastAsia" w:hAnsiTheme="majorEastAsia" w:hint="eastAsia"/>
          <w:sz w:val="28"/>
          <w:szCs w:val="28"/>
        </w:rPr>
        <w:t>2017年度工作报告</w:t>
      </w:r>
    </w:p>
    <w:p w:rsidR="00D42746" w:rsidRPr="00805EEC" w:rsidRDefault="00D42746" w:rsidP="00D42746">
      <w:pPr>
        <w:spacing w:line="220" w:lineRule="atLeast"/>
        <w:rPr>
          <w:rFonts w:asciiTheme="minorEastAsia" w:eastAsiaTheme="minorEastAsia" w:hAnsiTheme="minorEastAsia"/>
          <w:sz w:val="21"/>
          <w:szCs w:val="21"/>
        </w:rPr>
      </w:pPr>
      <w:r w:rsidRPr="00805EEC">
        <w:rPr>
          <w:rFonts w:asciiTheme="minorEastAsia" w:eastAsiaTheme="minorEastAsia" w:hAnsiTheme="minorEastAsia" w:hint="eastAsia"/>
          <w:sz w:val="21"/>
          <w:szCs w:val="21"/>
        </w:rPr>
        <w:t>姓名：冯桂虎       部门：产品部</w:t>
      </w:r>
      <w:r w:rsidR="00E84748">
        <w:rPr>
          <w:rFonts w:asciiTheme="minorEastAsia" w:eastAsiaTheme="minorEastAsia" w:hAnsiTheme="minorEastAsia" w:hint="eastAsia"/>
          <w:sz w:val="21"/>
          <w:szCs w:val="21"/>
        </w:rPr>
        <w:t xml:space="preserve">     </w:t>
      </w:r>
      <w:r w:rsidRPr="00805EEC">
        <w:rPr>
          <w:rFonts w:asciiTheme="minorEastAsia" w:eastAsiaTheme="minorEastAsia" w:hAnsiTheme="minorEastAsia" w:hint="eastAsia"/>
          <w:sz w:val="21"/>
          <w:szCs w:val="21"/>
        </w:rPr>
        <w:t>入职时间：2017.11.19</w:t>
      </w:r>
    </w:p>
    <w:p w:rsidR="0092341F" w:rsidRPr="00CD55FE" w:rsidRDefault="00D42746" w:rsidP="00805EEC">
      <w:pPr>
        <w:pStyle w:val="a5"/>
        <w:numPr>
          <w:ilvl w:val="0"/>
          <w:numId w:val="3"/>
        </w:numPr>
        <w:spacing w:line="220" w:lineRule="atLeast"/>
        <w:ind w:firstLineChars="0"/>
        <w:rPr>
          <w:rFonts w:asciiTheme="minorEastAsia" w:eastAsiaTheme="minorEastAsia" w:hAnsiTheme="minorEastAsia"/>
          <w:b/>
          <w:sz w:val="24"/>
          <w:szCs w:val="24"/>
        </w:rPr>
      </w:pPr>
      <w:r w:rsidRPr="00CD55FE">
        <w:rPr>
          <w:rFonts w:asciiTheme="minorEastAsia" w:eastAsiaTheme="minorEastAsia" w:hAnsiTheme="minorEastAsia" w:hint="eastAsia"/>
          <w:b/>
          <w:sz w:val="24"/>
          <w:szCs w:val="24"/>
        </w:rPr>
        <w:t>个人</w:t>
      </w:r>
      <w:r w:rsidR="00805EEC" w:rsidRPr="00CD55FE">
        <w:rPr>
          <w:rFonts w:asciiTheme="minorEastAsia" w:eastAsiaTheme="minorEastAsia" w:hAnsiTheme="minorEastAsia" w:hint="eastAsia"/>
          <w:b/>
          <w:sz w:val="24"/>
          <w:szCs w:val="24"/>
        </w:rPr>
        <w:t>总结</w:t>
      </w:r>
    </w:p>
    <w:p w:rsidR="00241B71" w:rsidRDefault="00B2225D" w:rsidP="00C41A25">
      <w:pPr>
        <w:pStyle w:val="a5"/>
        <w:numPr>
          <w:ilvl w:val="0"/>
          <w:numId w:val="5"/>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本人入职以来主要负责</w:t>
      </w:r>
      <w:r w:rsidR="00B65CAF">
        <w:rPr>
          <w:rFonts w:asciiTheme="minorEastAsia" w:eastAsiaTheme="minorEastAsia" w:hAnsiTheme="minorEastAsia" w:hint="eastAsia"/>
          <w:sz w:val="21"/>
          <w:szCs w:val="21"/>
        </w:rPr>
        <w:t>建站的</w:t>
      </w:r>
      <w:r>
        <w:rPr>
          <w:rFonts w:asciiTheme="minorEastAsia" w:eastAsiaTheme="minorEastAsia" w:hAnsiTheme="minorEastAsia" w:hint="eastAsia"/>
          <w:sz w:val="21"/>
          <w:szCs w:val="21"/>
        </w:rPr>
        <w:t>前端开发这一块，工作主要负责一些模块的添加编辑以及修改工程出现的</w:t>
      </w:r>
      <w:r w:rsidR="00B65CAF">
        <w:rPr>
          <w:rFonts w:asciiTheme="minorEastAsia" w:eastAsiaTheme="minorEastAsia" w:hAnsiTheme="minorEastAsia" w:hint="eastAsia"/>
          <w:sz w:val="21"/>
          <w:szCs w:val="21"/>
        </w:rPr>
        <w:t>bug，经过这段时间以来，基本熟悉建站系统的目录结构，对建站系统</w:t>
      </w:r>
      <w:r w:rsidR="00C41A25">
        <w:rPr>
          <w:rFonts w:asciiTheme="minorEastAsia" w:eastAsiaTheme="minorEastAsia" w:hAnsiTheme="minorEastAsia" w:hint="eastAsia"/>
          <w:sz w:val="21"/>
          <w:szCs w:val="21"/>
        </w:rPr>
        <w:t>编程思想基本掌握。</w:t>
      </w:r>
    </w:p>
    <w:p w:rsidR="00C41A25" w:rsidRDefault="00C41A25" w:rsidP="00C41A25">
      <w:pPr>
        <w:pStyle w:val="a5"/>
        <w:numPr>
          <w:ilvl w:val="0"/>
          <w:numId w:val="5"/>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工作中遇到的问题主要有目录结构过于混乱，往往查找一样</w:t>
      </w:r>
      <w:r w:rsidR="00666A60">
        <w:rPr>
          <w:rFonts w:asciiTheme="minorEastAsia" w:eastAsiaTheme="minorEastAsia" w:hAnsiTheme="minorEastAsia" w:hint="eastAsia"/>
          <w:sz w:val="21"/>
          <w:szCs w:val="21"/>
        </w:rPr>
        <w:t>遇到过的代码段也需要一个个查找，不利于工作进度。</w:t>
      </w:r>
    </w:p>
    <w:p w:rsidR="000B01E4" w:rsidRDefault="000B01E4" w:rsidP="00C41A25">
      <w:pPr>
        <w:pStyle w:val="a5"/>
        <w:numPr>
          <w:ilvl w:val="0"/>
          <w:numId w:val="5"/>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建站样式过于混乱，往往不同地方的页面也使用相同的class结构，给修改风格样式产生困扰。</w:t>
      </w:r>
    </w:p>
    <w:p w:rsidR="00805EEC" w:rsidRPr="00CD55FE" w:rsidRDefault="00805EEC" w:rsidP="00805EEC">
      <w:pPr>
        <w:pStyle w:val="a5"/>
        <w:numPr>
          <w:ilvl w:val="0"/>
          <w:numId w:val="3"/>
        </w:numPr>
        <w:spacing w:line="220" w:lineRule="atLeast"/>
        <w:ind w:firstLineChars="0"/>
        <w:rPr>
          <w:rFonts w:asciiTheme="minorEastAsia" w:eastAsiaTheme="minorEastAsia" w:hAnsiTheme="minorEastAsia"/>
          <w:b/>
          <w:sz w:val="24"/>
          <w:szCs w:val="24"/>
        </w:rPr>
      </w:pPr>
      <w:r w:rsidRPr="00CD55FE">
        <w:rPr>
          <w:rFonts w:asciiTheme="minorEastAsia" w:eastAsiaTheme="minorEastAsia" w:hAnsiTheme="minorEastAsia"/>
          <w:b/>
          <w:sz w:val="24"/>
          <w:szCs w:val="24"/>
        </w:rPr>
        <w:t>对公司系统网站的建议</w:t>
      </w:r>
    </w:p>
    <w:p w:rsidR="00805EEC" w:rsidRDefault="00241B71" w:rsidP="0045705C">
      <w:pPr>
        <w:pStyle w:val="a5"/>
        <w:numPr>
          <w:ilvl w:val="0"/>
          <w:numId w:val="4"/>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简化系统文件结构，优化系统的性能，构建更加简洁的目录结构。</w:t>
      </w:r>
    </w:p>
    <w:p w:rsidR="0045705C" w:rsidRDefault="002C6161" w:rsidP="0045705C">
      <w:pPr>
        <w:pStyle w:val="a5"/>
        <w:numPr>
          <w:ilvl w:val="0"/>
          <w:numId w:val="4"/>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安装完样板后可以自动给用户添加和样板图样上一样的模版结构，有利于用户更快上手操作。</w:t>
      </w:r>
    </w:p>
    <w:p w:rsidR="00805EEC" w:rsidRDefault="002C6161" w:rsidP="00D969A7">
      <w:pPr>
        <w:pStyle w:val="a5"/>
        <w:numPr>
          <w:ilvl w:val="0"/>
          <w:numId w:val="4"/>
        </w:numPr>
        <w:spacing w:line="220" w:lineRule="atLeast"/>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可以给一些例如商品列表那些需要写入数据的模块提供一下案例数据复制，让用户更快搭建出风格完美的界面，让用户能够快速修改好界面后再去操作数据录入。</w:t>
      </w: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pStyle w:val="a5"/>
        <w:spacing w:line="220" w:lineRule="atLeast"/>
        <w:ind w:left="780" w:firstLineChars="0" w:firstLine="0"/>
        <w:rPr>
          <w:rFonts w:asciiTheme="minorEastAsia" w:eastAsiaTheme="minorEastAsia" w:hAnsiTheme="minorEastAsia"/>
          <w:sz w:val="21"/>
          <w:szCs w:val="21"/>
        </w:rPr>
      </w:pPr>
    </w:p>
    <w:p w:rsidR="00D969A7" w:rsidRDefault="00D969A7" w:rsidP="00D969A7">
      <w:pPr>
        <w:spacing w:line="220" w:lineRule="atLeast"/>
        <w:ind w:right="1260"/>
        <w:jc w:val="right"/>
        <w:rPr>
          <w:rFonts w:asciiTheme="minorEastAsia" w:eastAsiaTheme="minorEastAsia" w:hAnsiTheme="minorEastAsia"/>
          <w:sz w:val="21"/>
          <w:szCs w:val="21"/>
        </w:rPr>
      </w:pPr>
      <w:r>
        <w:rPr>
          <w:rFonts w:asciiTheme="minorEastAsia" w:eastAsiaTheme="minorEastAsia" w:hAnsiTheme="minorEastAsia" w:hint="eastAsia"/>
          <w:sz w:val="21"/>
          <w:szCs w:val="21"/>
        </w:rPr>
        <w:t>姓名：冯桂虎</w:t>
      </w:r>
    </w:p>
    <w:p w:rsidR="00D969A7" w:rsidRPr="00D969A7" w:rsidRDefault="00D969A7" w:rsidP="00D969A7">
      <w:pPr>
        <w:spacing w:line="220" w:lineRule="atLeast"/>
        <w:ind w:right="840"/>
        <w:jc w:val="right"/>
        <w:rPr>
          <w:rFonts w:asciiTheme="minorEastAsia" w:eastAsiaTheme="minorEastAsia" w:hAnsiTheme="minorEastAsia"/>
          <w:sz w:val="21"/>
          <w:szCs w:val="21"/>
        </w:rPr>
      </w:pPr>
      <w:r>
        <w:rPr>
          <w:rFonts w:asciiTheme="minorEastAsia" w:eastAsiaTheme="minorEastAsia" w:hAnsiTheme="minorEastAsia"/>
          <w:sz w:val="21"/>
          <w:szCs w:val="21"/>
        </w:rPr>
        <w:t>时间：2017/12/27</w:t>
      </w:r>
    </w:p>
    <w:sectPr w:rsidR="00D969A7" w:rsidRPr="00D969A7" w:rsidSect="00CD55FE">
      <w:pgSz w:w="11906" w:h="16838"/>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BFC" w:rsidRDefault="00795BFC" w:rsidP="00D42746">
      <w:pPr>
        <w:spacing w:after="0"/>
      </w:pPr>
      <w:r>
        <w:separator/>
      </w:r>
    </w:p>
  </w:endnote>
  <w:endnote w:type="continuationSeparator" w:id="0">
    <w:p w:rsidR="00795BFC" w:rsidRDefault="00795BFC" w:rsidP="00D4274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BFC" w:rsidRDefault="00795BFC" w:rsidP="00D42746">
      <w:pPr>
        <w:spacing w:after="0"/>
      </w:pPr>
      <w:r>
        <w:separator/>
      </w:r>
    </w:p>
  </w:footnote>
  <w:footnote w:type="continuationSeparator" w:id="0">
    <w:p w:rsidR="00795BFC" w:rsidRDefault="00795BFC" w:rsidP="00D4274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2E8"/>
    <w:multiLevelType w:val="hybridMultilevel"/>
    <w:tmpl w:val="10E6BD6E"/>
    <w:lvl w:ilvl="0" w:tplc="952401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476D47"/>
    <w:multiLevelType w:val="hybridMultilevel"/>
    <w:tmpl w:val="3AC4E19C"/>
    <w:lvl w:ilvl="0" w:tplc="FA2866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4B47C0"/>
    <w:multiLevelType w:val="hybridMultilevel"/>
    <w:tmpl w:val="A3C40FD6"/>
    <w:lvl w:ilvl="0" w:tplc="6AE8E2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DAB786D"/>
    <w:multiLevelType w:val="hybridMultilevel"/>
    <w:tmpl w:val="BF98AB04"/>
    <w:lvl w:ilvl="0" w:tplc="AA726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0422894"/>
    <w:multiLevelType w:val="hybridMultilevel"/>
    <w:tmpl w:val="7C900A4A"/>
    <w:lvl w:ilvl="0" w:tplc="01FC960C">
      <w:start w:val="1"/>
      <w:numFmt w:val="japaneseCounting"/>
      <w:lvlText w:val="%1、"/>
      <w:lvlJc w:val="left"/>
      <w:pPr>
        <w:ind w:left="720" w:hanging="720"/>
      </w:pPr>
      <w:rPr>
        <w:rFonts w:ascii="Tahoma" w:eastAsia="微软雅黑" w:hAnsi="Tahom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B01E4"/>
    <w:rsid w:val="00241B71"/>
    <w:rsid w:val="002C6161"/>
    <w:rsid w:val="00323B43"/>
    <w:rsid w:val="003D37D8"/>
    <w:rsid w:val="00426133"/>
    <w:rsid w:val="004358AB"/>
    <w:rsid w:val="0045705C"/>
    <w:rsid w:val="005F6235"/>
    <w:rsid w:val="00661595"/>
    <w:rsid w:val="00665EF3"/>
    <w:rsid w:val="00666A60"/>
    <w:rsid w:val="00693755"/>
    <w:rsid w:val="00795BFC"/>
    <w:rsid w:val="007D0347"/>
    <w:rsid w:val="00805EEC"/>
    <w:rsid w:val="008B7726"/>
    <w:rsid w:val="008E4DD2"/>
    <w:rsid w:val="0092341F"/>
    <w:rsid w:val="00B2225D"/>
    <w:rsid w:val="00B65CAF"/>
    <w:rsid w:val="00C41A25"/>
    <w:rsid w:val="00CD55FE"/>
    <w:rsid w:val="00D31D50"/>
    <w:rsid w:val="00D42746"/>
    <w:rsid w:val="00D71531"/>
    <w:rsid w:val="00D969A7"/>
    <w:rsid w:val="00E847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274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42746"/>
    <w:rPr>
      <w:rFonts w:ascii="Tahoma" w:hAnsi="Tahoma"/>
      <w:sz w:val="18"/>
      <w:szCs w:val="18"/>
    </w:rPr>
  </w:style>
  <w:style w:type="paragraph" w:styleId="a4">
    <w:name w:val="footer"/>
    <w:basedOn w:val="a"/>
    <w:link w:val="Char0"/>
    <w:uiPriority w:val="99"/>
    <w:semiHidden/>
    <w:unhideWhenUsed/>
    <w:rsid w:val="00D42746"/>
    <w:pPr>
      <w:tabs>
        <w:tab w:val="center" w:pos="4153"/>
        <w:tab w:val="right" w:pos="8306"/>
      </w:tabs>
    </w:pPr>
    <w:rPr>
      <w:sz w:val="18"/>
      <w:szCs w:val="18"/>
    </w:rPr>
  </w:style>
  <w:style w:type="character" w:customStyle="1" w:styleId="Char0">
    <w:name w:val="页脚 Char"/>
    <w:basedOn w:val="a0"/>
    <w:link w:val="a4"/>
    <w:uiPriority w:val="99"/>
    <w:semiHidden/>
    <w:rsid w:val="00D42746"/>
    <w:rPr>
      <w:rFonts w:ascii="Tahoma" w:hAnsi="Tahoma"/>
      <w:sz w:val="18"/>
      <w:szCs w:val="18"/>
    </w:rPr>
  </w:style>
  <w:style w:type="paragraph" w:styleId="a5">
    <w:name w:val="List Paragraph"/>
    <w:basedOn w:val="a"/>
    <w:uiPriority w:val="34"/>
    <w:qFormat/>
    <w:rsid w:val="00D4274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0DE33E-7367-4A02-84DD-9E46F0CC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cp:revision>
  <dcterms:created xsi:type="dcterms:W3CDTF">2008-09-11T17:20:00Z</dcterms:created>
  <dcterms:modified xsi:type="dcterms:W3CDTF">2017-12-27T05:47:00Z</dcterms:modified>
</cp:coreProperties>
</file>