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CD59" w14:textId="77777777" w:rsidR="00814D54" w:rsidRDefault="00814D54" w:rsidP="000E3CF0">
      <w:pPr>
        <w:spacing w:after="0"/>
        <w:ind w:left="-425"/>
        <w:rPr>
          <w:lang w:val="en-US"/>
        </w:rPr>
      </w:pPr>
      <w:r>
        <w:rPr>
          <w:lang w:val="en-US"/>
        </w:rPr>
        <w:t xml:space="preserve">PLT </w:t>
      </w:r>
      <w:r w:rsidR="0084661F">
        <w:rPr>
          <w:lang w:val="en-US"/>
        </w:rPr>
        <w:t xml:space="preserve">Tutorial Sheet </w:t>
      </w:r>
    </w:p>
    <w:p w14:paraId="436BA6A0" w14:textId="77777777" w:rsidR="002C1A6F" w:rsidRDefault="0084661F" w:rsidP="000E3CF0">
      <w:pPr>
        <w:spacing w:after="0"/>
        <w:ind w:left="-425"/>
        <w:rPr>
          <w:lang w:val="en-US"/>
        </w:rPr>
      </w:pPr>
      <w:r>
        <w:rPr>
          <w:lang w:val="en-US"/>
        </w:rPr>
        <w:t>Week 4</w:t>
      </w:r>
      <w:r w:rsidR="00814D54">
        <w:rPr>
          <w:lang w:val="en-US"/>
        </w:rPr>
        <w:t>, AY: 2021-22</w:t>
      </w:r>
    </w:p>
    <w:p w14:paraId="790B065F" w14:textId="739481D9" w:rsidR="00A44D1D" w:rsidRDefault="00A44D1D" w:rsidP="00A44D1D">
      <w:pPr>
        <w:spacing w:after="0"/>
        <w:ind w:left="-425"/>
        <w:rPr>
          <w:b/>
          <w:lang w:val="en-US"/>
        </w:rPr>
      </w:pPr>
      <w:r>
        <w:rPr>
          <w:b/>
          <w:lang w:val="en-US"/>
        </w:rPr>
        <w:t>1] (From class) Derive the predict sets for the grammar below</w:t>
      </w:r>
      <w:r w:rsidR="00180346">
        <w:rPr>
          <w:b/>
          <w:lang w:val="en-US"/>
        </w:rPr>
        <w:t>, showing which elements are first-set elements and which are follow-set elements. I</w:t>
      </w:r>
      <w:r>
        <w:rPr>
          <w:b/>
          <w:lang w:val="en-US"/>
        </w:rPr>
        <w:t>llustrat</w:t>
      </w:r>
      <w:r w:rsidR="00180346">
        <w:rPr>
          <w:b/>
          <w:lang w:val="en-US"/>
        </w:rPr>
        <w:t>e</w:t>
      </w:r>
      <w:r>
        <w:rPr>
          <w:b/>
          <w:lang w:val="en-US"/>
        </w:rPr>
        <w:t xml:space="preserve"> how f+v(f) is/isn’t a language instance:</w:t>
      </w:r>
    </w:p>
    <w:p w14:paraId="26EE6F83" w14:textId="629EF4A2" w:rsidR="00180346" w:rsidRPr="00A44D1D" w:rsidRDefault="00180346" w:rsidP="00180346">
      <w:pPr>
        <w:spacing w:after="0"/>
        <w:ind w:left="-425"/>
        <w:rPr>
          <w:bCs/>
          <w:lang w:val="de-DE"/>
        </w:rPr>
      </w:pPr>
      <w:r w:rsidRPr="00A44D1D">
        <w:rPr>
          <w:bCs/>
          <w:lang w:val="de-DE"/>
        </w:rPr>
        <w:t xml:space="preserve">E-&gt; vT           </w:t>
      </w:r>
    </w:p>
    <w:p w14:paraId="2438C6B7" w14:textId="12585AC5" w:rsidR="00180346" w:rsidRPr="00A44D1D" w:rsidRDefault="00180346" w:rsidP="00180346">
      <w:pPr>
        <w:spacing w:after="0"/>
        <w:ind w:left="-425"/>
        <w:rPr>
          <w:bCs/>
          <w:lang w:val="de-DE"/>
        </w:rPr>
      </w:pPr>
      <w:r w:rsidRPr="00A44D1D">
        <w:rPr>
          <w:bCs/>
          <w:lang w:val="de-DE"/>
        </w:rPr>
        <w:t xml:space="preserve">E-&gt; P(E)         </w:t>
      </w:r>
    </w:p>
    <w:p w14:paraId="312C10F4" w14:textId="6B86181F" w:rsidR="00180346" w:rsidRPr="00A44D1D" w:rsidRDefault="00180346" w:rsidP="00180346">
      <w:pPr>
        <w:spacing w:after="0"/>
        <w:ind w:left="-425"/>
        <w:rPr>
          <w:bCs/>
          <w:lang w:val="en-US"/>
        </w:rPr>
      </w:pPr>
      <w:r w:rsidRPr="00A44D1D">
        <w:rPr>
          <w:bCs/>
          <w:lang w:val="en-US"/>
        </w:rPr>
        <w:t xml:space="preserve">P-&gt; l               </w:t>
      </w:r>
    </w:p>
    <w:p w14:paraId="02933C82" w14:textId="7BC26413" w:rsidR="00180346" w:rsidRPr="00A44D1D" w:rsidRDefault="00180346" w:rsidP="00180346">
      <w:pPr>
        <w:spacing w:after="0"/>
        <w:ind w:left="-425"/>
        <w:rPr>
          <w:bCs/>
          <w:lang w:val="en-US"/>
        </w:rPr>
      </w:pPr>
      <w:r w:rsidRPr="00A44D1D">
        <w:rPr>
          <w:bCs/>
          <w:lang w:val="en-US"/>
        </w:rPr>
        <w:t xml:space="preserve">P-&gt; f               </w:t>
      </w:r>
    </w:p>
    <w:p w14:paraId="6584EEDD" w14:textId="0FAD05C1" w:rsidR="00180346" w:rsidRPr="00A44D1D" w:rsidRDefault="00180346" w:rsidP="00180346">
      <w:pPr>
        <w:spacing w:after="0"/>
        <w:ind w:left="-425"/>
        <w:rPr>
          <w:bCs/>
          <w:lang w:val="en-US"/>
        </w:rPr>
      </w:pPr>
      <w:r w:rsidRPr="00A44D1D">
        <w:rPr>
          <w:bCs/>
          <w:lang w:val="en-US"/>
        </w:rPr>
        <w:t xml:space="preserve">T-&gt;+E             </w:t>
      </w:r>
    </w:p>
    <w:p w14:paraId="37CC7180" w14:textId="0E7A94D9" w:rsidR="00180346" w:rsidRPr="00A44D1D" w:rsidRDefault="00180346" w:rsidP="00180346">
      <w:pPr>
        <w:spacing w:after="0"/>
        <w:ind w:left="-425"/>
        <w:rPr>
          <w:bCs/>
          <w:lang w:val="en-US"/>
        </w:rPr>
      </w:pPr>
      <w:r w:rsidRPr="00A44D1D">
        <w:rPr>
          <w:bCs/>
          <w:lang w:val="en-US"/>
        </w:rPr>
        <w:t>T-&gt;lambda</w:t>
      </w:r>
      <w:r w:rsidRPr="00A44D1D">
        <w:rPr>
          <w:bCs/>
          <w:lang w:val="en-US"/>
        </w:rPr>
        <w:tab/>
      </w:r>
    </w:p>
    <w:p w14:paraId="65E9AD5F" w14:textId="77777777" w:rsidR="00A44D1D" w:rsidRDefault="00A44D1D" w:rsidP="00A44D1D">
      <w:pPr>
        <w:spacing w:after="0"/>
        <w:ind w:left="-425"/>
        <w:rPr>
          <w:b/>
          <w:lang w:val="en-US"/>
        </w:rPr>
      </w:pPr>
    </w:p>
    <w:p w14:paraId="13E4130E" w14:textId="41B35C22" w:rsidR="00B72979" w:rsidRPr="00FD30AE" w:rsidRDefault="00EF6544" w:rsidP="000E3CF0">
      <w:pPr>
        <w:spacing w:after="0"/>
        <w:ind w:left="-425"/>
        <w:rPr>
          <w:b/>
        </w:rPr>
      </w:pPr>
      <w:r>
        <w:rPr>
          <w:b/>
          <w:lang w:val="en-US"/>
        </w:rPr>
        <w:t>2</w:t>
      </w:r>
      <w:r w:rsidR="009C40FE" w:rsidRPr="00FD30AE">
        <w:rPr>
          <w:b/>
          <w:lang w:val="en-US"/>
        </w:rPr>
        <w:t>]</w:t>
      </w:r>
      <w:r w:rsidR="002C1A6F" w:rsidRPr="00FD30AE">
        <w:rPr>
          <w:b/>
          <w:lang w:val="en-US"/>
        </w:rPr>
        <w:t xml:space="preserve"> </w:t>
      </w:r>
      <w:r w:rsidR="002C1A6F" w:rsidRPr="00FD30AE">
        <w:rPr>
          <w:b/>
        </w:rPr>
        <w:t xml:space="preserve"> </w:t>
      </w:r>
      <w:r w:rsidR="00FB027C" w:rsidRPr="00FD30AE">
        <w:rPr>
          <w:b/>
        </w:rPr>
        <w:t xml:space="preserve">Make a Post production system for strings consisting of </w:t>
      </w:r>
      <w:r w:rsidR="0084661F" w:rsidRPr="00FD30AE">
        <w:rPr>
          <w:b/>
        </w:rPr>
        <w:t>‘A’ and ‘Q’ only. All ‘A’s must come before all ‘Q’s</w:t>
      </w:r>
    </w:p>
    <w:p w14:paraId="03021873" w14:textId="77777777" w:rsidR="00EF6544" w:rsidRDefault="00EF6544" w:rsidP="000E3CF0">
      <w:pPr>
        <w:spacing w:after="0"/>
        <w:ind w:left="-425"/>
        <w:rPr>
          <w:b/>
        </w:rPr>
      </w:pPr>
    </w:p>
    <w:p w14:paraId="1372C3F9" w14:textId="7945BA1E" w:rsidR="00603321" w:rsidRPr="00FD30AE" w:rsidRDefault="0084661F" w:rsidP="000E3CF0">
      <w:pPr>
        <w:spacing w:after="0"/>
        <w:ind w:left="-425"/>
        <w:rPr>
          <w:b/>
        </w:rPr>
      </w:pPr>
      <w:r w:rsidRPr="00FD30AE">
        <w:rPr>
          <w:b/>
        </w:rPr>
        <w:t>Show how you would make the language instance AAAQQQ</w:t>
      </w:r>
      <w:r w:rsidR="00603321" w:rsidRPr="00FD30AE">
        <w:rPr>
          <w:b/>
        </w:rPr>
        <w:t>QQ from that production system.</w:t>
      </w:r>
    </w:p>
    <w:p w14:paraId="2125A22F" w14:textId="77777777" w:rsidR="000E3CF0" w:rsidRPr="00A44D1D" w:rsidRDefault="000E3CF0" w:rsidP="000E3CF0">
      <w:pPr>
        <w:spacing w:after="0"/>
        <w:ind w:left="-425"/>
        <w:rPr>
          <w:lang w:val="de-DE"/>
        </w:rPr>
      </w:pPr>
    </w:p>
    <w:p w14:paraId="3BCBBBEB" w14:textId="77777777" w:rsidR="00603321" w:rsidRPr="00FD30AE" w:rsidRDefault="00603321" w:rsidP="000E3CF0">
      <w:pPr>
        <w:spacing w:after="0"/>
        <w:ind w:left="-425"/>
        <w:rPr>
          <w:b/>
        </w:rPr>
      </w:pPr>
      <w:r w:rsidRPr="00FD30AE">
        <w:rPr>
          <w:b/>
        </w:rPr>
        <w:t>Show how you might adapt this Post production system so that only strings with equal numbers of As and Qs are allowed.</w:t>
      </w:r>
    </w:p>
    <w:p w14:paraId="2499AAFB" w14:textId="77777777" w:rsidR="00603321" w:rsidRPr="00A44D1D" w:rsidRDefault="00603321" w:rsidP="000E3CF0">
      <w:pPr>
        <w:spacing w:after="0"/>
        <w:ind w:left="-425"/>
        <w:rPr>
          <w:lang w:val="es-ES"/>
        </w:rPr>
      </w:pPr>
    </w:p>
    <w:p w14:paraId="36411775" w14:textId="6E12520A" w:rsidR="0084661F" w:rsidRPr="00FD30AE" w:rsidRDefault="00EF6544" w:rsidP="000E3CF0">
      <w:pPr>
        <w:spacing w:after="0"/>
        <w:ind w:left="-425"/>
        <w:rPr>
          <w:b/>
        </w:rPr>
      </w:pPr>
      <w:r>
        <w:rPr>
          <w:b/>
        </w:rPr>
        <w:t>3</w:t>
      </w:r>
      <w:r w:rsidR="0084661F" w:rsidRPr="00FD30AE">
        <w:rPr>
          <w:b/>
        </w:rPr>
        <w:t>] Ge</w:t>
      </w:r>
      <w:r w:rsidR="00C268A2" w:rsidRPr="00FD30AE">
        <w:rPr>
          <w:b/>
        </w:rPr>
        <w:t>nerate the language instances (8</w:t>
      </w:r>
      <w:r w:rsidR="0084661F" w:rsidRPr="00FD30AE">
        <w:rPr>
          <w:b/>
        </w:rPr>
        <w:t>+5)*3 and (7*6/3)! From the informal schema below that describes mathematical expressions:</w:t>
      </w:r>
    </w:p>
    <w:p w14:paraId="7A2DA6C9" w14:textId="77777777" w:rsidR="0084661F" w:rsidRPr="0084661F" w:rsidRDefault="0084661F" w:rsidP="000E3CF0">
      <w:pPr>
        <w:spacing w:after="0"/>
        <w:ind w:left="-425"/>
        <w:rPr>
          <w:b/>
        </w:rPr>
      </w:pPr>
      <w:r w:rsidRPr="0084661F">
        <w:rPr>
          <w:b/>
        </w:rPr>
        <w:t>Starters:</w:t>
      </w:r>
    </w:p>
    <w:p w14:paraId="44647191" w14:textId="77777777" w:rsidR="0084661F" w:rsidRPr="0084661F" w:rsidRDefault="0084661F" w:rsidP="000E3CF0">
      <w:pPr>
        <w:spacing w:after="0"/>
        <w:ind w:left="-425"/>
      </w:pPr>
      <w:r w:rsidRPr="0084661F">
        <w:t>Every literal symbol is an expression;</w:t>
      </w:r>
    </w:p>
    <w:p w14:paraId="5C65ADF4" w14:textId="77777777" w:rsidR="0084661F" w:rsidRDefault="0084661F" w:rsidP="000E3CF0">
      <w:pPr>
        <w:spacing w:after="0"/>
        <w:ind w:left="-425"/>
      </w:pPr>
      <w:r w:rsidRPr="0084661F">
        <w:t>Every variable symbol is an expression;</w:t>
      </w:r>
    </w:p>
    <w:p w14:paraId="43CF4128" w14:textId="77777777" w:rsidR="0084661F" w:rsidRPr="0084661F" w:rsidRDefault="0084661F" w:rsidP="000E3CF0">
      <w:pPr>
        <w:spacing w:after="0"/>
        <w:ind w:left="-425"/>
      </w:pPr>
    </w:p>
    <w:p w14:paraId="01037B5E" w14:textId="77777777" w:rsidR="0084661F" w:rsidRPr="0084661F" w:rsidRDefault="0084661F" w:rsidP="000E3CF0">
      <w:pPr>
        <w:spacing w:after="0"/>
        <w:ind w:left="-425"/>
        <w:rPr>
          <w:b/>
        </w:rPr>
      </w:pPr>
      <w:r w:rsidRPr="0084661F">
        <w:rPr>
          <w:b/>
        </w:rPr>
        <w:t>Rules:</w:t>
      </w:r>
    </w:p>
    <w:p w14:paraId="7DA084D6" w14:textId="77777777" w:rsidR="0084661F" w:rsidRPr="0084661F" w:rsidRDefault="0084661F" w:rsidP="000E3CF0">
      <w:pPr>
        <w:spacing w:after="0"/>
        <w:ind w:left="-425"/>
      </w:pPr>
      <w:r w:rsidRPr="0084661F">
        <w:t>Is E1 is an expression, then (E1) is an expression;</w:t>
      </w:r>
    </w:p>
    <w:p w14:paraId="1214EEB9" w14:textId="77777777" w:rsidR="0084661F" w:rsidRPr="0084661F" w:rsidRDefault="0084661F" w:rsidP="000E3CF0">
      <w:pPr>
        <w:spacing w:after="0"/>
        <w:ind w:left="-425"/>
      </w:pPr>
      <w:r w:rsidRPr="0084661F">
        <w:t>If o is a unary prefix operator and E1 is an expression then oE1 is an expression;</w:t>
      </w:r>
    </w:p>
    <w:p w14:paraId="4816DA4A" w14:textId="77777777" w:rsidR="0084661F" w:rsidRPr="0084661F" w:rsidRDefault="0084661F" w:rsidP="000E3CF0">
      <w:pPr>
        <w:spacing w:after="0"/>
        <w:ind w:left="-425"/>
      </w:pPr>
      <w:r w:rsidRPr="0084661F">
        <w:t>If o is a binary infix operator and E1, E2 are expressions then E1 o E2 is an expression;</w:t>
      </w:r>
    </w:p>
    <w:p w14:paraId="2FC133BB" w14:textId="77777777" w:rsidR="0084661F" w:rsidRPr="0084661F" w:rsidRDefault="0084661F" w:rsidP="000E3CF0">
      <w:pPr>
        <w:spacing w:after="0"/>
        <w:ind w:left="-425"/>
      </w:pPr>
      <w:r w:rsidRPr="0084661F">
        <w:t>If o is a unary postfix operator and E1 is an expression then E1o is an expression;</w:t>
      </w:r>
    </w:p>
    <w:p w14:paraId="21EA6786" w14:textId="77777777" w:rsidR="0084661F" w:rsidRPr="0084661F" w:rsidRDefault="0084661F" w:rsidP="000E3CF0">
      <w:pPr>
        <w:spacing w:after="0"/>
        <w:ind w:left="-425"/>
      </w:pPr>
      <w:r w:rsidRPr="0084661F">
        <w:t>If o is a n-ary prefix operator and E1, E2… En are expressions then o(E1, E2…En) is an expression;</w:t>
      </w:r>
    </w:p>
    <w:p w14:paraId="38924A4F" w14:textId="77777777" w:rsidR="0084661F" w:rsidRDefault="0084661F" w:rsidP="000E3CF0">
      <w:pPr>
        <w:spacing w:after="0"/>
        <w:ind w:left="-425"/>
      </w:pPr>
      <w:r w:rsidRPr="0084661F">
        <w:t>If o is a n-ary postfix operator and E1, E2… En are expressions then (E1, E2…En)o is an expression;</w:t>
      </w:r>
    </w:p>
    <w:p w14:paraId="14C2B771" w14:textId="77777777" w:rsidR="00603321" w:rsidRDefault="00603321" w:rsidP="00180346">
      <w:pPr>
        <w:spacing w:after="0"/>
      </w:pPr>
    </w:p>
    <w:p w14:paraId="0D04161D" w14:textId="65788DE5" w:rsidR="0084661F" w:rsidRPr="00FD30AE" w:rsidRDefault="00EF6544" w:rsidP="000E3CF0">
      <w:pPr>
        <w:spacing w:after="0"/>
        <w:ind w:left="-425"/>
        <w:rPr>
          <w:b/>
        </w:rPr>
      </w:pPr>
      <w:r>
        <w:rPr>
          <w:b/>
        </w:rPr>
        <w:t>4</w:t>
      </w:r>
      <w:r w:rsidR="0084661F" w:rsidRPr="00FD30AE">
        <w:rPr>
          <w:b/>
        </w:rPr>
        <w:t>] Create a CFG and Regular grammar that describes the following language instances:</w:t>
      </w:r>
    </w:p>
    <w:p w14:paraId="70D10284" w14:textId="77777777" w:rsidR="0084661F" w:rsidRPr="00FD30AE" w:rsidRDefault="0084661F" w:rsidP="000E3CF0">
      <w:pPr>
        <w:spacing w:after="0"/>
        <w:ind w:left="-425"/>
        <w:rPr>
          <w:b/>
        </w:rPr>
      </w:pPr>
      <w:r w:rsidRPr="00FD30AE">
        <w:rPr>
          <w:b/>
        </w:rPr>
        <w:t>There was a young lady from Clare</w:t>
      </w:r>
    </w:p>
    <w:p w14:paraId="1D5A73B2" w14:textId="77777777" w:rsidR="0084661F" w:rsidRPr="00FD30AE" w:rsidRDefault="00603321" w:rsidP="000E3CF0">
      <w:pPr>
        <w:spacing w:after="0"/>
        <w:ind w:left="-425"/>
        <w:rPr>
          <w:b/>
        </w:rPr>
      </w:pPr>
      <w:r w:rsidRPr="00FD30AE">
        <w:rPr>
          <w:b/>
        </w:rPr>
        <w:t>There was a wild goose in a cave</w:t>
      </w:r>
    </w:p>
    <w:p w14:paraId="32154350" w14:textId="77777777" w:rsidR="0084661F" w:rsidRPr="00FD30AE" w:rsidRDefault="00603321" w:rsidP="000E3CF0">
      <w:pPr>
        <w:spacing w:after="0"/>
        <w:ind w:left="-425"/>
        <w:rPr>
          <w:b/>
        </w:rPr>
      </w:pPr>
      <w:r w:rsidRPr="00FD30AE">
        <w:rPr>
          <w:b/>
        </w:rPr>
        <w:t>There was an old mouse</w:t>
      </w:r>
      <w:r w:rsidR="0084661F" w:rsidRPr="00FD30AE">
        <w:rPr>
          <w:b/>
        </w:rPr>
        <w:t xml:space="preserve"> from Nantucket</w:t>
      </w:r>
    </w:p>
    <w:p w14:paraId="74C4311F" w14:textId="77777777" w:rsidR="0084661F" w:rsidRPr="00FD30AE" w:rsidRDefault="0084661F" w:rsidP="000E3CF0">
      <w:pPr>
        <w:spacing w:after="0"/>
        <w:ind w:left="-425"/>
        <w:rPr>
          <w:b/>
        </w:rPr>
      </w:pPr>
      <w:r w:rsidRPr="00FD30AE">
        <w:rPr>
          <w:b/>
        </w:rPr>
        <w:t>There</w:t>
      </w:r>
      <w:r w:rsidR="00603321" w:rsidRPr="00FD30AE">
        <w:rPr>
          <w:b/>
        </w:rPr>
        <w:t xml:space="preserve"> was a large deer in a field</w:t>
      </w:r>
    </w:p>
    <w:p w14:paraId="259D6308" w14:textId="77777777" w:rsidR="0084661F" w:rsidRPr="00FD30AE" w:rsidRDefault="0084661F" w:rsidP="000E3CF0">
      <w:pPr>
        <w:spacing w:after="0"/>
        <w:ind w:left="-425"/>
        <w:rPr>
          <w:b/>
        </w:rPr>
      </w:pPr>
      <w:r w:rsidRPr="00FD30AE">
        <w:rPr>
          <w:b/>
        </w:rPr>
        <w:t>There was a daf</w:t>
      </w:r>
      <w:r w:rsidR="00814D54" w:rsidRPr="00FD30AE">
        <w:rPr>
          <w:b/>
        </w:rPr>
        <w:t>t geezer from G</w:t>
      </w:r>
      <w:r w:rsidRPr="00FD30AE">
        <w:rPr>
          <w:b/>
        </w:rPr>
        <w:t>ent</w:t>
      </w:r>
    </w:p>
    <w:p w14:paraId="21ECEB9F" w14:textId="77777777" w:rsidR="0084661F" w:rsidRDefault="0084661F" w:rsidP="000E3CF0">
      <w:pPr>
        <w:spacing w:after="0"/>
        <w:ind w:left="-425"/>
      </w:pPr>
    </w:p>
    <w:p w14:paraId="473BA2EE" w14:textId="77777777" w:rsidR="00C268A2" w:rsidRDefault="00C268A2" w:rsidP="000E3CF0">
      <w:pPr>
        <w:spacing w:after="0"/>
        <w:ind w:left="-425"/>
      </w:pPr>
      <w:r>
        <w:t>REST2 -&gt; wild NOUNPHRASE</w:t>
      </w:r>
    </w:p>
    <w:p w14:paraId="55E66DBC" w14:textId="77777777" w:rsidR="00C268A2" w:rsidRDefault="00C268A2" w:rsidP="00C268A2">
      <w:pPr>
        <w:spacing w:after="0"/>
        <w:ind w:left="-425"/>
      </w:pPr>
      <w:r>
        <w:t>REST2 -&gt; old NOUNPHRASE</w:t>
      </w:r>
    </w:p>
    <w:p w14:paraId="040CA702" w14:textId="77777777" w:rsidR="00C268A2" w:rsidRDefault="00C268A2" w:rsidP="00C268A2">
      <w:pPr>
        <w:spacing w:after="0"/>
        <w:ind w:left="-425"/>
      </w:pPr>
      <w:r>
        <w:t>REST2 -&gt; large NOUNPHRASE</w:t>
      </w:r>
    </w:p>
    <w:p w14:paraId="746FA5CE" w14:textId="77777777" w:rsidR="00C268A2" w:rsidRDefault="00C268A2" w:rsidP="00C268A2">
      <w:pPr>
        <w:spacing w:after="0"/>
        <w:ind w:left="-425"/>
      </w:pPr>
      <w:r>
        <w:t>REST2 -&gt; daft NOUNPHRASE</w:t>
      </w:r>
    </w:p>
    <w:p w14:paraId="7A38C4DF" w14:textId="77777777" w:rsidR="00C268A2" w:rsidRDefault="00C268A2" w:rsidP="000E3CF0">
      <w:pPr>
        <w:spacing w:after="0"/>
        <w:ind w:left="-425"/>
      </w:pPr>
      <w:r>
        <w:t>NOUNPHRASE -&gt;…</w:t>
      </w:r>
    </w:p>
    <w:p w14:paraId="6EE594B9" w14:textId="77777777" w:rsidR="00C268A2" w:rsidRDefault="00C268A2" w:rsidP="000E3CF0">
      <w:pPr>
        <w:spacing w:after="0"/>
        <w:ind w:left="-425"/>
      </w:pPr>
    </w:p>
    <w:p w14:paraId="53EEBD1F" w14:textId="1E5B2121" w:rsidR="00C268A2" w:rsidRPr="00180346" w:rsidRDefault="0084661F" w:rsidP="00180346">
      <w:pPr>
        <w:spacing w:after="0"/>
        <w:ind w:left="-425"/>
        <w:rPr>
          <w:b/>
        </w:rPr>
      </w:pPr>
      <w:r w:rsidRPr="00FD30AE">
        <w:rPr>
          <w:b/>
        </w:rPr>
        <w:t>Show how the grammar</w:t>
      </w:r>
      <w:r w:rsidR="00814D54" w:rsidRPr="00FD30AE">
        <w:rPr>
          <w:b/>
        </w:rPr>
        <w:t>s</w:t>
      </w:r>
      <w:r w:rsidRPr="00FD30AE">
        <w:rPr>
          <w:b/>
        </w:rPr>
        <w:t xml:space="preserve"> allows the generation of</w:t>
      </w:r>
      <w:r w:rsidR="00EF6544">
        <w:rPr>
          <w:b/>
        </w:rPr>
        <w:t xml:space="preserve"> “</w:t>
      </w:r>
      <w:r w:rsidRPr="00FD30AE">
        <w:rPr>
          <w:b/>
        </w:rPr>
        <w:t>There was a young mouse in a cave</w:t>
      </w:r>
      <w:r w:rsidR="00180346">
        <w:rPr>
          <w:b/>
        </w:rPr>
        <w:t>”</w:t>
      </w:r>
    </w:p>
    <w:sectPr w:rsidR="00C268A2" w:rsidRPr="00180346" w:rsidSect="00FD30AE">
      <w:pgSz w:w="11906" w:h="16838"/>
      <w:pgMar w:top="993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E5721"/>
    <w:multiLevelType w:val="hybridMultilevel"/>
    <w:tmpl w:val="CB40E0C6"/>
    <w:lvl w:ilvl="0" w:tplc="88BABA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79AE8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4BA25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B64D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F4E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22D9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F04E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30877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89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8812526"/>
    <w:multiLevelType w:val="hybridMultilevel"/>
    <w:tmpl w:val="D0B2B9BE"/>
    <w:lvl w:ilvl="0" w:tplc="584611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C523C">
      <w:start w:val="93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120B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08E86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796B1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4060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5443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C04FB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64A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4C073F8"/>
    <w:multiLevelType w:val="hybridMultilevel"/>
    <w:tmpl w:val="82325E6A"/>
    <w:lvl w:ilvl="0" w:tplc="9E5482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A3043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AC9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2B2FD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28C7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C2E5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46C6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6AC2B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8A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3D034B08"/>
    <w:multiLevelType w:val="hybridMultilevel"/>
    <w:tmpl w:val="67DA7014"/>
    <w:lvl w:ilvl="0" w:tplc="211A32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FCE436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930984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0D463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1A2C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1ED11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DCF9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C45BF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1841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66E665A"/>
    <w:multiLevelType w:val="hybridMultilevel"/>
    <w:tmpl w:val="C5FAA814"/>
    <w:lvl w:ilvl="0" w:tplc="85E071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9200F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06B1A8">
      <w:start w:val="934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340A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6CA846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3FA785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D4A0F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22B8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0A2A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910967327">
    <w:abstractNumId w:val="0"/>
  </w:num>
  <w:num w:numId="2" w16cid:durableId="1271550488">
    <w:abstractNumId w:val="3"/>
  </w:num>
  <w:num w:numId="3" w16cid:durableId="711734706">
    <w:abstractNumId w:val="2"/>
  </w:num>
  <w:num w:numId="4" w16cid:durableId="2116289630">
    <w:abstractNumId w:val="4"/>
  </w:num>
  <w:num w:numId="5" w16cid:durableId="109787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0FE"/>
    <w:rsid w:val="000E3181"/>
    <w:rsid w:val="000E3CF0"/>
    <w:rsid w:val="00133ED5"/>
    <w:rsid w:val="0013536A"/>
    <w:rsid w:val="00180346"/>
    <w:rsid w:val="00274673"/>
    <w:rsid w:val="002C1A6F"/>
    <w:rsid w:val="002D7AAC"/>
    <w:rsid w:val="003A1AE3"/>
    <w:rsid w:val="00415519"/>
    <w:rsid w:val="00603321"/>
    <w:rsid w:val="007072A8"/>
    <w:rsid w:val="00814D54"/>
    <w:rsid w:val="00814F67"/>
    <w:rsid w:val="008247C4"/>
    <w:rsid w:val="0084661F"/>
    <w:rsid w:val="00892196"/>
    <w:rsid w:val="008B0339"/>
    <w:rsid w:val="008B5AA9"/>
    <w:rsid w:val="008E214D"/>
    <w:rsid w:val="00967026"/>
    <w:rsid w:val="009B43E8"/>
    <w:rsid w:val="009C40FE"/>
    <w:rsid w:val="009E0D18"/>
    <w:rsid w:val="00A44D1D"/>
    <w:rsid w:val="00AC61AF"/>
    <w:rsid w:val="00B72979"/>
    <w:rsid w:val="00C268A2"/>
    <w:rsid w:val="00CC396A"/>
    <w:rsid w:val="00D33136"/>
    <w:rsid w:val="00E96842"/>
    <w:rsid w:val="00ED47EA"/>
    <w:rsid w:val="00EF6544"/>
    <w:rsid w:val="00F51F39"/>
    <w:rsid w:val="00F8562A"/>
    <w:rsid w:val="00F97AAB"/>
    <w:rsid w:val="00FB027C"/>
    <w:rsid w:val="00FB3952"/>
    <w:rsid w:val="00FC37E4"/>
    <w:rsid w:val="00FD30AE"/>
    <w:rsid w:val="00FE17C7"/>
    <w:rsid w:val="00FF2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F05E"/>
  <w15:docId w15:val="{5CCEFD3F-955D-4643-A32D-C2E55CE9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A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E3C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3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537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9251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392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2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399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62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25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32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288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20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925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33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04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04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csis</dc:creator>
  <cp:lastModifiedBy>Jim.Buckley</cp:lastModifiedBy>
  <cp:revision>4</cp:revision>
  <cp:lastPrinted>2016-09-30T13:32:00Z</cp:lastPrinted>
  <dcterms:created xsi:type="dcterms:W3CDTF">2023-02-14T12:19:00Z</dcterms:created>
  <dcterms:modified xsi:type="dcterms:W3CDTF">2023-02-14T12:22:00Z</dcterms:modified>
</cp:coreProperties>
</file>