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105B2665" w14:textId="77777777" w:rsidR="003A6943" w:rsidRDefault="003A6943" w:rsidP="00E265EC"/>
    <w:p w14:paraId="5BF9055A" w14:textId="77777777" w:rsidR="00A61047" w:rsidRPr="00A61047" w:rsidRDefault="00A61047" w:rsidP="00E265EC"/>
    <w:p w14:paraId="28F40A31" w14:textId="77777777" w:rsidR="00A61047" w:rsidRDefault="00A61047" w:rsidP="00E265EC"/>
    <w:p w14:paraId="0DB729A5" w14:textId="0F65BBD2" w:rsidR="00B94824" w:rsidRDefault="00B94824" w:rsidP="00E265EC">
      <w:pPr>
        <w:jc w:val="center"/>
        <w:rPr>
          <w:b/>
          <w:iCs/>
          <w:sz w:val="52"/>
          <w:szCs w:val="52"/>
          <w:u w:val="single"/>
        </w:rPr>
      </w:pPr>
      <w:r w:rsidRPr="00790165">
        <w:rPr>
          <w:b/>
          <w:iCs/>
          <w:sz w:val="52"/>
          <w:szCs w:val="52"/>
          <w:u w:val="single"/>
        </w:rPr>
        <w:t>AUTOMATION</w:t>
      </w:r>
      <w:r w:rsidRPr="00790165">
        <w:rPr>
          <w:b/>
          <w:i/>
          <w:sz w:val="52"/>
          <w:szCs w:val="52"/>
          <w:u w:val="single"/>
        </w:rPr>
        <w:t xml:space="preserve"> </w:t>
      </w:r>
      <w:r w:rsidRPr="00790165">
        <w:rPr>
          <w:b/>
          <w:iCs/>
          <w:sz w:val="52"/>
          <w:szCs w:val="52"/>
          <w:u w:val="single"/>
        </w:rPr>
        <w:t>FEASIBILITY</w:t>
      </w:r>
      <w:r w:rsidRPr="00790165">
        <w:rPr>
          <w:b/>
          <w:i/>
          <w:sz w:val="52"/>
          <w:szCs w:val="52"/>
          <w:u w:val="single"/>
        </w:rPr>
        <w:t xml:space="preserve"> </w:t>
      </w:r>
      <w:r>
        <w:rPr>
          <w:b/>
          <w:iCs/>
          <w:sz w:val="52"/>
          <w:szCs w:val="52"/>
          <w:u w:val="single"/>
        </w:rPr>
        <w:t>REPORT</w:t>
      </w:r>
    </w:p>
    <w:p w14:paraId="2FA76320" w14:textId="11A1C6D9" w:rsidR="00B94824" w:rsidRPr="00291F95" w:rsidRDefault="007D60BA" w:rsidP="624871FE">
      <w:pPr>
        <w:tabs>
          <w:tab w:val="left" w:pos="1670"/>
        </w:tabs>
        <w:jc w:val="center"/>
        <w:rPr>
          <w:rFonts w:ascii="Times New Roman" w:hAnsi="Times New Roman" w:cs="Times New Roman"/>
          <w:color w:val="77206D" w:themeColor="accent5" w:themeShade="BF"/>
          <w:sz w:val="32"/>
          <w:szCs w:val="32"/>
          <w:u w:val="single"/>
        </w:rPr>
      </w:pPr>
      <w:r>
        <w:rPr>
          <w:rFonts w:ascii="Times New Roman" w:hAnsi="Times New Roman" w:cs="Times New Roman"/>
          <w:color w:val="77206D" w:themeColor="accent5" w:themeShade="BF"/>
          <w:sz w:val="32"/>
          <w:szCs w:val="32"/>
          <w:u w:val="single"/>
        </w:rPr>
        <w:t xml:space="preserve">URBAN LADDER </w:t>
      </w:r>
      <w:r w:rsidR="00B94824" w:rsidRPr="624871FE">
        <w:rPr>
          <w:rFonts w:ascii="Times New Roman" w:hAnsi="Times New Roman" w:cs="Times New Roman"/>
          <w:color w:val="77206D" w:themeColor="accent5" w:themeShade="BF"/>
          <w:sz w:val="32"/>
          <w:szCs w:val="32"/>
          <w:u w:val="single"/>
        </w:rPr>
        <w:t>AUTOMATION</w:t>
      </w:r>
      <w:r w:rsidR="00617B1A" w:rsidRPr="624871FE">
        <w:rPr>
          <w:rFonts w:ascii="Times New Roman" w:hAnsi="Times New Roman" w:cs="Times New Roman"/>
          <w:color w:val="77206D" w:themeColor="accent5" w:themeShade="BF"/>
          <w:sz w:val="32"/>
          <w:szCs w:val="32"/>
          <w:u w:val="single"/>
        </w:rPr>
        <w:t xml:space="preserve"> </w:t>
      </w:r>
      <w:r w:rsidR="7F34D127" w:rsidRPr="624871FE">
        <w:rPr>
          <w:rFonts w:ascii="Times New Roman" w:hAnsi="Times New Roman" w:cs="Times New Roman"/>
          <w:color w:val="77206D" w:themeColor="accent5" w:themeShade="BF"/>
          <w:sz w:val="32"/>
          <w:szCs w:val="32"/>
          <w:u w:val="single"/>
        </w:rPr>
        <w:t>SUITE</w:t>
      </w:r>
    </w:p>
    <w:p w14:paraId="3C414957" w14:textId="77777777" w:rsidR="00B94824" w:rsidRDefault="00B94824" w:rsidP="00E265EC">
      <w:pPr>
        <w:rPr>
          <w:b/>
          <w:iCs/>
          <w:sz w:val="52"/>
          <w:szCs w:val="52"/>
          <w:u w:val="single"/>
        </w:rPr>
      </w:pPr>
    </w:p>
    <w:p w14:paraId="1676E785" w14:textId="77777777" w:rsidR="00617B1A" w:rsidRDefault="00617B1A" w:rsidP="00E265EC">
      <w:pPr>
        <w:rPr>
          <w:b/>
          <w:iCs/>
          <w:sz w:val="52"/>
          <w:szCs w:val="52"/>
          <w:u w:val="single"/>
        </w:rPr>
      </w:pPr>
    </w:p>
    <w:p w14:paraId="144208DE" w14:textId="77777777" w:rsidR="00617B1A" w:rsidRDefault="00617B1A" w:rsidP="00E265EC">
      <w:pPr>
        <w:rPr>
          <w:b/>
          <w:iCs/>
          <w:sz w:val="52"/>
          <w:szCs w:val="52"/>
          <w:u w:val="single"/>
        </w:rPr>
      </w:pPr>
    </w:p>
    <w:tbl>
      <w:tblPr>
        <w:tblStyle w:val="GridTable5Dark-Accent1"/>
        <w:tblW w:w="0" w:type="auto"/>
        <w:tblLook w:val="04A0" w:firstRow="1" w:lastRow="0" w:firstColumn="1" w:lastColumn="0" w:noHBand="0" w:noVBand="1"/>
      </w:tblPr>
      <w:tblGrid>
        <w:gridCol w:w="2337"/>
        <w:gridCol w:w="2337"/>
        <w:gridCol w:w="2338"/>
        <w:gridCol w:w="2338"/>
      </w:tblGrid>
      <w:tr w:rsidR="00617B1A" w14:paraId="03EF7A4E" w14:textId="77777777" w:rsidTr="00122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63CDD67" w14:textId="0E655BA9" w:rsidR="00617B1A" w:rsidRPr="00617B1A" w:rsidRDefault="00617B1A" w:rsidP="00E265EC">
            <w:pPr>
              <w:tabs>
                <w:tab w:val="left" w:pos="2870"/>
              </w:tabs>
              <w:rPr>
                <w:color w:val="F2F2F2" w:themeColor="background1" w:themeShade="F2"/>
                <w:sz w:val="28"/>
                <w:szCs w:val="28"/>
              </w:rPr>
            </w:pPr>
            <w:r w:rsidRPr="00617B1A">
              <w:rPr>
                <w:color w:val="F2F2F2" w:themeColor="background1" w:themeShade="F2"/>
                <w:sz w:val="28"/>
                <w:szCs w:val="28"/>
              </w:rPr>
              <w:t>Details</w:t>
            </w:r>
          </w:p>
        </w:tc>
        <w:tc>
          <w:tcPr>
            <w:tcW w:w="2337" w:type="dxa"/>
          </w:tcPr>
          <w:p w14:paraId="580687B1" w14:textId="52D4714F" w:rsidR="00617B1A" w:rsidRPr="00617B1A" w:rsidRDefault="00617B1A" w:rsidP="00E265EC">
            <w:pPr>
              <w:tabs>
                <w:tab w:val="left" w:pos="2870"/>
              </w:tabs>
              <w:jc w:val="center"/>
              <w:cnfStyle w:val="100000000000" w:firstRow="1" w:lastRow="0" w:firstColumn="0" w:lastColumn="0" w:oddVBand="0" w:evenVBand="0" w:oddHBand="0" w:evenHBand="0" w:firstRowFirstColumn="0" w:firstRowLastColumn="0" w:lastRowFirstColumn="0" w:lastRowLastColumn="0"/>
              <w:rPr>
                <w:sz w:val="28"/>
                <w:szCs w:val="28"/>
              </w:rPr>
            </w:pPr>
            <w:r w:rsidRPr="00617B1A">
              <w:rPr>
                <w:sz w:val="28"/>
                <w:szCs w:val="28"/>
              </w:rPr>
              <w:t>Prepared By</w:t>
            </w:r>
          </w:p>
        </w:tc>
        <w:tc>
          <w:tcPr>
            <w:tcW w:w="2338" w:type="dxa"/>
          </w:tcPr>
          <w:p w14:paraId="0D9071E3" w14:textId="0545374F" w:rsidR="00617B1A" w:rsidRPr="00617B1A" w:rsidRDefault="00617B1A" w:rsidP="00E265EC">
            <w:pPr>
              <w:tabs>
                <w:tab w:val="left" w:pos="2870"/>
              </w:tabs>
              <w:jc w:val="center"/>
              <w:cnfStyle w:val="100000000000" w:firstRow="1" w:lastRow="0" w:firstColumn="0" w:lastColumn="0" w:oddVBand="0" w:evenVBand="0" w:oddHBand="0" w:evenHBand="0" w:firstRowFirstColumn="0" w:firstRowLastColumn="0" w:lastRowFirstColumn="0" w:lastRowLastColumn="0"/>
              <w:rPr>
                <w:color w:val="153D63" w:themeColor="text2" w:themeTint="E6"/>
                <w:sz w:val="28"/>
                <w:szCs w:val="28"/>
              </w:rPr>
            </w:pPr>
            <w:r w:rsidRPr="00617B1A">
              <w:rPr>
                <w:color w:val="F2F2F2" w:themeColor="background1" w:themeShade="F2"/>
                <w:sz w:val="28"/>
                <w:szCs w:val="28"/>
              </w:rPr>
              <w:t>Reviewed By</w:t>
            </w:r>
          </w:p>
        </w:tc>
        <w:tc>
          <w:tcPr>
            <w:tcW w:w="2338" w:type="dxa"/>
          </w:tcPr>
          <w:p w14:paraId="796DCA1C" w14:textId="51BC650A" w:rsidR="00617B1A" w:rsidRPr="00617B1A" w:rsidRDefault="00617B1A" w:rsidP="00E265EC">
            <w:pPr>
              <w:tabs>
                <w:tab w:val="left" w:pos="2870"/>
              </w:tabs>
              <w:jc w:val="center"/>
              <w:cnfStyle w:val="100000000000" w:firstRow="1" w:lastRow="0" w:firstColumn="0" w:lastColumn="0" w:oddVBand="0" w:evenVBand="0" w:oddHBand="0" w:evenHBand="0" w:firstRowFirstColumn="0" w:firstRowLastColumn="0" w:lastRowFirstColumn="0" w:lastRowLastColumn="0"/>
              <w:rPr>
                <w:color w:val="153D63" w:themeColor="text2" w:themeTint="E6"/>
                <w:sz w:val="28"/>
                <w:szCs w:val="28"/>
              </w:rPr>
            </w:pPr>
            <w:r w:rsidRPr="00617B1A">
              <w:rPr>
                <w:color w:val="F2F2F2" w:themeColor="background1" w:themeShade="F2"/>
                <w:sz w:val="28"/>
                <w:szCs w:val="28"/>
              </w:rPr>
              <w:t>Approved By</w:t>
            </w:r>
          </w:p>
        </w:tc>
      </w:tr>
      <w:tr w:rsidR="00617B1A" w14:paraId="47FF95AE" w14:textId="77777777"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533A5A1" w14:textId="5AC641B3" w:rsidR="00617B1A" w:rsidRPr="00F15D98" w:rsidRDefault="00617B1A" w:rsidP="00E265EC">
            <w:pPr>
              <w:tabs>
                <w:tab w:val="left" w:pos="2870"/>
              </w:tabs>
              <w:rPr>
                <w:b w:val="0"/>
                <w:bCs w:val="0"/>
                <w:color w:val="F2F2F2" w:themeColor="background1" w:themeShade="F2"/>
                <w:sz w:val="28"/>
                <w:szCs w:val="28"/>
              </w:rPr>
            </w:pPr>
            <w:r w:rsidRPr="00F15D98">
              <w:rPr>
                <w:b w:val="0"/>
                <w:bCs w:val="0"/>
                <w:color w:val="F2F2F2" w:themeColor="background1" w:themeShade="F2"/>
                <w:sz w:val="28"/>
                <w:szCs w:val="28"/>
              </w:rPr>
              <w:t>Name</w:t>
            </w:r>
          </w:p>
        </w:tc>
        <w:tc>
          <w:tcPr>
            <w:tcW w:w="2337" w:type="dxa"/>
          </w:tcPr>
          <w:p w14:paraId="7965DA2A" w14:textId="64725E11" w:rsidR="00617B1A" w:rsidRPr="00F15D98" w:rsidRDefault="00106831" w:rsidP="00E265EC">
            <w:pPr>
              <w:tabs>
                <w:tab w:val="left" w:pos="2870"/>
              </w:tabs>
              <w:cnfStyle w:val="000000100000" w:firstRow="0" w:lastRow="0" w:firstColumn="0" w:lastColumn="0" w:oddVBand="0" w:evenVBand="0" w:oddHBand="1" w:evenHBand="0" w:firstRowFirstColumn="0" w:firstRowLastColumn="0" w:lastRowFirstColumn="0" w:lastRowLastColumn="0"/>
              <w:rPr>
                <w:color w:val="153D63" w:themeColor="text2" w:themeTint="E6"/>
                <w:sz w:val="28"/>
                <w:szCs w:val="28"/>
              </w:rPr>
            </w:pPr>
            <w:r>
              <w:rPr>
                <w:color w:val="153D63" w:themeColor="text2" w:themeTint="E6"/>
                <w:sz w:val="28"/>
                <w:szCs w:val="28"/>
              </w:rPr>
              <w:t>Code Crafters</w:t>
            </w:r>
          </w:p>
        </w:tc>
        <w:tc>
          <w:tcPr>
            <w:tcW w:w="2338" w:type="dxa"/>
          </w:tcPr>
          <w:p w14:paraId="536F84CD" w14:textId="106CDC7B" w:rsidR="00617B1A" w:rsidRPr="00A33AAB" w:rsidRDefault="00617B1A" w:rsidP="00E265EC">
            <w:pPr>
              <w:tabs>
                <w:tab w:val="left" w:pos="2870"/>
              </w:tabs>
              <w:cnfStyle w:val="000000100000" w:firstRow="0" w:lastRow="0" w:firstColumn="0" w:lastColumn="0" w:oddVBand="0" w:evenVBand="0" w:oddHBand="1" w:evenHBand="0" w:firstRowFirstColumn="0" w:firstRowLastColumn="0" w:lastRowFirstColumn="0" w:lastRowLastColumn="0"/>
              <w:rPr>
                <w:color w:val="153D63" w:themeColor="text2" w:themeTint="E6"/>
                <w:sz w:val="28"/>
                <w:szCs w:val="28"/>
              </w:rPr>
            </w:pPr>
            <w:r w:rsidRPr="00A33AAB">
              <w:rPr>
                <w:color w:val="153D63" w:themeColor="text2" w:themeTint="E6"/>
                <w:sz w:val="28"/>
                <w:szCs w:val="28"/>
              </w:rPr>
              <w:t xml:space="preserve">P </w:t>
            </w:r>
            <w:proofErr w:type="spellStart"/>
            <w:r w:rsidRPr="00A33AAB">
              <w:rPr>
                <w:color w:val="153D63" w:themeColor="text2" w:themeTint="E6"/>
                <w:sz w:val="28"/>
                <w:szCs w:val="28"/>
              </w:rPr>
              <w:t>Devathilagai</w:t>
            </w:r>
            <w:proofErr w:type="spellEnd"/>
          </w:p>
        </w:tc>
        <w:tc>
          <w:tcPr>
            <w:tcW w:w="2338" w:type="dxa"/>
          </w:tcPr>
          <w:p w14:paraId="78469CF0" w14:textId="1F80D7F8" w:rsidR="00617B1A" w:rsidRPr="00A33AAB" w:rsidRDefault="00617B1A" w:rsidP="00E265EC">
            <w:pPr>
              <w:tabs>
                <w:tab w:val="left" w:pos="2870"/>
              </w:tabs>
              <w:cnfStyle w:val="000000100000" w:firstRow="0" w:lastRow="0" w:firstColumn="0" w:lastColumn="0" w:oddVBand="0" w:evenVBand="0" w:oddHBand="1" w:evenHBand="0" w:firstRowFirstColumn="0" w:firstRowLastColumn="0" w:lastRowFirstColumn="0" w:lastRowLastColumn="0"/>
              <w:rPr>
                <w:color w:val="153D63" w:themeColor="text2" w:themeTint="E6"/>
                <w:sz w:val="28"/>
                <w:szCs w:val="28"/>
              </w:rPr>
            </w:pPr>
            <w:r w:rsidRPr="00A33AAB">
              <w:rPr>
                <w:color w:val="153D63" w:themeColor="text2" w:themeTint="E6"/>
                <w:sz w:val="28"/>
                <w:szCs w:val="28"/>
              </w:rPr>
              <w:t xml:space="preserve">P </w:t>
            </w:r>
            <w:proofErr w:type="spellStart"/>
            <w:r w:rsidRPr="00A33AAB">
              <w:rPr>
                <w:color w:val="153D63" w:themeColor="text2" w:themeTint="E6"/>
                <w:sz w:val="28"/>
                <w:szCs w:val="28"/>
              </w:rPr>
              <w:t>Devathilagai</w:t>
            </w:r>
            <w:proofErr w:type="spellEnd"/>
          </w:p>
        </w:tc>
      </w:tr>
      <w:tr w:rsidR="00617B1A" w14:paraId="71E1D4B4" w14:textId="77777777" w:rsidTr="0012211E">
        <w:tc>
          <w:tcPr>
            <w:cnfStyle w:val="001000000000" w:firstRow="0" w:lastRow="0" w:firstColumn="1" w:lastColumn="0" w:oddVBand="0" w:evenVBand="0" w:oddHBand="0" w:evenHBand="0" w:firstRowFirstColumn="0" w:firstRowLastColumn="0" w:lastRowFirstColumn="0" w:lastRowLastColumn="0"/>
            <w:tcW w:w="2337" w:type="dxa"/>
          </w:tcPr>
          <w:p w14:paraId="331DFCAB" w14:textId="16325874" w:rsidR="00617B1A" w:rsidRPr="00617B1A" w:rsidRDefault="00617B1A" w:rsidP="00E265EC">
            <w:pPr>
              <w:tabs>
                <w:tab w:val="left" w:pos="2870"/>
              </w:tabs>
              <w:rPr>
                <w:color w:val="F2F2F2" w:themeColor="background1" w:themeShade="F2"/>
                <w:sz w:val="28"/>
                <w:szCs w:val="28"/>
              </w:rPr>
            </w:pPr>
            <w:r w:rsidRPr="00617B1A">
              <w:rPr>
                <w:color w:val="F2F2F2" w:themeColor="background1" w:themeShade="F2"/>
                <w:sz w:val="28"/>
                <w:szCs w:val="28"/>
              </w:rPr>
              <w:t>Role</w:t>
            </w:r>
          </w:p>
        </w:tc>
        <w:tc>
          <w:tcPr>
            <w:tcW w:w="2337" w:type="dxa"/>
          </w:tcPr>
          <w:p w14:paraId="2072F866" w14:textId="7B7DD4E0" w:rsidR="00617B1A" w:rsidRPr="00A33AAB" w:rsidRDefault="00617B1A" w:rsidP="00E265EC">
            <w:pPr>
              <w:tabs>
                <w:tab w:val="left" w:pos="2870"/>
              </w:tabs>
              <w:cnfStyle w:val="000000000000" w:firstRow="0" w:lastRow="0" w:firstColumn="0" w:lastColumn="0" w:oddVBand="0" w:evenVBand="0" w:oddHBand="0" w:evenHBand="0" w:firstRowFirstColumn="0" w:firstRowLastColumn="0" w:lastRowFirstColumn="0" w:lastRowLastColumn="0"/>
              <w:rPr>
                <w:color w:val="153D63" w:themeColor="text2" w:themeTint="E6"/>
                <w:sz w:val="28"/>
                <w:szCs w:val="28"/>
              </w:rPr>
            </w:pPr>
            <w:r w:rsidRPr="00A33AAB">
              <w:rPr>
                <w:color w:val="153D63" w:themeColor="text2" w:themeTint="E6"/>
                <w:sz w:val="28"/>
                <w:szCs w:val="28"/>
              </w:rPr>
              <w:t>Quality Assurance Interns</w:t>
            </w:r>
          </w:p>
        </w:tc>
        <w:tc>
          <w:tcPr>
            <w:tcW w:w="2338" w:type="dxa"/>
          </w:tcPr>
          <w:p w14:paraId="75B03772" w14:textId="1B2F0384" w:rsidR="00617B1A" w:rsidRPr="00A33AAB" w:rsidRDefault="00617B1A" w:rsidP="00E265EC">
            <w:pPr>
              <w:tabs>
                <w:tab w:val="left" w:pos="2870"/>
              </w:tabs>
              <w:cnfStyle w:val="000000000000" w:firstRow="0" w:lastRow="0" w:firstColumn="0" w:lastColumn="0" w:oddVBand="0" w:evenVBand="0" w:oddHBand="0" w:evenHBand="0" w:firstRowFirstColumn="0" w:firstRowLastColumn="0" w:lastRowFirstColumn="0" w:lastRowLastColumn="0"/>
              <w:rPr>
                <w:color w:val="153D63" w:themeColor="text2" w:themeTint="E6"/>
                <w:sz w:val="28"/>
                <w:szCs w:val="28"/>
              </w:rPr>
            </w:pPr>
            <w:r w:rsidRPr="00A33AAB">
              <w:rPr>
                <w:color w:val="153D63" w:themeColor="text2" w:themeTint="E6"/>
                <w:sz w:val="28"/>
                <w:szCs w:val="28"/>
              </w:rPr>
              <w:t>Batch Trainer</w:t>
            </w:r>
          </w:p>
        </w:tc>
        <w:tc>
          <w:tcPr>
            <w:tcW w:w="2338" w:type="dxa"/>
          </w:tcPr>
          <w:p w14:paraId="044BFAD1" w14:textId="77777777" w:rsidR="00617B1A" w:rsidRPr="00A33AAB" w:rsidRDefault="00617B1A" w:rsidP="00E265EC">
            <w:pPr>
              <w:tabs>
                <w:tab w:val="left" w:pos="2870"/>
              </w:tabs>
              <w:cnfStyle w:val="000000000000" w:firstRow="0" w:lastRow="0" w:firstColumn="0" w:lastColumn="0" w:oddVBand="0" w:evenVBand="0" w:oddHBand="0" w:evenHBand="0" w:firstRowFirstColumn="0" w:firstRowLastColumn="0" w:lastRowFirstColumn="0" w:lastRowLastColumn="0"/>
              <w:rPr>
                <w:color w:val="153D63" w:themeColor="text2" w:themeTint="E6"/>
                <w:sz w:val="28"/>
                <w:szCs w:val="28"/>
              </w:rPr>
            </w:pPr>
          </w:p>
        </w:tc>
      </w:tr>
    </w:tbl>
    <w:p w14:paraId="25274826" w14:textId="7602DF47" w:rsidR="00617B1A" w:rsidRPr="00A33AAB" w:rsidRDefault="00617B1A" w:rsidP="00E265EC">
      <w:pPr>
        <w:tabs>
          <w:tab w:val="left" w:pos="2870"/>
        </w:tabs>
        <w:rPr>
          <w:color w:val="153D63" w:themeColor="text2" w:themeTint="E6"/>
          <w:sz w:val="32"/>
          <w:szCs w:val="32"/>
        </w:rPr>
      </w:pPr>
      <w:r w:rsidRPr="00A33AAB">
        <w:rPr>
          <w:color w:val="153D63" w:themeColor="text2" w:themeTint="E6"/>
          <w:sz w:val="32"/>
          <w:szCs w:val="32"/>
        </w:rPr>
        <w:t xml:space="preserve">                                                    Table: Group Description</w:t>
      </w:r>
    </w:p>
    <w:p w14:paraId="14688369" w14:textId="77777777" w:rsidR="00A33AAB" w:rsidRDefault="00A33AAB" w:rsidP="00E265EC">
      <w:pPr>
        <w:tabs>
          <w:tab w:val="left" w:pos="2870"/>
        </w:tabs>
        <w:rPr>
          <w:color w:val="153D63" w:themeColor="text2" w:themeTint="E6"/>
          <w:sz w:val="28"/>
          <w:szCs w:val="28"/>
        </w:rPr>
      </w:pPr>
    </w:p>
    <w:p w14:paraId="17ECBC9E" w14:textId="77777777" w:rsidR="00A33AAB" w:rsidRDefault="00A33AAB" w:rsidP="00E265EC">
      <w:pPr>
        <w:tabs>
          <w:tab w:val="left" w:pos="2870"/>
        </w:tabs>
        <w:rPr>
          <w:color w:val="153D63" w:themeColor="text2" w:themeTint="E6"/>
          <w:sz w:val="28"/>
          <w:szCs w:val="28"/>
        </w:rPr>
      </w:pPr>
    </w:p>
    <w:p w14:paraId="34DA564F" w14:textId="77777777" w:rsidR="00A33AAB" w:rsidRDefault="00A33AAB" w:rsidP="00E265EC">
      <w:pPr>
        <w:tabs>
          <w:tab w:val="left" w:pos="2870"/>
        </w:tabs>
        <w:rPr>
          <w:color w:val="153D63" w:themeColor="text2" w:themeTint="E6"/>
          <w:sz w:val="28"/>
          <w:szCs w:val="28"/>
        </w:rPr>
      </w:pPr>
    </w:p>
    <w:p w14:paraId="79052BB7" w14:textId="77777777" w:rsidR="00A33AAB" w:rsidRDefault="00A33AAB" w:rsidP="00E265EC">
      <w:pPr>
        <w:tabs>
          <w:tab w:val="left" w:pos="2870"/>
        </w:tabs>
        <w:rPr>
          <w:color w:val="153D63" w:themeColor="text2" w:themeTint="E6"/>
          <w:sz w:val="28"/>
          <w:szCs w:val="28"/>
        </w:rPr>
      </w:pPr>
    </w:p>
    <w:p w14:paraId="616D242F" w14:textId="77777777" w:rsidR="00A33AAB" w:rsidRDefault="00A33AAB" w:rsidP="00E265EC">
      <w:pPr>
        <w:tabs>
          <w:tab w:val="left" w:pos="2870"/>
        </w:tabs>
        <w:rPr>
          <w:color w:val="153D63" w:themeColor="text2" w:themeTint="E6"/>
          <w:sz w:val="28"/>
          <w:szCs w:val="28"/>
        </w:rPr>
      </w:pPr>
    </w:p>
    <w:p w14:paraId="5749EF5B" w14:textId="77777777" w:rsidR="00A33AAB" w:rsidRDefault="00A33AAB" w:rsidP="00E265EC">
      <w:pPr>
        <w:tabs>
          <w:tab w:val="left" w:pos="2870"/>
        </w:tabs>
        <w:rPr>
          <w:color w:val="153D63" w:themeColor="text2" w:themeTint="E6"/>
          <w:sz w:val="28"/>
          <w:szCs w:val="28"/>
        </w:rPr>
      </w:pPr>
    </w:p>
    <w:p w14:paraId="2E0B544F" w14:textId="77777777" w:rsidR="00E265EC" w:rsidRPr="00E265EC" w:rsidRDefault="00E265EC" w:rsidP="00E265EC">
      <w:pPr>
        <w:pStyle w:val="Heading1"/>
      </w:pPr>
      <w:r w:rsidRPr="00E265EC">
        <w:t>Tools and Frameworks Used</w:t>
      </w:r>
    </w:p>
    <w:p w14:paraId="03AE269B" w14:textId="51A49B52" w:rsidR="00E265EC" w:rsidRPr="00E265EC" w:rsidRDefault="00E265EC" w:rsidP="00E265EC">
      <w:pPr>
        <w:pStyle w:val="ListParagraph"/>
        <w:numPr>
          <w:ilvl w:val="0"/>
          <w:numId w:val="4"/>
        </w:numPr>
        <w:rPr>
          <w:sz w:val="28"/>
          <w:szCs w:val="28"/>
        </w:rPr>
      </w:pPr>
      <w:r w:rsidRPr="00E265EC">
        <w:rPr>
          <w:sz w:val="28"/>
          <w:szCs w:val="28"/>
        </w:rPr>
        <w:t>BDD with Cucumber</w:t>
      </w:r>
    </w:p>
    <w:p w14:paraId="4B0BBBDC" w14:textId="3037C8AA" w:rsidR="00E265EC" w:rsidRPr="00E265EC" w:rsidRDefault="00E265EC" w:rsidP="00E265EC">
      <w:pPr>
        <w:pStyle w:val="ListParagraph"/>
        <w:numPr>
          <w:ilvl w:val="0"/>
          <w:numId w:val="4"/>
        </w:numPr>
        <w:rPr>
          <w:sz w:val="28"/>
          <w:szCs w:val="28"/>
        </w:rPr>
      </w:pPr>
      <w:r w:rsidRPr="00E265EC">
        <w:rPr>
          <w:sz w:val="28"/>
          <w:szCs w:val="28"/>
        </w:rPr>
        <w:t>TestNG</w:t>
      </w:r>
    </w:p>
    <w:p w14:paraId="1C32BF91" w14:textId="7FC9426B" w:rsidR="00E265EC" w:rsidRPr="00E265EC" w:rsidRDefault="00E265EC" w:rsidP="00E265EC">
      <w:pPr>
        <w:pStyle w:val="ListParagraph"/>
        <w:numPr>
          <w:ilvl w:val="0"/>
          <w:numId w:val="4"/>
        </w:numPr>
        <w:rPr>
          <w:sz w:val="28"/>
          <w:szCs w:val="28"/>
        </w:rPr>
      </w:pPr>
      <w:r w:rsidRPr="00E265EC">
        <w:rPr>
          <w:sz w:val="28"/>
          <w:szCs w:val="28"/>
        </w:rPr>
        <w:t>Selenium WebDriver</w:t>
      </w:r>
    </w:p>
    <w:p w14:paraId="61EBCC94" w14:textId="1920804A" w:rsidR="00E265EC" w:rsidRPr="00E265EC" w:rsidRDefault="00E265EC" w:rsidP="00E265EC">
      <w:pPr>
        <w:pStyle w:val="ListParagraph"/>
        <w:numPr>
          <w:ilvl w:val="0"/>
          <w:numId w:val="4"/>
        </w:numPr>
        <w:rPr>
          <w:sz w:val="28"/>
          <w:szCs w:val="28"/>
        </w:rPr>
      </w:pPr>
      <w:r w:rsidRPr="00E265EC">
        <w:rPr>
          <w:sz w:val="28"/>
          <w:szCs w:val="28"/>
        </w:rPr>
        <w:t>Apache POI / XML for Data-Driven Testing</w:t>
      </w:r>
    </w:p>
    <w:p w14:paraId="2E143EBB" w14:textId="10B1001D" w:rsidR="00E265EC" w:rsidRPr="00E265EC" w:rsidRDefault="00E265EC" w:rsidP="00E265EC">
      <w:pPr>
        <w:pStyle w:val="ListParagraph"/>
        <w:numPr>
          <w:ilvl w:val="0"/>
          <w:numId w:val="4"/>
        </w:numPr>
        <w:tabs>
          <w:tab w:val="left" w:pos="458"/>
        </w:tabs>
        <w:rPr>
          <w:b/>
          <w:color w:val="000000" w:themeColor="text1"/>
          <w:sz w:val="28"/>
          <w:szCs w:val="28"/>
        </w:rPr>
      </w:pPr>
      <w:r w:rsidRPr="00E265EC">
        <w:rPr>
          <w:sz w:val="28"/>
          <w:szCs w:val="28"/>
        </w:rPr>
        <w:t>Extent Reports / Allure for Reporting</w:t>
      </w:r>
    </w:p>
    <w:p w14:paraId="3EBD17D7" w14:textId="474A056C" w:rsidR="00A33AAB" w:rsidRPr="00A57D09" w:rsidRDefault="00E265EC" w:rsidP="00E265EC">
      <w:pPr>
        <w:pStyle w:val="Heading1"/>
      </w:pPr>
      <w:r>
        <w:rPr>
          <w:rFonts w:cstheme="minorHAnsi"/>
        </w:rPr>
        <w:t>Automation Feasibility</w:t>
      </w:r>
      <w:r w:rsidR="00A33AAB" w:rsidRPr="00A57D09">
        <w:t>:</w:t>
      </w:r>
    </w:p>
    <w:p w14:paraId="05CA1699" w14:textId="070C0722" w:rsidR="00A57D09" w:rsidRPr="00A57D09" w:rsidRDefault="00A57D09" w:rsidP="00C20797">
      <w:pPr>
        <w:tabs>
          <w:tab w:val="left" w:pos="458"/>
        </w:tabs>
        <w:jc w:val="both"/>
        <w:rPr>
          <w:rStyle w:val="e24kjd"/>
          <w:rFonts w:cstheme="minorHAnsi"/>
          <w:color w:val="222222"/>
          <w:sz w:val="28"/>
          <w:szCs w:val="28"/>
          <w:shd w:val="clear" w:color="auto" w:fill="FFFFFF"/>
        </w:rPr>
      </w:pPr>
      <w:r w:rsidRPr="00A57D09">
        <w:rPr>
          <w:rStyle w:val="e24kjd"/>
          <w:rFonts w:cstheme="minorHAnsi"/>
          <w:color w:val="222222"/>
          <w:sz w:val="28"/>
          <w:szCs w:val="28"/>
          <w:shd w:val="clear" w:color="auto" w:fill="FFFFFF"/>
        </w:rPr>
        <w:t xml:space="preserve">The first step in this process needs to be the </w:t>
      </w:r>
      <w:r w:rsidRPr="00A57D09">
        <w:rPr>
          <w:rStyle w:val="e24kjd"/>
          <w:rFonts w:cstheme="minorHAnsi"/>
          <w:bCs/>
          <w:color w:val="222222"/>
          <w:sz w:val="28"/>
          <w:szCs w:val="28"/>
          <w:shd w:val="clear" w:color="auto" w:fill="FFFFFF"/>
        </w:rPr>
        <w:t>feasibility</w:t>
      </w:r>
      <w:r w:rsidRPr="00A57D09">
        <w:rPr>
          <w:rStyle w:val="e24kjd"/>
          <w:rFonts w:cstheme="minorHAnsi"/>
          <w:color w:val="222222"/>
          <w:sz w:val="28"/>
          <w:szCs w:val="28"/>
          <w:shd w:val="clear" w:color="auto" w:fill="FFFFFF"/>
        </w:rPr>
        <w:t xml:space="preserve"> analysis. Automation </w:t>
      </w:r>
      <w:r w:rsidRPr="00A57D09">
        <w:rPr>
          <w:rStyle w:val="e24kjd"/>
          <w:rFonts w:cstheme="minorHAnsi"/>
          <w:bCs/>
          <w:color w:val="222222"/>
          <w:sz w:val="28"/>
          <w:szCs w:val="28"/>
          <w:shd w:val="clear" w:color="auto" w:fill="FFFFFF"/>
        </w:rPr>
        <w:t>Feasibility</w:t>
      </w:r>
      <w:r w:rsidRPr="00A57D09">
        <w:rPr>
          <w:rStyle w:val="e24kjd"/>
          <w:rFonts w:cstheme="minorHAnsi"/>
          <w:color w:val="222222"/>
          <w:sz w:val="28"/>
          <w:szCs w:val="28"/>
          <w:shd w:val="clear" w:color="auto" w:fill="FFFFFF"/>
        </w:rPr>
        <w:t> analysis in </w:t>
      </w:r>
      <w:r w:rsidRPr="00A57D09">
        <w:rPr>
          <w:rStyle w:val="e24kjd"/>
          <w:rFonts w:cstheme="minorHAnsi"/>
          <w:bCs/>
          <w:color w:val="222222"/>
          <w:sz w:val="28"/>
          <w:szCs w:val="28"/>
          <w:shd w:val="clear" w:color="auto" w:fill="FFFFFF"/>
        </w:rPr>
        <w:t>automation</w:t>
      </w:r>
      <w:r w:rsidRPr="00A57D09">
        <w:rPr>
          <w:rStyle w:val="e24kjd"/>
          <w:rFonts w:cstheme="minorHAnsi"/>
          <w:color w:val="222222"/>
          <w:sz w:val="28"/>
          <w:szCs w:val="28"/>
          <w:shd w:val="clear" w:color="auto" w:fill="FFFFFF"/>
        </w:rPr>
        <w:t> testing refers to a checklist on basis of which we can decide whether we should proceed with the </w:t>
      </w:r>
      <w:r w:rsidRPr="00A57D09">
        <w:rPr>
          <w:rStyle w:val="e24kjd"/>
          <w:rFonts w:cstheme="minorHAnsi"/>
          <w:bCs/>
          <w:color w:val="222222"/>
          <w:sz w:val="28"/>
          <w:szCs w:val="28"/>
          <w:shd w:val="clear" w:color="auto" w:fill="FFFFFF"/>
        </w:rPr>
        <w:t>automation</w:t>
      </w:r>
      <w:r w:rsidRPr="00A57D09">
        <w:rPr>
          <w:rStyle w:val="e24kjd"/>
          <w:rFonts w:cstheme="minorHAnsi"/>
          <w:color w:val="222222"/>
          <w:sz w:val="28"/>
          <w:szCs w:val="28"/>
          <w:shd w:val="clear" w:color="auto" w:fill="FFFFFF"/>
        </w:rPr>
        <w:t> of the test cases or not.</w:t>
      </w:r>
    </w:p>
    <w:p w14:paraId="315C8C9A" w14:textId="2D6DDAA0" w:rsidR="00A57D09" w:rsidRDefault="00A57D09" w:rsidP="00E265EC">
      <w:pPr>
        <w:pStyle w:val="Heading2"/>
        <w:rPr>
          <w:rFonts w:eastAsia="Times New Roman"/>
        </w:rPr>
      </w:pPr>
      <w:r w:rsidRPr="00A57D09">
        <w:rPr>
          <w:rFonts w:eastAsia="Times New Roman"/>
        </w:rPr>
        <w:t>Automation Feasibility Checklist (AFC)</w:t>
      </w:r>
    </w:p>
    <w:p w14:paraId="41FC3DFB" w14:textId="77777777" w:rsidR="00A57D09" w:rsidRDefault="00A57D09" w:rsidP="00C20797">
      <w:pPr>
        <w:spacing w:after="0" w:line="240" w:lineRule="auto"/>
        <w:jc w:val="both"/>
        <w:rPr>
          <w:rFonts w:eastAsia="Times New Roman" w:cstheme="minorHAnsi"/>
          <w:color w:val="262626" w:themeColor="text1" w:themeTint="D9"/>
          <w:sz w:val="28"/>
          <w:szCs w:val="28"/>
        </w:rPr>
      </w:pPr>
      <w:r w:rsidRPr="00A57D09">
        <w:rPr>
          <w:rFonts w:eastAsia="Times New Roman" w:cstheme="minorHAnsi"/>
          <w:color w:val="262626" w:themeColor="text1" w:themeTint="D9"/>
          <w:sz w:val="28"/>
          <w:szCs w:val="28"/>
        </w:rPr>
        <w:t>Automation Feasibility Checklist is used to identify whether the manual test case is feasible for automation or not. The following are the criteria to determine the automation feasibility of the test cases:</w:t>
      </w:r>
    </w:p>
    <w:p w14:paraId="6761ADB4" w14:textId="77777777" w:rsidR="00A57D09" w:rsidRDefault="00A57D09" w:rsidP="00C20797">
      <w:pPr>
        <w:spacing w:after="0" w:line="240" w:lineRule="auto"/>
        <w:jc w:val="both"/>
        <w:rPr>
          <w:rFonts w:eastAsia="Times New Roman" w:cstheme="minorHAnsi"/>
          <w:color w:val="262626" w:themeColor="text1" w:themeTint="D9"/>
          <w:sz w:val="28"/>
          <w:szCs w:val="28"/>
        </w:rPr>
      </w:pPr>
    </w:p>
    <w:p w14:paraId="5F1E0F29" w14:textId="77777777" w:rsidR="00A57D09" w:rsidRPr="00BE5580" w:rsidRDefault="00A57D09" w:rsidP="00E265EC">
      <w:pPr>
        <w:pStyle w:val="Heading3"/>
        <w:rPr>
          <w:rFonts w:eastAsia="Times New Roman"/>
        </w:rPr>
      </w:pPr>
      <w:r w:rsidRPr="00BE5580">
        <w:rPr>
          <w:rFonts w:eastAsia="Times New Roman"/>
        </w:rPr>
        <w:t>Essential Criteria:</w:t>
      </w:r>
    </w:p>
    <w:p w14:paraId="1F386F30" w14:textId="77777777" w:rsidR="00A57D09" w:rsidRPr="00683392" w:rsidRDefault="00A57D09" w:rsidP="00E265EC">
      <w:pPr>
        <w:numPr>
          <w:ilvl w:val="0"/>
          <w:numId w:val="1"/>
        </w:numPr>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Dependencies/Pre-requisites</w:t>
      </w:r>
    </w:p>
    <w:p w14:paraId="530E4F5D" w14:textId="02914341" w:rsidR="00A57D09" w:rsidRPr="00683392" w:rsidRDefault="00A57D09" w:rsidP="00E265EC">
      <w:pPr>
        <w:numPr>
          <w:ilvl w:val="0"/>
          <w:numId w:val="1"/>
        </w:numPr>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Detailed Test steps</w:t>
      </w:r>
    </w:p>
    <w:p w14:paraId="67079533" w14:textId="77777777" w:rsidR="00A57D09" w:rsidRPr="00683392" w:rsidRDefault="00A57D09" w:rsidP="00E265EC">
      <w:pPr>
        <w:numPr>
          <w:ilvl w:val="0"/>
          <w:numId w:val="1"/>
        </w:numPr>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Test Data availability</w:t>
      </w:r>
    </w:p>
    <w:p w14:paraId="28F3AD61" w14:textId="77777777" w:rsidR="00A57D09" w:rsidRPr="00683392" w:rsidRDefault="00A57D09" w:rsidP="00E265EC">
      <w:pPr>
        <w:numPr>
          <w:ilvl w:val="0"/>
          <w:numId w:val="1"/>
        </w:numPr>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Expected results</w:t>
      </w:r>
    </w:p>
    <w:p w14:paraId="274F32A3" w14:textId="77777777" w:rsidR="00A57D09" w:rsidRDefault="00A57D09" w:rsidP="00E265EC">
      <w:pPr>
        <w:numPr>
          <w:ilvl w:val="0"/>
          <w:numId w:val="1"/>
        </w:numPr>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Traceability</w:t>
      </w:r>
    </w:p>
    <w:p w14:paraId="7824686D" w14:textId="77777777" w:rsidR="00A57D09" w:rsidRDefault="00A57D09" w:rsidP="00E265EC">
      <w:pPr>
        <w:spacing w:after="0" w:line="240" w:lineRule="auto"/>
        <w:rPr>
          <w:rFonts w:eastAsia="Times New Roman" w:cstheme="minorHAnsi"/>
          <w:color w:val="262626" w:themeColor="text1" w:themeTint="D9"/>
          <w:sz w:val="28"/>
          <w:szCs w:val="28"/>
        </w:rPr>
      </w:pPr>
    </w:p>
    <w:p w14:paraId="3F4B99C9" w14:textId="77777777" w:rsidR="00A57D09" w:rsidRPr="00BE5580" w:rsidRDefault="00A57D09" w:rsidP="00E265EC">
      <w:pPr>
        <w:pStyle w:val="Heading3"/>
        <w:rPr>
          <w:rFonts w:eastAsia="Times New Roman"/>
        </w:rPr>
      </w:pPr>
      <w:r w:rsidRPr="00BE5580">
        <w:rPr>
          <w:rFonts w:eastAsia="Times New Roman"/>
        </w:rPr>
        <w:t>Optional Criteria:</w:t>
      </w:r>
    </w:p>
    <w:p w14:paraId="5257901B" w14:textId="77777777" w:rsidR="00A57D09" w:rsidRPr="00683392" w:rsidRDefault="00A57D09" w:rsidP="00E265EC">
      <w:pPr>
        <w:numPr>
          <w:ilvl w:val="0"/>
          <w:numId w:val="2"/>
        </w:numPr>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Subject Matter Expert’s (SME) support</w:t>
      </w:r>
    </w:p>
    <w:p w14:paraId="04403EB8" w14:textId="77777777" w:rsidR="00A57D09" w:rsidRPr="00683392" w:rsidRDefault="00A57D09" w:rsidP="00E265EC">
      <w:pPr>
        <w:numPr>
          <w:ilvl w:val="0"/>
          <w:numId w:val="2"/>
        </w:numPr>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Duplication of test steps</w:t>
      </w:r>
    </w:p>
    <w:p w14:paraId="2FB2C354" w14:textId="77777777" w:rsidR="00A57D09" w:rsidRDefault="00A57D09" w:rsidP="00E265EC">
      <w:pPr>
        <w:numPr>
          <w:ilvl w:val="0"/>
          <w:numId w:val="2"/>
        </w:numPr>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Availability of multiple sets of data</w:t>
      </w:r>
      <w:r>
        <w:rPr>
          <w:rFonts w:eastAsia="Times New Roman" w:cstheme="minorHAnsi"/>
          <w:color w:val="262626" w:themeColor="text1" w:themeTint="D9"/>
          <w:sz w:val="28"/>
          <w:szCs w:val="28"/>
        </w:rPr>
        <w:t xml:space="preserve"> and </w:t>
      </w:r>
      <w:r w:rsidRPr="00683392">
        <w:rPr>
          <w:rFonts w:eastAsia="Times New Roman" w:cstheme="minorHAnsi"/>
          <w:color w:val="262626" w:themeColor="text1" w:themeTint="D9"/>
          <w:sz w:val="28"/>
          <w:szCs w:val="28"/>
        </w:rPr>
        <w:t>Snapshot of AFC</w:t>
      </w:r>
    </w:p>
    <w:p w14:paraId="77FC46FA" w14:textId="77777777" w:rsidR="00A57D09" w:rsidRPr="00BE5580" w:rsidRDefault="00A57D09" w:rsidP="00E265EC">
      <w:pPr>
        <w:spacing w:after="0" w:line="240" w:lineRule="auto"/>
        <w:rPr>
          <w:rFonts w:eastAsia="Times New Roman" w:cstheme="minorHAnsi"/>
          <w:color w:val="000000" w:themeColor="text1"/>
          <w:sz w:val="28"/>
          <w:szCs w:val="28"/>
        </w:rPr>
      </w:pPr>
    </w:p>
    <w:p w14:paraId="0F1E71F0" w14:textId="77777777" w:rsidR="00A57D09" w:rsidRPr="00BE5580" w:rsidRDefault="00A57D09" w:rsidP="00E265EC">
      <w:pPr>
        <w:pStyle w:val="Heading3"/>
        <w:rPr>
          <w:rFonts w:eastAsia="Times New Roman"/>
        </w:rPr>
      </w:pPr>
      <w:r w:rsidRPr="00BE5580">
        <w:rPr>
          <w:rFonts w:eastAsia="Times New Roman"/>
        </w:rPr>
        <w:t>Benefits of Automation Feasibility Checklist:</w:t>
      </w:r>
    </w:p>
    <w:p w14:paraId="1E05B62B" w14:textId="77777777" w:rsidR="00A57D09" w:rsidRPr="00683392" w:rsidRDefault="00A57D09" w:rsidP="00E265EC">
      <w:pPr>
        <w:numPr>
          <w:ilvl w:val="0"/>
          <w:numId w:val="3"/>
        </w:numPr>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Reduces the Manual execution effort.</w:t>
      </w:r>
    </w:p>
    <w:p w14:paraId="5C2A4904" w14:textId="77777777" w:rsidR="00A57D09" w:rsidRPr="00683392" w:rsidRDefault="00A57D09" w:rsidP="00E265EC">
      <w:pPr>
        <w:numPr>
          <w:ilvl w:val="0"/>
          <w:numId w:val="3"/>
        </w:numPr>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Improves Automation efficiency.</w:t>
      </w:r>
    </w:p>
    <w:p w14:paraId="5D3FFD89" w14:textId="77777777" w:rsidR="00A57D09" w:rsidRPr="00683392" w:rsidRDefault="00A57D09" w:rsidP="00E265EC">
      <w:pPr>
        <w:numPr>
          <w:ilvl w:val="0"/>
          <w:numId w:val="3"/>
        </w:numPr>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Helps to derive effective Manual test cases.</w:t>
      </w:r>
    </w:p>
    <w:p w14:paraId="7AEE5DDD" w14:textId="77777777" w:rsidR="00A57D09" w:rsidRDefault="00A57D09" w:rsidP="00E265EC">
      <w:pPr>
        <w:numPr>
          <w:ilvl w:val="0"/>
          <w:numId w:val="3"/>
        </w:numPr>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Control and avoid risks in Automation</w:t>
      </w:r>
      <w:r>
        <w:rPr>
          <w:rFonts w:eastAsia="Times New Roman" w:cstheme="minorHAnsi"/>
          <w:color w:val="262626" w:themeColor="text1" w:themeTint="D9"/>
          <w:sz w:val="28"/>
          <w:szCs w:val="28"/>
        </w:rPr>
        <w:t>.</w:t>
      </w:r>
    </w:p>
    <w:p w14:paraId="6E910C80" w14:textId="77777777" w:rsidR="00D12B1B" w:rsidRDefault="00D12B1B" w:rsidP="00D12B1B">
      <w:pPr>
        <w:spacing w:after="0" w:line="240" w:lineRule="auto"/>
        <w:rPr>
          <w:rFonts w:eastAsia="Times New Roman" w:cstheme="minorHAnsi"/>
          <w:color w:val="262626" w:themeColor="text1" w:themeTint="D9"/>
          <w:sz w:val="28"/>
          <w:szCs w:val="28"/>
        </w:rPr>
      </w:pPr>
    </w:p>
    <w:p w14:paraId="4D8B619F" w14:textId="6A71F24B" w:rsidR="00D12B1B" w:rsidRDefault="00C20797" w:rsidP="00D12B1B">
      <w:pPr>
        <w:pStyle w:val="Heading1"/>
        <w:rPr>
          <w:rFonts w:eastAsia="Times New Roman"/>
        </w:rPr>
      </w:pPr>
      <w:r w:rsidRPr="00BE5580">
        <w:rPr>
          <w:rFonts w:eastAsia="Times New Roman"/>
        </w:rPr>
        <w:t xml:space="preserve">Automation </w:t>
      </w:r>
      <w:r w:rsidR="006A3535" w:rsidRPr="00BE5580">
        <w:rPr>
          <w:rFonts w:eastAsia="Times New Roman"/>
        </w:rPr>
        <w:t>Feasibility</w:t>
      </w:r>
      <w:r w:rsidRPr="00BE5580">
        <w:rPr>
          <w:rFonts w:eastAsia="Times New Roman"/>
        </w:rPr>
        <w:t xml:space="preserve"> Checklist Model:</w:t>
      </w:r>
    </w:p>
    <w:p w14:paraId="5A726801" w14:textId="77777777" w:rsidR="00D12B1B" w:rsidRPr="00D12B1B" w:rsidRDefault="00D12B1B" w:rsidP="00D12B1B"/>
    <w:tbl>
      <w:tblPr>
        <w:tblStyle w:val="GridTable5Dark-Accent1"/>
        <w:tblW w:w="9348" w:type="dxa"/>
        <w:tblLook w:val="04A0" w:firstRow="1" w:lastRow="0" w:firstColumn="1" w:lastColumn="0" w:noHBand="0" w:noVBand="1"/>
      </w:tblPr>
      <w:tblGrid>
        <w:gridCol w:w="3116"/>
        <w:gridCol w:w="3116"/>
        <w:gridCol w:w="3116"/>
      </w:tblGrid>
      <w:tr w:rsidR="00D12B1B" w14:paraId="3B3131CC" w14:textId="77777777" w:rsidTr="00122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B5312F8" w14:textId="6E06D94E" w:rsidR="00D12B1B" w:rsidRPr="00C20797" w:rsidRDefault="00D12B1B" w:rsidP="00D12B1B">
            <w:pPr>
              <w:spacing w:after="0" w:line="240" w:lineRule="auto"/>
              <w:rPr>
                <w:rFonts w:eastAsia="Times New Roman" w:cstheme="minorHAnsi"/>
                <w:sz w:val="24"/>
                <w:szCs w:val="24"/>
              </w:rPr>
            </w:pPr>
            <w:r w:rsidRPr="00C20797">
              <w:rPr>
                <w:rFonts w:ascii="Calibri" w:eastAsia="Times New Roman" w:hAnsi="Calibri" w:cs="Calibri"/>
                <w:sz w:val="24"/>
                <w:szCs w:val="24"/>
                <w:lang w:val="en-IN" w:eastAsia="en-IN"/>
              </w:rPr>
              <w:t>S.NO</w:t>
            </w:r>
          </w:p>
        </w:tc>
        <w:tc>
          <w:tcPr>
            <w:tcW w:w="3116" w:type="dxa"/>
            <w:vAlign w:val="center"/>
          </w:tcPr>
          <w:p w14:paraId="7D0B8F47" w14:textId="17CB86BD" w:rsidR="00D12B1B" w:rsidRPr="00C20797" w:rsidRDefault="00D12B1B" w:rsidP="00D12B1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C20797">
              <w:rPr>
                <w:rFonts w:ascii="Calibri" w:eastAsia="Times New Roman" w:hAnsi="Calibri" w:cs="Calibri"/>
                <w:sz w:val="24"/>
                <w:szCs w:val="24"/>
                <w:lang w:val="en-IN" w:eastAsia="en-IN"/>
              </w:rPr>
              <w:t>READINESS CHECK</w:t>
            </w:r>
          </w:p>
        </w:tc>
        <w:tc>
          <w:tcPr>
            <w:tcW w:w="3116" w:type="dxa"/>
            <w:vAlign w:val="center"/>
          </w:tcPr>
          <w:p w14:paraId="3F84992B" w14:textId="75FCCECF" w:rsidR="00D12B1B" w:rsidRPr="00C20797" w:rsidRDefault="00D12B1B" w:rsidP="00D12B1B">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C20797">
              <w:rPr>
                <w:rFonts w:ascii="Calibri" w:eastAsia="Times New Roman" w:hAnsi="Calibri" w:cs="Calibri"/>
                <w:sz w:val="24"/>
                <w:szCs w:val="24"/>
                <w:lang w:val="en-IN" w:eastAsia="en-IN"/>
              </w:rPr>
              <w:t>(YES/NO)</w:t>
            </w:r>
          </w:p>
        </w:tc>
      </w:tr>
      <w:tr w:rsidR="00D12B1B" w14:paraId="5C6BB04F" w14:textId="77777777"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9A45CEB" w14:textId="7E96C658" w:rsidR="00D12B1B" w:rsidRPr="00C20797" w:rsidRDefault="00D12B1B" w:rsidP="00D12B1B">
            <w:pPr>
              <w:spacing w:after="0" w:line="240" w:lineRule="auto"/>
              <w:rPr>
                <w:rFonts w:eastAsia="Times New Roman" w:cstheme="minorHAnsi"/>
                <w:sz w:val="24"/>
                <w:szCs w:val="24"/>
              </w:rPr>
            </w:pPr>
            <w:r w:rsidRPr="00C20797">
              <w:rPr>
                <w:rFonts w:ascii="Calibri" w:eastAsia="Times New Roman" w:hAnsi="Calibri" w:cs="Calibri"/>
                <w:sz w:val="24"/>
                <w:szCs w:val="24"/>
                <w:lang w:val="en-IN" w:eastAsia="en-IN"/>
              </w:rPr>
              <w:t>1</w:t>
            </w:r>
          </w:p>
        </w:tc>
        <w:tc>
          <w:tcPr>
            <w:tcW w:w="3116" w:type="dxa"/>
            <w:vAlign w:val="center"/>
          </w:tcPr>
          <w:p w14:paraId="718D7C75" w14:textId="79441494" w:rsidR="00D12B1B" w:rsidRPr="00C20797" w:rsidRDefault="00D12B1B" w:rsidP="00D12B1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A2F41" w:themeColor="accent1" w:themeShade="80"/>
                <w:sz w:val="24"/>
                <w:szCs w:val="24"/>
              </w:rPr>
            </w:pPr>
            <w:r w:rsidRPr="00C20797">
              <w:rPr>
                <w:rFonts w:ascii="Calibri" w:eastAsia="Times New Roman" w:hAnsi="Calibri" w:cs="Calibri"/>
                <w:color w:val="0A2F41" w:themeColor="accent1" w:themeShade="80"/>
                <w:sz w:val="24"/>
                <w:szCs w:val="24"/>
                <w:lang w:val="en-IN" w:eastAsia="en-IN"/>
              </w:rPr>
              <w:t>Product Stable?</w:t>
            </w:r>
          </w:p>
        </w:tc>
        <w:tc>
          <w:tcPr>
            <w:tcW w:w="3116" w:type="dxa"/>
            <w:vAlign w:val="center"/>
          </w:tcPr>
          <w:p w14:paraId="5BEC9395" w14:textId="43D66049" w:rsidR="00D12B1B" w:rsidRPr="00C20797" w:rsidRDefault="00D12B1B" w:rsidP="00D12B1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A2F41" w:themeColor="accent1" w:themeShade="80"/>
                <w:sz w:val="24"/>
                <w:szCs w:val="24"/>
              </w:rPr>
            </w:pPr>
            <w:r w:rsidRPr="00C20797">
              <w:rPr>
                <w:rFonts w:ascii="Calibri" w:eastAsia="Times New Roman" w:hAnsi="Calibri" w:cs="Calibri"/>
                <w:color w:val="0A2F41" w:themeColor="accent1" w:themeShade="80"/>
                <w:sz w:val="24"/>
                <w:szCs w:val="24"/>
                <w:lang w:val="en-IN" w:eastAsia="en-IN"/>
              </w:rPr>
              <w:t>YES</w:t>
            </w:r>
          </w:p>
        </w:tc>
      </w:tr>
      <w:tr w:rsidR="00D12B1B" w14:paraId="5683BCF8" w14:textId="77777777" w:rsidTr="0012211E">
        <w:tc>
          <w:tcPr>
            <w:cnfStyle w:val="001000000000" w:firstRow="0" w:lastRow="0" w:firstColumn="1" w:lastColumn="0" w:oddVBand="0" w:evenVBand="0" w:oddHBand="0" w:evenHBand="0" w:firstRowFirstColumn="0" w:firstRowLastColumn="0" w:lastRowFirstColumn="0" w:lastRowLastColumn="0"/>
            <w:tcW w:w="3116" w:type="dxa"/>
            <w:vAlign w:val="center"/>
          </w:tcPr>
          <w:p w14:paraId="3249BBA1" w14:textId="1238A75D" w:rsidR="00D12B1B" w:rsidRPr="00C20797" w:rsidRDefault="00D12B1B" w:rsidP="00D12B1B">
            <w:pPr>
              <w:spacing w:after="0" w:line="240" w:lineRule="auto"/>
              <w:rPr>
                <w:rFonts w:eastAsia="Times New Roman" w:cstheme="minorHAnsi"/>
                <w:sz w:val="24"/>
                <w:szCs w:val="24"/>
              </w:rPr>
            </w:pPr>
            <w:r w:rsidRPr="00C20797">
              <w:rPr>
                <w:rFonts w:ascii="Calibri" w:eastAsia="Times New Roman" w:hAnsi="Calibri" w:cs="Calibri"/>
                <w:sz w:val="24"/>
                <w:szCs w:val="24"/>
                <w:lang w:val="en-IN" w:eastAsia="en-IN"/>
              </w:rPr>
              <w:t>2</w:t>
            </w:r>
          </w:p>
        </w:tc>
        <w:tc>
          <w:tcPr>
            <w:tcW w:w="3116" w:type="dxa"/>
            <w:vAlign w:val="center"/>
          </w:tcPr>
          <w:p w14:paraId="51AFD818" w14:textId="22796245" w:rsidR="00D12B1B" w:rsidRPr="00C20797" w:rsidRDefault="00D12B1B" w:rsidP="00D12B1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A2F41" w:themeColor="accent1" w:themeShade="80"/>
                <w:sz w:val="24"/>
                <w:szCs w:val="24"/>
              </w:rPr>
            </w:pPr>
            <w:r w:rsidRPr="00C20797">
              <w:rPr>
                <w:rFonts w:ascii="Calibri" w:eastAsia="Times New Roman" w:hAnsi="Calibri" w:cs="Calibri"/>
                <w:color w:val="0A2F41" w:themeColor="accent1" w:themeShade="80"/>
                <w:sz w:val="24"/>
                <w:szCs w:val="24"/>
                <w:lang w:val="en-IN" w:eastAsia="en-IN"/>
              </w:rPr>
              <w:t>Any Planned enhancement in near future?</w:t>
            </w:r>
          </w:p>
        </w:tc>
        <w:tc>
          <w:tcPr>
            <w:tcW w:w="3116" w:type="dxa"/>
            <w:vAlign w:val="center"/>
          </w:tcPr>
          <w:p w14:paraId="6201EAEE" w14:textId="25BBAF7C" w:rsidR="00D12B1B" w:rsidRPr="00C20797" w:rsidRDefault="00D12B1B" w:rsidP="00D12B1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A2F41" w:themeColor="accent1" w:themeShade="80"/>
                <w:sz w:val="24"/>
                <w:szCs w:val="24"/>
              </w:rPr>
            </w:pPr>
            <w:r w:rsidRPr="00C20797">
              <w:rPr>
                <w:rFonts w:ascii="Calibri" w:eastAsia="Times New Roman" w:hAnsi="Calibri" w:cs="Calibri"/>
                <w:color w:val="0A2F41" w:themeColor="accent1" w:themeShade="80"/>
                <w:sz w:val="24"/>
                <w:szCs w:val="24"/>
                <w:lang w:val="en-IN" w:eastAsia="en-IN"/>
              </w:rPr>
              <w:t>NO</w:t>
            </w:r>
          </w:p>
        </w:tc>
      </w:tr>
      <w:tr w:rsidR="00D12B1B" w14:paraId="5FB4688F" w14:textId="77777777"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6925B9B" w14:textId="2C47E74A" w:rsidR="00D12B1B" w:rsidRPr="00C20797" w:rsidRDefault="00D12B1B" w:rsidP="00D12B1B">
            <w:pPr>
              <w:spacing w:after="0" w:line="240" w:lineRule="auto"/>
              <w:rPr>
                <w:rFonts w:eastAsia="Times New Roman" w:cstheme="minorHAnsi"/>
                <w:sz w:val="24"/>
                <w:szCs w:val="24"/>
              </w:rPr>
            </w:pPr>
            <w:r w:rsidRPr="00C20797">
              <w:rPr>
                <w:rFonts w:ascii="Calibri" w:eastAsia="Times New Roman" w:hAnsi="Calibri" w:cs="Calibri"/>
                <w:sz w:val="24"/>
                <w:szCs w:val="24"/>
                <w:lang w:val="en-IN" w:eastAsia="en-IN"/>
              </w:rPr>
              <w:t>3</w:t>
            </w:r>
          </w:p>
        </w:tc>
        <w:tc>
          <w:tcPr>
            <w:tcW w:w="3116" w:type="dxa"/>
            <w:vAlign w:val="center"/>
          </w:tcPr>
          <w:p w14:paraId="57D1198E" w14:textId="5D80C10C" w:rsidR="00D12B1B" w:rsidRPr="00C20797" w:rsidRDefault="00D12B1B" w:rsidP="00D12B1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A2F41" w:themeColor="accent1" w:themeShade="80"/>
                <w:sz w:val="24"/>
                <w:szCs w:val="24"/>
              </w:rPr>
            </w:pPr>
            <w:r w:rsidRPr="00C20797">
              <w:rPr>
                <w:rFonts w:ascii="Calibri" w:eastAsia="Times New Roman" w:hAnsi="Calibri" w:cs="Calibri"/>
                <w:color w:val="0A2F41" w:themeColor="accent1" w:themeShade="80"/>
                <w:sz w:val="24"/>
                <w:szCs w:val="24"/>
                <w:lang w:val="en-IN" w:eastAsia="en-IN"/>
              </w:rPr>
              <w:t>Won't any bug fixes impact major functionalities?</w:t>
            </w:r>
          </w:p>
        </w:tc>
        <w:tc>
          <w:tcPr>
            <w:tcW w:w="3116" w:type="dxa"/>
            <w:vAlign w:val="center"/>
          </w:tcPr>
          <w:p w14:paraId="0BCE4B09" w14:textId="2F7AC7EC" w:rsidR="00D12B1B" w:rsidRPr="00C20797" w:rsidRDefault="00D12B1B" w:rsidP="00D12B1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A2F41" w:themeColor="accent1" w:themeShade="80"/>
                <w:sz w:val="24"/>
                <w:szCs w:val="24"/>
              </w:rPr>
            </w:pPr>
            <w:r w:rsidRPr="00C20797">
              <w:rPr>
                <w:rFonts w:ascii="Calibri" w:eastAsia="Times New Roman" w:hAnsi="Calibri" w:cs="Calibri"/>
                <w:color w:val="0A2F41" w:themeColor="accent1" w:themeShade="80"/>
                <w:sz w:val="24"/>
                <w:szCs w:val="24"/>
                <w:lang w:val="en-IN" w:eastAsia="en-IN"/>
              </w:rPr>
              <w:t>YES</w:t>
            </w:r>
          </w:p>
        </w:tc>
      </w:tr>
      <w:tr w:rsidR="00D12B1B" w14:paraId="5FBDB348" w14:textId="77777777" w:rsidTr="0012211E">
        <w:tc>
          <w:tcPr>
            <w:cnfStyle w:val="001000000000" w:firstRow="0" w:lastRow="0" w:firstColumn="1" w:lastColumn="0" w:oddVBand="0" w:evenVBand="0" w:oddHBand="0" w:evenHBand="0" w:firstRowFirstColumn="0" w:firstRowLastColumn="0" w:lastRowFirstColumn="0" w:lastRowLastColumn="0"/>
            <w:tcW w:w="3116" w:type="dxa"/>
            <w:vAlign w:val="center"/>
          </w:tcPr>
          <w:p w14:paraId="0AE28164" w14:textId="1454650E" w:rsidR="00D12B1B" w:rsidRPr="00C20797" w:rsidRDefault="00D12B1B" w:rsidP="00D12B1B">
            <w:pPr>
              <w:spacing w:after="0" w:line="240" w:lineRule="auto"/>
              <w:rPr>
                <w:rFonts w:eastAsia="Times New Roman" w:cstheme="minorHAnsi"/>
                <w:sz w:val="24"/>
                <w:szCs w:val="24"/>
              </w:rPr>
            </w:pPr>
            <w:r w:rsidRPr="00C20797">
              <w:rPr>
                <w:rFonts w:ascii="Calibri" w:eastAsia="Times New Roman" w:hAnsi="Calibri" w:cs="Calibri"/>
                <w:sz w:val="24"/>
                <w:szCs w:val="24"/>
                <w:lang w:val="en-IN" w:eastAsia="en-IN"/>
              </w:rPr>
              <w:t>4</w:t>
            </w:r>
          </w:p>
        </w:tc>
        <w:tc>
          <w:tcPr>
            <w:tcW w:w="3116" w:type="dxa"/>
            <w:vAlign w:val="center"/>
          </w:tcPr>
          <w:p w14:paraId="2E8A9B7E" w14:textId="04B58608" w:rsidR="00D12B1B" w:rsidRPr="00C20797" w:rsidRDefault="00D12B1B" w:rsidP="00D12B1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A2F41" w:themeColor="accent1" w:themeShade="80"/>
                <w:sz w:val="24"/>
                <w:szCs w:val="24"/>
              </w:rPr>
            </w:pPr>
            <w:r w:rsidRPr="00C20797">
              <w:rPr>
                <w:rFonts w:ascii="Calibri" w:eastAsia="Times New Roman" w:hAnsi="Calibri" w:cs="Calibri"/>
                <w:color w:val="0A2F41" w:themeColor="accent1" w:themeShade="80"/>
                <w:sz w:val="24"/>
                <w:szCs w:val="24"/>
                <w:lang w:val="en-IN" w:eastAsia="en-IN"/>
              </w:rPr>
              <w:t>Are the test condition and precondition detailed?</w:t>
            </w:r>
          </w:p>
        </w:tc>
        <w:tc>
          <w:tcPr>
            <w:tcW w:w="3116" w:type="dxa"/>
            <w:vAlign w:val="center"/>
          </w:tcPr>
          <w:p w14:paraId="167BF32A" w14:textId="42E3A05F" w:rsidR="00D12B1B" w:rsidRPr="00C20797" w:rsidRDefault="00D12B1B" w:rsidP="00D12B1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A2F41" w:themeColor="accent1" w:themeShade="80"/>
                <w:sz w:val="24"/>
                <w:szCs w:val="24"/>
              </w:rPr>
            </w:pPr>
            <w:r w:rsidRPr="00C20797">
              <w:rPr>
                <w:rFonts w:ascii="Calibri" w:eastAsia="Times New Roman" w:hAnsi="Calibri" w:cs="Calibri"/>
                <w:color w:val="0A2F41" w:themeColor="accent1" w:themeShade="80"/>
                <w:sz w:val="24"/>
                <w:szCs w:val="24"/>
                <w:lang w:val="en-IN" w:eastAsia="en-IN"/>
              </w:rPr>
              <w:t>YES</w:t>
            </w:r>
          </w:p>
        </w:tc>
      </w:tr>
      <w:tr w:rsidR="00D12B1B" w14:paraId="2BF57736" w14:textId="77777777"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91A535E" w14:textId="318C3095" w:rsidR="00D12B1B" w:rsidRPr="00C20797" w:rsidRDefault="00D12B1B" w:rsidP="00D12B1B">
            <w:pPr>
              <w:spacing w:after="0" w:line="240" w:lineRule="auto"/>
              <w:rPr>
                <w:rFonts w:eastAsia="Times New Roman" w:cstheme="minorHAnsi"/>
                <w:sz w:val="24"/>
                <w:szCs w:val="24"/>
              </w:rPr>
            </w:pPr>
            <w:r w:rsidRPr="00C20797">
              <w:rPr>
                <w:rFonts w:ascii="Calibri" w:eastAsia="Times New Roman" w:hAnsi="Calibri" w:cs="Calibri"/>
                <w:sz w:val="24"/>
                <w:szCs w:val="24"/>
                <w:lang w:val="en-IN" w:eastAsia="en-IN"/>
              </w:rPr>
              <w:t>5</w:t>
            </w:r>
          </w:p>
        </w:tc>
        <w:tc>
          <w:tcPr>
            <w:tcW w:w="3116" w:type="dxa"/>
            <w:vAlign w:val="center"/>
          </w:tcPr>
          <w:p w14:paraId="41FD0933" w14:textId="6A309653" w:rsidR="00D12B1B" w:rsidRPr="00C20797" w:rsidRDefault="00D12B1B" w:rsidP="00D12B1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A2F41" w:themeColor="accent1" w:themeShade="80"/>
                <w:sz w:val="24"/>
                <w:szCs w:val="24"/>
              </w:rPr>
            </w:pPr>
            <w:r w:rsidRPr="00C20797">
              <w:rPr>
                <w:rFonts w:ascii="Calibri" w:eastAsia="Times New Roman" w:hAnsi="Calibri" w:cs="Calibri"/>
                <w:color w:val="0A2F41" w:themeColor="accent1" w:themeShade="80"/>
                <w:sz w:val="24"/>
                <w:szCs w:val="24"/>
                <w:lang w:val="en-IN" w:eastAsia="en-IN"/>
              </w:rPr>
              <w:t>Test case and test data analysis done?</w:t>
            </w:r>
          </w:p>
        </w:tc>
        <w:tc>
          <w:tcPr>
            <w:tcW w:w="3116" w:type="dxa"/>
            <w:vAlign w:val="center"/>
          </w:tcPr>
          <w:p w14:paraId="2356D161" w14:textId="6503D1F4" w:rsidR="00D12B1B" w:rsidRPr="00C20797" w:rsidRDefault="00D12B1B" w:rsidP="00D12B1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A2F41" w:themeColor="accent1" w:themeShade="80"/>
                <w:sz w:val="24"/>
                <w:szCs w:val="24"/>
              </w:rPr>
            </w:pPr>
            <w:r w:rsidRPr="00C20797">
              <w:rPr>
                <w:rFonts w:ascii="Calibri" w:eastAsia="Times New Roman" w:hAnsi="Calibri" w:cs="Calibri"/>
                <w:color w:val="0A2F41" w:themeColor="accent1" w:themeShade="80"/>
                <w:sz w:val="24"/>
                <w:szCs w:val="24"/>
                <w:lang w:val="en-IN" w:eastAsia="en-IN"/>
              </w:rPr>
              <w:t>YES</w:t>
            </w:r>
          </w:p>
        </w:tc>
      </w:tr>
    </w:tbl>
    <w:p w14:paraId="1455C369" w14:textId="77777777" w:rsidR="00D12B1B" w:rsidRDefault="00D12B1B" w:rsidP="00D12B1B">
      <w:pPr>
        <w:spacing w:after="0" w:line="240" w:lineRule="auto"/>
        <w:rPr>
          <w:rFonts w:eastAsia="Times New Roman" w:cstheme="minorHAnsi"/>
          <w:color w:val="262626" w:themeColor="text1" w:themeTint="D9"/>
          <w:sz w:val="28"/>
          <w:szCs w:val="28"/>
        </w:rPr>
      </w:pPr>
    </w:p>
    <w:p w14:paraId="11143BAC" w14:textId="720CD097" w:rsidR="00D12B1B" w:rsidRPr="00D12B1B" w:rsidRDefault="00D12B1B" w:rsidP="00D12B1B">
      <w:pPr>
        <w:pStyle w:val="Heading1"/>
      </w:pPr>
      <w:r w:rsidRPr="00D12B1B">
        <w:t>Feature-wise Automation Feasibilit</w:t>
      </w:r>
      <w:r>
        <w:t>y</w:t>
      </w:r>
    </w:p>
    <w:tbl>
      <w:tblPr>
        <w:tblStyle w:val="GridTable5Dark-Accent1"/>
        <w:tblW w:w="9348" w:type="dxa"/>
        <w:tblLook w:val="04A0" w:firstRow="1" w:lastRow="0" w:firstColumn="1" w:lastColumn="0" w:noHBand="0" w:noVBand="1"/>
      </w:tblPr>
      <w:tblGrid>
        <w:gridCol w:w="3116"/>
        <w:gridCol w:w="3116"/>
        <w:gridCol w:w="3116"/>
      </w:tblGrid>
      <w:tr w:rsidR="00E265EC" w14:paraId="006666E6" w14:textId="77777777" w:rsidTr="00122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F4E92C" w14:textId="40BF7209" w:rsidR="00E265EC" w:rsidRPr="00C20797" w:rsidRDefault="00E265EC" w:rsidP="00E265EC">
            <w:pPr>
              <w:spacing w:after="0" w:line="240" w:lineRule="auto"/>
              <w:rPr>
                <w:rFonts w:eastAsia="Times New Roman" w:cstheme="minorHAnsi"/>
                <w:sz w:val="24"/>
                <w:szCs w:val="24"/>
              </w:rPr>
            </w:pPr>
            <w:r w:rsidRPr="00E265EC">
              <w:rPr>
                <w:rFonts w:eastAsia="Times New Roman" w:cstheme="minorHAnsi"/>
                <w:sz w:val="24"/>
                <w:szCs w:val="24"/>
              </w:rPr>
              <w:t>Feature</w:t>
            </w:r>
          </w:p>
        </w:tc>
        <w:tc>
          <w:tcPr>
            <w:tcW w:w="3116" w:type="dxa"/>
          </w:tcPr>
          <w:p w14:paraId="7CA1E212" w14:textId="0B869B3D" w:rsidR="00E265EC" w:rsidRPr="00C20797" w:rsidRDefault="00E265EC" w:rsidP="00E265EC">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265EC">
              <w:rPr>
                <w:rFonts w:eastAsia="Times New Roman" w:cstheme="minorHAnsi"/>
                <w:sz w:val="24"/>
                <w:szCs w:val="24"/>
              </w:rPr>
              <w:t>Scenario</w:t>
            </w:r>
          </w:p>
        </w:tc>
        <w:tc>
          <w:tcPr>
            <w:tcW w:w="3116" w:type="dxa"/>
          </w:tcPr>
          <w:p w14:paraId="696AC95E" w14:textId="45FE3014" w:rsidR="00E265EC" w:rsidRPr="00C20797" w:rsidRDefault="00E265EC" w:rsidP="00E265EC">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E265EC">
              <w:rPr>
                <w:rFonts w:eastAsia="Times New Roman" w:cstheme="minorHAnsi"/>
                <w:sz w:val="24"/>
                <w:szCs w:val="24"/>
              </w:rPr>
              <w:t>Status</w:t>
            </w:r>
          </w:p>
        </w:tc>
      </w:tr>
      <w:tr w:rsidR="00E265EC" w14:paraId="5A9B5F8F" w14:textId="77777777"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3EB6B8" w14:textId="076F1E7D" w:rsidR="00E265EC" w:rsidRPr="00C20797" w:rsidRDefault="00E44851" w:rsidP="00E265EC">
            <w:pPr>
              <w:spacing w:after="0" w:line="240" w:lineRule="auto"/>
              <w:rPr>
                <w:rFonts w:eastAsia="Times New Roman" w:cstheme="minorHAnsi"/>
                <w:sz w:val="24"/>
                <w:szCs w:val="24"/>
              </w:rPr>
            </w:pPr>
            <w:r>
              <w:rPr>
                <w:rFonts w:eastAsia="Times New Roman" w:cstheme="minorHAnsi"/>
                <w:sz w:val="24"/>
                <w:szCs w:val="24"/>
              </w:rPr>
              <w:t>Add to cart</w:t>
            </w:r>
          </w:p>
        </w:tc>
        <w:tc>
          <w:tcPr>
            <w:tcW w:w="3116" w:type="dxa"/>
          </w:tcPr>
          <w:p w14:paraId="45F465F8" w14:textId="62F833B1" w:rsidR="00E265EC" w:rsidRPr="00C20797" w:rsidRDefault="006F39D8" w:rsidP="00E265E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153D63" w:themeColor="text2" w:themeTint="E6"/>
                <w:sz w:val="24"/>
                <w:szCs w:val="24"/>
              </w:rPr>
            </w:pPr>
            <w:r>
              <w:rPr>
                <w:rFonts w:eastAsia="Times New Roman" w:cstheme="minorHAnsi"/>
                <w:color w:val="153D63" w:themeColor="text2" w:themeTint="E6"/>
                <w:sz w:val="24"/>
                <w:szCs w:val="24"/>
              </w:rPr>
              <w:t>Add an item to cart and validate its name and price</w:t>
            </w:r>
          </w:p>
        </w:tc>
        <w:tc>
          <w:tcPr>
            <w:tcW w:w="3116" w:type="dxa"/>
          </w:tcPr>
          <w:p w14:paraId="4BF8AC9E" w14:textId="6540EAF3" w:rsidR="00E265EC" w:rsidRPr="00C20797" w:rsidRDefault="00D12B1B" w:rsidP="00E265E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153D63" w:themeColor="text2" w:themeTint="E6"/>
                <w:sz w:val="24"/>
                <w:szCs w:val="24"/>
              </w:rPr>
            </w:pPr>
            <w:r w:rsidRPr="00E265EC">
              <w:rPr>
                <w:rFonts w:eastAsia="Times New Roman" w:cstheme="minorHAnsi"/>
                <w:color w:val="153D63" w:themeColor="text2" w:themeTint="E6"/>
                <w:sz w:val="24"/>
                <w:szCs w:val="24"/>
              </w:rPr>
              <w:t>Completed</w:t>
            </w:r>
          </w:p>
        </w:tc>
      </w:tr>
      <w:tr w:rsidR="00E265EC" w14:paraId="07312D2D" w14:textId="77777777" w:rsidTr="0012211E">
        <w:tc>
          <w:tcPr>
            <w:cnfStyle w:val="001000000000" w:firstRow="0" w:lastRow="0" w:firstColumn="1" w:lastColumn="0" w:oddVBand="0" w:evenVBand="0" w:oddHBand="0" w:evenHBand="0" w:firstRowFirstColumn="0" w:firstRowLastColumn="0" w:lastRowFirstColumn="0" w:lastRowLastColumn="0"/>
            <w:tcW w:w="3116" w:type="dxa"/>
          </w:tcPr>
          <w:p w14:paraId="727825A9" w14:textId="1FB7AE28" w:rsidR="00E265EC" w:rsidRPr="00C20797" w:rsidRDefault="002872BF" w:rsidP="00E265EC">
            <w:pPr>
              <w:spacing w:after="0" w:line="240" w:lineRule="auto"/>
              <w:rPr>
                <w:rFonts w:eastAsia="Times New Roman" w:cstheme="minorHAnsi"/>
                <w:sz w:val="24"/>
                <w:szCs w:val="24"/>
              </w:rPr>
            </w:pPr>
            <w:r>
              <w:rPr>
                <w:rFonts w:eastAsia="Times New Roman" w:cstheme="minorHAnsi"/>
                <w:sz w:val="24"/>
                <w:szCs w:val="24"/>
              </w:rPr>
              <w:t>Auto Suggestions</w:t>
            </w:r>
          </w:p>
        </w:tc>
        <w:tc>
          <w:tcPr>
            <w:tcW w:w="3116" w:type="dxa"/>
          </w:tcPr>
          <w:p w14:paraId="0649B5C4" w14:textId="37288B1D" w:rsidR="00E265EC" w:rsidRPr="00C20797" w:rsidRDefault="002F280C" w:rsidP="00E265E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153D63" w:themeColor="text2" w:themeTint="E6"/>
                <w:sz w:val="24"/>
                <w:szCs w:val="24"/>
              </w:rPr>
            </w:pPr>
            <w:r>
              <w:rPr>
                <w:rFonts w:eastAsia="Times New Roman" w:cstheme="minorHAnsi"/>
                <w:color w:val="153D63" w:themeColor="text2" w:themeTint="E6"/>
                <w:sz w:val="24"/>
                <w:szCs w:val="24"/>
              </w:rPr>
              <w:t>Validate the working of Auto Suggestion</w:t>
            </w:r>
          </w:p>
        </w:tc>
        <w:tc>
          <w:tcPr>
            <w:tcW w:w="3116" w:type="dxa"/>
          </w:tcPr>
          <w:p w14:paraId="54CECCEF" w14:textId="0BEED1A1" w:rsidR="00E265EC" w:rsidRPr="00C20797" w:rsidRDefault="00E265EC" w:rsidP="00E265E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153D63" w:themeColor="text2" w:themeTint="E6"/>
                <w:sz w:val="24"/>
                <w:szCs w:val="24"/>
              </w:rPr>
            </w:pPr>
            <w:r w:rsidRPr="00E265EC">
              <w:rPr>
                <w:rFonts w:eastAsia="Times New Roman" w:cstheme="minorHAnsi"/>
                <w:color w:val="153D63" w:themeColor="text2" w:themeTint="E6"/>
                <w:sz w:val="24"/>
                <w:szCs w:val="24"/>
              </w:rPr>
              <w:t>Completed</w:t>
            </w:r>
          </w:p>
        </w:tc>
      </w:tr>
      <w:tr w:rsidR="00E265EC" w14:paraId="176AA20E" w14:textId="77777777"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E90FC55" w14:textId="5B528CA9" w:rsidR="00E265EC" w:rsidRPr="00C20797" w:rsidRDefault="00F31364" w:rsidP="00E265EC">
            <w:pPr>
              <w:spacing w:after="0" w:line="240" w:lineRule="auto"/>
              <w:rPr>
                <w:rFonts w:eastAsia="Times New Roman" w:cstheme="minorHAnsi"/>
                <w:sz w:val="24"/>
                <w:szCs w:val="24"/>
              </w:rPr>
            </w:pPr>
            <w:r>
              <w:rPr>
                <w:rFonts w:eastAsia="Times New Roman" w:cstheme="minorHAnsi"/>
                <w:sz w:val="24"/>
                <w:szCs w:val="24"/>
              </w:rPr>
              <w:t>Being At Home</w:t>
            </w:r>
          </w:p>
        </w:tc>
        <w:tc>
          <w:tcPr>
            <w:tcW w:w="3116" w:type="dxa"/>
          </w:tcPr>
          <w:p w14:paraId="0B2D1BC1" w14:textId="7D452239" w:rsidR="00E265EC" w:rsidRPr="00C20797" w:rsidRDefault="00F31364" w:rsidP="00E265E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153D63" w:themeColor="text2" w:themeTint="E6"/>
                <w:sz w:val="24"/>
                <w:szCs w:val="24"/>
              </w:rPr>
            </w:pPr>
            <w:r>
              <w:rPr>
                <w:rFonts w:eastAsia="Times New Roman" w:cstheme="minorHAnsi"/>
                <w:color w:val="153D63" w:themeColor="text2" w:themeTint="E6"/>
                <w:sz w:val="24"/>
                <w:szCs w:val="24"/>
              </w:rPr>
              <w:t>Retri</w:t>
            </w:r>
            <w:r w:rsidR="007B136D">
              <w:rPr>
                <w:rFonts w:eastAsia="Times New Roman" w:cstheme="minorHAnsi"/>
                <w:color w:val="153D63" w:themeColor="text2" w:themeTint="E6"/>
                <w:sz w:val="24"/>
                <w:szCs w:val="24"/>
              </w:rPr>
              <w:t>e</w:t>
            </w:r>
            <w:r>
              <w:rPr>
                <w:rFonts w:eastAsia="Times New Roman" w:cstheme="minorHAnsi"/>
                <w:color w:val="153D63" w:themeColor="text2" w:themeTint="E6"/>
                <w:sz w:val="24"/>
                <w:szCs w:val="24"/>
              </w:rPr>
              <w:t xml:space="preserve">ve </w:t>
            </w:r>
            <w:r w:rsidR="007068DA">
              <w:rPr>
                <w:rFonts w:eastAsia="Times New Roman" w:cstheme="minorHAnsi"/>
                <w:color w:val="153D63" w:themeColor="text2" w:themeTint="E6"/>
                <w:sz w:val="24"/>
                <w:szCs w:val="24"/>
              </w:rPr>
              <w:t>list of items under Being at home</w:t>
            </w:r>
          </w:p>
        </w:tc>
        <w:tc>
          <w:tcPr>
            <w:tcW w:w="3116" w:type="dxa"/>
          </w:tcPr>
          <w:p w14:paraId="5C8E6A8B" w14:textId="56979E2B" w:rsidR="00E265EC" w:rsidRPr="00C20797" w:rsidRDefault="00E265EC" w:rsidP="00E265E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153D63" w:themeColor="text2" w:themeTint="E6"/>
                <w:sz w:val="24"/>
                <w:szCs w:val="24"/>
              </w:rPr>
            </w:pPr>
            <w:r w:rsidRPr="00E265EC">
              <w:rPr>
                <w:rFonts w:eastAsia="Times New Roman" w:cstheme="minorHAnsi"/>
                <w:color w:val="153D63" w:themeColor="text2" w:themeTint="E6"/>
                <w:sz w:val="24"/>
                <w:szCs w:val="24"/>
              </w:rPr>
              <w:t>Completed</w:t>
            </w:r>
          </w:p>
        </w:tc>
      </w:tr>
      <w:tr w:rsidR="00E265EC" w14:paraId="1F6CBC3B" w14:textId="77777777" w:rsidTr="0012211E">
        <w:tc>
          <w:tcPr>
            <w:cnfStyle w:val="001000000000" w:firstRow="0" w:lastRow="0" w:firstColumn="1" w:lastColumn="0" w:oddVBand="0" w:evenVBand="0" w:oddHBand="0" w:evenHBand="0" w:firstRowFirstColumn="0" w:firstRowLastColumn="0" w:lastRowFirstColumn="0" w:lastRowLastColumn="0"/>
            <w:tcW w:w="3116" w:type="dxa"/>
          </w:tcPr>
          <w:p w14:paraId="5C1D8656" w14:textId="3B7354FC" w:rsidR="00E265EC" w:rsidRPr="00C20797" w:rsidRDefault="00C83DBD" w:rsidP="00E265EC">
            <w:pPr>
              <w:spacing w:after="0" w:line="240" w:lineRule="auto"/>
              <w:rPr>
                <w:rFonts w:eastAsia="Times New Roman" w:cstheme="minorHAnsi"/>
                <w:sz w:val="24"/>
                <w:szCs w:val="24"/>
              </w:rPr>
            </w:pPr>
            <w:proofErr w:type="spellStart"/>
            <w:r>
              <w:rPr>
                <w:rFonts w:eastAsia="Times New Roman" w:cstheme="minorHAnsi"/>
                <w:sz w:val="24"/>
                <w:szCs w:val="24"/>
              </w:rPr>
              <w:t>BookShelves</w:t>
            </w:r>
            <w:proofErr w:type="spellEnd"/>
          </w:p>
        </w:tc>
        <w:tc>
          <w:tcPr>
            <w:tcW w:w="3116" w:type="dxa"/>
          </w:tcPr>
          <w:p w14:paraId="73B77199" w14:textId="20292793" w:rsidR="00E265EC" w:rsidRPr="00C20797" w:rsidRDefault="00C83DBD" w:rsidP="00E265E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153D63" w:themeColor="text2" w:themeTint="E6"/>
                <w:sz w:val="24"/>
                <w:szCs w:val="24"/>
              </w:rPr>
            </w:pPr>
            <w:r>
              <w:rPr>
                <w:rFonts w:eastAsia="Times New Roman" w:cstheme="minorHAnsi"/>
                <w:color w:val="153D63" w:themeColor="text2" w:themeTint="E6"/>
                <w:sz w:val="24"/>
                <w:szCs w:val="24"/>
              </w:rPr>
              <w:t xml:space="preserve">Validate the working of filters and </w:t>
            </w:r>
            <w:r w:rsidR="00F21C0D">
              <w:rPr>
                <w:rFonts w:eastAsia="Times New Roman" w:cstheme="minorHAnsi"/>
                <w:color w:val="153D63" w:themeColor="text2" w:themeTint="E6"/>
                <w:sz w:val="24"/>
                <w:szCs w:val="24"/>
              </w:rPr>
              <w:t>retrieve items</w:t>
            </w:r>
          </w:p>
        </w:tc>
        <w:tc>
          <w:tcPr>
            <w:tcW w:w="3116" w:type="dxa"/>
          </w:tcPr>
          <w:p w14:paraId="5F8DEB0C" w14:textId="5A1FE945" w:rsidR="00E265EC" w:rsidRPr="00C20797" w:rsidRDefault="00E265EC" w:rsidP="00E265E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153D63" w:themeColor="text2" w:themeTint="E6"/>
                <w:sz w:val="24"/>
                <w:szCs w:val="24"/>
              </w:rPr>
            </w:pPr>
            <w:r w:rsidRPr="00E265EC">
              <w:rPr>
                <w:rFonts w:eastAsia="Times New Roman" w:cstheme="minorHAnsi"/>
                <w:color w:val="153D63" w:themeColor="text2" w:themeTint="E6"/>
                <w:sz w:val="24"/>
                <w:szCs w:val="24"/>
              </w:rPr>
              <w:t>Completed</w:t>
            </w:r>
          </w:p>
        </w:tc>
      </w:tr>
      <w:tr w:rsidR="00E265EC" w14:paraId="382D40BC" w14:textId="77777777"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1ABDC86" w14:textId="421AA6BD" w:rsidR="00E265EC" w:rsidRPr="00C20797" w:rsidRDefault="00182639" w:rsidP="00E265EC">
            <w:pPr>
              <w:spacing w:after="0" w:line="240" w:lineRule="auto"/>
              <w:rPr>
                <w:rFonts w:eastAsia="Times New Roman" w:cstheme="minorHAnsi"/>
                <w:sz w:val="24"/>
                <w:szCs w:val="24"/>
              </w:rPr>
            </w:pPr>
            <w:r>
              <w:rPr>
                <w:rFonts w:eastAsia="Times New Roman" w:cstheme="minorHAnsi"/>
                <w:sz w:val="24"/>
                <w:szCs w:val="24"/>
              </w:rPr>
              <w:t>Cities</w:t>
            </w:r>
          </w:p>
        </w:tc>
        <w:tc>
          <w:tcPr>
            <w:tcW w:w="3116" w:type="dxa"/>
          </w:tcPr>
          <w:p w14:paraId="7937C8D5" w14:textId="04763EB2" w:rsidR="00E265EC" w:rsidRPr="00C20797" w:rsidRDefault="00E265EC" w:rsidP="00E265E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153D63" w:themeColor="text2" w:themeTint="E6"/>
                <w:sz w:val="24"/>
                <w:szCs w:val="24"/>
              </w:rPr>
            </w:pPr>
            <w:r w:rsidRPr="00E265EC">
              <w:rPr>
                <w:rFonts w:eastAsia="Times New Roman" w:cstheme="minorHAnsi"/>
                <w:color w:val="153D63" w:themeColor="text2" w:themeTint="E6"/>
                <w:sz w:val="24"/>
                <w:szCs w:val="24"/>
              </w:rPr>
              <w:t xml:space="preserve">Retrieve </w:t>
            </w:r>
            <w:r w:rsidR="00182639">
              <w:rPr>
                <w:rFonts w:eastAsia="Times New Roman" w:cstheme="minorHAnsi"/>
                <w:color w:val="153D63" w:themeColor="text2" w:themeTint="E6"/>
                <w:sz w:val="24"/>
                <w:szCs w:val="24"/>
              </w:rPr>
              <w:t xml:space="preserve">list of stores </w:t>
            </w:r>
            <w:r w:rsidR="00561017">
              <w:rPr>
                <w:rFonts w:eastAsia="Times New Roman" w:cstheme="minorHAnsi"/>
                <w:color w:val="153D63" w:themeColor="text2" w:themeTint="E6"/>
                <w:sz w:val="24"/>
                <w:szCs w:val="24"/>
              </w:rPr>
              <w:t>cities</w:t>
            </w:r>
          </w:p>
        </w:tc>
        <w:tc>
          <w:tcPr>
            <w:tcW w:w="3116" w:type="dxa"/>
          </w:tcPr>
          <w:p w14:paraId="6C209082" w14:textId="7510FEBB" w:rsidR="00E265EC" w:rsidRPr="00C20797" w:rsidRDefault="00E265EC" w:rsidP="00E265E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153D63" w:themeColor="text2" w:themeTint="E6"/>
                <w:sz w:val="24"/>
                <w:szCs w:val="24"/>
              </w:rPr>
            </w:pPr>
            <w:r w:rsidRPr="00E265EC">
              <w:rPr>
                <w:rFonts w:eastAsia="Times New Roman" w:cstheme="minorHAnsi"/>
                <w:color w:val="153D63" w:themeColor="text2" w:themeTint="E6"/>
                <w:sz w:val="24"/>
                <w:szCs w:val="24"/>
              </w:rPr>
              <w:t>Completed</w:t>
            </w:r>
          </w:p>
        </w:tc>
      </w:tr>
      <w:tr w:rsidR="00E265EC" w14:paraId="6EF08F5E" w14:textId="77777777" w:rsidTr="0012211E">
        <w:tc>
          <w:tcPr>
            <w:cnfStyle w:val="001000000000" w:firstRow="0" w:lastRow="0" w:firstColumn="1" w:lastColumn="0" w:oddVBand="0" w:evenVBand="0" w:oddHBand="0" w:evenHBand="0" w:firstRowFirstColumn="0" w:firstRowLastColumn="0" w:lastRowFirstColumn="0" w:lastRowLastColumn="0"/>
            <w:tcW w:w="3116" w:type="dxa"/>
          </w:tcPr>
          <w:p w14:paraId="2447382A" w14:textId="14AB2E82" w:rsidR="00E265EC" w:rsidRPr="00C20797" w:rsidRDefault="001D40B4" w:rsidP="00E265EC">
            <w:pPr>
              <w:spacing w:after="0" w:line="240" w:lineRule="auto"/>
              <w:rPr>
                <w:rFonts w:eastAsia="Times New Roman" w:cstheme="minorHAnsi"/>
                <w:sz w:val="24"/>
                <w:szCs w:val="24"/>
              </w:rPr>
            </w:pPr>
            <w:r>
              <w:rPr>
                <w:rFonts w:eastAsia="Times New Roman" w:cstheme="minorHAnsi"/>
                <w:sz w:val="24"/>
                <w:szCs w:val="24"/>
              </w:rPr>
              <w:t>Help FAQ</w:t>
            </w:r>
          </w:p>
        </w:tc>
        <w:tc>
          <w:tcPr>
            <w:tcW w:w="3116" w:type="dxa"/>
          </w:tcPr>
          <w:p w14:paraId="5B4260D9" w14:textId="36A09EA4" w:rsidR="00E265EC" w:rsidRPr="00C20797" w:rsidRDefault="002F0588" w:rsidP="00E265E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153D63" w:themeColor="text2" w:themeTint="E6"/>
                <w:sz w:val="24"/>
                <w:szCs w:val="24"/>
              </w:rPr>
            </w:pPr>
            <w:r>
              <w:rPr>
                <w:rFonts w:eastAsia="Times New Roman" w:cstheme="minorHAnsi"/>
                <w:color w:val="153D63" w:themeColor="text2" w:themeTint="E6"/>
                <w:sz w:val="24"/>
                <w:szCs w:val="24"/>
              </w:rPr>
              <w:t>Extract all visible FAQs</w:t>
            </w:r>
          </w:p>
        </w:tc>
        <w:tc>
          <w:tcPr>
            <w:tcW w:w="3116" w:type="dxa"/>
          </w:tcPr>
          <w:p w14:paraId="1C8A4A83" w14:textId="3DB1FFAE" w:rsidR="00E265EC" w:rsidRPr="00C20797" w:rsidRDefault="00E265EC" w:rsidP="00E265E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153D63" w:themeColor="text2" w:themeTint="E6"/>
                <w:sz w:val="24"/>
                <w:szCs w:val="24"/>
              </w:rPr>
            </w:pPr>
            <w:r w:rsidRPr="00E265EC">
              <w:rPr>
                <w:rFonts w:eastAsia="Times New Roman" w:cstheme="minorHAnsi"/>
                <w:color w:val="153D63" w:themeColor="text2" w:themeTint="E6"/>
                <w:sz w:val="24"/>
                <w:szCs w:val="24"/>
              </w:rPr>
              <w:t>Completed</w:t>
            </w:r>
          </w:p>
        </w:tc>
      </w:tr>
      <w:tr w:rsidR="00E265EC" w14:paraId="58393C8B" w14:textId="77777777"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6E18A4" w14:textId="3DD495EC" w:rsidR="00E265EC" w:rsidRPr="00C20797" w:rsidRDefault="005B535D" w:rsidP="00E265EC">
            <w:pPr>
              <w:spacing w:after="0" w:line="240" w:lineRule="auto"/>
              <w:rPr>
                <w:rFonts w:eastAsia="Times New Roman" w:cstheme="minorHAnsi"/>
                <w:sz w:val="24"/>
                <w:szCs w:val="24"/>
              </w:rPr>
            </w:pPr>
            <w:r>
              <w:rPr>
                <w:rFonts w:eastAsia="Times New Roman" w:cstheme="minorHAnsi"/>
                <w:sz w:val="24"/>
                <w:szCs w:val="24"/>
              </w:rPr>
              <w:t>Login</w:t>
            </w:r>
          </w:p>
        </w:tc>
        <w:tc>
          <w:tcPr>
            <w:tcW w:w="3116" w:type="dxa"/>
          </w:tcPr>
          <w:p w14:paraId="26B45500" w14:textId="086FC625" w:rsidR="00E265EC" w:rsidRPr="00C20797" w:rsidRDefault="00E265EC" w:rsidP="00E265E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153D63" w:themeColor="text2" w:themeTint="E6"/>
                <w:sz w:val="24"/>
                <w:szCs w:val="24"/>
              </w:rPr>
            </w:pPr>
            <w:r w:rsidRPr="00E265EC">
              <w:rPr>
                <w:rFonts w:eastAsia="Times New Roman" w:cstheme="minorHAnsi"/>
                <w:color w:val="153D63" w:themeColor="text2" w:themeTint="E6"/>
                <w:sz w:val="24"/>
                <w:szCs w:val="24"/>
              </w:rPr>
              <w:t xml:space="preserve">Attempt sign-in with invalid </w:t>
            </w:r>
            <w:r w:rsidR="005B535D">
              <w:rPr>
                <w:rFonts w:eastAsia="Times New Roman" w:cstheme="minorHAnsi"/>
                <w:color w:val="153D63" w:themeColor="text2" w:themeTint="E6"/>
                <w:sz w:val="24"/>
                <w:szCs w:val="24"/>
              </w:rPr>
              <w:t xml:space="preserve">and valid </w:t>
            </w:r>
            <w:r w:rsidRPr="00E265EC">
              <w:rPr>
                <w:rFonts w:eastAsia="Times New Roman" w:cstheme="minorHAnsi"/>
                <w:color w:val="153D63" w:themeColor="text2" w:themeTint="E6"/>
                <w:sz w:val="24"/>
                <w:szCs w:val="24"/>
              </w:rPr>
              <w:t>credentials</w:t>
            </w:r>
          </w:p>
        </w:tc>
        <w:tc>
          <w:tcPr>
            <w:tcW w:w="3116" w:type="dxa"/>
          </w:tcPr>
          <w:p w14:paraId="6F2DA7CE" w14:textId="477F498B" w:rsidR="00E265EC" w:rsidRPr="00C20797" w:rsidRDefault="00E265EC" w:rsidP="00E265E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153D63" w:themeColor="text2" w:themeTint="E6"/>
                <w:sz w:val="24"/>
                <w:szCs w:val="24"/>
              </w:rPr>
            </w:pPr>
            <w:r w:rsidRPr="00E265EC">
              <w:rPr>
                <w:rFonts w:eastAsia="Times New Roman" w:cstheme="minorHAnsi"/>
                <w:color w:val="153D63" w:themeColor="text2" w:themeTint="E6"/>
                <w:sz w:val="24"/>
                <w:szCs w:val="24"/>
              </w:rPr>
              <w:t>Completed</w:t>
            </w:r>
          </w:p>
        </w:tc>
      </w:tr>
      <w:tr w:rsidR="00E265EC" w14:paraId="51C1CCDD" w14:textId="77777777" w:rsidTr="0012211E">
        <w:tc>
          <w:tcPr>
            <w:cnfStyle w:val="001000000000" w:firstRow="0" w:lastRow="0" w:firstColumn="1" w:lastColumn="0" w:oddVBand="0" w:evenVBand="0" w:oddHBand="0" w:evenHBand="0" w:firstRowFirstColumn="0" w:firstRowLastColumn="0" w:lastRowFirstColumn="0" w:lastRowLastColumn="0"/>
            <w:tcW w:w="3116" w:type="dxa"/>
          </w:tcPr>
          <w:p w14:paraId="1338EA75" w14:textId="5CB33104" w:rsidR="00E265EC" w:rsidRPr="00C20797" w:rsidRDefault="009D4723" w:rsidP="00E265EC">
            <w:pPr>
              <w:spacing w:after="0" w:line="240" w:lineRule="auto"/>
              <w:rPr>
                <w:rFonts w:eastAsia="Times New Roman" w:cstheme="minorHAnsi"/>
                <w:sz w:val="24"/>
                <w:szCs w:val="24"/>
              </w:rPr>
            </w:pPr>
            <w:r>
              <w:rPr>
                <w:rFonts w:eastAsia="Times New Roman" w:cstheme="minorHAnsi"/>
                <w:sz w:val="24"/>
                <w:szCs w:val="24"/>
              </w:rPr>
              <w:t>Social Media</w:t>
            </w:r>
          </w:p>
        </w:tc>
        <w:tc>
          <w:tcPr>
            <w:tcW w:w="3116" w:type="dxa"/>
          </w:tcPr>
          <w:p w14:paraId="0987464D" w14:textId="638DDAAD" w:rsidR="00E265EC" w:rsidRPr="00C20797" w:rsidRDefault="009D4723" w:rsidP="00E265E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153D63" w:themeColor="text2" w:themeTint="E6"/>
                <w:sz w:val="24"/>
                <w:szCs w:val="24"/>
              </w:rPr>
            </w:pPr>
            <w:r>
              <w:rPr>
                <w:rFonts w:eastAsia="Times New Roman" w:cstheme="minorHAnsi"/>
                <w:color w:val="153D63" w:themeColor="text2" w:themeTint="E6"/>
                <w:sz w:val="24"/>
                <w:szCs w:val="24"/>
              </w:rPr>
              <w:t>Validates the working of social media links</w:t>
            </w:r>
          </w:p>
        </w:tc>
        <w:tc>
          <w:tcPr>
            <w:tcW w:w="3116" w:type="dxa"/>
          </w:tcPr>
          <w:p w14:paraId="25A0A981" w14:textId="44B05AA5" w:rsidR="00E265EC" w:rsidRPr="00C20797" w:rsidRDefault="00E265EC" w:rsidP="00E265E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153D63" w:themeColor="text2" w:themeTint="E6"/>
                <w:sz w:val="24"/>
                <w:szCs w:val="24"/>
              </w:rPr>
            </w:pPr>
            <w:r w:rsidRPr="00E265EC">
              <w:rPr>
                <w:rFonts w:eastAsia="Times New Roman" w:cstheme="minorHAnsi"/>
                <w:color w:val="153D63" w:themeColor="text2" w:themeTint="E6"/>
                <w:sz w:val="24"/>
                <w:szCs w:val="24"/>
              </w:rPr>
              <w:t>Completed</w:t>
            </w:r>
          </w:p>
        </w:tc>
      </w:tr>
      <w:tr w:rsidR="00E265EC" w14:paraId="194E4B95" w14:textId="77777777"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6355002" w14:textId="0CA39C5E" w:rsidR="00E265EC" w:rsidRPr="00C20797" w:rsidRDefault="00551D14" w:rsidP="00E265EC">
            <w:pPr>
              <w:spacing w:after="0" w:line="240" w:lineRule="auto"/>
              <w:rPr>
                <w:rFonts w:eastAsia="Times New Roman" w:cstheme="minorHAnsi"/>
                <w:sz w:val="24"/>
                <w:szCs w:val="24"/>
              </w:rPr>
            </w:pPr>
            <w:r>
              <w:rPr>
                <w:rFonts w:eastAsia="Times New Roman" w:cstheme="minorHAnsi"/>
                <w:sz w:val="24"/>
                <w:szCs w:val="24"/>
              </w:rPr>
              <w:t>Sofas and Recliners</w:t>
            </w:r>
          </w:p>
        </w:tc>
        <w:tc>
          <w:tcPr>
            <w:tcW w:w="3116" w:type="dxa"/>
          </w:tcPr>
          <w:p w14:paraId="764B4792" w14:textId="72CDB2BA" w:rsidR="00E265EC" w:rsidRPr="00C20797" w:rsidRDefault="00551D14" w:rsidP="00E265E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153D63" w:themeColor="text2" w:themeTint="E6"/>
                <w:sz w:val="24"/>
                <w:szCs w:val="24"/>
              </w:rPr>
            </w:pPr>
            <w:r>
              <w:rPr>
                <w:rFonts w:eastAsia="Times New Roman" w:cstheme="minorHAnsi"/>
                <w:color w:val="153D63" w:themeColor="text2" w:themeTint="E6"/>
                <w:sz w:val="24"/>
                <w:szCs w:val="24"/>
              </w:rPr>
              <w:t>Get all items under sofas and recliners menu</w:t>
            </w:r>
          </w:p>
        </w:tc>
        <w:tc>
          <w:tcPr>
            <w:tcW w:w="3116" w:type="dxa"/>
          </w:tcPr>
          <w:p w14:paraId="4105AD24" w14:textId="523B36DE" w:rsidR="00E265EC" w:rsidRPr="00C20797" w:rsidRDefault="00D12B1B" w:rsidP="00E265E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153D63" w:themeColor="text2" w:themeTint="E6"/>
                <w:sz w:val="24"/>
                <w:szCs w:val="24"/>
              </w:rPr>
            </w:pPr>
            <w:r w:rsidRPr="00E265EC">
              <w:rPr>
                <w:rFonts w:eastAsia="Times New Roman" w:cstheme="minorHAnsi"/>
                <w:color w:val="153D63" w:themeColor="text2" w:themeTint="E6"/>
                <w:sz w:val="24"/>
                <w:szCs w:val="24"/>
              </w:rPr>
              <w:t>Completed</w:t>
            </w:r>
          </w:p>
        </w:tc>
      </w:tr>
      <w:tr w:rsidR="00E265EC" w14:paraId="4AD52369" w14:textId="77777777" w:rsidTr="0012211E">
        <w:tc>
          <w:tcPr>
            <w:cnfStyle w:val="001000000000" w:firstRow="0" w:lastRow="0" w:firstColumn="1" w:lastColumn="0" w:oddVBand="0" w:evenVBand="0" w:oddHBand="0" w:evenHBand="0" w:firstRowFirstColumn="0" w:firstRowLastColumn="0" w:lastRowFirstColumn="0" w:lastRowLastColumn="0"/>
            <w:tcW w:w="3116" w:type="dxa"/>
          </w:tcPr>
          <w:p w14:paraId="7704661C" w14:textId="793D62AB" w:rsidR="00E265EC" w:rsidRPr="00C20797" w:rsidRDefault="0073335F" w:rsidP="00E265EC">
            <w:pPr>
              <w:spacing w:after="0" w:line="240" w:lineRule="auto"/>
              <w:rPr>
                <w:rFonts w:eastAsia="Times New Roman" w:cstheme="minorHAnsi"/>
                <w:sz w:val="24"/>
                <w:szCs w:val="24"/>
              </w:rPr>
            </w:pPr>
            <w:r>
              <w:rPr>
                <w:rFonts w:eastAsia="Times New Roman" w:cstheme="minorHAnsi"/>
                <w:sz w:val="24"/>
                <w:szCs w:val="24"/>
              </w:rPr>
              <w:t>Track Order</w:t>
            </w:r>
          </w:p>
        </w:tc>
        <w:tc>
          <w:tcPr>
            <w:tcW w:w="3116" w:type="dxa"/>
          </w:tcPr>
          <w:p w14:paraId="7ECE3522" w14:textId="2D407927" w:rsidR="00E265EC" w:rsidRPr="00C20797" w:rsidRDefault="00D56808" w:rsidP="00E265E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153D63" w:themeColor="text2" w:themeTint="E6"/>
                <w:sz w:val="24"/>
                <w:szCs w:val="24"/>
              </w:rPr>
            </w:pPr>
            <w:r>
              <w:rPr>
                <w:rFonts w:eastAsia="Times New Roman" w:cstheme="minorHAnsi"/>
                <w:color w:val="153D63" w:themeColor="text2" w:themeTint="E6"/>
                <w:sz w:val="24"/>
                <w:szCs w:val="24"/>
              </w:rPr>
              <w:t xml:space="preserve">Attempt to track order with invalid </w:t>
            </w:r>
            <w:r w:rsidR="00934F63">
              <w:rPr>
                <w:rFonts w:eastAsia="Times New Roman" w:cstheme="minorHAnsi"/>
                <w:color w:val="153D63" w:themeColor="text2" w:themeTint="E6"/>
                <w:sz w:val="24"/>
                <w:szCs w:val="24"/>
              </w:rPr>
              <w:t>order id and capture error message</w:t>
            </w:r>
          </w:p>
        </w:tc>
        <w:tc>
          <w:tcPr>
            <w:tcW w:w="3116" w:type="dxa"/>
          </w:tcPr>
          <w:p w14:paraId="47D94805" w14:textId="07455588" w:rsidR="00E265EC" w:rsidRPr="00C20797" w:rsidRDefault="00E265EC" w:rsidP="00E265E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153D63" w:themeColor="text2" w:themeTint="E6"/>
                <w:sz w:val="24"/>
                <w:szCs w:val="24"/>
              </w:rPr>
            </w:pPr>
            <w:r w:rsidRPr="00E265EC">
              <w:rPr>
                <w:rFonts w:eastAsia="Times New Roman" w:cstheme="minorHAnsi"/>
                <w:color w:val="153D63" w:themeColor="text2" w:themeTint="E6"/>
                <w:sz w:val="24"/>
                <w:szCs w:val="24"/>
              </w:rPr>
              <w:t>Completed</w:t>
            </w:r>
          </w:p>
        </w:tc>
      </w:tr>
    </w:tbl>
    <w:p w14:paraId="08F3CD88" w14:textId="31DF4FAC" w:rsidR="00CB7193" w:rsidRDefault="00CB7193" w:rsidP="00CB7193">
      <w:pPr>
        <w:jc w:val="both"/>
        <w:rPr>
          <w:sz w:val="24"/>
          <w:szCs w:val="24"/>
        </w:rPr>
      </w:pPr>
      <w:r w:rsidRPr="00C20797">
        <w:rPr>
          <w:sz w:val="24"/>
          <w:szCs w:val="24"/>
        </w:rPr>
        <w:t xml:space="preserve">This </w:t>
      </w:r>
      <w:r>
        <w:rPr>
          <w:sz w:val="24"/>
          <w:szCs w:val="24"/>
        </w:rPr>
        <w:t>table</w:t>
      </w:r>
      <w:r w:rsidRPr="00C20797">
        <w:rPr>
          <w:sz w:val="24"/>
          <w:szCs w:val="24"/>
        </w:rPr>
        <w:t xml:space="preserve"> focuses on the </w:t>
      </w:r>
      <w:r>
        <w:rPr>
          <w:sz w:val="24"/>
          <w:szCs w:val="24"/>
        </w:rPr>
        <w:t>total workflows in our project</w:t>
      </w:r>
      <w:r w:rsidR="00341281">
        <w:rPr>
          <w:sz w:val="24"/>
          <w:szCs w:val="24"/>
        </w:rPr>
        <w:t xml:space="preserve"> Urban Ladder</w:t>
      </w:r>
      <w:r w:rsidRPr="00C20797">
        <w:rPr>
          <w:sz w:val="24"/>
          <w:szCs w:val="24"/>
        </w:rPr>
        <w:t>. It</w:t>
      </w:r>
      <w:r>
        <w:rPr>
          <w:sz w:val="24"/>
          <w:szCs w:val="24"/>
        </w:rPr>
        <w:t xml:space="preserve"> gives the details of the total workflows in the project and the status of the workflows.</w:t>
      </w:r>
    </w:p>
    <w:p w14:paraId="5C1E23C4" w14:textId="1B3F2367" w:rsidR="00E055FF" w:rsidRDefault="00C20797" w:rsidP="00C20797">
      <w:pPr>
        <w:pStyle w:val="Heading1"/>
        <w:rPr>
          <w:rFonts w:eastAsia="Times New Roman"/>
        </w:rPr>
      </w:pPr>
      <w:r w:rsidRPr="00E055FF">
        <w:rPr>
          <w:rFonts w:eastAsia="Times New Roman"/>
        </w:rPr>
        <w:t>Automation Feasibility Tables for</w:t>
      </w:r>
      <w:r w:rsidR="006414D6">
        <w:rPr>
          <w:rFonts w:eastAsia="Times New Roman"/>
        </w:rPr>
        <w:t xml:space="preserve"> Urban Ladder</w:t>
      </w:r>
      <w:r w:rsidRPr="00E055FF">
        <w:rPr>
          <w:rFonts w:eastAsia="Times New Roman"/>
        </w:rPr>
        <w:t xml:space="preserve"> Workflows</w:t>
      </w:r>
    </w:p>
    <w:p w14:paraId="21F2BEE2" w14:textId="09B836B3" w:rsidR="00C20797" w:rsidRDefault="00C20797" w:rsidP="00C20797">
      <w:pPr>
        <w:pStyle w:val="Heading2"/>
      </w:pPr>
      <w:r w:rsidRPr="00C20797">
        <w:t xml:space="preserve">Automation Feasibility for Requirement – 1: </w:t>
      </w:r>
      <w:r w:rsidR="00F23DBF" w:rsidRPr="00F23DBF">
        <w:rPr>
          <w:rFonts w:eastAsia="Times New Roman" w:cstheme="minorHAnsi"/>
          <w:color w:val="153D63" w:themeColor="text2" w:themeTint="E6"/>
        </w:rPr>
        <w:t>Add an item to cart and validate its name and price</w:t>
      </w:r>
    </w:p>
    <w:tbl>
      <w:tblPr>
        <w:tblStyle w:val="GridTable5Dark-Accent1"/>
        <w:tblW w:w="9985" w:type="dxa"/>
        <w:tblLook w:val="04A0" w:firstRow="1" w:lastRow="0" w:firstColumn="1" w:lastColumn="0" w:noHBand="0" w:noVBand="1"/>
      </w:tblPr>
      <w:tblGrid>
        <w:gridCol w:w="1065"/>
        <w:gridCol w:w="2154"/>
        <w:gridCol w:w="2002"/>
        <w:gridCol w:w="4764"/>
      </w:tblGrid>
      <w:tr w:rsidR="007C01EF" w14:paraId="386AD4D4" w14:textId="6A130DFB" w:rsidTr="00122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693AD72F" w14:textId="708E26D6" w:rsidR="007C01EF" w:rsidRPr="00C20797" w:rsidRDefault="007C01EF" w:rsidP="007C01EF">
            <w:pPr>
              <w:rPr>
                <w:sz w:val="24"/>
                <w:szCs w:val="24"/>
              </w:rPr>
            </w:pPr>
            <w:r w:rsidRPr="00C20797">
              <w:rPr>
                <w:sz w:val="24"/>
                <w:szCs w:val="24"/>
              </w:rPr>
              <w:t>S.NO</w:t>
            </w:r>
          </w:p>
        </w:tc>
        <w:tc>
          <w:tcPr>
            <w:tcW w:w="2154" w:type="dxa"/>
          </w:tcPr>
          <w:p w14:paraId="115E0E27" w14:textId="1874D54F" w:rsidR="007C01EF" w:rsidRPr="00C20797" w:rsidRDefault="007C01EF" w:rsidP="007C01EF">
            <w:pPr>
              <w:cnfStyle w:val="100000000000" w:firstRow="1" w:lastRow="0" w:firstColumn="0" w:lastColumn="0" w:oddVBand="0" w:evenVBand="0" w:oddHBand="0" w:evenHBand="0" w:firstRowFirstColumn="0" w:firstRowLastColumn="0" w:lastRowFirstColumn="0" w:lastRowLastColumn="0"/>
              <w:rPr>
                <w:sz w:val="24"/>
                <w:szCs w:val="24"/>
              </w:rPr>
            </w:pPr>
            <w:r w:rsidRPr="00C20797">
              <w:rPr>
                <w:sz w:val="24"/>
                <w:szCs w:val="24"/>
              </w:rPr>
              <w:t>FUNCTIONALITY NAME</w:t>
            </w:r>
          </w:p>
        </w:tc>
        <w:tc>
          <w:tcPr>
            <w:tcW w:w="2002" w:type="dxa"/>
          </w:tcPr>
          <w:p w14:paraId="6051AD1B" w14:textId="5527EB06" w:rsidR="007C01EF" w:rsidRPr="00C20797" w:rsidRDefault="007C01EF" w:rsidP="007C01EF">
            <w:pPr>
              <w:cnfStyle w:val="100000000000" w:firstRow="1" w:lastRow="0" w:firstColumn="0" w:lastColumn="0" w:oddVBand="0" w:evenVBand="0" w:oddHBand="0" w:evenHBand="0" w:firstRowFirstColumn="0" w:firstRowLastColumn="0" w:lastRowFirstColumn="0" w:lastRowLastColumn="0"/>
              <w:rPr>
                <w:sz w:val="24"/>
                <w:szCs w:val="24"/>
              </w:rPr>
            </w:pPr>
            <w:r w:rsidRPr="00C20797">
              <w:rPr>
                <w:sz w:val="24"/>
                <w:szCs w:val="24"/>
              </w:rPr>
              <w:t>TEST CASE FOR PARTICULAR FUNCTIONALITY</w:t>
            </w:r>
          </w:p>
        </w:tc>
        <w:tc>
          <w:tcPr>
            <w:tcW w:w="4764" w:type="dxa"/>
          </w:tcPr>
          <w:p w14:paraId="22C766B7" w14:textId="139A5AC3" w:rsidR="007C01EF" w:rsidRPr="00C20797" w:rsidRDefault="007C01EF" w:rsidP="007C01EF">
            <w:pPr>
              <w:cnfStyle w:val="100000000000" w:firstRow="1" w:lastRow="0" w:firstColumn="0" w:lastColumn="0" w:oddVBand="0" w:evenVBand="0" w:oddHBand="0" w:evenHBand="0" w:firstRowFirstColumn="0" w:firstRowLastColumn="0" w:lastRowFirstColumn="0" w:lastRowLastColumn="0"/>
              <w:rPr>
                <w:sz w:val="24"/>
                <w:szCs w:val="24"/>
              </w:rPr>
            </w:pPr>
            <w:r>
              <w:t>TEST ENVIRONMENT AVAILABLE FOR AUTOMATION (YES/NO) / POSSIBILITY FOR AUTOMATION (YES/NO)</w:t>
            </w:r>
          </w:p>
        </w:tc>
      </w:tr>
      <w:tr w:rsidR="007C01EF" w14:paraId="03EAA365" w14:textId="0ACE377D"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757391B1" w14:textId="77702F46" w:rsidR="007C01EF" w:rsidRPr="00C20797" w:rsidRDefault="007C01EF" w:rsidP="007C01EF">
            <w:pPr>
              <w:rPr>
                <w:sz w:val="24"/>
                <w:szCs w:val="24"/>
              </w:rPr>
            </w:pPr>
            <w:r w:rsidRPr="00C20797">
              <w:rPr>
                <w:sz w:val="24"/>
                <w:szCs w:val="24"/>
              </w:rPr>
              <w:t>1</w:t>
            </w:r>
          </w:p>
        </w:tc>
        <w:tc>
          <w:tcPr>
            <w:tcW w:w="2154" w:type="dxa"/>
          </w:tcPr>
          <w:p w14:paraId="6DA93AD8" w14:textId="000251B2" w:rsidR="007C01EF" w:rsidRPr="00C20797" w:rsidRDefault="007C01EF" w:rsidP="007C01EF">
            <w:pPr>
              <w:cnfStyle w:val="000000100000" w:firstRow="0" w:lastRow="0" w:firstColumn="0" w:lastColumn="0" w:oddVBand="0" w:evenVBand="0" w:oddHBand="1" w:evenHBand="0" w:firstRowFirstColumn="0" w:firstRowLastColumn="0" w:lastRowFirstColumn="0" w:lastRowLastColumn="0"/>
              <w:rPr>
                <w:sz w:val="24"/>
                <w:szCs w:val="24"/>
              </w:rPr>
            </w:pPr>
            <w:r w:rsidRPr="00C20797">
              <w:rPr>
                <w:sz w:val="24"/>
                <w:szCs w:val="24"/>
              </w:rPr>
              <w:t>Navigate to</w:t>
            </w:r>
            <w:r w:rsidR="003B6E78">
              <w:rPr>
                <w:sz w:val="24"/>
                <w:szCs w:val="24"/>
              </w:rPr>
              <w:t xml:space="preserve"> urba</w:t>
            </w:r>
            <w:r w:rsidR="00074AE3">
              <w:rPr>
                <w:sz w:val="24"/>
                <w:szCs w:val="24"/>
              </w:rPr>
              <w:t>n ladder</w:t>
            </w:r>
            <w:r w:rsidRPr="00C20797">
              <w:rPr>
                <w:sz w:val="24"/>
                <w:szCs w:val="24"/>
              </w:rPr>
              <w:t xml:space="preserve"> homepage</w:t>
            </w:r>
          </w:p>
        </w:tc>
        <w:tc>
          <w:tcPr>
            <w:tcW w:w="2002" w:type="dxa"/>
          </w:tcPr>
          <w:p w14:paraId="104360F0" w14:textId="1B2E5B27" w:rsidR="007C01EF" w:rsidRPr="00C20797" w:rsidRDefault="007C01EF" w:rsidP="007C01EF">
            <w:pPr>
              <w:cnfStyle w:val="000000100000" w:firstRow="0" w:lastRow="0" w:firstColumn="0" w:lastColumn="0" w:oddVBand="0" w:evenVBand="0" w:oddHBand="1" w:evenHBand="0" w:firstRowFirstColumn="0" w:firstRowLastColumn="0" w:lastRowFirstColumn="0" w:lastRowLastColumn="0"/>
              <w:rPr>
                <w:sz w:val="24"/>
                <w:szCs w:val="24"/>
              </w:rPr>
            </w:pPr>
            <w:r w:rsidRPr="00C20797">
              <w:rPr>
                <w:sz w:val="24"/>
                <w:szCs w:val="24"/>
              </w:rPr>
              <w:t>1</w:t>
            </w:r>
          </w:p>
        </w:tc>
        <w:tc>
          <w:tcPr>
            <w:tcW w:w="4764" w:type="dxa"/>
          </w:tcPr>
          <w:p w14:paraId="0F667D36" w14:textId="2398B2A0" w:rsidR="007C01EF" w:rsidRPr="00C20797" w:rsidRDefault="007C01EF" w:rsidP="007C01EF">
            <w:pPr>
              <w:cnfStyle w:val="000000100000" w:firstRow="0" w:lastRow="0" w:firstColumn="0" w:lastColumn="0" w:oddVBand="0" w:evenVBand="0" w:oddHBand="1" w:evenHBand="0" w:firstRowFirstColumn="0" w:firstRowLastColumn="0" w:lastRowFirstColumn="0" w:lastRowLastColumn="0"/>
              <w:rPr>
                <w:sz w:val="24"/>
                <w:szCs w:val="24"/>
              </w:rPr>
            </w:pPr>
            <w:r>
              <w:t>YES / YES</w:t>
            </w:r>
          </w:p>
        </w:tc>
      </w:tr>
      <w:tr w:rsidR="007C01EF" w14:paraId="562F8967" w14:textId="625E078D" w:rsidTr="0012211E">
        <w:tc>
          <w:tcPr>
            <w:cnfStyle w:val="001000000000" w:firstRow="0" w:lastRow="0" w:firstColumn="1" w:lastColumn="0" w:oddVBand="0" w:evenVBand="0" w:oddHBand="0" w:evenHBand="0" w:firstRowFirstColumn="0" w:firstRowLastColumn="0" w:lastRowFirstColumn="0" w:lastRowLastColumn="0"/>
            <w:tcW w:w="1065" w:type="dxa"/>
          </w:tcPr>
          <w:p w14:paraId="5B8B02C0" w14:textId="5C6B9A91" w:rsidR="007C01EF" w:rsidRPr="00C20797" w:rsidRDefault="007C01EF" w:rsidP="007C01EF">
            <w:pPr>
              <w:rPr>
                <w:sz w:val="24"/>
                <w:szCs w:val="24"/>
              </w:rPr>
            </w:pPr>
            <w:r w:rsidRPr="00C20797">
              <w:rPr>
                <w:sz w:val="24"/>
                <w:szCs w:val="24"/>
              </w:rPr>
              <w:t>2</w:t>
            </w:r>
          </w:p>
        </w:tc>
        <w:tc>
          <w:tcPr>
            <w:tcW w:w="2154" w:type="dxa"/>
          </w:tcPr>
          <w:p w14:paraId="7EF56E44" w14:textId="7E6CBEB0" w:rsidR="007C01EF" w:rsidRPr="00C20797" w:rsidRDefault="008C1037" w:rsidP="007C01E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w:t>
            </w:r>
            <w:r w:rsidRPr="008C1037">
              <w:rPr>
                <w:sz w:val="24"/>
                <w:szCs w:val="24"/>
              </w:rPr>
              <w:t>he user searches for "chair"</w:t>
            </w:r>
          </w:p>
        </w:tc>
        <w:tc>
          <w:tcPr>
            <w:tcW w:w="2002" w:type="dxa"/>
          </w:tcPr>
          <w:p w14:paraId="289423D6" w14:textId="03515F8A" w:rsidR="007C01EF" w:rsidRPr="00C20797" w:rsidRDefault="007C01EF" w:rsidP="007C01EF">
            <w:pPr>
              <w:cnfStyle w:val="000000000000" w:firstRow="0" w:lastRow="0" w:firstColumn="0" w:lastColumn="0" w:oddVBand="0" w:evenVBand="0" w:oddHBand="0" w:evenHBand="0" w:firstRowFirstColumn="0" w:firstRowLastColumn="0" w:lastRowFirstColumn="0" w:lastRowLastColumn="0"/>
              <w:rPr>
                <w:sz w:val="24"/>
                <w:szCs w:val="24"/>
              </w:rPr>
            </w:pPr>
            <w:r w:rsidRPr="00C20797">
              <w:rPr>
                <w:sz w:val="24"/>
                <w:szCs w:val="24"/>
              </w:rPr>
              <w:t>1</w:t>
            </w:r>
          </w:p>
        </w:tc>
        <w:tc>
          <w:tcPr>
            <w:tcW w:w="4764" w:type="dxa"/>
          </w:tcPr>
          <w:p w14:paraId="0AC0E292" w14:textId="3409580D" w:rsidR="007C01EF" w:rsidRPr="00C20797" w:rsidRDefault="007C01EF" w:rsidP="007C01EF">
            <w:pPr>
              <w:cnfStyle w:val="000000000000" w:firstRow="0" w:lastRow="0" w:firstColumn="0" w:lastColumn="0" w:oddVBand="0" w:evenVBand="0" w:oddHBand="0" w:evenHBand="0" w:firstRowFirstColumn="0" w:firstRowLastColumn="0" w:lastRowFirstColumn="0" w:lastRowLastColumn="0"/>
              <w:rPr>
                <w:sz w:val="24"/>
                <w:szCs w:val="24"/>
              </w:rPr>
            </w:pPr>
            <w:r>
              <w:t>YES / YES</w:t>
            </w:r>
          </w:p>
        </w:tc>
      </w:tr>
      <w:tr w:rsidR="007C01EF" w14:paraId="09AA313C" w14:textId="63629191"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78B72B40" w14:textId="63CAD89E" w:rsidR="007C01EF" w:rsidRPr="00C20797" w:rsidRDefault="007C01EF" w:rsidP="007C01EF">
            <w:pPr>
              <w:rPr>
                <w:sz w:val="24"/>
                <w:szCs w:val="24"/>
              </w:rPr>
            </w:pPr>
            <w:r w:rsidRPr="00C20797">
              <w:rPr>
                <w:sz w:val="24"/>
                <w:szCs w:val="24"/>
              </w:rPr>
              <w:t>3</w:t>
            </w:r>
          </w:p>
        </w:tc>
        <w:tc>
          <w:tcPr>
            <w:tcW w:w="2154" w:type="dxa"/>
          </w:tcPr>
          <w:p w14:paraId="2603399A" w14:textId="4002AE11" w:rsidR="007C01EF" w:rsidRPr="00C20797" w:rsidRDefault="00BF56B9" w:rsidP="007C01E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w:t>
            </w:r>
            <w:r w:rsidR="00BE0AB2" w:rsidRPr="00BE0AB2">
              <w:rPr>
                <w:sz w:val="24"/>
                <w:szCs w:val="24"/>
              </w:rPr>
              <w:t>lick the first item and switches to new window</w:t>
            </w:r>
          </w:p>
        </w:tc>
        <w:tc>
          <w:tcPr>
            <w:tcW w:w="2002" w:type="dxa"/>
          </w:tcPr>
          <w:p w14:paraId="64C58C74" w14:textId="2B4B1FDB" w:rsidR="007C01EF" w:rsidRPr="00C20797" w:rsidRDefault="007C01EF" w:rsidP="007C01EF">
            <w:pPr>
              <w:cnfStyle w:val="000000100000" w:firstRow="0" w:lastRow="0" w:firstColumn="0" w:lastColumn="0" w:oddVBand="0" w:evenVBand="0" w:oddHBand="1" w:evenHBand="0" w:firstRowFirstColumn="0" w:firstRowLastColumn="0" w:lastRowFirstColumn="0" w:lastRowLastColumn="0"/>
              <w:rPr>
                <w:sz w:val="24"/>
                <w:szCs w:val="24"/>
              </w:rPr>
            </w:pPr>
            <w:r w:rsidRPr="00C20797">
              <w:rPr>
                <w:sz w:val="24"/>
                <w:szCs w:val="24"/>
              </w:rPr>
              <w:t>1</w:t>
            </w:r>
          </w:p>
        </w:tc>
        <w:tc>
          <w:tcPr>
            <w:tcW w:w="4764" w:type="dxa"/>
          </w:tcPr>
          <w:p w14:paraId="0D7E2071" w14:textId="6583BFD7" w:rsidR="007C01EF" w:rsidRPr="00C20797" w:rsidRDefault="007C01EF" w:rsidP="007C01EF">
            <w:pPr>
              <w:cnfStyle w:val="000000100000" w:firstRow="0" w:lastRow="0" w:firstColumn="0" w:lastColumn="0" w:oddVBand="0" w:evenVBand="0" w:oddHBand="1" w:evenHBand="0" w:firstRowFirstColumn="0" w:firstRowLastColumn="0" w:lastRowFirstColumn="0" w:lastRowLastColumn="0"/>
              <w:rPr>
                <w:sz w:val="24"/>
                <w:szCs w:val="24"/>
              </w:rPr>
            </w:pPr>
            <w:r>
              <w:t>YES / YES</w:t>
            </w:r>
          </w:p>
        </w:tc>
      </w:tr>
      <w:tr w:rsidR="007C01EF" w14:paraId="3273630B" w14:textId="17A89924" w:rsidTr="0012211E">
        <w:tc>
          <w:tcPr>
            <w:cnfStyle w:val="001000000000" w:firstRow="0" w:lastRow="0" w:firstColumn="1" w:lastColumn="0" w:oddVBand="0" w:evenVBand="0" w:oddHBand="0" w:evenHBand="0" w:firstRowFirstColumn="0" w:firstRowLastColumn="0" w:lastRowFirstColumn="0" w:lastRowLastColumn="0"/>
            <w:tcW w:w="1065" w:type="dxa"/>
          </w:tcPr>
          <w:p w14:paraId="612F7E45" w14:textId="7C11EA7F" w:rsidR="007C01EF" w:rsidRPr="00C20797" w:rsidRDefault="007C01EF" w:rsidP="007C01EF">
            <w:pPr>
              <w:rPr>
                <w:sz w:val="24"/>
                <w:szCs w:val="24"/>
              </w:rPr>
            </w:pPr>
            <w:r w:rsidRPr="00C20797">
              <w:rPr>
                <w:sz w:val="24"/>
                <w:szCs w:val="24"/>
              </w:rPr>
              <w:t>4</w:t>
            </w:r>
          </w:p>
        </w:tc>
        <w:tc>
          <w:tcPr>
            <w:tcW w:w="2154" w:type="dxa"/>
          </w:tcPr>
          <w:p w14:paraId="760C1519" w14:textId="7CE197B3" w:rsidR="007C01EF" w:rsidRPr="00C20797" w:rsidRDefault="005A1D78" w:rsidP="007C01E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w:t>
            </w:r>
            <w:r w:rsidRPr="005A1D78">
              <w:rPr>
                <w:sz w:val="24"/>
                <w:szCs w:val="24"/>
              </w:rPr>
              <w:t>dd the item to cart</w:t>
            </w:r>
          </w:p>
        </w:tc>
        <w:tc>
          <w:tcPr>
            <w:tcW w:w="2002" w:type="dxa"/>
          </w:tcPr>
          <w:p w14:paraId="48925FD6" w14:textId="72B686CB" w:rsidR="007C01EF" w:rsidRPr="00C20797" w:rsidRDefault="007C01EF" w:rsidP="007C01EF">
            <w:pPr>
              <w:cnfStyle w:val="000000000000" w:firstRow="0" w:lastRow="0" w:firstColumn="0" w:lastColumn="0" w:oddVBand="0" w:evenVBand="0" w:oddHBand="0" w:evenHBand="0" w:firstRowFirstColumn="0" w:firstRowLastColumn="0" w:lastRowFirstColumn="0" w:lastRowLastColumn="0"/>
              <w:rPr>
                <w:sz w:val="24"/>
                <w:szCs w:val="24"/>
              </w:rPr>
            </w:pPr>
            <w:r w:rsidRPr="00C20797">
              <w:rPr>
                <w:sz w:val="24"/>
                <w:szCs w:val="24"/>
              </w:rPr>
              <w:t>1</w:t>
            </w:r>
          </w:p>
        </w:tc>
        <w:tc>
          <w:tcPr>
            <w:tcW w:w="4764" w:type="dxa"/>
          </w:tcPr>
          <w:p w14:paraId="705309D1" w14:textId="0A638223" w:rsidR="007C01EF" w:rsidRPr="00C20797" w:rsidRDefault="007C01EF" w:rsidP="007C01EF">
            <w:pPr>
              <w:cnfStyle w:val="000000000000" w:firstRow="0" w:lastRow="0" w:firstColumn="0" w:lastColumn="0" w:oddVBand="0" w:evenVBand="0" w:oddHBand="0" w:evenHBand="0" w:firstRowFirstColumn="0" w:firstRowLastColumn="0" w:lastRowFirstColumn="0" w:lastRowLastColumn="0"/>
              <w:rPr>
                <w:sz w:val="24"/>
                <w:szCs w:val="24"/>
              </w:rPr>
            </w:pPr>
            <w:r>
              <w:t>YES / YES</w:t>
            </w:r>
          </w:p>
        </w:tc>
      </w:tr>
      <w:tr w:rsidR="007C01EF" w14:paraId="5A6DFA84" w14:textId="56741168"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0FAB6FB8" w14:textId="5F5E08CA" w:rsidR="007C01EF" w:rsidRPr="00C20797" w:rsidRDefault="007C01EF" w:rsidP="007C01EF">
            <w:pPr>
              <w:rPr>
                <w:sz w:val="24"/>
                <w:szCs w:val="24"/>
              </w:rPr>
            </w:pPr>
            <w:r w:rsidRPr="00C20797">
              <w:rPr>
                <w:sz w:val="24"/>
                <w:szCs w:val="24"/>
              </w:rPr>
              <w:t>5</w:t>
            </w:r>
          </w:p>
        </w:tc>
        <w:tc>
          <w:tcPr>
            <w:tcW w:w="2154" w:type="dxa"/>
          </w:tcPr>
          <w:p w14:paraId="3EE9ADB3" w14:textId="67F66487" w:rsidR="007C01EF" w:rsidRPr="00C20797" w:rsidRDefault="00425E59" w:rsidP="007C01E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Validate item name and </w:t>
            </w:r>
            <w:r w:rsidR="003B2634">
              <w:rPr>
                <w:sz w:val="24"/>
                <w:szCs w:val="24"/>
              </w:rPr>
              <w:t>Display item Price</w:t>
            </w:r>
          </w:p>
        </w:tc>
        <w:tc>
          <w:tcPr>
            <w:tcW w:w="2002" w:type="dxa"/>
          </w:tcPr>
          <w:p w14:paraId="25B98D49" w14:textId="26355A73" w:rsidR="007C01EF" w:rsidRPr="00C20797" w:rsidRDefault="007C01EF" w:rsidP="007C01EF">
            <w:pPr>
              <w:cnfStyle w:val="000000100000" w:firstRow="0" w:lastRow="0" w:firstColumn="0" w:lastColumn="0" w:oddVBand="0" w:evenVBand="0" w:oddHBand="1" w:evenHBand="0" w:firstRowFirstColumn="0" w:firstRowLastColumn="0" w:lastRowFirstColumn="0" w:lastRowLastColumn="0"/>
              <w:rPr>
                <w:sz w:val="24"/>
                <w:szCs w:val="24"/>
              </w:rPr>
            </w:pPr>
            <w:r w:rsidRPr="00C20797">
              <w:rPr>
                <w:sz w:val="24"/>
                <w:szCs w:val="24"/>
              </w:rPr>
              <w:t>1</w:t>
            </w:r>
          </w:p>
        </w:tc>
        <w:tc>
          <w:tcPr>
            <w:tcW w:w="4764" w:type="dxa"/>
          </w:tcPr>
          <w:p w14:paraId="41B07B72" w14:textId="268422D4" w:rsidR="007C01EF" w:rsidRPr="00C20797" w:rsidRDefault="007C01EF" w:rsidP="007C01EF">
            <w:pPr>
              <w:cnfStyle w:val="000000100000" w:firstRow="0" w:lastRow="0" w:firstColumn="0" w:lastColumn="0" w:oddVBand="0" w:evenVBand="0" w:oddHBand="1" w:evenHBand="0" w:firstRowFirstColumn="0" w:firstRowLastColumn="0" w:lastRowFirstColumn="0" w:lastRowLastColumn="0"/>
              <w:rPr>
                <w:sz w:val="24"/>
                <w:szCs w:val="24"/>
              </w:rPr>
            </w:pPr>
            <w:r>
              <w:t>YES / YES</w:t>
            </w:r>
          </w:p>
        </w:tc>
      </w:tr>
    </w:tbl>
    <w:p w14:paraId="691E1DB4" w14:textId="58E0BEBE" w:rsidR="00C20797" w:rsidRDefault="00C20797" w:rsidP="00C20797">
      <w:pPr>
        <w:jc w:val="both"/>
        <w:rPr>
          <w:sz w:val="24"/>
          <w:szCs w:val="24"/>
        </w:rPr>
      </w:pPr>
      <w:r w:rsidRPr="00C20797">
        <w:rPr>
          <w:sz w:val="24"/>
          <w:szCs w:val="24"/>
        </w:rPr>
        <w:t xml:space="preserve">This workflow focuses on </w:t>
      </w:r>
      <w:r w:rsidR="00F309CC">
        <w:rPr>
          <w:sz w:val="24"/>
          <w:szCs w:val="24"/>
        </w:rPr>
        <w:t>validating the item in cart</w:t>
      </w:r>
      <w:r w:rsidR="002B2CF5">
        <w:rPr>
          <w:sz w:val="24"/>
          <w:szCs w:val="24"/>
        </w:rPr>
        <w:t xml:space="preserve"> and display item price</w:t>
      </w:r>
      <w:r w:rsidRPr="00C20797">
        <w:rPr>
          <w:sz w:val="24"/>
          <w:szCs w:val="24"/>
        </w:rPr>
        <w:t>. It validates the</w:t>
      </w:r>
      <w:r w:rsidR="00581540">
        <w:rPr>
          <w:sz w:val="24"/>
          <w:szCs w:val="24"/>
        </w:rPr>
        <w:t xml:space="preserve"> item</w:t>
      </w:r>
      <w:r w:rsidRPr="00C20797">
        <w:rPr>
          <w:sz w:val="24"/>
          <w:szCs w:val="24"/>
        </w:rPr>
        <w:t xml:space="preserve"> and extraction of</w:t>
      </w:r>
      <w:r w:rsidR="00963F91">
        <w:rPr>
          <w:sz w:val="24"/>
          <w:szCs w:val="24"/>
        </w:rPr>
        <w:t xml:space="preserve"> item price</w:t>
      </w:r>
      <w:r w:rsidR="005E4475">
        <w:rPr>
          <w:sz w:val="24"/>
          <w:szCs w:val="24"/>
        </w:rPr>
        <w:t>.</w:t>
      </w:r>
    </w:p>
    <w:p w14:paraId="2371D21E" w14:textId="31DA911B" w:rsidR="00C20797" w:rsidRPr="00C20797" w:rsidRDefault="007C01EF" w:rsidP="007C01EF">
      <w:pPr>
        <w:pStyle w:val="Heading2"/>
      </w:pPr>
      <w:r w:rsidRPr="00C20797">
        <w:t xml:space="preserve">Automation Feasibility For Requirement – 2: </w:t>
      </w:r>
      <w:r w:rsidR="5704BA0E">
        <w:t>Auto Suggestions</w:t>
      </w:r>
    </w:p>
    <w:tbl>
      <w:tblPr>
        <w:tblStyle w:val="GridTable5Dark-Accent1"/>
        <w:tblW w:w="10165" w:type="dxa"/>
        <w:tblLook w:val="04A0" w:firstRow="1" w:lastRow="0" w:firstColumn="1" w:lastColumn="0" w:noHBand="0" w:noVBand="1"/>
      </w:tblPr>
      <w:tblGrid>
        <w:gridCol w:w="1014"/>
        <w:gridCol w:w="2761"/>
        <w:gridCol w:w="1890"/>
        <w:gridCol w:w="4500"/>
      </w:tblGrid>
      <w:tr w:rsidR="00FB5ED8" w14:paraId="4FB0FD23" w14:textId="2FA3C880" w:rsidTr="0012211E">
        <w:trPr>
          <w:cnfStyle w:val="100000000000" w:firstRow="1" w:lastRow="0" w:firstColumn="0" w:lastColumn="0" w:oddVBand="0" w:evenVBand="0" w:oddHBand="0"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1014" w:type="dxa"/>
          </w:tcPr>
          <w:p w14:paraId="7D94DC9C" w14:textId="3070B6C8" w:rsidR="00FB5ED8" w:rsidRDefault="00FB5ED8" w:rsidP="00FB5ED8">
            <w:pPr>
              <w:jc w:val="both"/>
            </w:pPr>
            <w:r>
              <w:t>S.NO</w:t>
            </w:r>
          </w:p>
        </w:tc>
        <w:tc>
          <w:tcPr>
            <w:tcW w:w="2761" w:type="dxa"/>
          </w:tcPr>
          <w:p w14:paraId="52E045C1" w14:textId="6F20F417" w:rsidR="00FB5ED8" w:rsidRDefault="00FB5ED8" w:rsidP="00FB5ED8">
            <w:pPr>
              <w:jc w:val="both"/>
              <w:cnfStyle w:val="100000000000" w:firstRow="1" w:lastRow="0" w:firstColumn="0" w:lastColumn="0" w:oddVBand="0" w:evenVBand="0" w:oddHBand="0" w:evenHBand="0" w:firstRowFirstColumn="0" w:firstRowLastColumn="0" w:lastRowFirstColumn="0" w:lastRowLastColumn="0"/>
            </w:pPr>
            <w:r>
              <w:t>FUNCTIONALITY NAME</w:t>
            </w:r>
          </w:p>
        </w:tc>
        <w:tc>
          <w:tcPr>
            <w:tcW w:w="1890" w:type="dxa"/>
          </w:tcPr>
          <w:p w14:paraId="00E0EB56" w14:textId="5E410399" w:rsidR="00FB5ED8" w:rsidRDefault="00FB5ED8" w:rsidP="00FB5ED8">
            <w:pPr>
              <w:jc w:val="both"/>
              <w:cnfStyle w:val="100000000000" w:firstRow="1" w:lastRow="0" w:firstColumn="0" w:lastColumn="0" w:oddVBand="0" w:evenVBand="0" w:oddHBand="0" w:evenHBand="0" w:firstRowFirstColumn="0" w:firstRowLastColumn="0" w:lastRowFirstColumn="0" w:lastRowLastColumn="0"/>
            </w:pPr>
            <w:r>
              <w:t>TEST CASE FOR PARTICULAR FUNCTIONALITY</w:t>
            </w:r>
          </w:p>
        </w:tc>
        <w:tc>
          <w:tcPr>
            <w:tcW w:w="4500" w:type="dxa"/>
          </w:tcPr>
          <w:p w14:paraId="394FAB3F" w14:textId="7F11A6FD" w:rsidR="00FB5ED8" w:rsidRDefault="00FB5ED8" w:rsidP="00FB5ED8">
            <w:pPr>
              <w:cnfStyle w:val="100000000000" w:firstRow="1" w:lastRow="0" w:firstColumn="0" w:lastColumn="0" w:oddVBand="0" w:evenVBand="0" w:oddHBand="0" w:evenHBand="0" w:firstRowFirstColumn="0" w:firstRowLastColumn="0" w:lastRowFirstColumn="0" w:lastRowLastColumn="0"/>
            </w:pPr>
            <w:r>
              <w:t>TEST ENVIRONMENT AVAILABLE FOR AUTOMATION (YES/NO) / POSSIBILITY FOR AUTOMATION (YES/NO)</w:t>
            </w:r>
          </w:p>
        </w:tc>
      </w:tr>
      <w:tr w:rsidR="00FB5ED8" w14:paraId="2DF284B8" w14:textId="40695412"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14:paraId="53EBF8B6" w14:textId="7F33FE7D" w:rsidR="00FB5ED8" w:rsidRDefault="00FB5ED8" w:rsidP="00FB5ED8">
            <w:pPr>
              <w:jc w:val="both"/>
            </w:pPr>
            <w:r>
              <w:t>1</w:t>
            </w:r>
          </w:p>
        </w:tc>
        <w:tc>
          <w:tcPr>
            <w:tcW w:w="2761" w:type="dxa"/>
          </w:tcPr>
          <w:p w14:paraId="1EB150FC" w14:textId="223C9076" w:rsidR="00FB5ED8" w:rsidRPr="00CB7193" w:rsidRDefault="00FB5ED8" w:rsidP="00FB5ED8">
            <w:pPr>
              <w:jc w:val="both"/>
              <w:cnfStyle w:val="000000100000" w:firstRow="0" w:lastRow="0" w:firstColumn="0" w:lastColumn="0" w:oddVBand="0" w:evenVBand="0" w:oddHBand="1" w:evenHBand="0" w:firstRowFirstColumn="0" w:firstRowLastColumn="0" w:lastRowFirstColumn="0" w:lastRowLastColumn="0"/>
              <w:rPr>
                <w:color w:val="153D63" w:themeColor="text2" w:themeTint="E6"/>
              </w:rPr>
            </w:pPr>
            <w:r w:rsidRPr="00CB7193">
              <w:rPr>
                <w:color w:val="153D63" w:themeColor="text2" w:themeTint="E6"/>
              </w:rPr>
              <w:t xml:space="preserve">Navigate to </w:t>
            </w:r>
            <w:r w:rsidR="3CAC45B6" w:rsidRPr="02F8204C">
              <w:rPr>
                <w:color w:val="153D63" w:themeColor="text2" w:themeTint="E6"/>
              </w:rPr>
              <w:t>Urban</w:t>
            </w:r>
            <w:r w:rsidR="3CAC45B6" w:rsidRPr="7A04FC8E">
              <w:rPr>
                <w:color w:val="153D63" w:themeColor="text2" w:themeTint="E6"/>
              </w:rPr>
              <w:t xml:space="preserve"> Ladder</w:t>
            </w:r>
            <w:r w:rsidRPr="00CB7193">
              <w:rPr>
                <w:color w:val="153D63" w:themeColor="text2" w:themeTint="E6"/>
              </w:rPr>
              <w:t xml:space="preserve"> homepage</w:t>
            </w:r>
          </w:p>
        </w:tc>
        <w:tc>
          <w:tcPr>
            <w:tcW w:w="1890" w:type="dxa"/>
          </w:tcPr>
          <w:p w14:paraId="137C987C" w14:textId="6D10F506" w:rsidR="00FB5ED8" w:rsidRPr="00CB7193" w:rsidRDefault="00FB5ED8" w:rsidP="00FB5ED8">
            <w:pPr>
              <w:jc w:val="both"/>
              <w:cnfStyle w:val="000000100000" w:firstRow="0" w:lastRow="0" w:firstColumn="0" w:lastColumn="0" w:oddVBand="0" w:evenVBand="0" w:oddHBand="1" w:evenHBand="0" w:firstRowFirstColumn="0" w:firstRowLastColumn="0" w:lastRowFirstColumn="0" w:lastRowLastColumn="0"/>
              <w:rPr>
                <w:color w:val="153D63" w:themeColor="text2" w:themeTint="E6"/>
              </w:rPr>
            </w:pPr>
            <w:r w:rsidRPr="00CB7193">
              <w:rPr>
                <w:color w:val="153D63" w:themeColor="text2" w:themeTint="E6"/>
              </w:rPr>
              <w:t>1</w:t>
            </w:r>
          </w:p>
        </w:tc>
        <w:tc>
          <w:tcPr>
            <w:tcW w:w="4500" w:type="dxa"/>
          </w:tcPr>
          <w:p w14:paraId="23CB1B9F" w14:textId="2D4E99B8" w:rsidR="00FB5ED8" w:rsidRPr="00CB7193" w:rsidRDefault="00FB5ED8" w:rsidP="00FB5ED8">
            <w:pPr>
              <w:jc w:val="both"/>
              <w:cnfStyle w:val="000000100000" w:firstRow="0" w:lastRow="0" w:firstColumn="0" w:lastColumn="0" w:oddVBand="0" w:evenVBand="0" w:oddHBand="1" w:evenHBand="0" w:firstRowFirstColumn="0" w:firstRowLastColumn="0" w:lastRowFirstColumn="0" w:lastRowLastColumn="0"/>
              <w:rPr>
                <w:color w:val="153D63" w:themeColor="text2" w:themeTint="E6"/>
              </w:rPr>
            </w:pPr>
            <w:r>
              <w:t>YES / YES</w:t>
            </w:r>
          </w:p>
        </w:tc>
      </w:tr>
      <w:tr w:rsidR="00FB5ED8" w14:paraId="0BF442C3" w14:textId="41EF5783" w:rsidTr="0012211E">
        <w:tc>
          <w:tcPr>
            <w:cnfStyle w:val="001000000000" w:firstRow="0" w:lastRow="0" w:firstColumn="1" w:lastColumn="0" w:oddVBand="0" w:evenVBand="0" w:oddHBand="0" w:evenHBand="0" w:firstRowFirstColumn="0" w:firstRowLastColumn="0" w:lastRowFirstColumn="0" w:lastRowLastColumn="0"/>
            <w:tcW w:w="1014" w:type="dxa"/>
          </w:tcPr>
          <w:p w14:paraId="4BDA5F1C" w14:textId="3E94CA3C" w:rsidR="00FB5ED8" w:rsidRDefault="00FB5ED8" w:rsidP="00FB5ED8">
            <w:pPr>
              <w:jc w:val="both"/>
            </w:pPr>
            <w:r>
              <w:t>2</w:t>
            </w:r>
          </w:p>
        </w:tc>
        <w:tc>
          <w:tcPr>
            <w:tcW w:w="2761" w:type="dxa"/>
          </w:tcPr>
          <w:p w14:paraId="137F8DF7" w14:textId="0B11FE76" w:rsidR="00FB5ED8" w:rsidRPr="00CB7193" w:rsidRDefault="0ACA656C" w:rsidP="00FB5ED8">
            <w:pPr>
              <w:jc w:val="both"/>
              <w:cnfStyle w:val="000000000000" w:firstRow="0" w:lastRow="0" w:firstColumn="0" w:lastColumn="0" w:oddVBand="0" w:evenVBand="0" w:oddHBand="0" w:evenHBand="0" w:firstRowFirstColumn="0" w:firstRowLastColumn="0" w:lastRowFirstColumn="0" w:lastRowLastColumn="0"/>
            </w:pPr>
            <w:r w:rsidRPr="02F8204C">
              <w:rPr>
                <w:color w:val="153D63" w:themeColor="text2" w:themeTint="E6"/>
              </w:rPr>
              <w:t xml:space="preserve">Close the </w:t>
            </w:r>
            <w:r w:rsidRPr="30779617">
              <w:rPr>
                <w:color w:val="153D63" w:themeColor="text2" w:themeTint="E6"/>
              </w:rPr>
              <w:t>popup</w:t>
            </w:r>
          </w:p>
        </w:tc>
        <w:tc>
          <w:tcPr>
            <w:tcW w:w="1890" w:type="dxa"/>
          </w:tcPr>
          <w:p w14:paraId="1F75F993" w14:textId="62B66B17" w:rsidR="00FB5ED8" w:rsidRPr="00CB7193" w:rsidRDefault="00FB5ED8" w:rsidP="00FB5ED8">
            <w:pPr>
              <w:jc w:val="both"/>
              <w:cnfStyle w:val="000000000000" w:firstRow="0" w:lastRow="0" w:firstColumn="0" w:lastColumn="0" w:oddVBand="0" w:evenVBand="0" w:oddHBand="0" w:evenHBand="0" w:firstRowFirstColumn="0" w:firstRowLastColumn="0" w:lastRowFirstColumn="0" w:lastRowLastColumn="0"/>
              <w:rPr>
                <w:color w:val="153D63" w:themeColor="text2" w:themeTint="E6"/>
              </w:rPr>
            </w:pPr>
            <w:r w:rsidRPr="00CB7193">
              <w:rPr>
                <w:color w:val="153D63" w:themeColor="text2" w:themeTint="E6"/>
              </w:rPr>
              <w:t>1</w:t>
            </w:r>
          </w:p>
        </w:tc>
        <w:tc>
          <w:tcPr>
            <w:tcW w:w="4500" w:type="dxa"/>
          </w:tcPr>
          <w:p w14:paraId="15FD11A3" w14:textId="3B6BE0DD" w:rsidR="00FB5ED8" w:rsidRPr="00CB7193" w:rsidRDefault="00FB5ED8" w:rsidP="00FB5ED8">
            <w:pPr>
              <w:jc w:val="both"/>
              <w:cnfStyle w:val="000000000000" w:firstRow="0" w:lastRow="0" w:firstColumn="0" w:lastColumn="0" w:oddVBand="0" w:evenVBand="0" w:oddHBand="0" w:evenHBand="0" w:firstRowFirstColumn="0" w:firstRowLastColumn="0" w:lastRowFirstColumn="0" w:lastRowLastColumn="0"/>
              <w:rPr>
                <w:color w:val="153D63" w:themeColor="text2" w:themeTint="E6"/>
              </w:rPr>
            </w:pPr>
            <w:r>
              <w:t>YES / YES</w:t>
            </w:r>
          </w:p>
        </w:tc>
      </w:tr>
      <w:tr w:rsidR="00FB5ED8" w14:paraId="2CE6ED61" w14:textId="289A53E9"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14:paraId="34B1FBD2" w14:textId="0B374593" w:rsidR="00FB5ED8" w:rsidRDefault="00FB5ED8" w:rsidP="00FB5ED8">
            <w:pPr>
              <w:jc w:val="both"/>
            </w:pPr>
            <w:r>
              <w:t>3</w:t>
            </w:r>
          </w:p>
        </w:tc>
        <w:tc>
          <w:tcPr>
            <w:tcW w:w="2761" w:type="dxa"/>
          </w:tcPr>
          <w:p w14:paraId="2B167DFC" w14:textId="003B6F36" w:rsidR="00FB5ED8" w:rsidRPr="00CB7193" w:rsidRDefault="48B49503" w:rsidP="00FB5ED8">
            <w:pPr>
              <w:jc w:val="both"/>
              <w:cnfStyle w:val="000000100000" w:firstRow="0" w:lastRow="0" w:firstColumn="0" w:lastColumn="0" w:oddVBand="0" w:evenVBand="0" w:oddHBand="1" w:evenHBand="0" w:firstRowFirstColumn="0" w:firstRowLastColumn="0" w:lastRowFirstColumn="0" w:lastRowLastColumn="0"/>
            </w:pPr>
            <w:r w:rsidRPr="53C2F294">
              <w:rPr>
                <w:color w:val="153D63" w:themeColor="text2" w:themeTint="E6"/>
              </w:rPr>
              <w:t xml:space="preserve">Enter “bed” </w:t>
            </w:r>
            <w:r w:rsidRPr="556DD9A8">
              <w:rPr>
                <w:color w:val="153D63" w:themeColor="text2" w:themeTint="E6"/>
              </w:rPr>
              <w:t xml:space="preserve">into the </w:t>
            </w:r>
            <w:r w:rsidRPr="56534822">
              <w:rPr>
                <w:color w:val="153D63" w:themeColor="text2" w:themeTint="E6"/>
              </w:rPr>
              <w:t>search field.</w:t>
            </w:r>
          </w:p>
        </w:tc>
        <w:tc>
          <w:tcPr>
            <w:tcW w:w="1890" w:type="dxa"/>
          </w:tcPr>
          <w:p w14:paraId="18EBE618" w14:textId="3428FAA5" w:rsidR="00FB5ED8" w:rsidRPr="00CB7193" w:rsidRDefault="00FB5ED8" w:rsidP="00FB5ED8">
            <w:pPr>
              <w:jc w:val="both"/>
              <w:cnfStyle w:val="000000100000" w:firstRow="0" w:lastRow="0" w:firstColumn="0" w:lastColumn="0" w:oddVBand="0" w:evenVBand="0" w:oddHBand="1" w:evenHBand="0" w:firstRowFirstColumn="0" w:firstRowLastColumn="0" w:lastRowFirstColumn="0" w:lastRowLastColumn="0"/>
              <w:rPr>
                <w:color w:val="153D63" w:themeColor="text2" w:themeTint="E6"/>
              </w:rPr>
            </w:pPr>
            <w:r w:rsidRPr="00CB7193">
              <w:rPr>
                <w:color w:val="153D63" w:themeColor="text2" w:themeTint="E6"/>
              </w:rPr>
              <w:t>1</w:t>
            </w:r>
          </w:p>
        </w:tc>
        <w:tc>
          <w:tcPr>
            <w:tcW w:w="4500" w:type="dxa"/>
          </w:tcPr>
          <w:p w14:paraId="4391E63D" w14:textId="349E60E4" w:rsidR="00FB5ED8" w:rsidRPr="00CB7193" w:rsidRDefault="00FB5ED8" w:rsidP="00FB5ED8">
            <w:pPr>
              <w:jc w:val="both"/>
              <w:cnfStyle w:val="000000100000" w:firstRow="0" w:lastRow="0" w:firstColumn="0" w:lastColumn="0" w:oddVBand="0" w:evenVBand="0" w:oddHBand="1" w:evenHBand="0" w:firstRowFirstColumn="0" w:firstRowLastColumn="0" w:lastRowFirstColumn="0" w:lastRowLastColumn="0"/>
              <w:rPr>
                <w:color w:val="153D63" w:themeColor="text2" w:themeTint="E6"/>
              </w:rPr>
            </w:pPr>
            <w:r>
              <w:t>YES / YES</w:t>
            </w:r>
          </w:p>
        </w:tc>
      </w:tr>
      <w:tr w:rsidR="00FB5ED8" w14:paraId="5AADEDFB" w14:textId="4F3A8EC5" w:rsidTr="0012211E">
        <w:tc>
          <w:tcPr>
            <w:cnfStyle w:val="001000000000" w:firstRow="0" w:lastRow="0" w:firstColumn="1" w:lastColumn="0" w:oddVBand="0" w:evenVBand="0" w:oddHBand="0" w:evenHBand="0" w:firstRowFirstColumn="0" w:firstRowLastColumn="0" w:lastRowFirstColumn="0" w:lastRowLastColumn="0"/>
            <w:tcW w:w="1014" w:type="dxa"/>
          </w:tcPr>
          <w:p w14:paraId="322D60BB" w14:textId="23246AF4" w:rsidR="00FB5ED8" w:rsidRDefault="00FB5ED8" w:rsidP="00FB5ED8">
            <w:pPr>
              <w:jc w:val="both"/>
            </w:pPr>
            <w:r>
              <w:t>4</w:t>
            </w:r>
          </w:p>
        </w:tc>
        <w:tc>
          <w:tcPr>
            <w:tcW w:w="2761" w:type="dxa"/>
          </w:tcPr>
          <w:p w14:paraId="11E4AC25" w14:textId="5DDF9C1A" w:rsidR="00FB5ED8" w:rsidRPr="00CB7193" w:rsidRDefault="55C95041" w:rsidP="00FB5ED8">
            <w:pPr>
              <w:jc w:val="both"/>
              <w:cnfStyle w:val="000000000000" w:firstRow="0" w:lastRow="0" w:firstColumn="0" w:lastColumn="0" w:oddVBand="0" w:evenVBand="0" w:oddHBand="0" w:evenHBand="0" w:firstRowFirstColumn="0" w:firstRowLastColumn="0" w:lastRowFirstColumn="0" w:lastRowLastColumn="0"/>
            </w:pPr>
            <w:r w:rsidRPr="56534822">
              <w:rPr>
                <w:color w:val="153D63" w:themeColor="text2" w:themeTint="E6"/>
              </w:rPr>
              <w:t>Retrieve all the</w:t>
            </w:r>
            <w:r w:rsidRPr="608C1F92">
              <w:rPr>
                <w:color w:val="153D63" w:themeColor="text2" w:themeTint="E6"/>
              </w:rPr>
              <w:t xml:space="preserve"> auto </w:t>
            </w:r>
            <w:r w:rsidRPr="16D050B8">
              <w:rPr>
                <w:color w:val="153D63" w:themeColor="text2" w:themeTint="E6"/>
              </w:rPr>
              <w:t>Suggest</w:t>
            </w:r>
            <w:r w:rsidR="7407E53B" w:rsidRPr="16D050B8">
              <w:rPr>
                <w:color w:val="153D63" w:themeColor="text2" w:themeTint="E6"/>
              </w:rPr>
              <w:t>ions.</w:t>
            </w:r>
          </w:p>
        </w:tc>
        <w:tc>
          <w:tcPr>
            <w:tcW w:w="1890" w:type="dxa"/>
          </w:tcPr>
          <w:p w14:paraId="0CACC27D" w14:textId="5DBFA95C" w:rsidR="00FB5ED8" w:rsidRPr="00CB7193" w:rsidRDefault="00FB5ED8" w:rsidP="00FB5ED8">
            <w:pPr>
              <w:jc w:val="both"/>
              <w:cnfStyle w:val="000000000000" w:firstRow="0" w:lastRow="0" w:firstColumn="0" w:lastColumn="0" w:oddVBand="0" w:evenVBand="0" w:oddHBand="0" w:evenHBand="0" w:firstRowFirstColumn="0" w:firstRowLastColumn="0" w:lastRowFirstColumn="0" w:lastRowLastColumn="0"/>
              <w:rPr>
                <w:color w:val="153D63" w:themeColor="text2" w:themeTint="E6"/>
              </w:rPr>
            </w:pPr>
            <w:r w:rsidRPr="00CB7193">
              <w:rPr>
                <w:color w:val="153D63" w:themeColor="text2" w:themeTint="E6"/>
              </w:rPr>
              <w:t>1</w:t>
            </w:r>
          </w:p>
        </w:tc>
        <w:tc>
          <w:tcPr>
            <w:tcW w:w="4500" w:type="dxa"/>
          </w:tcPr>
          <w:p w14:paraId="148408E4" w14:textId="3AF7E62B" w:rsidR="00FB5ED8" w:rsidRPr="00CB7193" w:rsidRDefault="00FB5ED8" w:rsidP="00FB5ED8">
            <w:pPr>
              <w:jc w:val="both"/>
              <w:cnfStyle w:val="000000000000" w:firstRow="0" w:lastRow="0" w:firstColumn="0" w:lastColumn="0" w:oddVBand="0" w:evenVBand="0" w:oddHBand="0" w:evenHBand="0" w:firstRowFirstColumn="0" w:firstRowLastColumn="0" w:lastRowFirstColumn="0" w:lastRowLastColumn="0"/>
              <w:rPr>
                <w:color w:val="153D63" w:themeColor="text2" w:themeTint="E6"/>
              </w:rPr>
            </w:pPr>
            <w:r>
              <w:t>YES / YES</w:t>
            </w:r>
          </w:p>
        </w:tc>
      </w:tr>
      <w:tr w:rsidR="00FB5ED8" w14:paraId="399BFA1D" w14:textId="2855C6D5"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14:paraId="5D8F9557" w14:textId="5981198C" w:rsidR="00FB5ED8" w:rsidRDefault="00FB5ED8" w:rsidP="00FB5ED8">
            <w:pPr>
              <w:jc w:val="both"/>
            </w:pPr>
            <w:r>
              <w:t>5</w:t>
            </w:r>
          </w:p>
        </w:tc>
        <w:tc>
          <w:tcPr>
            <w:tcW w:w="2761" w:type="dxa"/>
          </w:tcPr>
          <w:p w14:paraId="68611EAB" w14:textId="4A31D352" w:rsidR="00FB5ED8" w:rsidRPr="00CB7193" w:rsidRDefault="2CD4F73E" w:rsidP="00FB5ED8">
            <w:pPr>
              <w:jc w:val="both"/>
              <w:cnfStyle w:val="000000100000" w:firstRow="0" w:lastRow="0" w:firstColumn="0" w:lastColumn="0" w:oddVBand="0" w:evenVBand="0" w:oddHBand="1" w:evenHBand="0" w:firstRowFirstColumn="0" w:firstRowLastColumn="0" w:lastRowFirstColumn="0" w:lastRowLastColumn="0"/>
              <w:rPr>
                <w:color w:val="153D63" w:themeColor="text2" w:themeTint="E6"/>
              </w:rPr>
            </w:pPr>
            <w:r w:rsidRPr="5B058774">
              <w:rPr>
                <w:color w:val="153D63" w:themeColor="text2" w:themeTint="E6"/>
              </w:rPr>
              <w:t xml:space="preserve">Write all </w:t>
            </w:r>
            <w:r w:rsidRPr="2E9D35BD">
              <w:rPr>
                <w:color w:val="153D63" w:themeColor="text2" w:themeTint="E6"/>
              </w:rPr>
              <w:t xml:space="preserve">the </w:t>
            </w:r>
            <w:r w:rsidRPr="76B6D319">
              <w:rPr>
                <w:color w:val="153D63" w:themeColor="text2" w:themeTint="E6"/>
              </w:rPr>
              <w:t>texts to</w:t>
            </w:r>
            <w:r w:rsidRPr="3BE6CB76">
              <w:rPr>
                <w:color w:val="153D63" w:themeColor="text2" w:themeTint="E6"/>
              </w:rPr>
              <w:t xml:space="preserve"> an excel sheet.</w:t>
            </w:r>
          </w:p>
        </w:tc>
        <w:tc>
          <w:tcPr>
            <w:tcW w:w="1890" w:type="dxa"/>
          </w:tcPr>
          <w:p w14:paraId="70E26DD2" w14:textId="1A4D17B5" w:rsidR="00FB5ED8" w:rsidRPr="00CB7193" w:rsidRDefault="00FB5ED8" w:rsidP="00FB5ED8">
            <w:pPr>
              <w:jc w:val="both"/>
              <w:cnfStyle w:val="000000100000" w:firstRow="0" w:lastRow="0" w:firstColumn="0" w:lastColumn="0" w:oddVBand="0" w:evenVBand="0" w:oddHBand="1" w:evenHBand="0" w:firstRowFirstColumn="0" w:firstRowLastColumn="0" w:lastRowFirstColumn="0" w:lastRowLastColumn="0"/>
              <w:rPr>
                <w:color w:val="153D63" w:themeColor="text2" w:themeTint="E6"/>
              </w:rPr>
            </w:pPr>
            <w:r w:rsidRPr="00CB7193">
              <w:rPr>
                <w:color w:val="153D63" w:themeColor="text2" w:themeTint="E6"/>
              </w:rPr>
              <w:t>1</w:t>
            </w:r>
          </w:p>
        </w:tc>
        <w:tc>
          <w:tcPr>
            <w:tcW w:w="4500" w:type="dxa"/>
          </w:tcPr>
          <w:p w14:paraId="7DB98F19" w14:textId="5345C335" w:rsidR="00FB5ED8" w:rsidRPr="00CB7193" w:rsidRDefault="00FB5ED8" w:rsidP="00FB5ED8">
            <w:pPr>
              <w:jc w:val="both"/>
              <w:cnfStyle w:val="000000100000" w:firstRow="0" w:lastRow="0" w:firstColumn="0" w:lastColumn="0" w:oddVBand="0" w:evenVBand="0" w:oddHBand="1" w:evenHBand="0" w:firstRowFirstColumn="0" w:firstRowLastColumn="0" w:lastRowFirstColumn="0" w:lastRowLastColumn="0"/>
              <w:rPr>
                <w:color w:val="153D63" w:themeColor="text2" w:themeTint="E6"/>
              </w:rPr>
            </w:pPr>
            <w:r>
              <w:t>YES / YES</w:t>
            </w:r>
          </w:p>
        </w:tc>
      </w:tr>
    </w:tbl>
    <w:p w14:paraId="21302D66" w14:textId="293C2618" w:rsidR="00CB7193" w:rsidRDefault="00CB7193" w:rsidP="00CB7193">
      <w:pPr>
        <w:jc w:val="both"/>
      </w:pPr>
      <w:r w:rsidRPr="00CB7193">
        <w:t xml:space="preserve">This workflow </w:t>
      </w:r>
      <w:r w:rsidR="76C583CA">
        <w:t>validates</w:t>
      </w:r>
      <w:r w:rsidRPr="00CB7193">
        <w:t xml:space="preserve"> the </w:t>
      </w:r>
      <w:r w:rsidR="76C583CA">
        <w:t>working</w:t>
      </w:r>
      <w:r w:rsidRPr="00CB7193">
        <w:t xml:space="preserve"> of </w:t>
      </w:r>
      <w:r w:rsidR="76C583CA">
        <w:t>auto suggestion</w:t>
      </w:r>
      <w:r w:rsidRPr="00CB7193">
        <w:t xml:space="preserve"> on </w:t>
      </w:r>
      <w:r w:rsidR="67E1EDB3">
        <w:t>U</w:t>
      </w:r>
      <w:r>
        <w:t>r</w:t>
      </w:r>
      <w:r w:rsidR="67E1EDB3">
        <w:t>ban Ladder</w:t>
      </w:r>
      <w:r>
        <w:t>.</w:t>
      </w:r>
      <w:r w:rsidRPr="00CB7193">
        <w:t xml:space="preserve">  </w:t>
      </w:r>
    </w:p>
    <w:p w14:paraId="028603EA" w14:textId="6BCF47BA" w:rsidR="00CB7193" w:rsidRDefault="007C01EF" w:rsidP="007C01EF">
      <w:pPr>
        <w:pStyle w:val="Heading2"/>
      </w:pPr>
      <w:r w:rsidRPr="00CB7193">
        <w:t xml:space="preserve">Automation Feasibility For Requirement – 3: </w:t>
      </w:r>
      <w:r w:rsidR="00AF3D00" w:rsidRPr="00161114">
        <w:rPr>
          <w:rFonts w:eastAsia="Times New Roman" w:cstheme="minorHAnsi"/>
        </w:rPr>
        <w:t>Being At Home</w:t>
      </w:r>
    </w:p>
    <w:tbl>
      <w:tblPr>
        <w:tblStyle w:val="GridTable5Dark-Accent1"/>
        <w:tblW w:w="10165" w:type="dxa"/>
        <w:tblLayout w:type="fixed"/>
        <w:tblLook w:val="04A0" w:firstRow="1" w:lastRow="0" w:firstColumn="1" w:lastColumn="0" w:noHBand="0" w:noVBand="1"/>
      </w:tblPr>
      <w:tblGrid>
        <w:gridCol w:w="1031"/>
        <w:gridCol w:w="2834"/>
        <w:gridCol w:w="1890"/>
        <w:gridCol w:w="4410"/>
      </w:tblGrid>
      <w:tr w:rsidR="00FB5ED8" w14:paraId="19CE614B" w14:textId="10E23E7A" w:rsidTr="00FB5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41310E51" w14:textId="29304225" w:rsidR="00FB5ED8" w:rsidRDefault="00FB5ED8" w:rsidP="00FB5ED8">
            <w:r>
              <w:t>S.NO</w:t>
            </w:r>
          </w:p>
        </w:tc>
        <w:tc>
          <w:tcPr>
            <w:tcW w:w="2834" w:type="dxa"/>
          </w:tcPr>
          <w:p w14:paraId="11FF0B07" w14:textId="3B665D7C" w:rsidR="00FB5ED8" w:rsidRDefault="00FB5ED8" w:rsidP="00FB5ED8">
            <w:pPr>
              <w:cnfStyle w:val="100000000000" w:firstRow="1" w:lastRow="0" w:firstColumn="0" w:lastColumn="0" w:oddVBand="0" w:evenVBand="0" w:oddHBand="0" w:evenHBand="0" w:firstRowFirstColumn="0" w:firstRowLastColumn="0" w:lastRowFirstColumn="0" w:lastRowLastColumn="0"/>
            </w:pPr>
            <w:r>
              <w:t>FUNCTIONALITY NAME</w:t>
            </w:r>
          </w:p>
        </w:tc>
        <w:tc>
          <w:tcPr>
            <w:tcW w:w="1890" w:type="dxa"/>
          </w:tcPr>
          <w:p w14:paraId="0056B79B" w14:textId="611D21EE" w:rsidR="00FB5ED8" w:rsidRDefault="00FB5ED8" w:rsidP="00FB5ED8">
            <w:pPr>
              <w:cnfStyle w:val="100000000000" w:firstRow="1" w:lastRow="0" w:firstColumn="0" w:lastColumn="0" w:oddVBand="0" w:evenVBand="0" w:oddHBand="0" w:evenHBand="0" w:firstRowFirstColumn="0" w:firstRowLastColumn="0" w:lastRowFirstColumn="0" w:lastRowLastColumn="0"/>
            </w:pPr>
            <w:r>
              <w:t>TEST CASE FOR PARTICULAR FUNCTIONALITY</w:t>
            </w:r>
          </w:p>
        </w:tc>
        <w:tc>
          <w:tcPr>
            <w:tcW w:w="4410" w:type="dxa"/>
          </w:tcPr>
          <w:p w14:paraId="52838D2F" w14:textId="6E555A1D" w:rsidR="00FB5ED8" w:rsidRDefault="00FB5ED8" w:rsidP="00FB5ED8">
            <w:pPr>
              <w:cnfStyle w:val="100000000000" w:firstRow="1" w:lastRow="0" w:firstColumn="0" w:lastColumn="0" w:oddVBand="0" w:evenVBand="0" w:oddHBand="0" w:evenHBand="0" w:firstRowFirstColumn="0" w:firstRowLastColumn="0" w:lastRowFirstColumn="0" w:lastRowLastColumn="0"/>
            </w:pPr>
            <w:r>
              <w:t>TEST ENVIRONMENT AVAILABLE FOR AUTOMATION (YES/NO) / POSSIBILITY FOR AUTOMATION (YES/NO)</w:t>
            </w:r>
          </w:p>
        </w:tc>
      </w:tr>
      <w:tr w:rsidR="00FB5ED8" w14:paraId="160B2167" w14:textId="1BCC2D20" w:rsidTr="00FB5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1D7745A1" w14:textId="35AB9708" w:rsidR="00FB5ED8" w:rsidRDefault="00FB5ED8" w:rsidP="00FB5ED8">
            <w:r>
              <w:t>1</w:t>
            </w:r>
          </w:p>
        </w:tc>
        <w:tc>
          <w:tcPr>
            <w:tcW w:w="2834" w:type="dxa"/>
          </w:tcPr>
          <w:p w14:paraId="03B6E8FF" w14:textId="2BC38D3F" w:rsidR="00FB5ED8" w:rsidRPr="007C01EF" w:rsidRDefault="00FB5ED8" w:rsidP="00FB5ED8">
            <w:pPr>
              <w:cnfStyle w:val="000000100000" w:firstRow="0" w:lastRow="0" w:firstColumn="0" w:lastColumn="0" w:oddVBand="0" w:evenVBand="0" w:oddHBand="1" w:evenHBand="0" w:firstRowFirstColumn="0" w:firstRowLastColumn="0" w:lastRowFirstColumn="0" w:lastRowLastColumn="0"/>
              <w:rPr>
                <w:color w:val="0A2F41" w:themeColor="accent1" w:themeShade="80"/>
                <w:sz w:val="24"/>
                <w:szCs w:val="24"/>
              </w:rPr>
            </w:pPr>
            <w:r w:rsidRPr="007C01EF">
              <w:rPr>
                <w:color w:val="0A2F41" w:themeColor="accent1" w:themeShade="80"/>
                <w:sz w:val="24"/>
                <w:szCs w:val="24"/>
              </w:rPr>
              <w:t xml:space="preserve">Navigate to </w:t>
            </w:r>
            <w:r w:rsidR="00161114">
              <w:rPr>
                <w:color w:val="0A2F41" w:themeColor="accent1" w:themeShade="80"/>
                <w:sz w:val="24"/>
                <w:szCs w:val="24"/>
              </w:rPr>
              <w:t>UrbanLadder</w:t>
            </w:r>
            <w:r w:rsidRPr="007C01EF">
              <w:rPr>
                <w:color w:val="0A2F41" w:themeColor="accent1" w:themeShade="80"/>
                <w:sz w:val="24"/>
                <w:szCs w:val="24"/>
              </w:rPr>
              <w:t xml:space="preserve"> homepage</w:t>
            </w:r>
          </w:p>
        </w:tc>
        <w:tc>
          <w:tcPr>
            <w:tcW w:w="1890" w:type="dxa"/>
          </w:tcPr>
          <w:p w14:paraId="1B152A79" w14:textId="7D29DF9F" w:rsidR="00FB5ED8" w:rsidRPr="007C01EF" w:rsidRDefault="00FB5ED8" w:rsidP="00FB5ED8">
            <w:pPr>
              <w:cnfStyle w:val="000000100000" w:firstRow="0" w:lastRow="0" w:firstColumn="0" w:lastColumn="0" w:oddVBand="0" w:evenVBand="0" w:oddHBand="1" w:evenHBand="0" w:firstRowFirstColumn="0" w:firstRowLastColumn="0" w:lastRowFirstColumn="0" w:lastRowLastColumn="0"/>
              <w:rPr>
                <w:color w:val="0A2F41" w:themeColor="accent1" w:themeShade="80"/>
                <w:sz w:val="24"/>
                <w:szCs w:val="24"/>
              </w:rPr>
            </w:pPr>
            <w:r w:rsidRPr="007C01EF">
              <w:rPr>
                <w:color w:val="0A2F41" w:themeColor="accent1" w:themeShade="80"/>
                <w:sz w:val="24"/>
                <w:szCs w:val="24"/>
              </w:rPr>
              <w:t>1</w:t>
            </w:r>
          </w:p>
        </w:tc>
        <w:tc>
          <w:tcPr>
            <w:tcW w:w="4410" w:type="dxa"/>
          </w:tcPr>
          <w:p w14:paraId="02EBF16E" w14:textId="5B6EFD19" w:rsidR="00FB5ED8" w:rsidRPr="007C01EF" w:rsidRDefault="00FB5ED8" w:rsidP="00FB5ED8">
            <w:pPr>
              <w:cnfStyle w:val="000000100000" w:firstRow="0" w:lastRow="0" w:firstColumn="0" w:lastColumn="0" w:oddVBand="0" w:evenVBand="0" w:oddHBand="1" w:evenHBand="0" w:firstRowFirstColumn="0" w:firstRowLastColumn="0" w:lastRowFirstColumn="0" w:lastRowLastColumn="0"/>
              <w:rPr>
                <w:color w:val="0A2F41" w:themeColor="accent1" w:themeShade="80"/>
                <w:sz w:val="24"/>
                <w:szCs w:val="24"/>
              </w:rPr>
            </w:pPr>
            <w:r>
              <w:t>YES / YES</w:t>
            </w:r>
          </w:p>
        </w:tc>
      </w:tr>
      <w:tr w:rsidR="00FB5ED8" w14:paraId="14BFFD66" w14:textId="3099C368" w:rsidTr="00FB5ED8">
        <w:tc>
          <w:tcPr>
            <w:cnfStyle w:val="001000000000" w:firstRow="0" w:lastRow="0" w:firstColumn="1" w:lastColumn="0" w:oddVBand="0" w:evenVBand="0" w:oddHBand="0" w:evenHBand="0" w:firstRowFirstColumn="0" w:firstRowLastColumn="0" w:lastRowFirstColumn="0" w:lastRowLastColumn="0"/>
            <w:tcW w:w="1031" w:type="dxa"/>
          </w:tcPr>
          <w:p w14:paraId="440D1DCC" w14:textId="4A74C4E8" w:rsidR="00FB5ED8" w:rsidRDefault="00FB5ED8" w:rsidP="00FB5ED8">
            <w:r>
              <w:t>2</w:t>
            </w:r>
          </w:p>
        </w:tc>
        <w:tc>
          <w:tcPr>
            <w:tcW w:w="2834" w:type="dxa"/>
          </w:tcPr>
          <w:p w14:paraId="463CE97C" w14:textId="04BD2E6A" w:rsidR="00FB5ED8" w:rsidRPr="007C01EF" w:rsidRDefault="00AD63A9" w:rsidP="00FB5ED8">
            <w:pPr>
              <w:cnfStyle w:val="000000000000" w:firstRow="0" w:lastRow="0" w:firstColumn="0" w:lastColumn="0" w:oddVBand="0" w:evenVBand="0" w:oddHBand="0" w:evenHBand="0" w:firstRowFirstColumn="0" w:firstRowLastColumn="0" w:lastRowFirstColumn="0" w:lastRowLastColumn="0"/>
              <w:rPr>
                <w:color w:val="0A2F41" w:themeColor="accent1" w:themeShade="80"/>
                <w:sz w:val="24"/>
                <w:szCs w:val="24"/>
              </w:rPr>
            </w:pPr>
            <w:r>
              <w:rPr>
                <w:color w:val="0A2F41" w:themeColor="accent1" w:themeShade="80"/>
                <w:sz w:val="24"/>
                <w:szCs w:val="24"/>
              </w:rPr>
              <w:t>T</w:t>
            </w:r>
            <w:r w:rsidRPr="00AD63A9">
              <w:rPr>
                <w:color w:val="0A2F41" w:themeColor="accent1" w:themeShade="80"/>
                <w:sz w:val="24"/>
                <w:szCs w:val="24"/>
              </w:rPr>
              <w:t>he user searches for "being at home"</w:t>
            </w:r>
          </w:p>
        </w:tc>
        <w:tc>
          <w:tcPr>
            <w:tcW w:w="1890" w:type="dxa"/>
          </w:tcPr>
          <w:p w14:paraId="29D613BD" w14:textId="734ABFE5" w:rsidR="00FB5ED8" w:rsidRPr="007C01EF" w:rsidRDefault="00FB5ED8" w:rsidP="00FB5ED8">
            <w:pPr>
              <w:cnfStyle w:val="000000000000" w:firstRow="0" w:lastRow="0" w:firstColumn="0" w:lastColumn="0" w:oddVBand="0" w:evenVBand="0" w:oddHBand="0" w:evenHBand="0" w:firstRowFirstColumn="0" w:firstRowLastColumn="0" w:lastRowFirstColumn="0" w:lastRowLastColumn="0"/>
              <w:rPr>
                <w:color w:val="0A2F41" w:themeColor="accent1" w:themeShade="80"/>
                <w:sz w:val="24"/>
                <w:szCs w:val="24"/>
              </w:rPr>
            </w:pPr>
            <w:r w:rsidRPr="007C01EF">
              <w:rPr>
                <w:color w:val="0A2F41" w:themeColor="accent1" w:themeShade="80"/>
                <w:sz w:val="24"/>
                <w:szCs w:val="24"/>
              </w:rPr>
              <w:t>1</w:t>
            </w:r>
          </w:p>
        </w:tc>
        <w:tc>
          <w:tcPr>
            <w:tcW w:w="4410" w:type="dxa"/>
          </w:tcPr>
          <w:p w14:paraId="15EA3A56" w14:textId="4BF09DF2" w:rsidR="00FB5ED8" w:rsidRPr="007C01EF" w:rsidRDefault="00FB5ED8" w:rsidP="00FB5ED8">
            <w:pPr>
              <w:cnfStyle w:val="000000000000" w:firstRow="0" w:lastRow="0" w:firstColumn="0" w:lastColumn="0" w:oddVBand="0" w:evenVBand="0" w:oddHBand="0" w:evenHBand="0" w:firstRowFirstColumn="0" w:firstRowLastColumn="0" w:lastRowFirstColumn="0" w:lastRowLastColumn="0"/>
              <w:rPr>
                <w:color w:val="0A2F41" w:themeColor="accent1" w:themeShade="80"/>
                <w:sz w:val="24"/>
                <w:szCs w:val="24"/>
              </w:rPr>
            </w:pPr>
            <w:r>
              <w:t>YES / YES</w:t>
            </w:r>
          </w:p>
        </w:tc>
      </w:tr>
      <w:tr w:rsidR="00FB5ED8" w14:paraId="65A48C58" w14:textId="55CCBFA5" w:rsidTr="00FB5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2468ED53" w14:textId="15B0B97E" w:rsidR="00FB5ED8" w:rsidRDefault="00FB5ED8" w:rsidP="00FB5ED8">
            <w:r>
              <w:t>3</w:t>
            </w:r>
          </w:p>
        </w:tc>
        <w:tc>
          <w:tcPr>
            <w:tcW w:w="2834" w:type="dxa"/>
          </w:tcPr>
          <w:p w14:paraId="686556A0" w14:textId="02ABC99C" w:rsidR="00FB5ED8" w:rsidRPr="007C01EF" w:rsidRDefault="00E465D8" w:rsidP="00FB5ED8">
            <w:pPr>
              <w:cnfStyle w:val="000000100000" w:firstRow="0" w:lastRow="0" w:firstColumn="0" w:lastColumn="0" w:oddVBand="0" w:evenVBand="0" w:oddHBand="1" w:evenHBand="0" w:firstRowFirstColumn="0" w:firstRowLastColumn="0" w:lastRowFirstColumn="0" w:lastRowLastColumn="0"/>
              <w:rPr>
                <w:color w:val="0A2F41" w:themeColor="accent1" w:themeShade="80"/>
                <w:sz w:val="24"/>
                <w:szCs w:val="24"/>
              </w:rPr>
            </w:pPr>
            <w:r>
              <w:rPr>
                <w:color w:val="0A2F41" w:themeColor="accent1" w:themeShade="80"/>
                <w:sz w:val="24"/>
                <w:szCs w:val="24"/>
              </w:rPr>
              <w:t xml:space="preserve">Redirected to </w:t>
            </w:r>
            <w:r w:rsidR="008C0F6D">
              <w:rPr>
                <w:color w:val="0A2F41" w:themeColor="accent1" w:themeShade="80"/>
                <w:sz w:val="24"/>
                <w:szCs w:val="24"/>
              </w:rPr>
              <w:t>being</w:t>
            </w:r>
            <w:r w:rsidR="004F4B0A">
              <w:rPr>
                <w:color w:val="0A2F41" w:themeColor="accent1" w:themeShade="80"/>
                <w:sz w:val="24"/>
                <w:szCs w:val="24"/>
              </w:rPr>
              <w:t xml:space="preserve"> </w:t>
            </w:r>
            <w:r w:rsidR="008C0F6D">
              <w:rPr>
                <w:color w:val="0A2F41" w:themeColor="accent1" w:themeShade="80"/>
                <w:sz w:val="24"/>
                <w:szCs w:val="24"/>
              </w:rPr>
              <w:t>at</w:t>
            </w:r>
            <w:r w:rsidR="004F4B0A">
              <w:rPr>
                <w:color w:val="0A2F41" w:themeColor="accent1" w:themeShade="80"/>
                <w:sz w:val="24"/>
                <w:szCs w:val="24"/>
              </w:rPr>
              <w:t xml:space="preserve"> </w:t>
            </w:r>
            <w:r w:rsidR="008C0F6D">
              <w:rPr>
                <w:color w:val="0A2F41" w:themeColor="accent1" w:themeShade="80"/>
                <w:sz w:val="24"/>
                <w:szCs w:val="24"/>
              </w:rPr>
              <w:t>home</w:t>
            </w:r>
          </w:p>
        </w:tc>
        <w:tc>
          <w:tcPr>
            <w:tcW w:w="1890" w:type="dxa"/>
          </w:tcPr>
          <w:p w14:paraId="12B9314A" w14:textId="2DD2C19D" w:rsidR="00FB5ED8" w:rsidRPr="007C01EF" w:rsidRDefault="00FB5ED8" w:rsidP="00FB5ED8">
            <w:pPr>
              <w:cnfStyle w:val="000000100000" w:firstRow="0" w:lastRow="0" w:firstColumn="0" w:lastColumn="0" w:oddVBand="0" w:evenVBand="0" w:oddHBand="1" w:evenHBand="0" w:firstRowFirstColumn="0" w:firstRowLastColumn="0" w:lastRowFirstColumn="0" w:lastRowLastColumn="0"/>
              <w:rPr>
                <w:color w:val="0A2F41" w:themeColor="accent1" w:themeShade="80"/>
                <w:sz w:val="24"/>
                <w:szCs w:val="24"/>
              </w:rPr>
            </w:pPr>
            <w:r w:rsidRPr="007C01EF">
              <w:rPr>
                <w:color w:val="0A2F41" w:themeColor="accent1" w:themeShade="80"/>
                <w:sz w:val="24"/>
                <w:szCs w:val="24"/>
              </w:rPr>
              <w:t>1</w:t>
            </w:r>
          </w:p>
        </w:tc>
        <w:tc>
          <w:tcPr>
            <w:tcW w:w="4410" w:type="dxa"/>
          </w:tcPr>
          <w:p w14:paraId="2AE104F2" w14:textId="68E81C09" w:rsidR="00FB5ED8" w:rsidRPr="007C01EF" w:rsidRDefault="00FB5ED8" w:rsidP="00FB5ED8">
            <w:pPr>
              <w:cnfStyle w:val="000000100000" w:firstRow="0" w:lastRow="0" w:firstColumn="0" w:lastColumn="0" w:oddVBand="0" w:evenVBand="0" w:oddHBand="1" w:evenHBand="0" w:firstRowFirstColumn="0" w:firstRowLastColumn="0" w:lastRowFirstColumn="0" w:lastRowLastColumn="0"/>
              <w:rPr>
                <w:color w:val="0A2F41" w:themeColor="accent1" w:themeShade="80"/>
                <w:sz w:val="24"/>
                <w:szCs w:val="24"/>
              </w:rPr>
            </w:pPr>
            <w:r>
              <w:t>YES / YES</w:t>
            </w:r>
          </w:p>
        </w:tc>
      </w:tr>
      <w:tr w:rsidR="00FB5ED8" w14:paraId="3FC3F94E" w14:textId="15876FE3" w:rsidTr="00FB5ED8">
        <w:tc>
          <w:tcPr>
            <w:cnfStyle w:val="001000000000" w:firstRow="0" w:lastRow="0" w:firstColumn="1" w:lastColumn="0" w:oddVBand="0" w:evenVBand="0" w:oddHBand="0" w:evenHBand="0" w:firstRowFirstColumn="0" w:firstRowLastColumn="0" w:lastRowFirstColumn="0" w:lastRowLastColumn="0"/>
            <w:tcW w:w="1031" w:type="dxa"/>
          </w:tcPr>
          <w:p w14:paraId="74A8E91A" w14:textId="095A6141" w:rsidR="00FB5ED8" w:rsidRDefault="00FB5ED8" w:rsidP="00FB5ED8">
            <w:r>
              <w:t>4</w:t>
            </w:r>
          </w:p>
        </w:tc>
        <w:tc>
          <w:tcPr>
            <w:tcW w:w="2834" w:type="dxa"/>
          </w:tcPr>
          <w:p w14:paraId="0F03822F" w14:textId="1C06246D" w:rsidR="00FB5ED8" w:rsidRPr="007C01EF" w:rsidRDefault="0054545E" w:rsidP="00FB5ED8">
            <w:pPr>
              <w:cnfStyle w:val="000000000000" w:firstRow="0" w:lastRow="0" w:firstColumn="0" w:lastColumn="0" w:oddVBand="0" w:evenVBand="0" w:oddHBand="0" w:evenHBand="0" w:firstRowFirstColumn="0" w:firstRowLastColumn="0" w:lastRowFirstColumn="0" w:lastRowLastColumn="0"/>
              <w:rPr>
                <w:color w:val="0A2F41" w:themeColor="accent1" w:themeShade="80"/>
                <w:sz w:val="24"/>
                <w:szCs w:val="24"/>
              </w:rPr>
            </w:pPr>
            <w:r>
              <w:rPr>
                <w:color w:val="0A2F41" w:themeColor="accent1" w:themeShade="80"/>
                <w:sz w:val="24"/>
                <w:szCs w:val="24"/>
              </w:rPr>
              <w:t>Click category op</w:t>
            </w:r>
            <w:r w:rsidR="00613253">
              <w:rPr>
                <w:color w:val="0A2F41" w:themeColor="accent1" w:themeShade="80"/>
                <w:sz w:val="24"/>
                <w:szCs w:val="24"/>
              </w:rPr>
              <w:t>tions</w:t>
            </w:r>
          </w:p>
        </w:tc>
        <w:tc>
          <w:tcPr>
            <w:tcW w:w="1890" w:type="dxa"/>
          </w:tcPr>
          <w:p w14:paraId="14A602BE" w14:textId="39DDBF84" w:rsidR="00FB5ED8" w:rsidRPr="007C01EF" w:rsidRDefault="00FB5ED8" w:rsidP="00FB5ED8">
            <w:pPr>
              <w:cnfStyle w:val="000000000000" w:firstRow="0" w:lastRow="0" w:firstColumn="0" w:lastColumn="0" w:oddVBand="0" w:evenVBand="0" w:oddHBand="0" w:evenHBand="0" w:firstRowFirstColumn="0" w:firstRowLastColumn="0" w:lastRowFirstColumn="0" w:lastRowLastColumn="0"/>
              <w:rPr>
                <w:color w:val="0A2F41" w:themeColor="accent1" w:themeShade="80"/>
                <w:sz w:val="24"/>
                <w:szCs w:val="24"/>
              </w:rPr>
            </w:pPr>
            <w:r w:rsidRPr="007C01EF">
              <w:rPr>
                <w:color w:val="0A2F41" w:themeColor="accent1" w:themeShade="80"/>
                <w:sz w:val="24"/>
                <w:szCs w:val="24"/>
              </w:rPr>
              <w:t>1</w:t>
            </w:r>
          </w:p>
        </w:tc>
        <w:tc>
          <w:tcPr>
            <w:tcW w:w="4410" w:type="dxa"/>
          </w:tcPr>
          <w:p w14:paraId="07DC253F" w14:textId="2B887E48" w:rsidR="00FB5ED8" w:rsidRPr="007C01EF" w:rsidRDefault="00FB5ED8" w:rsidP="00FB5ED8">
            <w:pPr>
              <w:cnfStyle w:val="000000000000" w:firstRow="0" w:lastRow="0" w:firstColumn="0" w:lastColumn="0" w:oddVBand="0" w:evenVBand="0" w:oddHBand="0" w:evenHBand="0" w:firstRowFirstColumn="0" w:firstRowLastColumn="0" w:lastRowFirstColumn="0" w:lastRowLastColumn="0"/>
              <w:rPr>
                <w:color w:val="0A2F41" w:themeColor="accent1" w:themeShade="80"/>
                <w:sz w:val="24"/>
                <w:szCs w:val="24"/>
              </w:rPr>
            </w:pPr>
            <w:r>
              <w:t>YES / YES</w:t>
            </w:r>
          </w:p>
        </w:tc>
      </w:tr>
      <w:tr w:rsidR="00FB5ED8" w14:paraId="10B426D2" w14:textId="238D83D5" w:rsidTr="00FB5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5C400DB6" w14:textId="0B090399" w:rsidR="00FB5ED8" w:rsidRDefault="00FB5ED8" w:rsidP="00FB5ED8">
            <w:r>
              <w:t>5</w:t>
            </w:r>
          </w:p>
        </w:tc>
        <w:tc>
          <w:tcPr>
            <w:tcW w:w="2834" w:type="dxa"/>
          </w:tcPr>
          <w:p w14:paraId="205AD9EF" w14:textId="1F41EA0A" w:rsidR="00FB5ED8" w:rsidRPr="007C01EF" w:rsidRDefault="00574979" w:rsidP="00FB5ED8">
            <w:pPr>
              <w:cnfStyle w:val="000000100000" w:firstRow="0" w:lastRow="0" w:firstColumn="0" w:lastColumn="0" w:oddVBand="0" w:evenVBand="0" w:oddHBand="1" w:evenHBand="0" w:firstRowFirstColumn="0" w:firstRowLastColumn="0" w:lastRowFirstColumn="0" w:lastRowLastColumn="0"/>
              <w:rPr>
                <w:color w:val="0A2F41" w:themeColor="accent1" w:themeShade="80"/>
                <w:sz w:val="24"/>
                <w:szCs w:val="24"/>
              </w:rPr>
            </w:pPr>
            <w:r>
              <w:rPr>
                <w:color w:val="0A2F41" w:themeColor="accent1" w:themeShade="80"/>
                <w:sz w:val="24"/>
                <w:szCs w:val="24"/>
              </w:rPr>
              <w:t>T</w:t>
            </w:r>
            <w:r w:rsidRPr="00574979">
              <w:rPr>
                <w:color w:val="0A2F41" w:themeColor="accent1" w:themeShade="80"/>
                <w:sz w:val="24"/>
                <w:szCs w:val="24"/>
              </w:rPr>
              <w:t>he user see list of category</w:t>
            </w:r>
          </w:p>
        </w:tc>
        <w:tc>
          <w:tcPr>
            <w:tcW w:w="1890" w:type="dxa"/>
          </w:tcPr>
          <w:p w14:paraId="58675EFE" w14:textId="4E819102" w:rsidR="00FB5ED8" w:rsidRPr="007C01EF" w:rsidRDefault="00FB5ED8" w:rsidP="00FB5ED8">
            <w:pPr>
              <w:cnfStyle w:val="000000100000" w:firstRow="0" w:lastRow="0" w:firstColumn="0" w:lastColumn="0" w:oddVBand="0" w:evenVBand="0" w:oddHBand="1" w:evenHBand="0" w:firstRowFirstColumn="0" w:firstRowLastColumn="0" w:lastRowFirstColumn="0" w:lastRowLastColumn="0"/>
              <w:rPr>
                <w:color w:val="0A2F41" w:themeColor="accent1" w:themeShade="80"/>
                <w:sz w:val="24"/>
                <w:szCs w:val="24"/>
              </w:rPr>
            </w:pPr>
            <w:r w:rsidRPr="007C01EF">
              <w:rPr>
                <w:color w:val="0A2F41" w:themeColor="accent1" w:themeShade="80"/>
                <w:sz w:val="24"/>
                <w:szCs w:val="24"/>
              </w:rPr>
              <w:t>1</w:t>
            </w:r>
          </w:p>
        </w:tc>
        <w:tc>
          <w:tcPr>
            <w:tcW w:w="4410" w:type="dxa"/>
          </w:tcPr>
          <w:p w14:paraId="070740B9" w14:textId="2E61510C" w:rsidR="00FB5ED8" w:rsidRPr="007C01EF" w:rsidRDefault="00FB5ED8" w:rsidP="00FB5ED8">
            <w:pPr>
              <w:cnfStyle w:val="000000100000" w:firstRow="0" w:lastRow="0" w:firstColumn="0" w:lastColumn="0" w:oddVBand="0" w:evenVBand="0" w:oddHBand="1" w:evenHBand="0" w:firstRowFirstColumn="0" w:firstRowLastColumn="0" w:lastRowFirstColumn="0" w:lastRowLastColumn="0"/>
              <w:rPr>
                <w:color w:val="0A2F41" w:themeColor="accent1" w:themeShade="80"/>
                <w:sz w:val="24"/>
                <w:szCs w:val="24"/>
              </w:rPr>
            </w:pPr>
            <w:r>
              <w:t>YES / YES</w:t>
            </w:r>
          </w:p>
        </w:tc>
      </w:tr>
      <w:tr w:rsidR="00FB5ED8" w14:paraId="58500A41" w14:textId="3C4AB17B" w:rsidTr="00764E6C">
        <w:tc>
          <w:tcPr>
            <w:cnfStyle w:val="001000000000" w:firstRow="0" w:lastRow="0" w:firstColumn="1" w:lastColumn="0" w:oddVBand="0" w:evenVBand="0" w:oddHBand="0" w:evenHBand="0" w:firstRowFirstColumn="0" w:firstRowLastColumn="0" w:lastRowFirstColumn="0" w:lastRowLastColumn="0"/>
            <w:tcW w:w="1031" w:type="dxa"/>
          </w:tcPr>
          <w:p w14:paraId="6A41F305" w14:textId="5BA4E865" w:rsidR="00FB5ED8" w:rsidRDefault="00FB5ED8" w:rsidP="007C01EF">
            <w:r>
              <w:t>6</w:t>
            </w:r>
          </w:p>
        </w:tc>
        <w:tc>
          <w:tcPr>
            <w:tcW w:w="2834" w:type="dxa"/>
          </w:tcPr>
          <w:p w14:paraId="7F14F183" w14:textId="75D290F8" w:rsidR="00FB5ED8" w:rsidRPr="007C01EF" w:rsidRDefault="00FB5ED8" w:rsidP="007C01EF">
            <w:pPr>
              <w:cnfStyle w:val="000000000000" w:firstRow="0" w:lastRow="0" w:firstColumn="0" w:lastColumn="0" w:oddVBand="0" w:evenVBand="0" w:oddHBand="0" w:evenHBand="0" w:firstRowFirstColumn="0" w:firstRowLastColumn="0" w:lastRowFirstColumn="0" w:lastRowLastColumn="0"/>
              <w:rPr>
                <w:color w:val="0A2F41" w:themeColor="accent1" w:themeShade="80"/>
                <w:sz w:val="24"/>
                <w:szCs w:val="24"/>
              </w:rPr>
            </w:pPr>
            <w:r w:rsidRPr="007C01EF">
              <w:rPr>
                <w:color w:val="0A2F41" w:themeColor="accent1" w:themeShade="80"/>
                <w:sz w:val="24"/>
                <w:szCs w:val="24"/>
              </w:rPr>
              <w:t xml:space="preserve">Retrieve and display </w:t>
            </w:r>
            <w:r w:rsidR="00F94C9E">
              <w:rPr>
                <w:color w:val="0A2F41" w:themeColor="accent1" w:themeShade="80"/>
                <w:sz w:val="24"/>
                <w:szCs w:val="24"/>
              </w:rPr>
              <w:t>all categories</w:t>
            </w:r>
          </w:p>
        </w:tc>
        <w:tc>
          <w:tcPr>
            <w:tcW w:w="1890" w:type="dxa"/>
          </w:tcPr>
          <w:p w14:paraId="6182219A" w14:textId="6916B453" w:rsidR="00FB5ED8" w:rsidRPr="007C01EF" w:rsidRDefault="00FB5ED8" w:rsidP="007C01EF">
            <w:pPr>
              <w:cnfStyle w:val="000000000000" w:firstRow="0" w:lastRow="0" w:firstColumn="0" w:lastColumn="0" w:oddVBand="0" w:evenVBand="0" w:oddHBand="0" w:evenHBand="0" w:firstRowFirstColumn="0" w:firstRowLastColumn="0" w:lastRowFirstColumn="0" w:lastRowLastColumn="0"/>
              <w:rPr>
                <w:color w:val="0A2F41" w:themeColor="accent1" w:themeShade="80"/>
                <w:sz w:val="24"/>
                <w:szCs w:val="24"/>
              </w:rPr>
            </w:pPr>
            <w:r w:rsidRPr="007C01EF">
              <w:rPr>
                <w:color w:val="0A2F41" w:themeColor="accent1" w:themeShade="80"/>
                <w:sz w:val="24"/>
                <w:szCs w:val="24"/>
              </w:rPr>
              <w:t>1</w:t>
            </w:r>
          </w:p>
        </w:tc>
        <w:tc>
          <w:tcPr>
            <w:tcW w:w="4410" w:type="dxa"/>
          </w:tcPr>
          <w:p w14:paraId="18877EF9" w14:textId="4F4C4AA2" w:rsidR="00FB5ED8" w:rsidRPr="007C01EF" w:rsidRDefault="00994F31" w:rsidP="007C01EF">
            <w:pPr>
              <w:cnfStyle w:val="000000000000" w:firstRow="0" w:lastRow="0" w:firstColumn="0" w:lastColumn="0" w:oddVBand="0" w:evenVBand="0" w:oddHBand="0" w:evenHBand="0" w:firstRowFirstColumn="0" w:firstRowLastColumn="0" w:lastRowFirstColumn="0" w:lastRowLastColumn="0"/>
              <w:rPr>
                <w:color w:val="0A2F41" w:themeColor="accent1" w:themeShade="80"/>
                <w:sz w:val="24"/>
                <w:szCs w:val="24"/>
              </w:rPr>
            </w:pPr>
            <w:r>
              <w:rPr>
                <w:color w:val="0A2F41" w:themeColor="accent1" w:themeShade="80"/>
                <w:sz w:val="24"/>
                <w:szCs w:val="24"/>
              </w:rPr>
              <w:t>YES/YES</w:t>
            </w:r>
          </w:p>
        </w:tc>
      </w:tr>
    </w:tbl>
    <w:p w14:paraId="2382A01F" w14:textId="52B4F906" w:rsidR="391EAC5F" w:rsidRDefault="007C01EF" w:rsidP="391EAC5F">
      <w:pPr>
        <w:rPr>
          <w:sz w:val="24"/>
          <w:szCs w:val="24"/>
        </w:rPr>
      </w:pPr>
      <w:r w:rsidRPr="391EAC5F">
        <w:rPr>
          <w:sz w:val="24"/>
          <w:szCs w:val="24"/>
        </w:rPr>
        <w:t xml:space="preserve">This workflow </w:t>
      </w:r>
      <w:r w:rsidR="00776CF4">
        <w:rPr>
          <w:sz w:val="24"/>
          <w:szCs w:val="24"/>
        </w:rPr>
        <w:t>retrie</w:t>
      </w:r>
      <w:r w:rsidR="005C73D4">
        <w:rPr>
          <w:sz w:val="24"/>
          <w:szCs w:val="24"/>
        </w:rPr>
        <w:t xml:space="preserve">ves all </w:t>
      </w:r>
      <w:r w:rsidR="00DD7FC1">
        <w:rPr>
          <w:sz w:val="24"/>
          <w:szCs w:val="24"/>
        </w:rPr>
        <w:t xml:space="preserve">results that comes under </w:t>
      </w:r>
      <w:r w:rsidR="00491EB3">
        <w:rPr>
          <w:sz w:val="24"/>
          <w:szCs w:val="24"/>
        </w:rPr>
        <w:t>being at home categories.</w:t>
      </w:r>
    </w:p>
    <w:p w14:paraId="6BE27599" w14:textId="77777777" w:rsidR="00D45404" w:rsidRDefault="00D45404" w:rsidP="391EAC5F">
      <w:pPr>
        <w:rPr>
          <w:sz w:val="24"/>
          <w:szCs w:val="24"/>
        </w:rPr>
      </w:pPr>
    </w:p>
    <w:p w14:paraId="24D85D92" w14:textId="166228A8" w:rsidR="00FB5ED8" w:rsidRDefault="00FB5ED8" w:rsidP="6A8D2474">
      <w:pPr>
        <w:pStyle w:val="Heading2"/>
      </w:pPr>
      <w:r>
        <w:t xml:space="preserve">Automation Feasibility for Requirement </w:t>
      </w:r>
      <w:r w:rsidR="007C01EF">
        <w:t xml:space="preserve">– 4: </w:t>
      </w:r>
      <w:r w:rsidR="53671C56">
        <w:t>Bookshelves</w:t>
      </w:r>
    </w:p>
    <w:p w14:paraId="3B293DEC" w14:textId="2EE8DCFD" w:rsidR="391EAC5F" w:rsidRDefault="391EAC5F" w:rsidP="391EAC5F"/>
    <w:tbl>
      <w:tblPr>
        <w:tblStyle w:val="GridTable5Dark-Accent1"/>
        <w:tblW w:w="10165" w:type="dxa"/>
        <w:tblLook w:val="04A0" w:firstRow="1" w:lastRow="0" w:firstColumn="1" w:lastColumn="0" w:noHBand="0" w:noVBand="1"/>
      </w:tblPr>
      <w:tblGrid>
        <w:gridCol w:w="1075"/>
        <w:gridCol w:w="2340"/>
        <w:gridCol w:w="1890"/>
        <w:gridCol w:w="4860"/>
      </w:tblGrid>
      <w:tr w:rsidR="00FB5ED8" w14:paraId="266BED3C" w14:textId="58E51D5B" w:rsidTr="00122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E31948D" w14:textId="357B79D2" w:rsidR="00FB5ED8" w:rsidRDefault="00FB5ED8" w:rsidP="00FB5ED8">
            <w:r>
              <w:t>S.NO</w:t>
            </w:r>
          </w:p>
        </w:tc>
        <w:tc>
          <w:tcPr>
            <w:tcW w:w="2340" w:type="dxa"/>
          </w:tcPr>
          <w:p w14:paraId="2F1CBFE3" w14:textId="5CFD2BDA" w:rsidR="00FB5ED8" w:rsidRDefault="00FB5ED8" w:rsidP="00FB5ED8">
            <w:pPr>
              <w:cnfStyle w:val="100000000000" w:firstRow="1" w:lastRow="0" w:firstColumn="0" w:lastColumn="0" w:oddVBand="0" w:evenVBand="0" w:oddHBand="0" w:evenHBand="0" w:firstRowFirstColumn="0" w:firstRowLastColumn="0" w:lastRowFirstColumn="0" w:lastRowLastColumn="0"/>
            </w:pPr>
            <w:r>
              <w:t>FUNCTIONALITY NAME</w:t>
            </w:r>
          </w:p>
        </w:tc>
        <w:tc>
          <w:tcPr>
            <w:tcW w:w="1890" w:type="dxa"/>
          </w:tcPr>
          <w:p w14:paraId="7CFA390F" w14:textId="77883DBB" w:rsidR="00FB5ED8" w:rsidRDefault="00FB5ED8" w:rsidP="00FB5ED8">
            <w:pPr>
              <w:cnfStyle w:val="100000000000" w:firstRow="1" w:lastRow="0" w:firstColumn="0" w:lastColumn="0" w:oddVBand="0" w:evenVBand="0" w:oddHBand="0" w:evenHBand="0" w:firstRowFirstColumn="0" w:firstRowLastColumn="0" w:lastRowFirstColumn="0" w:lastRowLastColumn="0"/>
            </w:pPr>
            <w:r>
              <w:t>TEST CASE FOR PARTICULAR FUNCTIONALITY</w:t>
            </w:r>
          </w:p>
        </w:tc>
        <w:tc>
          <w:tcPr>
            <w:tcW w:w="4860" w:type="dxa"/>
          </w:tcPr>
          <w:p w14:paraId="68A41601" w14:textId="585EB59D" w:rsidR="00FB5ED8" w:rsidRDefault="00FB5ED8" w:rsidP="00FB5ED8">
            <w:pPr>
              <w:cnfStyle w:val="100000000000" w:firstRow="1" w:lastRow="0" w:firstColumn="0" w:lastColumn="0" w:oddVBand="0" w:evenVBand="0" w:oddHBand="0" w:evenHBand="0" w:firstRowFirstColumn="0" w:firstRowLastColumn="0" w:lastRowFirstColumn="0" w:lastRowLastColumn="0"/>
            </w:pPr>
            <w:r>
              <w:t>TEST ENVIRONMENT AVAILABLE FOR AUTOMATION (YES/NO) / POSSIBILITY FOR AUTOMATION (YES/NO)</w:t>
            </w:r>
          </w:p>
        </w:tc>
      </w:tr>
      <w:tr w:rsidR="00FB5ED8" w14:paraId="6E12F281" w14:textId="79ED1E6B"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578E925" w14:textId="40B53295" w:rsidR="00FB5ED8" w:rsidRDefault="00FB5ED8" w:rsidP="00FB5ED8">
            <w:r>
              <w:t>1</w:t>
            </w:r>
          </w:p>
        </w:tc>
        <w:tc>
          <w:tcPr>
            <w:tcW w:w="2340" w:type="dxa"/>
          </w:tcPr>
          <w:p w14:paraId="5A94FBD1" w14:textId="39CAF87B" w:rsidR="00FB5ED8" w:rsidRDefault="00FB5ED8" w:rsidP="00FB5ED8">
            <w:pPr>
              <w:cnfStyle w:val="000000100000" w:firstRow="0" w:lastRow="0" w:firstColumn="0" w:lastColumn="0" w:oddVBand="0" w:evenVBand="0" w:oddHBand="1" w:evenHBand="0" w:firstRowFirstColumn="0" w:firstRowLastColumn="0" w:lastRowFirstColumn="0" w:lastRowLastColumn="0"/>
            </w:pPr>
            <w:r>
              <w:t xml:space="preserve">Navigate to </w:t>
            </w:r>
            <w:r w:rsidR="3E3405ED">
              <w:t xml:space="preserve">Urban Ladder </w:t>
            </w:r>
            <w:r>
              <w:t>homepage</w:t>
            </w:r>
          </w:p>
        </w:tc>
        <w:tc>
          <w:tcPr>
            <w:tcW w:w="1890" w:type="dxa"/>
          </w:tcPr>
          <w:p w14:paraId="208D76CA" w14:textId="12AA4D33" w:rsidR="00FB5ED8" w:rsidRDefault="00FB5ED8" w:rsidP="00FB5ED8">
            <w:pPr>
              <w:cnfStyle w:val="000000100000" w:firstRow="0" w:lastRow="0" w:firstColumn="0" w:lastColumn="0" w:oddVBand="0" w:evenVBand="0" w:oddHBand="1" w:evenHBand="0" w:firstRowFirstColumn="0" w:firstRowLastColumn="0" w:lastRowFirstColumn="0" w:lastRowLastColumn="0"/>
            </w:pPr>
            <w:r>
              <w:t>1</w:t>
            </w:r>
          </w:p>
        </w:tc>
        <w:tc>
          <w:tcPr>
            <w:tcW w:w="4860" w:type="dxa"/>
          </w:tcPr>
          <w:p w14:paraId="18B4EAF4" w14:textId="446A3BB9" w:rsidR="00FB5ED8" w:rsidRDefault="00FB5ED8" w:rsidP="00FB5ED8">
            <w:pPr>
              <w:cnfStyle w:val="000000100000" w:firstRow="0" w:lastRow="0" w:firstColumn="0" w:lastColumn="0" w:oddVBand="0" w:evenVBand="0" w:oddHBand="1" w:evenHBand="0" w:firstRowFirstColumn="0" w:firstRowLastColumn="0" w:lastRowFirstColumn="0" w:lastRowLastColumn="0"/>
            </w:pPr>
            <w:r>
              <w:t>YES / YES</w:t>
            </w:r>
          </w:p>
        </w:tc>
      </w:tr>
      <w:tr w:rsidR="00FB5ED8" w14:paraId="77C5155B" w14:textId="6FA664AF" w:rsidTr="0012211E">
        <w:tc>
          <w:tcPr>
            <w:cnfStyle w:val="001000000000" w:firstRow="0" w:lastRow="0" w:firstColumn="1" w:lastColumn="0" w:oddVBand="0" w:evenVBand="0" w:oddHBand="0" w:evenHBand="0" w:firstRowFirstColumn="0" w:firstRowLastColumn="0" w:lastRowFirstColumn="0" w:lastRowLastColumn="0"/>
            <w:tcW w:w="1075" w:type="dxa"/>
          </w:tcPr>
          <w:p w14:paraId="67EE37DF" w14:textId="2A605281" w:rsidR="00FB5ED8" w:rsidRDefault="00FB5ED8" w:rsidP="00FB5ED8">
            <w:r>
              <w:t>2</w:t>
            </w:r>
          </w:p>
        </w:tc>
        <w:tc>
          <w:tcPr>
            <w:tcW w:w="2340" w:type="dxa"/>
          </w:tcPr>
          <w:p w14:paraId="38E24D57" w14:textId="50AFE23E" w:rsidR="00FB5ED8" w:rsidRDefault="6363165B" w:rsidP="00FB5ED8">
            <w:pPr>
              <w:cnfStyle w:val="000000000000" w:firstRow="0" w:lastRow="0" w:firstColumn="0" w:lastColumn="0" w:oddVBand="0" w:evenVBand="0" w:oddHBand="0" w:evenHBand="0" w:firstRowFirstColumn="0" w:firstRowLastColumn="0" w:lastRowFirstColumn="0" w:lastRowLastColumn="0"/>
            </w:pPr>
            <w:r>
              <w:t>Goto bookshelves section.</w:t>
            </w:r>
          </w:p>
        </w:tc>
        <w:tc>
          <w:tcPr>
            <w:tcW w:w="1890" w:type="dxa"/>
          </w:tcPr>
          <w:p w14:paraId="5CBDC896" w14:textId="4CF3A1C5" w:rsidR="00FB5ED8" w:rsidRDefault="00FB5ED8" w:rsidP="00FB5ED8">
            <w:pPr>
              <w:cnfStyle w:val="000000000000" w:firstRow="0" w:lastRow="0" w:firstColumn="0" w:lastColumn="0" w:oddVBand="0" w:evenVBand="0" w:oddHBand="0" w:evenHBand="0" w:firstRowFirstColumn="0" w:firstRowLastColumn="0" w:lastRowFirstColumn="0" w:lastRowLastColumn="0"/>
            </w:pPr>
            <w:r>
              <w:t>1</w:t>
            </w:r>
          </w:p>
        </w:tc>
        <w:tc>
          <w:tcPr>
            <w:tcW w:w="4860" w:type="dxa"/>
          </w:tcPr>
          <w:p w14:paraId="5D7189CE" w14:textId="3A82136E" w:rsidR="00FB5ED8" w:rsidRDefault="00FB5ED8" w:rsidP="00FB5ED8">
            <w:pPr>
              <w:cnfStyle w:val="000000000000" w:firstRow="0" w:lastRow="0" w:firstColumn="0" w:lastColumn="0" w:oddVBand="0" w:evenVBand="0" w:oddHBand="0" w:evenHBand="0" w:firstRowFirstColumn="0" w:firstRowLastColumn="0" w:lastRowFirstColumn="0" w:lastRowLastColumn="0"/>
            </w:pPr>
            <w:r>
              <w:t>YES / YES</w:t>
            </w:r>
          </w:p>
        </w:tc>
      </w:tr>
      <w:tr w:rsidR="00FB5ED8" w14:paraId="7CA58055" w14:textId="67C083F8"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ED12F5B" w14:textId="3991D91C" w:rsidR="00FB5ED8" w:rsidRDefault="00FB5ED8" w:rsidP="00FB5ED8">
            <w:r>
              <w:t>3</w:t>
            </w:r>
          </w:p>
        </w:tc>
        <w:tc>
          <w:tcPr>
            <w:tcW w:w="2340" w:type="dxa"/>
          </w:tcPr>
          <w:p w14:paraId="1A129419" w14:textId="2B2D823B" w:rsidR="00FB5ED8" w:rsidRDefault="5E3433E3" w:rsidP="00FB5ED8">
            <w:pPr>
              <w:cnfStyle w:val="000000100000" w:firstRow="0" w:lastRow="0" w:firstColumn="0" w:lastColumn="0" w:oddVBand="0" w:evenVBand="0" w:oddHBand="1" w:evenHBand="0" w:firstRowFirstColumn="0" w:firstRowLastColumn="0" w:lastRowFirstColumn="0" w:lastRowLastColumn="0"/>
            </w:pPr>
            <w:r>
              <w:t>Set price filter under 15,000</w:t>
            </w:r>
            <w:r w:rsidR="3E9E02A6">
              <w:t>.</w:t>
            </w:r>
          </w:p>
        </w:tc>
        <w:tc>
          <w:tcPr>
            <w:tcW w:w="1890" w:type="dxa"/>
          </w:tcPr>
          <w:p w14:paraId="55C834FC" w14:textId="3E912F57" w:rsidR="00FB5ED8" w:rsidRDefault="00FB5ED8" w:rsidP="00FB5ED8">
            <w:pPr>
              <w:cnfStyle w:val="000000100000" w:firstRow="0" w:lastRow="0" w:firstColumn="0" w:lastColumn="0" w:oddVBand="0" w:evenVBand="0" w:oddHBand="1" w:evenHBand="0" w:firstRowFirstColumn="0" w:firstRowLastColumn="0" w:lastRowFirstColumn="0" w:lastRowLastColumn="0"/>
            </w:pPr>
            <w:r>
              <w:t>1</w:t>
            </w:r>
          </w:p>
        </w:tc>
        <w:tc>
          <w:tcPr>
            <w:tcW w:w="4860" w:type="dxa"/>
          </w:tcPr>
          <w:p w14:paraId="5F939CA8" w14:textId="2B303A07" w:rsidR="00FB5ED8" w:rsidRDefault="00FB5ED8" w:rsidP="00FB5ED8">
            <w:pPr>
              <w:cnfStyle w:val="000000100000" w:firstRow="0" w:lastRow="0" w:firstColumn="0" w:lastColumn="0" w:oddVBand="0" w:evenVBand="0" w:oddHBand="1" w:evenHBand="0" w:firstRowFirstColumn="0" w:firstRowLastColumn="0" w:lastRowFirstColumn="0" w:lastRowLastColumn="0"/>
            </w:pPr>
            <w:r>
              <w:t>YES / YES</w:t>
            </w:r>
          </w:p>
        </w:tc>
      </w:tr>
      <w:tr w:rsidR="00FB5ED8" w14:paraId="4398DE3A" w14:textId="3CEDB186" w:rsidTr="0012211E">
        <w:tc>
          <w:tcPr>
            <w:cnfStyle w:val="001000000000" w:firstRow="0" w:lastRow="0" w:firstColumn="1" w:lastColumn="0" w:oddVBand="0" w:evenVBand="0" w:oddHBand="0" w:evenHBand="0" w:firstRowFirstColumn="0" w:firstRowLastColumn="0" w:lastRowFirstColumn="0" w:lastRowLastColumn="0"/>
            <w:tcW w:w="1075" w:type="dxa"/>
          </w:tcPr>
          <w:p w14:paraId="74394672" w14:textId="62D200B5" w:rsidR="00FB5ED8" w:rsidRDefault="00FB5ED8" w:rsidP="00FB5ED8">
            <w:r>
              <w:t>4</w:t>
            </w:r>
          </w:p>
        </w:tc>
        <w:tc>
          <w:tcPr>
            <w:tcW w:w="2340" w:type="dxa"/>
          </w:tcPr>
          <w:p w14:paraId="54507022" w14:textId="72F9113C" w:rsidR="00FB5ED8" w:rsidRDefault="0AF6BD9F" w:rsidP="00FB5ED8">
            <w:pPr>
              <w:cnfStyle w:val="000000000000" w:firstRow="0" w:lastRow="0" w:firstColumn="0" w:lastColumn="0" w:oddVBand="0" w:evenVBand="0" w:oddHBand="0" w:evenHBand="0" w:firstRowFirstColumn="0" w:firstRowLastColumn="0" w:lastRowFirstColumn="0" w:lastRowLastColumn="0"/>
            </w:pPr>
            <w:r>
              <w:t>Select storage type as open and filter to show only In stock items.</w:t>
            </w:r>
          </w:p>
        </w:tc>
        <w:tc>
          <w:tcPr>
            <w:tcW w:w="1890" w:type="dxa"/>
          </w:tcPr>
          <w:p w14:paraId="2CEAB7C5" w14:textId="0C5DE168" w:rsidR="00FB5ED8" w:rsidRDefault="00FB5ED8" w:rsidP="00FB5ED8">
            <w:pPr>
              <w:cnfStyle w:val="000000000000" w:firstRow="0" w:lastRow="0" w:firstColumn="0" w:lastColumn="0" w:oddVBand="0" w:evenVBand="0" w:oddHBand="0" w:evenHBand="0" w:firstRowFirstColumn="0" w:firstRowLastColumn="0" w:lastRowFirstColumn="0" w:lastRowLastColumn="0"/>
            </w:pPr>
            <w:r>
              <w:t>1</w:t>
            </w:r>
          </w:p>
        </w:tc>
        <w:tc>
          <w:tcPr>
            <w:tcW w:w="4860" w:type="dxa"/>
          </w:tcPr>
          <w:p w14:paraId="05C02904" w14:textId="742EFAED" w:rsidR="00FB5ED8" w:rsidRDefault="00FB5ED8" w:rsidP="00FB5ED8">
            <w:pPr>
              <w:cnfStyle w:val="000000000000" w:firstRow="0" w:lastRow="0" w:firstColumn="0" w:lastColumn="0" w:oddVBand="0" w:evenVBand="0" w:oddHBand="0" w:evenHBand="0" w:firstRowFirstColumn="0" w:firstRowLastColumn="0" w:lastRowFirstColumn="0" w:lastRowLastColumn="0"/>
            </w:pPr>
            <w:r>
              <w:t>YES / YES</w:t>
            </w:r>
          </w:p>
        </w:tc>
      </w:tr>
      <w:tr w:rsidR="00FB5ED8" w14:paraId="63095D6C" w14:textId="37F22EEF"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A9232DB" w14:textId="089D079C" w:rsidR="00FB5ED8" w:rsidRDefault="00FB5ED8" w:rsidP="00FB5ED8">
            <w:r>
              <w:t>5</w:t>
            </w:r>
          </w:p>
        </w:tc>
        <w:tc>
          <w:tcPr>
            <w:tcW w:w="2340" w:type="dxa"/>
          </w:tcPr>
          <w:p w14:paraId="35B5E8F4" w14:textId="550ADE71" w:rsidR="00FB5ED8" w:rsidRDefault="7BAA8541" w:rsidP="00FB5ED8">
            <w:pPr>
              <w:cnfStyle w:val="000000100000" w:firstRow="0" w:lastRow="0" w:firstColumn="0" w:lastColumn="0" w:oddVBand="0" w:evenVBand="0" w:oddHBand="1" w:evenHBand="0" w:firstRowFirstColumn="0" w:firstRowLastColumn="0" w:lastRowFirstColumn="0" w:lastRowLastColumn="0"/>
            </w:pPr>
            <w:r>
              <w:t>Fetch top 6 products with price.</w:t>
            </w:r>
          </w:p>
        </w:tc>
        <w:tc>
          <w:tcPr>
            <w:tcW w:w="1890" w:type="dxa"/>
          </w:tcPr>
          <w:p w14:paraId="1EB6B9FA" w14:textId="3CEEA2BA" w:rsidR="00FB5ED8" w:rsidRDefault="00FB5ED8" w:rsidP="00FB5ED8">
            <w:pPr>
              <w:cnfStyle w:val="000000100000" w:firstRow="0" w:lastRow="0" w:firstColumn="0" w:lastColumn="0" w:oddVBand="0" w:evenVBand="0" w:oddHBand="1" w:evenHBand="0" w:firstRowFirstColumn="0" w:firstRowLastColumn="0" w:lastRowFirstColumn="0" w:lastRowLastColumn="0"/>
            </w:pPr>
            <w:r>
              <w:t>1</w:t>
            </w:r>
          </w:p>
        </w:tc>
        <w:tc>
          <w:tcPr>
            <w:tcW w:w="4860" w:type="dxa"/>
          </w:tcPr>
          <w:p w14:paraId="60FF4E4E" w14:textId="495D54E0" w:rsidR="00FB5ED8" w:rsidRDefault="00FB5ED8" w:rsidP="00FB5ED8">
            <w:pPr>
              <w:cnfStyle w:val="000000100000" w:firstRow="0" w:lastRow="0" w:firstColumn="0" w:lastColumn="0" w:oddVBand="0" w:evenVBand="0" w:oddHBand="1" w:evenHBand="0" w:firstRowFirstColumn="0" w:firstRowLastColumn="0" w:lastRowFirstColumn="0" w:lastRowLastColumn="0"/>
            </w:pPr>
            <w:r>
              <w:t>YES / YES</w:t>
            </w:r>
          </w:p>
        </w:tc>
      </w:tr>
    </w:tbl>
    <w:p w14:paraId="05E96B5D" w14:textId="1077214A" w:rsidR="007C01EF" w:rsidRDefault="007C01EF" w:rsidP="136A55C9">
      <w:pPr>
        <w:spacing w:after="0" w:line="240" w:lineRule="auto"/>
        <w:rPr>
          <w:rFonts w:eastAsia="Times New Roman"/>
        </w:rPr>
      </w:pPr>
      <w:r>
        <w:t xml:space="preserve">This workflow </w:t>
      </w:r>
      <w:r w:rsidR="0AD61567">
        <w:t>v</w:t>
      </w:r>
      <w:r w:rsidR="0AD61567" w:rsidRPr="2794DD6A">
        <w:rPr>
          <w:rFonts w:eastAsia="Times New Roman"/>
        </w:rPr>
        <w:t>alidate</w:t>
      </w:r>
      <w:r w:rsidR="60E8B342" w:rsidRPr="2794DD6A">
        <w:rPr>
          <w:rFonts w:eastAsia="Times New Roman"/>
        </w:rPr>
        <w:t>s</w:t>
      </w:r>
      <w:r w:rsidR="0AD61567" w:rsidRPr="7A5C5457">
        <w:rPr>
          <w:rFonts w:eastAsia="Times New Roman"/>
        </w:rPr>
        <w:t xml:space="preserve"> the working of filters and </w:t>
      </w:r>
      <w:r w:rsidR="2F47C031" w:rsidRPr="6F53FF2A">
        <w:rPr>
          <w:rFonts w:eastAsia="Times New Roman"/>
        </w:rPr>
        <w:t xml:space="preserve">search </w:t>
      </w:r>
      <w:r w:rsidR="2F47C031" w:rsidRPr="0C9D4952">
        <w:rPr>
          <w:rFonts w:eastAsia="Times New Roman"/>
        </w:rPr>
        <w:t xml:space="preserve">results and </w:t>
      </w:r>
      <w:r w:rsidR="0AD61567" w:rsidRPr="269CCB7C">
        <w:rPr>
          <w:rFonts w:eastAsia="Times New Roman"/>
        </w:rPr>
        <w:t>retrieve</w:t>
      </w:r>
      <w:r w:rsidR="369E0182" w:rsidRPr="269CCB7C">
        <w:rPr>
          <w:rFonts w:eastAsia="Times New Roman"/>
        </w:rPr>
        <w:t>s</w:t>
      </w:r>
      <w:r w:rsidR="0AD61567" w:rsidRPr="7A5C5457">
        <w:rPr>
          <w:rFonts w:eastAsia="Times New Roman"/>
        </w:rPr>
        <w:t xml:space="preserve"> items</w:t>
      </w:r>
      <w:r w:rsidR="58F08EBA" w:rsidRPr="6ABB4305">
        <w:rPr>
          <w:rFonts w:eastAsia="Times New Roman"/>
        </w:rPr>
        <w:t>.</w:t>
      </w:r>
    </w:p>
    <w:p w14:paraId="6A468F1D" w14:textId="599124EA" w:rsidR="136A55C9" w:rsidRDefault="136A55C9"/>
    <w:p w14:paraId="67CA8060" w14:textId="4332C32C" w:rsidR="007C01EF" w:rsidRPr="007C01EF" w:rsidRDefault="00FB5ED8" w:rsidP="00FB5ED8">
      <w:pPr>
        <w:pStyle w:val="Heading2"/>
      </w:pPr>
      <w:r w:rsidRPr="007C01EF">
        <w:t xml:space="preserve">Automation Feasibility </w:t>
      </w:r>
      <w:r>
        <w:t>f</w:t>
      </w:r>
      <w:r w:rsidRPr="007C01EF">
        <w:t xml:space="preserve">or Requirement – 5: </w:t>
      </w:r>
      <w:r w:rsidR="00A37BBC" w:rsidRPr="00A37BBC">
        <w:t>Cities</w:t>
      </w:r>
    </w:p>
    <w:tbl>
      <w:tblPr>
        <w:tblStyle w:val="GridTable5Dark-Accent1"/>
        <w:tblW w:w="10075" w:type="dxa"/>
        <w:tblLook w:val="04A0" w:firstRow="1" w:lastRow="0" w:firstColumn="1" w:lastColumn="0" w:noHBand="0" w:noVBand="1"/>
      </w:tblPr>
      <w:tblGrid>
        <w:gridCol w:w="1075"/>
        <w:gridCol w:w="2700"/>
        <w:gridCol w:w="2610"/>
        <w:gridCol w:w="3690"/>
      </w:tblGrid>
      <w:tr w:rsidR="00764E6C" w14:paraId="69DDD1B5" w14:textId="1FA31148" w:rsidTr="00122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8E13D96" w14:textId="2D83C23A" w:rsidR="00764E6C" w:rsidRDefault="00764E6C" w:rsidP="00764E6C">
            <w:r>
              <w:t>S.NO</w:t>
            </w:r>
          </w:p>
        </w:tc>
        <w:tc>
          <w:tcPr>
            <w:tcW w:w="2700" w:type="dxa"/>
          </w:tcPr>
          <w:p w14:paraId="4404492E" w14:textId="32BEED4F" w:rsidR="00764E6C" w:rsidRDefault="00764E6C" w:rsidP="00764E6C">
            <w:pPr>
              <w:cnfStyle w:val="100000000000" w:firstRow="1" w:lastRow="0" w:firstColumn="0" w:lastColumn="0" w:oddVBand="0" w:evenVBand="0" w:oddHBand="0" w:evenHBand="0" w:firstRowFirstColumn="0" w:firstRowLastColumn="0" w:lastRowFirstColumn="0" w:lastRowLastColumn="0"/>
            </w:pPr>
            <w:r>
              <w:t>FUNCTIONALITY NAME</w:t>
            </w:r>
          </w:p>
        </w:tc>
        <w:tc>
          <w:tcPr>
            <w:tcW w:w="2610" w:type="dxa"/>
          </w:tcPr>
          <w:p w14:paraId="7378518F" w14:textId="61A2B90D" w:rsidR="00764E6C" w:rsidRDefault="00764E6C" w:rsidP="00764E6C">
            <w:pPr>
              <w:cnfStyle w:val="100000000000" w:firstRow="1" w:lastRow="0" w:firstColumn="0" w:lastColumn="0" w:oddVBand="0" w:evenVBand="0" w:oddHBand="0" w:evenHBand="0" w:firstRowFirstColumn="0" w:firstRowLastColumn="0" w:lastRowFirstColumn="0" w:lastRowLastColumn="0"/>
            </w:pPr>
            <w:r>
              <w:t>TEST CASE FOR PARTICULAR FUNCTIONALITY</w:t>
            </w:r>
          </w:p>
        </w:tc>
        <w:tc>
          <w:tcPr>
            <w:tcW w:w="3690" w:type="dxa"/>
          </w:tcPr>
          <w:p w14:paraId="4DDAC143" w14:textId="4E73D98E" w:rsidR="00764E6C" w:rsidRDefault="00764E6C" w:rsidP="00764E6C">
            <w:pPr>
              <w:cnfStyle w:val="100000000000" w:firstRow="1" w:lastRow="0" w:firstColumn="0" w:lastColumn="0" w:oddVBand="0" w:evenVBand="0" w:oddHBand="0" w:evenHBand="0" w:firstRowFirstColumn="0" w:firstRowLastColumn="0" w:lastRowFirstColumn="0" w:lastRowLastColumn="0"/>
            </w:pPr>
            <w:r>
              <w:t>TEST ENVIRONMENT AVAILABLE FOR AUTOMATION (YES/NO) / POSSIBILITY FOR AUTOMATION (YES/NO)</w:t>
            </w:r>
          </w:p>
        </w:tc>
      </w:tr>
      <w:tr w:rsidR="00764E6C" w14:paraId="32233A40" w14:textId="5C34F377"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DC30935" w14:textId="3AA22142" w:rsidR="00764E6C" w:rsidRDefault="00764E6C" w:rsidP="00764E6C">
            <w:r>
              <w:t>1</w:t>
            </w:r>
          </w:p>
        </w:tc>
        <w:tc>
          <w:tcPr>
            <w:tcW w:w="2700" w:type="dxa"/>
          </w:tcPr>
          <w:p w14:paraId="3E452B24" w14:textId="104B0DD3" w:rsidR="00764E6C" w:rsidRDefault="00764E6C" w:rsidP="00764E6C">
            <w:pPr>
              <w:cnfStyle w:val="000000100000" w:firstRow="0" w:lastRow="0" w:firstColumn="0" w:lastColumn="0" w:oddVBand="0" w:evenVBand="0" w:oddHBand="1" w:evenHBand="0" w:firstRowFirstColumn="0" w:firstRowLastColumn="0" w:lastRowFirstColumn="0" w:lastRowLastColumn="0"/>
            </w:pPr>
            <w:r>
              <w:t xml:space="preserve">Navigate to </w:t>
            </w:r>
            <w:proofErr w:type="spellStart"/>
            <w:r w:rsidR="00A00138">
              <w:t>Urbanladder</w:t>
            </w:r>
            <w:proofErr w:type="spellEnd"/>
            <w:r>
              <w:t xml:space="preserve"> homepage</w:t>
            </w:r>
          </w:p>
        </w:tc>
        <w:tc>
          <w:tcPr>
            <w:tcW w:w="2610" w:type="dxa"/>
          </w:tcPr>
          <w:p w14:paraId="7E94EBB3" w14:textId="2AF80EB0" w:rsidR="00764E6C" w:rsidRDefault="00764E6C" w:rsidP="00764E6C">
            <w:pPr>
              <w:cnfStyle w:val="000000100000" w:firstRow="0" w:lastRow="0" w:firstColumn="0" w:lastColumn="0" w:oddVBand="0" w:evenVBand="0" w:oddHBand="1" w:evenHBand="0" w:firstRowFirstColumn="0" w:firstRowLastColumn="0" w:lastRowFirstColumn="0" w:lastRowLastColumn="0"/>
            </w:pPr>
            <w:r>
              <w:t>1</w:t>
            </w:r>
          </w:p>
        </w:tc>
        <w:tc>
          <w:tcPr>
            <w:tcW w:w="3690" w:type="dxa"/>
          </w:tcPr>
          <w:p w14:paraId="766D0B0C" w14:textId="4D6E0230" w:rsidR="00764E6C" w:rsidRDefault="00764E6C" w:rsidP="00764E6C">
            <w:pPr>
              <w:cnfStyle w:val="000000100000" w:firstRow="0" w:lastRow="0" w:firstColumn="0" w:lastColumn="0" w:oddVBand="0" w:evenVBand="0" w:oddHBand="1" w:evenHBand="0" w:firstRowFirstColumn="0" w:firstRowLastColumn="0" w:lastRowFirstColumn="0" w:lastRowLastColumn="0"/>
            </w:pPr>
            <w:r>
              <w:t>YES / YES</w:t>
            </w:r>
          </w:p>
        </w:tc>
      </w:tr>
      <w:tr w:rsidR="00764E6C" w14:paraId="70F8B2C0" w14:textId="504DBE00" w:rsidTr="0012211E">
        <w:tc>
          <w:tcPr>
            <w:cnfStyle w:val="001000000000" w:firstRow="0" w:lastRow="0" w:firstColumn="1" w:lastColumn="0" w:oddVBand="0" w:evenVBand="0" w:oddHBand="0" w:evenHBand="0" w:firstRowFirstColumn="0" w:firstRowLastColumn="0" w:lastRowFirstColumn="0" w:lastRowLastColumn="0"/>
            <w:tcW w:w="1075" w:type="dxa"/>
          </w:tcPr>
          <w:p w14:paraId="0C7E656C" w14:textId="09584930" w:rsidR="00764E6C" w:rsidRDefault="00764E6C" w:rsidP="00764E6C">
            <w:r>
              <w:t>2</w:t>
            </w:r>
          </w:p>
        </w:tc>
        <w:tc>
          <w:tcPr>
            <w:tcW w:w="2700" w:type="dxa"/>
          </w:tcPr>
          <w:p w14:paraId="68058E3D" w14:textId="5197061A" w:rsidR="00764E6C" w:rsidRDefault="00764E6C" w:rsidP="00764E6C">
            <w:pPr>
              <w:cnfStyle w:val="000000000000" w:firstRow="0" w:lastRow="0" w:firstColumn="0" w:lastColumn="0" w:oddVBand="0" w:evenVBand="0" w:oddHBand="0" w:evenHBand="0" w:firstRowFirstColumn="0" w:firstRowLastColumn="0" w:lastRowFirstColumn="0" w:lastRowLastColumn="0"/>
            </w:pPr>
            <w:r>
              <w:t xml:space="preserve">Hover </w:t>
            </w:r>
            <w:r w:rsidR="005A2D9A">
              <w:t xml:space="preserve">over </w:t>
            </w:r>
            <w:r w:rsidR="0052027C">
              <w:t>Store Tab</w:t>
            </w:r>
          </w:p>
        </w:tc>
        <w:tc>
          <w:tcPr>
            <w:tcW w:w="2610" w:type="dxa"/>
          </w:tcPr>
          <w:p w14:paraId="382EA83B" w14:textId="5F55B4BD" w:rsidR="00764E6C" w:rsidRDefault="00764E6C" w:rsidP="00764E6C">
            <w:pPr>
              <w:cnfStyle w:val="000000000000" w:firstRow="0" w:lastRow="0" w:firstColumn="0" w:lastColumn="0" w:oddVBand="0" w:evenVBand="0" w:oddHBand="0" w:evenHBand="0" w:firstRowFirstColumn="0" w:firstRowLastColumn="0" w:lastRowFirstColumn="0" w:lastRowLastColumn="0"/>
            </w:pPr>
            <w:r>
              <w:t>1</w:t>
            </w:r>
          </w:p>
        </w:tc>
        <w:tc>
          <w:tcPr>
            <w:tcW w:w="3690" w:type="dxa"/>
          </w:tcPr>
          <w:p w14:paraId="517EDC8B" w14:textId="1056D0F8" w:rsidR="00764E6C" w:rsidRDefault="00764E6C" w:rsidP="00764E6C">
            <w:pPr>
              <w:cnfStyle w:val="000000000000" w:firstRow="0" w:lastRow="0" w:firstColumn="0" w:lastColumn="0" w:oddVBand="0" w:evenVBand="0" w:oddHBand="0" w:evenHBand="0" w:firstRowFirstColumn="0" w:firstRowLastColumn="0" w:lastRowFirstColumn="0" w:lastRowLastColumn="0"/>
            </w:pPr>
            <w:r>
              <w:t>YES / YES</w:t>
            </w:r>
          </w:p>
        </w:tc>
      </w:tr>
      <w:tr w:rsidR="00764E6C" w14:paraId="774BF3A2" w14:textId="0ADF9279"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FEE6F5B" w14:textId="7603B0A4" w:rsidR="00764E6C" w:rsidRDefault="00764E6C" w:rsidP="00764E6C">
            <w:r>
              <w:t>3</w:t>
            </w:r>
          </w:p>
        </w:tc>
        <w:tc>
          <w:tcPr>
            <w:tcW w:w="2700" w:type="dxa"/>
          </w:tcPr>
          <w:p w14:paraId="4932B66C" w14:textId="0EF72516" w:rsidR="00764E6C" w:rsidRDefault="00764E6C" w:rsidP="00764E6C">
            <w:pPr>
              <w:cnfStyle w:val="000000100000" w:firstRow="0" w:lastRow="0" w:firstColumn="0" w:lastColumn="0" w:oddVBand="0" w:evenVBand="0" w:oddHBand="1" w:evenHBand="0" w:firstRowFirstColumn="0" w:firstRowLastColumn="0" w:lastRowFirstColumn="0" w:lastRowLastColumn="0"/>
            </w:pPr>
            <w:r>
              <w:t xml:space="preserve">Retrieve and display </w:t>
            </w:r>
            <w:r w:rsidR="00113952">
              <w:t>store state name</w:t>
            </w:r>
          </w:p>
        </w:tc>
        <w:tc>
          <w:tcPr>
            <w:tcW w:w="2610" w:type="dxa"/>
          </w:tcPr>
          <w:p w14:paraId="398D2833" w14:textId="3BCEF48B" w:rsidR="00764E6C" w:rsidRDefault="00764E6C" w:rsidP="00764E6C">
            <w:pPr>
              <w:cnfStyle w:val="000000100000" w:firstRow="0" w:lastRow="0" w:firstColumn="0" w:lastColumn="0" w:oddVBand="0" w:evenVBand="0" w:oddHBand="1" w:evenHBand="0" w:firstRowFirstColumn="0" w:firstRowLastColumn="0" w:lastRowFirstColumn="0" w:lastRowLastColumn="0"/>
            </w:pPr>
            <w:r>
              <w:t>1</w:t>
            </w:r>
          </w:p>
        </w:tc>
        <w:tc>
          <w:tcPr>
            <w:tcW w:w="3690" w:type="dxa"/>
          </w:tcPr>
          <w:p w14:paraId="3E02D47E" w14:textId="6D9B724A" w:rsidR="00764E6C" w:rsidRDefault="00764E6C" w:rsidP="00764E6C">
            <w:pPr>
              <w:cnfStyle w:val="000000100000" w:firstRow="0" w:lastRow="0" w:firstColumn="0" w:lastColumn="0" w:oddVBand="0" w:evenVBand="0" w:oddHBand="1" w:evenHBand="0" w:firstRowFirstColumn="0" w:firstRowLastColumn="0" w:lastRowFirstColumn="0" w:lastRowLastColumn="0"/>
            </w:pPr>
            <w:r>
              <w:t>YES / YES</w:t>
            </w:r>
          </w:p>
        </w:tc>
      </w:tr>
    </w:tbl>
    <w:p w14:paraId="7485CF2E" w14:textId="38318325" w:rsidR="007C01EF" w:rsidRPr="007C01EF" w:rsidRDefault="007C01EF" w:rsidP="007C01EF">
      <w:r w:rsidRPr="007C01EF">
        <w:t xml:space="preserve">This workflow retrieves </w:t>
      </w:r>
      <w:r w:rsidR="00BF52B9">
        <w:t>stores</w:t>
      </w:r>
      <w:r w:rsidR="004163D4">
        <w:t xml:space="preserve"> cities</w:t>
      </w:r>
      <w:r w:rsidRPr="007C01EF">
        <w:t>. It verifies the</w:t>
      </w:r>
      <w:r w:rsidR="003C3FAC">
        <w:t xml:space="preserve"> </w:t>
      </w:r>
      <w:r w:rsidR="00267E65">
        <w:t xml:space="preserve">availability of stores in </w:t>
      </w:r>
      <w:r w:rsidR="00681AA4">
        <w:t>cities</w:t>
      </w:r>
      <w:r w:rsidRPr="007C01EF">
        <w:t xml:space="preserve"> options on the website.</w:t>
      </w:r>
    </w:p>
    <w:p w14:paraId="195E377E" w14:textId="2D4E3A7D" w:rsidR="00A56272" w:rsidRDefault="00A56272" w:rsidP="262039C7">
      <w:pPr>
        <w:pStyle w:val="Heading2"/>
      </w:pPr>
      <w:r>
        <w:t>Automation Feasibility for Requirement – 6:</w:t>
      </w:r>
      <w:r w:rsidR="109B9503">
        <w:t xml:space="preserve"> </w:t>
      </w:r>
      <w:r w:rsidR="375B2533">
        <w:t>Help FAQs</w:t>
      </w:r>
    </w:p>
    <w:tbl>
      <w:tblPr>
        <w:tblStyle w:val="GridTable5Dark-Accent1"/>
        <w:tblW w:w="10075" w:type="dxa"/>
        <w:tblLook w:val="04A0" w:firstRow="1" w:lastRow="0" w:firstColumn="1" w:lastColumn="0" w:noHBand="0" w:noVBand="1"/>
      </w:tblPr>
      <w:tblGrid>
        <w:gridCol w:w="1246"/>
        <w:gridCol w:w="2509"/>
        <w:gridCol w:w="1853"/>
        <w:gridCol w:w="4467"/>
      </w:tblGrid>
      <w:tr w:rsidR="00764E6C" w14:paraId="43EABE7C" w14:textId="77777777" w:rsidTr="0012211E">
        <w:trPr>
          <w:cnfStyle w:val="100000000000" w:firstRow="1" w:lastRow="0" w:firstColumn="0" w:lastColumn="0" w:oddVBand="0" w:evenVBand="0" w:oddHBand="0" w:evenHBand="0" w:firstRowFirstColumn="0" w:firstRowLastColumn="0" w:lastRowFirstColumn="0" w:lastRowLastColumn="0"/>
          <w:trHeight w:val="944"/>
        </w:trPr>
        <w:tc>
          <w:tcPr>
            <w:cnfStyle w:val="001000000000" w:firstRow="0" w:lastRow="0" w:firstColumn="1" w:lastColumn="0" w:oddVBand="0" w:evenVBand="0" w:oddHBand="0" w:evenHBand="0" w:firstRowFirstColumn="0" w:firstRowLastColumn="0" w:lastRowFirstColumn="0" w:lastRowLastColumn="0"/>
            <w:tcW w:w="1246" w:type="dxa"/>
          </w:tcPr>
          <w:p w14:paraId="3EA8C182" w14:textId="7F6FC69B" w:rsidR="00764E6C" w:rsidRDefault="00764E6C" w:rsidP="00764E6C">
            <w:r>
              <w:t>S.NO</w:t>
            </w:r>
          </w:p>
        </w:tc>
        <w:tc>
          <w:tcPr>
            <w:tcW w:w="2509" w:type="dxa"/>
          </w:tcPr>
          <w:p w14:paraId="6B14725D" w14:textId="7E23256F" w:rsidR="00764E6C" w:rsidRDefault="00764E6C" w:rsidP="00764E6C">
            <w:pPr>
              <w:cnfStyle w:val="100000000000" w:firstRow="1" w:lastRow="0" w:firstColumn="0" w:lastColumn="0" w:oddVBand="0" w:evenVBand="0" w:oddHBand="0" w:evenHBand="0" w:firstRowFirstColumn="0" w:firstRowLastColumn="0" w:lastRowFirstColumn="0" w:lastRowLastColumn="0"/>
            </w:pPr>
            <w:r>
              <w:t>FUNCTIONALITY NAME</w:t>
            </w:r>
          </w:p>
        </w:tc>
        <w:tc>
          <w:tcPr>
            <w:tcW w:w="1853" w:type="dxa"/>
          </w:tcPr>
          <w:p w14:paraId="0A744755" w14:textId="256020B7" w:rsidR="00764E6C" w:rsidRDefault="00764E6C" w:rsidP="00764E6C">
            <w:pPr>
              <w:cnfStyle w:val="100000000000" w:firstRow="1" w:lastRow="0" w:firstColumn="0" w:lastColumn="0" w:oddVBand="0" w:evenVBand="0" w:oddHBand="0" w:evenHBand="0" w:firstRowFirstColumn="0" w:firstRowLastColumn="0" w:lastRowFirstColumn="0" w:lastRowLastColumn="0"/>
            </w:pPr>
            <w:r>
              <w:t>TEST CASE FOR PARTICULAR FUNCTIONALITY</w:t>
            </w:r>
          </w:p>
        </w:tc>
        <w:tc>
          <w:tcPr>
            <w:tcW w:w="4467" w:type="dxa"/>
          </w:tcPr>
          <w:p w14:paraId="29E150F0" w14:textId="73D3DD07" w:rsidR="00764E6C" w:rsidRDefault="00764E6C" w:rsidP="00764E6C">
            <w:pPr>
              <w:cnfStyle w:val="100000000000" w:firstRow="1" w:lastRow="0" w:firstColumn="0" w:lastColumn="0" w:oddVBand="0" w:evenVBand="0" w:oddHBand="0" w:evenHBand="0" w:firstRowFirstColumn="0" w:firstRowLastColumn="0" w:lastRowFirstColumn="0" w:lastRowLastColumn="0"/>
            </w:pPr>
            <w:r>
              <w:t>TEST ENVIRONMENT AVAILABLE FOR AUTOMATION (YES/NO) / POSSIBILITY FOR AUTOMATION (YES/NO)</w:t>
            </w:r>
          </w:p>
        </w:tc>
      </w:tr>
      <w:tr w:rsidR="00764E6C" w14:paraId="14AAF09E" w14:textId="77777777"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tcPr>
          <w:p w14:paraId="1F9A76D6" w14:textId="21D33980" w:rsidR="00764E6C" w:rsidRDefault="00764E6C" w:rsidP="00764E6C">
            <w:r>
              <w:t>1</w:t>
            </w:r>
          </w:p>
        </w:tc>
        <w:tc>
          <w:tcPr>
            <w:tcW w:w="2509" w:type="dxa"/>
          </w:tcPr>
          <w:p w14:paraId="03CDB6C7" w14:textId="373DCFC0" w:rsidR="00764E6C" w:rsidRDefault="00764E6C" w:rsidP="00764E6C">
            <w:pPr>
              <w:cnfStyle w:val="000000100000" w:firstRow="0" w:lastRow="0" w:firstColumn="0" w:lastColumn="0" w:oddVBand="0" w:evenVBand="0" w:oddHBand="1" w:evenHBand="0" w:firstRowFirstColumn="0" w:firstRowLastColumn="0" w:lastRowFirstColumn="0" w:lastRowLastColumn="0"/>
            </w:pPr>
            <w:r>
              <w:t xml:space="preserve">Navigate to </w:t>
            </w:r>
            <w:r w:rsidR="42DE7A07">
              <w:t>Urban Ladder</w:t>
            </w:r>
            <w:r>
              <w:t xml:space="preserve"> h</w:t>
            </w:r>
            <w:r w:rsidR="7C0BE6B3">
              <w:t>elp section</w:t>
            </w:r>
          </w:p>
        </w:tc>
        <w:tc>
          <w:tcPr>
            <w:tcW w:w="1853" w:type="dxa"/>
          </w:tcPr>
          <w:p w14:paraId="05E9AB44" w14:textId="39E5B1CD" w:rsidR="00764E6C" w:rsidRDefault="00764E6C" w:rsidP="00764E6C">
            <w:pPr>
              <w:cnfStyle w:val="000000100000" w:firstRow="0" w:lastRow="0" w:firstColumn="0" w:lastColumn="0" w:oddVBand="0" w:evenVBand="0" w:oddHBand="1" w:evenHBand="0" w:firstRowFirstColumn="0" w:firstRowLastColumn="0" w:lastRowFirstColumn="0" w:lastRowLastColumn="0"/>
            </w:pPr>
            <w:r>
              <w:t>1</w:t>
            </w:r>
          </w:p>
        </w:tc>
        <w:tc>
          <w:tcPr>
            <w:tcW w:w="4467" w:type="dxa"/>
          </w:tcPr>
          <w:p w14:paraId="705C014E" w14:textId="3BE2D7AB" w:rsidR="00764E6C" w:rsidRDefault="00764E6C" w:rsidP="00764E6C">
            <w:pPr>
              <w:cnfStyle w:val="000000100000" w:firstRow="0" w:lastRow="0" w:firstColumn="0" w:lastColumn="0" w:oddVBand="0" w:evenVBand="0" w:oddHBand="1" w:evenHBand="0" w:firstRowFirstColumn="0" w:firstRowLastColumn="0" w:lastRowFirstColumn="0" w:lastRowLastColumn="0"/>
            </w:pPr>
            <w:r>
              <w:t>YES / YES</w:t>
            </w:r>
          </w:p>
        </w:tc>
      </w:tr>
      <w:tr w:rsidR="00764E6C" w14:paraId="37E4CB65" w14:textId="77777777" w:rsidTr="0012211E">
        <w:tc>
          <w:tcPr>
            <w:cnfStyle w:val="001000000000" w:firstRow="0" w:lastRow="0" w:firstColumn="1" w:lastColumn="0" w:oddVBand="0" w:evenVBand="0" w:oddHBand="0" w:evenHBand="0" w:firstRowFirstColumn="0" w:firstRowLastColumn="0" w:lastRowFirstColumn="0" w:lastRowLastColumn="0"/>
            <w:tcW w:w="1246" w:type="dxa"/>
          </w:tcPr>
          <w:p w14:paraId="7CDDAACC" w14:textId="08789EEE" w:rsidR="00764E6C" w:rsidRDefault="00764E6C" w:rsidP="00764E6C">
            <w:r>
              <w:t>2</w:t>
            </w:r>
          </w:p>
        </w:tc>
        <w:tc>
          <w:tcPr>
            <w:tcW w:w="2509" w:type="dxa"/>
          </w:tcPr>
          <w:p w14:paraId="5EEE464C" w14:textId="19745B9D" w:rsidR="00764E6C" w:rsidRDefault="060C85E3" w:rsidP="00764E6C">
            <w:pPr>
              <w:cnfStyle w:val="000000000000" w:firstRow="0" w:lastRow="0" w:firstColumn="0" w:lastColumn="0" w:oddVBand="0" w:evenVBand="0" w:oddHBand="0" w:evenHBand="0" w:firstRowFirstColumn="0" w:firstRowLastColumn="0" w:lastRowFirstColumn="0" w:lastRowLastColumn="0"/>
            </w:pPr>
            <w:r>
              <w:t>Expand all available help questions.</w:t>
            </w:r>
          </w:p>
        </w:tc>
        <w:tc>
          <w:tcPr>
            <w:tcW w:w="1853" w:type="dxa"/>
          </w:tcPr>
          <w:p w14:paraId="760BCAEA" w14:textId="3E9A237B" w:rsidR="00764E6C" w:rsidRDefault="00764E6C" w:rsidP="00764E6C">
            <w:pPr>
              <w:cnfStyle w:val="000000000000" w:firstRow="0" w:lastRow="0" w:firstColumn="0" w:lastColumn="0" w:oddVBand="0" w:evenVBand="0" w:oddHBand="0" w:evenHBand="0" w:firstRowFirstColumn="0" w:firstRowLastColumn="0" w:lastRowFirstColumn="0" w:lastRowLastColumn="0"/>
            </w:pPr>
            <w:r>
              <w:t>1</w:t>
            </w:r>
          </w:p>
        </w:tc>
        <w:tc>
          <w:tcPr>
            <w:tcW w:w="4467" w:type="dxa"/>
          </w:tcPr>
          <w:p w14:paraId="3D747622" w14:textId="3A4FFF60" w:rsidR="00764E6C" w:rsidRDefault="00764E6C" w:rsidP="00764E6C">
            <w:pPr>
              <w:cnfStyle w:val="000000000000" w:firstRow="0" w:lastRow="0" w:firstColumn="0" w:lastColumn="0" w:oddVBand="0" w:evenVBand="0" w:oddHBand="0" w:evenHBand="0" w:firstRowFirstColumn="0" w:firstRowLastColumn="0" w:lastRowFirstColumn="0" w:lastRowLastColumn="0"/>
            </w:pPr>
            <w:r>
              <w:t>YES / YES</w:t>
            </w:r>
          </w:p>
        </w:tc>
      </w:tr>
      <w:tr w:rsidR="00764E6C" w14:paraId="7DD1F45A" w14:textId="77777777"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tcPr>
          <w:p w14:paraId="5F5BC1BF" w14:textId="2A04C99D" w:rsidR="00764E6C" w:rsidRDefault="00764E6C" w:rsidP="00764E6C">
            <w:r>
              <w:t>3</w:t>
            </w:r>
          </w:p>
        </w:tc>
        <w:tc>
          <w:tcPr>
            <w:tcW w:w="2509" w:type="dxa"/>
          </w:tcPr>
          <w:p w14:paraId="5E24B758" w14:textId="46272765" w:rsidR="00764E6C" w:rsidRDefault="525F6615" w:rsidP="00764E6C">
            <w:pPr>
              <w:cnfStyle w:val="000000100000" w:firstRow="0" w:lastRow="0" w:firstColumn="0" w:lastColumn="0" w:oddVBand="0" w:evenVBand="0" w:oddHBand="1" w:evenHBand="0" w:firstRowFirstColumn="0" w:firstRowLastColumn="0" w:lastRowFirstColumn="0" w:lastRowLastColumn="0"/>
            </w:pPr>
            <w:r>
              <w:t>Extract all visible FAQs and save them into excel.</w:t>
            </w:r>
          </w:p>
        </w:tc>
        <w:tc>
          <w:tcPr>
            <w:tcW w:w="1853" w:type="dxa"/>
          </w:tcPr>
          <w:p w14:paraId="419A8795" w14:textId="563748D0" w:rsidR="00764E6C" w:rsidRDefault="00764E6C" w:rsidP="00764E6C">
            <w:pPr>
              <w:cnfStyle w:val="000000100000" w:firstRow="0" w:lastRow="0" w:firstColumn="0" w:lastColumn="0" w:oddVBand="0" w:evenVBand="0" w:oddHBand="1" w:evenHBand="0" w:firstRowFirstColumn="0" w:firstRowLastColumn="0" w:lastRowFirstColumn="0" w:lastRowLastColumn="0"/>
            </w:pPr>
            <w:r>
              <w:t>1</w:t>
            </w:r>
          </w:p>
        </w:tc>
        <w:tc>
          <w:tcPr>
            <w:tcW w:w="4467" w:type="dxa"/>
          </w:tcPr>
          <w:p w14:paraId="60502616" w14:textId="21F1265C" w:rsidR="00764E6C" w:rsidRDefault="00764E6C" w:rsidP="00764E6C">
            <w:pPr>
              <w:cnfStyle w:val="000000100000" w:firstRow="0" w:lastRow="0" w:firstColumn="0" w:lastColumn="0" w:oddVBand="0" w:evenVBand="0" w:oddHBand="1" w:evenHBand="0" w:firstRowFirstColumn="0" w:firstRowLastColumn="0" w:lastRowFirstColumn="0" w:lastRowLastColumn="0"/>
            </w:pPr>
            <w:r>
              <w:t>YES / YES</w:t>
            </w:r>
          </w:p>
        </w:tc>
      </w:tr>
    </w:tbl>
    <w:p w14:paraId="661EBFBF" w14:textId="0EFE5709" w:rsidR="00764E6C" w:rsidRDefault="00764E6C" w:rsidP="3626237D">
      <w:r>
        <w:t>This workflow</w:t>
      </w:r>
      <w:r w:rsidR="445BB00C">
        <w:t xml:space="preserve"> extracts Help page FAQs on Urban Ladder.</w:t>
      </w:r>
    </w:p>
    <w:p w14:paraId="5D799313" w14:textId="439A2B0A" w:rsidR="00764E6C" w:rsidRDefault="00A56272" w:rsidP="00A56272">
      <w:pPr>
        <w:pStyle w:val="Heading2"/>
      </w:pPr>
      <w:r w:rsidRPr="00764E6C">
        <w:t>Automation Feasibility for Requirement – 7:</w:t>
      </w:r>
      <w:r w:rsidR="000E1212">
        <w:t xml:space="preserve"> Login</w:t>
      </w:r>
      <w:r w:rsidRPr="00764E6C">
        <w:t xml:space="preserve"> With Invalid </w:t>
      </w:r>
      <w:r w:rsidR="002B014A">
        <w:t xml:space="preserve">and Valid </w:t>
      </w:r>
      <w:r w:rsidRPr="00764E6C">
        <w:t>Credentials</w:t>
      </w:r>
    </w:p>
    <w:tbl>
      <w:tblPr>
        <w:tblStyle w:val="GridTable5Dark-Accent1"/>
        <w:tblW w:w="10075" w:type="dxa"/>
        <w:tblLook w:val="04A0" w:firstRow="1" w:lastRow="0" w:firstColumn="1" w:lastColumn="0" w:noHBand="0" w:noVBand="1"/>
      </w:tblPr>
      <w:tblGrid>
        <w:gridCol w:w="980"/>
        <w:gridCol w:w="2330"/>
        <w:gridCol w:w="1884"/>
        <w:gridCol w:w="111"/>
        <w:gridCol w:w="4770"/>
      </w:tblGrid>
      <w:tr w:rsidR="00764E6C" w14:paraId="584D3C5A" w14:textId="77777777" w:rsidTr="00122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6B198186" w14:textId="11807F48" w:rsidR="00764E6C" w:rsidRDefault="00764E6C" w:rsidP="00764E6C">
            <w:pPr>
              <w:rPr>
                <w:b w:val="0"/>
                <w:bCs w:val="0"/>
              </w:rPr>
            </w:pPr>
            <w:r>
              <w:t>S.NO</w:t>
            </w:r>
          </w:p>
        </w:tc>
        <w:tc>
          <w:tcPr>
            <w:tcW w:w="2330" w:type="dxa"/>
          </w:tcPr>
          <w:p w14:paraId="4C8AD5A2" w14:textId="099F9732" w:rsidR="00764E6C" w:rsidRDefault="00764E6C" w:rsidP="00764E6C">
            <w:pPr>
              <w:cnfStyle w:val="100000000000" w:firstRow="1" w:lastRow="0" w:firstColumn="0" w:lastColumn="0" w:oddVBand="0" w:evenVBand="0" w:oddHBand="0" w:evenHBand="0" w:firstRowFirstColumn="0" w:firstRowLastColumn="0" w:lastRowFirstColumn="0" w:lastRowLastColumn="0"/>
              <w:rPr>
                <w:b w:val="0"/>
                <w:bCs w:val="0"/>
              </w:rPr>
            </w:pPr>
            <w:r>
              <w:t>FUNCTIONALITY NAME</w:t>
            </w:r>
          </w:p>
        </w:tc>
        <w:tc>
          <w:tcPr>
            <w:tcW w:w="1884" w:type="dxa"/>
          </w:tcPr>
          <w:p w14:paraId="05328DAF" w14:textId="4A7808D1" w:rsidR="00764E6C" w:rsidRDefault="00764E6C" w:rsidP="00764E6C">
            <w:pPr>
              <w:cnfStyle w:val="100000000000" w:firstRow="1" w:lastRow="0" w:firstColumn="0" w:lastColumn="0" w:oddVBand="0" w:evenVBand="0" w:oddHBand="0" w:evenHBand="0" w:firstRowFirstColumn="0" w:firstRowLastColumn="0" w:lastRowFirstColumn="0" w:lastRowLastColumn="0"/>
              <w:rPr>
                <w:b w:val="0"/>
                <w:bCs w:val="0"/>
              </w:rPr>
            </w:pPr>
            <w:r>
              <w:t>TEST CASE FOR PARTICULAR FUNCTIONALITY</w:t>
            </w:r>
          </w:p>
        </w:tc>
        <w:tc>
          <w:tcPr>
            <w:tcW w:w="4881" w:type="dxa"/>
            <w:gridSpan w:val="2"/>
          </w:tcPr>
          <w:p w14:paraId="7F722047" w14:textId="79F727D8" w:rsidR="00764E6C" w:rsidRDefault="00764E6C" w:rsidP="00764E6C">
            <w:pPr>
              <w:cnfStyle w:val="100000000000" w:firstRow="1" w:lastRow="0" w:firstColumn="0" w:lastColumn="0" w:oddVBand="0" w:evenVBand="0" w:oddHBand="0" w:evenHBand="0" w:firstRowFirstColumn="0" w:firstRowLastColumn="0" w:lastRowFirstColumn="0" w:lastRowLastColumn="0"/>
              <w:rPr>
                <w:b w:val="0"/>
                <w:bCs w:val="0"/>
              </w:rPr>
            </w:pPr>
            <w:r>
              <w:t>TEST ENVIRONMENT AVAILABLE FOR AUTOMATION (YES/NO) / POSSIBILITY FOR AUTOMATION (YES/NO)</w:t>
            </w:r>
          </w:p>
        </w:tc>
      </w:tr>
      <w:tr w:rsidR="00764E6C" w14:paraId="7F0A3ADC" w14:textId="77777777"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26112C94" w14:textId="19C07538" w:rsidR="00764E6C" w:rsidRDefault="00764E6C" w:rsidP="00764E6C">
            <w:pPr>
              <w:rPr>
                <w:b w:val="0"/>
                <w:bCs w:val="0"/>
              </w:rPr>
            </w:pPr>
            <w:r>
              <w:t>1</w:t>
            </w:r>
          </w:p>
        </w:tc>
        <w:tc>
          <w:tcPr>
            <w:tcW w:w="2330" w:type="dxa"/>
          </w:tcPr>
          <w:p w14:paraId="7BE7E21C" w14:textId="33D0184A" w:rsidR="00764E6C" w:rsidRDefault="00764E6C" w:rsidP="00764E6C">
            <w:pPr>
              <w:cnfStyle w:val="000000100000" w:firstRow="0" w:lastRow="0" w:firstColumn="0" w:lastColumn="0" w:oddVBand="0" w:evenVBand="0" w:oddHBand="1" w:evenHBand="0" w:firstRowFirstColumn="0" w:firstRowLastColumn="0" w:lastRowFirstColumn="0" w:lastRowLastColumn="0"/>
              <w:rPr>
                <w:b/>
                <w:bCs/>
              </w:rPr>
            </w:pPr>
            <w:r>
              <w:t xml:space="preserve">Navigate to </w:t>
            </w:r>
            <w:r w:rsidR="00E243B8">
              <w:t>Urban ladder</w:t>
            </w:r>
            <w:r>
              <w:t xml:space="preserve"> homepage</w:t>
            </w:r>
          </w:p>
        </w:tc>
        <w:tc>
          <w:tcPr>
            <w:tcW w:w="1995" w:type="dxa"/>
            <w:gridSpan w:val="2"/>
          </w:tcPr>
          <w:p w14:paraId="09DA3CCB" w14:textId="2DE77483" w:rsidR="00764E6C" w:rsidRDefault="00764E6C" w:rsidP="00764E6C">
            <w:pPr>
              <w:cnfStyle w:val="000000100000" w:firstRow="0" w:lastRow="0" w:firstColumn="0" w:lastColumn="0" w:oddVBand="0" w:evenVBand="0" w:oddHBand="1" w:evenHBand="0" w:firstRowFirstColumn="0" w:firstRowLastColumn="0" w:lastRowFirstColumn="0" w:lastRowLastColumn="0"/>
              <w:rPr>
                <w:b/>
                <w:bCs/>
              </w:rPr>
            </w:pPr>
            <w:r>
              <w:t>1</w:t>
            </w:r>
          </w:p>
        </w:tc>
        <w:tc>
          <w:tcPr>
            <w:tcW w:w="4770" w:type="dxa"/>
          </w:tcPr>
          <w:p w14:paraId="145AEB86" w14:textId="236D9863" w:rsidR="00764E6C" w:rsidRDefault="00764E6C" w:rsidP="00764E6C">
            <w:pPr>
              <w:cnfStyle w:val="000000100000" w:firstRow="0" w:lastRow="0" w:firstColumn="0" w:lastColumn="0" w:oddVBand="0" w:evenVBand="0" w:oddHBand="1" w:evenHBand="0" w:firstRowFirstColumn="0" w:firstRowLastColumn="0" w:lastRowFirstColumn="0" w:lastRowLastColumn="0"/>
              <w:rPr>
                <w:b/>
                <w:bCs/>
              </w:rPr>
            </w:pPr>
            <w:r>
              <w:t>YES / YES</w:t>
            </w:r>
          </w:p>
        </w:tc>
      </w:tr>
      <w:tr w:rsidR="00764E6C" w14:paraId="180EA1A3" w14:textId="77777777" w:rsidTr="0012211E">
        <w:tc>
          <w:tcPr>
            <w:cnfStyle w:val="001000000000" w:firstRow="0" w:lastRow="0" w:firstColumn="1" w:lastColumn="0" w:oddVBand="0" w:evenVBand="0" w:oddHBand="0" w:evenHBand="0" w:firstRowFirstColumn="0" w:firstRowLastColumn="0" w:lastRowFirstColumn="0" w:lastRowLastColumn="0"/>
            <w:tcW w:w="980" w:type="dxa"/>
          </w:tcPr>
          <w:p w14:paraId="4680F931" w14:textId="3E7BDCCA" w:rsidR="00764E6C" w:rsidRDefault="00764E6C" w:rsidP="00764E6C">
            <w:pPr>
              <w:rPr>
                <w:b w:val="0"/>
                <w:bCs w:val="0"/>
              </w:rPr>
            </w:pPr>
            <w:r>
              <w:t>2</w:t>
            </w:r>
          </w:p>
        </w:tc>
        <w:tc>
          <w:tcPr>
            <w:tcW w:w="2330" w:type="dxa"/>
          </w:tcPr>
          <w:p w14:paraId="5CE49C99" w14:textId="30D20E85" w:rsidR="00764E6C" w:rsidRDefault="00764E6C" w:rsidP="00764E6C">
            <w:pPr>
              <w:cnfStyle w:val="000000000000" w:firstRow="0" w:lastRow="0" w:firstColumn="0" w:lastColumn="0" w:oddVBand="0" w:evenVBand="0" w:oddHBand="0" w:evenHBand="0" w:firstRowFirstColumn="0" w:firstRowLastColumn="0" w:lastRowFirstColumn="0" w:lastRowLastColumn="0"/>
              <w:rPr>
                <w:b/>
                <w:bCs/>
              </w:rPr>
            </w:pPr>
            <w:r>
              <w:t>Click on Sign In</w:t>
            </w:r>
          </w:p>
        </w:tc>
        <w:tc>
          <w:tcPr>
            <w:tcW w:w="1995" w:type="dxa"/>
            <w:gridSpan w:val="2"/>
          </w:tcPr>
          <w:p w14:paraId="49588494" w14:textId="0583D5B1" w:rsidR="00764E6C" w:rsidRDefault="00764E6C" w:rsidP="00764E6C">
            <w:pPr>
              <w:cnfStyle w:val="000000000000" w:firstRow="0" w:lastRow="0" w:firstColumn="0" w:lastColumn="0" w:oddVBand="0" w:evenVBand="0" w:oddHBand="0" w:evenHBand="0" w:firstRowFirstColumn="0" w:firstRowLastColumn="0" w:lastRowFirstColumn="0" w:lastRowLastColumn="0"/>
              <w:rPr>
                <w:b/>
                <w:bCs/>
              </w:rPr>
            </w:pPr>
            <w:r>
              <w:t>1</w:t>
            </w:r>
          </w:p>
        </w:tc>
        <w:tc>
          <w:tcPr>
            <w:tcW w:w="4770" w:type="dxa"/>
          </w:tcPr>
          <w:p w14:paraId="63E30A4A" w14:textId="2DA9A4D1" w:rsidR="00764E6C" w:rsidRDefault="00764E6C" w:rsidP="00764E6C">
            <w:pPr>
              <w:cnfStyle w:val="000000000000" w:firstRow="0" w:lastRow="0" w:firstColumn="0" w:lastColumn="0" w:oddVBand="0" w:evenVBand="0" w:oddHBand="0" w:evenHBand="0" w:firstRowFirstColumn="0" w:firstRowLastColumn="0" w:lastRowFirstColumn="0" w:lastRowLastColumn="0"/>
              <w:rPr>
                <w:b/>
                <w:bCs/>
              </w:rPr>
            </w:pPr>
            <w:r>
              <w:t>YES / YES</w:t>
            </w:r>
          </w:p>
        </w:tc>
      </w:tr>
      <w:tr w:rsidR="00764E6C" w14:paraId="50D5A8A8" w14:textId="77777777"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45B9B26" w14:textId="6024C4A2" w:rsidR="00764E6C" w:rsidRDefault="00764E6C" w:rsidP="00764E6C">
            <w:pPr>
              <w:rPr>
                <w:b w:val="0"/>
                <w:bCs w:val="0"/>
              </w:rPr>
            </w:pPr>
            <w:r>
              <w:t>3</w:t>
            </w:r>
          </w:p>
        </w:tc>
        <w:tc>
          <w:tcPr>
            <w:tcW w:w="2330" w:type="dxa"/>
          </w:tcPr>
          <w:p w14:paraId="495BA55F" w14:textId="6905F0A4" w:rsidR="00764E6C" w:rsidRDefault="00764E6C" w:rsidP="00764E6C">
            <w:pPr>
              <w:cnfStyle w:val="000000100000" w:firstRow="0" w:lastRow="0" w:firstColumn="0" w:lastColumn="0" w:oddVBand="0" w:evenVBand="0" w:oddHBand="1" w:evenHBand="0" w:firstRowFirstColumn="0" w:firstRowLastColumn="0" w:lastRowFirstColumn="0" w:lastRowLastColumn="0"/>
              <w:rPr>
                <w:b/>
                <w:bCs/>
              </w:rPr>
            </w:pPr>
            <w:r>
              <w:t xml:space="preserve">Enter invalid </w:t>
            </w:r>
            <w:r w:rsidR="00305FCD">
              <w:t xml:space="preserve">and valid </w:t>
            </w:r>
            <w:r w:rsidR="008A304B">
              <w:t>id and pass</w:t>
            </w:r>
            <w:r w:rsidR="002C4EE0">
              <w:t>word</w:t>
            </w:r>
          </w:p>
        </w:tc>
        <w:tc>
          <w:tcPr>
            <w:tcW w:w="1995" w:type="dxa"/>
            <w:gridSpan w:val="2"/>
          </w:tcPr>
          <w:p w14:paraId="5BE3F990" w14:textId="5B5FB4A8" w:rsidR="00764E6C" w:rsidRDefault="00764E6C" w:rsidP="00764E6C">
            <w:pPr>
              <w:cnfStyle w:val="000000100000" w:firstRow="0" w:lastRow="0" w:firstColumn="0" w:lastColumn="0" w:oddVBand="0" w:evenVBand="0" w:oddHBand="1" w:evenHBand="0" w:firstRowFirstColumn="0" w:firstRowLastColumn="0" w:lastRowFirstColumn="0" w:lastRowLastColumn="0"/>
              <w:rPr>
                <w:b/>
                <w:bCs/>
              </w:rPr>
            </w:pPr>
            <w:r>
              <w:t>1</w:t>
            </w:r>
          </w:p>
        </w:tc>
        <w:tc>
          <w:tcPr>
            <w:tcW w:w="4770" w:type="dxa"/>
          </w:tcPr>
          <w:p w14:paraId="53E9F12A" w14:textId="01A277C3" w:rsidR="00764E6C" w:rsidRDefault="00764E6C" w:rsidP="00764E6C">
            <w:pPr>
              <w:cnfStyle w:val="000000100000" w:firstRow="0" w:lastRow="0" w:firstColumn="0" w:lastColumn="0" w:oddVBand="0" w:evenVBand="0" w:oddHBand="1" w:evenHBand="0" w:firstRowFirstColumn="0" w:firstRowLastColumn="0" w:lastRowFirstColumn="0" w:lastRowLastColumn="0"/>
              <w:rPr>
                <w:b/>
                <w:bCs/>
              </w:rPr>
            </w:pPr>
            <w:r>
              <w:t>YES / YES</w:t>
            </w:r>
          </w:p>
        </w:tc>
      </w:tr>
      <w:tr w:rsidR="00764E6C" w14:paraId="65A543F0" w14:textId="77777777" w:rsidTr="0012211E">
        <w:tc>
          <w:tcPr>
            <w:cnfStyle w:val="001000000000" w:firstRow="0" w:lastRow="0" w:firstColumn="1" w:lastColumn="0" w:oddVBand="0" w:evenVBand="0" w:oddHBand="0" w:evenHBand="0" w:firstRowFirstColumn="0" w:firstRowLastColumn="0" w:lastRowFirstColumn="0" w:lastRowLastColumn="0"/>
            <w:tcW w:w="980" w:type="dxa"/>
          </w:tcPr>
          <w:p w14:paraId="2FB40B0D" w14:textId="50D92870" w:rsidR="00764E6C" w:rsidRDefault="00764E6C" w:rsidP="00764E6C">
            <w:pPr>
              <w:rPr>
                <w:b w:val="0"/>
                <w:bCs w:val="0"/>
              </w:rPr>
            </w:pPr>
            <w:r>
              <w:t>4</w:t>
            </w:r>
          </w:p>
        </w:tc>
        <w:tc>
          <w:tcPr>
            <w:tcW w:w="2330" w:type="dxa"/>
          </w:tcPr>
          <w:p w14:paraId="2918B948" w14:textId="35F13E29" w:rsidR="00764E6C" w:rsidRDefault="00764E6C" w:rsidP="00764E6C">
            <w:pPr>
              <w:cnfStyle w:val="000000000000" w:firstRow="0" w:lastRow="0" w:firstColumn="0" w:lastColumn="0" w:oddVBand="0" w:evenVBand="0" w:oddHBand="0" w:evenHBand="0" w:firstRowFirstColumn="0" w:firstRowLastColumn="0" w:lastRowFirstColumn="0" w:lastRowLastColumn="0"/>
              <w:rPr>
                <w:b/>
                <w:bCs/>
              </w:rPr>
            </w:pPr>
            <w:r>
              <w:t>Click Sign In and display error</w:t>
            </w:r>
          </w:p>
        </w:tc>
        <w:tc>
          <w:tcPr>
            <w:tcW w:w="1995" w:type="dxa"/>
            <w:gridSpan w:val="2"/>
          </w:tcPr>
          <w:p w14:paraId="3488C48A" w14:textId="02EA784D" w:rsidR="00764E6C" w:rsidRDefault="00764E6C" w:rsidP="00764E6C">
            <w:pPr>
              <w:cnfStyle w:val="000000000000" w:firstRow="0" w:lastRow="0" w:firstColumn="0" w:lastColumn="0" w:oddVBand="0" w:evenVBand="0" w:oddHBand="0" w:evenHBand="0" w:firstRowFirstColumn="0" w:firstRowLastColumn="0" w:lastRowFirstColumn="0" w:lastRowLastColumn="0"/>
              <w:rPr>
                <w:b/>
                <w:bCs/>
              </w:rPr>
            </w:pPr>
            <w:r>
              <w:t>1</w:t>
            </w:r>
          </w:p>
        </w:tc>
        <w:tc>
          <w:tcPr>
            <w:tcW w:w="4770" w:type="dxa"/>
          </w:tcPr>
          <w:p w14:paraId="7DE8C39C" w14:textId="7815C76F" w:rsidR="00764E6C" w:rsidRDefault="00764E6C" w:rsidP="00764E6C">
            <w:pPr>
              <w:cnfStyle w:val="000000000000" w:firstRow="0" w:lastRow="0" w:firstColumn="0" w:lastColumn="0" w:oddVBand="0" w:evenVBand="0" w:oddHBand="0" w:evenHBand="0" w:firstRowFirstColumn="0" w:firstRowLastColumn="0" w:lastRowFirstColumn="0" w:lastRowLastColumn="0"/>
              <w:rPr>
                <w:b/>
                <w:bCs/>
              </w:rPr>
            </w:pPr>
            <w:r>
              <w:t>YES / YES</w:t>
            </w:r>
          </w:p>
        </w:tc>
      </w:tr>
    </w:tbl>
    <w:p w14:paraId="29FCC323" w14:textId="7B79D607" w:rsidR="00764E6C" w:rsidRDefault="00764E6C" w:rsidP="00764E6C">
      <w:pPr>
        <w:rPr>
          <w:sz w:val="24"/>
          <w:szCs w:val="24"/>
        </w:rPr>
      </w:pPr>
      <w:r w:rsidRPr="00764E6C">
        <w:rPr>
          <w:sz w:val="24"/>
          <w:szCs w:val="24"/>
        </w:rPr>
        <w:t>This workflow attempts to</w:t>
      </w:r>
      <w:r w:rsidR="004D33A8">
        <w:rPr>
          <w:sz w:val="24"/>
          <w:szCs w:val="24"/>
        </w:rPr>
        <w:t xml:space="preserve"> Login </w:t>
      </w:r>
      <w:r w:rsidRPr="00764E6C">
        <w:rPr>
          <w:sz w:val="24"/>
          <w:szCs w:val="24"/>
        </w:rPr>
        <w:t xml:space="preserve">with invalid </w:t>
      </w:r>
      <w:r w:rsidR="00160A7B">
        <w:rPr>
          <w:sz w:val="24"/>
          <w:szCs w:val="24"/>
        </w:rPr>
        <w:t xml:space="preserve">and valid </w:t>
      </w:r>
      <w:r w:rsidRPr="00764E6C">
        <w:rPr>
          <w:sz w:val="24"/>
          <w:szCs w:val="24"/>
        </w:rPr>
        <w:t>credentials. It checks the robustness of the authentication system and its ability to handle incorrect inputs.</w:t>
      </w:r>
    </w:p>
    <w:p w14:paraId="2432F711" w14:textId="1FB930E6" w:rsidR="00A56272" w:rsidRDefault="00A56272" w:rsidP="031455DD">
      <w:pPr>
        <w:pStyle w:val="Heading2"/>
      </w:pPr>
      <w:r>
        <w:t xml:space="preserve">Automation Feasibility for Requirement – 8: </w:t>
      </w:r>
      <w:r w:rsidR="79121609">
        <w:t>Social Media Links</w:t>
      </w:r>
    </w:p>
    <w:tbl>
      <w:tblPr>
        <w:tblStyle w:val="GridTable5Dark-Accent1"/>
        <w:tblW w:w="10075" w:type="dxa"/>
        <w:tblLook w:val="04A0" w:firstRow="1" w:lastRow="0" w:firstColumn="1" w:lastColumn="0" w:noHBand="0" w:noVBand="1"/>
      </w:tblPr>
      <w:tblGrid>
        <w:gridCol w:w="985"/>
        <w:gridCol w:w="2430"/>
        <w:gridCol w:w="1890"/>
        <w:gridCol w:w="4770"/>
      </w:tblGrid>
      <w:tr w:rsidR="00764E6C" w14:paraId="0DCBE324" w14:textId="77777777" w:rsidTr="00122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2E7A82E6" w14:textId="6359F6CA" w:rsidR="00764E6C" w:rsidRDefault="00764E6C" w:rsidP="00764E6C">
            <w:pPr>
              <w:rPr>
                <w:b w:val="0"/>
                <w:bCs w:val="0"/>
                <w:sz w:val="24"/>
                <w:szCs w:val="24"/>
              </w:rPr>
            </w:pPr>
            <w:r>
              <w:t>S.NO</w:t>
            </w:r>
          </w:p>
        </w:tc>
        <w:tc>
          <w:tcPr>
            <w:tcW w:w="2430" w:type="dxa"/>
          </w:tcPr>
          <w:p w14:paraId="2CFC8DCB" w14:textId="0D5D8AF0" w:rsidR="00764E6C" w:rsidRDefault="00764E6C" w:rsidP="00764E6C">
            <w:pPr>
              <w:cnfStyle w:val="100000000000" w:firstRow="1" w:lastRow="0" w:firstColumn="0" w:lastColumn="0" w:oddVBand="0" w:evenVBand="0" w:oddHBand="0" w:evenHBand="0" w:firstRowFirstColumn="0" w:firstRowLastColumn="0" w:lastRowFirstColumn="0" w:lastRowLastColumn="0"/>
              <w:rPr>
                <w:b w:val="0"/>
                <w:bCs w:val="0"/>
                <w:sz w:val="24"/>
                <w:szCs w:val="24"/>
              </w:rPr>
            </w:pPr>
            <w:r>
              <w:t>FUNCTIONALITY NAME</w:t>
            </w:r>
          </w:p>
        </w:tc>
        <w:tc>
          <w:tcPr>
            <w:tcW w:w="1890" w:type="dxa"/>
          </w:tcPr>
          <w:p w14:paraId="6FD86F39" w14:textId="58A7CDB6" w:rsidR="00764E6C" w:rsidRDefault="00764E6C" w:rsidP="00764E6C">
            <w:pPr>
              <w:cnfStyle w:val="100000000000" w:firstRow="1" w:lastRow="0" w:firstColumn="0" w:lastColumn="0" w:oddVBand="0" w:evenVBand="0" w:oddHBand="0" w:evenHBand="0" w:firstRowFirstColumn="0" w:firstRowLastColumn="0" w:lastRowFirstColumn="0" w:lastRowLastColumn="0"/>
              <w:rPr>
                <w:b w:val="0"/>
                <w:bCs w:val="0"/>
                <w:sz w:val="24"/>
                <w:szCs w:val="24"/>
              </w:rPr>
            </w:pPr>
            <w:r>
              <w:t>TEST CASE FOR PARTICULAR FUNCTIONALITY</w:t>
            </w:r>
          </w:p>
        </w:tc>
        <w:tc>
          <w:tcPr>
            <w:tcW w:w="4770" w:type="dxa"/>
          </w:tcPr>
          <w:p w14:paraId="5D2FCCAD" w14:textId="388BA59F" w:rsidR="00764E6C" w:rsidRDefault="00764E6C" w:rsidP="00764E6C">
            <w:pPr>
              <w:cnfStyle w:val="100000000000" w:firstRow="1" w:lastRow="0" w:firstColumn="0" w:lastColumn="0" w:oddVBand="0" w:evenVBand="0" w:oddHBand="0" w:evenHBand="0" w:firstRowFirstColumn="0" w:firstRowLastColumn="0" w:lastRowFirstColumn="0" w:lastRowLastColumn="0"/>
              <w:rPr>
                <w:b w:val="0"/>
                <w:bCs w:val="0"/>
                <w:sz w:val="24"/>
                <w:szCs w:val="24"/>
              </w:rPr>
            </w:pPr>
            <w:r>
              <w:t>TEST ENVIRONMENT AVAILABLE FOR AUTOMATION (YES/NO) / POSSIBILITY FOR AUTOMATION (YES/NO)</w:t>
            </w:r>
          </w:p>
        </w:tc>
      </w:tr>
      <w:tr w:rsidR="00764E6C" w14:paraId="539BA361" w14:textId="77777777"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61D58AD5" w14:textId="605D8AD1" w:rsidR="00764E6C" w:rsidRDefault="00764E6C" w:rsidP="00764E6C">
            <w:pPr>
              <w:rPr>
                <w:b w:val="0"/>
                <w:bCs w:val="0"/>
                <w:sz w:val="24"/>
                <w:szCs w:val="24"/>
              </w:rPr>
            </w:pPr>
            <w:r>
              <w:t>1</w:t>
            </w:r>
          </w:p>
        </w:tc>
        <w:tc>
          <w:tcPr>
            <w:tcW w:w="2430" w:type="dxa"/>
          </w:tcPr>
          <w:p w14:paraId="583BF467" w14:textId="1E935C7D" w:rsidR="00764E6C" w:rsidRDefault="00764E6C" w:rsidP="00764E6C">
            <w:pPr>
              <w:cnfStyle w:val="000000100000" w:firstRow="0" w:lastRow="0" w:firstColumn="0" w:lastColumn="0" w:oddVBand="0" w:evenVBand="0" w:oddHBand="1" w:evenHBand="0" w:firstRowFirstColumn="0" w:firstRowLastColumn="0" w:lastRowFirstColumn="0" w:lastRowLastColumn="0"/>
              <w:rPr>
                <w:b/>
                <w:bCs/>
                <w:sz w:val="24"/>
                <w:szCs w:val="24"/>
              </w:rPr>
            </w:pPr>
            <w:r>
              <w:t xml:space="preserve">Navigate to </w:t>
            </w:r>
            <w:r w:rsidR="160244D7">
              <w:t>U</w:t>
            </w:r>
            <w:r>
              <w:t>r</w:t>
            </w:r>
            <w:r w:rsidR="160244D7">
              <w:t>ban Ladder</w:t>
            </w:r>
            <w:r>
              <w:t xml:space="preserve"> homepage</w:t>
            </w:r>
            <w:r w:rsidR="58897868">
              <w:t>.</w:t>
            </w:r>
          </w:p>
        </w:tc>
        <w:tc>
          <w:tcPr>
            <w:tcW w:w="1890" w:type="dxa"/>
          </w:tcPr>
          <w:p w14:paraId="0F1C0A42" w14:textId="3BB692A7" w:rsidR="00764E6C" w:rsidRDefault="00764E6C" w:rsidP="00764E6C">
            <w:pPr>
              <w:cnfStyle w:val="000000100000" w:firstRow="0" w:lastRow="0" w:firstColumn="0" w:lastColumn="0" w:oddVBand="0" w:evenVBand="0" w:oddHBand="1" w:evenHBand="0" w:firstRowFirstColumn="0" w:firstRowLastColumn="0" w:lastRowFirstColumn="0" w:lastRowLastColumn="0"/>
              <w:rPr>
                <w:b/>
                <w:bCs/>
                <w:sz w:val="24"/>
                <w:szCs w:val="24"/>
              </w:rPr>
            </w:pPr>
            <w:r>
              <w:t>1</w:t>
            </w:r>
          </w:p>
        </w:tc>
        <w:tc>
          <w:tcPr>
            <w:tcW w:w="4770" w:type="dxa"/>
          </w:tcPr>
          <w:p w14:paraId="41C23C99" w14:textId="6624EF27" w:rsidR="00764E6C" w:rsidRDefault="00764E6C" w:rsidP="00764E6C">
            <w:pPr>
              <w:cnfStyle w:val="000000100000" w:firstRow="0" w:lastRow="0" w:firstColumn="0" w:lastColumn="0" w:oddVBand="0" w:evenVBand="0" w:oddHBand="1" w:evenHBand="0" w:firstRowFirstColumn="0" w:firstRowLastColumn="0" w:lastRowFirstColumn="0" w:lastRowLastColumn="0"/>
              <w:rPr>
                <w:b/>
                <w:bCs/>
                <w:sz w:val="24"/>
                <w:szCs w:val="24"/>
              </w:rPr>
            </w:pPr>
            <w:r>
              <w:t>YES / YES</w:t>
            </w:r>
          </w:p>
        </w:tc>
      </w:tr>
      <w:tr w:rsidR="00764E6C" w14:paraId="61246B0F" w14:textId="77777777" w:rsidTr="0012211E">
        <w:tc>
          <w:tcPr>
            <w:cnfStyle w:val="001000000000" w:firstRow="0" w:lastRow="0" w:firstColumn="1" w:lastColumn="0" w:oddVBand="0" w:evenVBand="0" w:oddHBand="0" w:evenHBand="0" w:firstRowFirstColumn="0" w:firstRowLastColumn="0" w:lastRowFirstColumn="0" w:lastRowLastColumn="0"/>
            <w:tcW w:w="985" w:type="dxa"/>
          </w:tcPr>
          <w:p w14:paraId="14D7AC5D" w14:textId="31F786E2" w:rsidR="00764E6C" w:rsidRDefault="00764E6C" w:rsidP="00764E6C">
            <w:pPr>
              <w:rPr>
                <w:b w:val="0"/>
                <w:bCs w:val="0"/>
                <w:sz w:val="24"/>
                <w:szCs w:val="24"/>
              </w:rPr>
            </w:pPr>
            <w:r>
              <w:t>2</w:t>
            </w:r>
          </w:p>
        </w:tc>
        <w:tc>
          <w:tcPr>
            <w:tcW w:w="2430" w:type="dxa"/>
          </w:tcPr>
          <w:p w14:paraId="30FC2362" w14:textId="0E3FA9A7" w:rsidR="00764E6C" w:rsidRDefault="63854B7C" w:rsidP="00764E6C">
            <w:pPr>
              <w:cnfStyle w:val="000000000000" w:firstRow="0" w:lastRow="0" w:firstColumn="0" w:lastColumn="0" w:oddVBand="0" w:evenVBand="0" w:oddHBand="0" w:evenHBand="0" w:firstRowFirstColumn="0" w:firstRowLastColumn="0" w:lastRowFirstColumn="0" w:lastRowLastColumn="0"/>
            </w:pPr>
            <w:r>
              <w:t>Go to the footer section where the social media icons should be visible.</w:t>
            </w:r>
          </w:p>
        </w:tc>
        <w:tc>
          <w:tcPr>
            <w:tcW w:w="1890" w:type="dxa"/>
          </w:tcPr>
          <w:p w14:paraId="53E637E6" w14:textId="59BCCCB6" w:rsidR="00764E6C" w:rsidRDefault="00764E6C" w:rsidP="00764E6C">
            <w:pPr>
              <w:cnfStyle w:val="000000000000" w:firstRow="0" w:lastRow="0" w:firstColumn="0" w:lastColumn="0" w:oddVBand="0" w:evenVBand="0" w:oddHBand="0" w:evenHBand="0" w:firstRowFirstColumn="0" w:firstRowLastColumn="0" w:lastRowFirstColumn="0" w:lastRowLastColumn="0"/>
              <w:rPr>
                <w:b/>
                <w:bCs/>
                <w:sz w:val="24"/>
                <w:szCs w:val="24"/>
              </w:rPr>
            </w:pPr>
            <w:r>
              <w:t>1</w:t>
            </w:r>
          </w:p>
        </w:tc>
        <w:tc>
          <w:tcPr>
            <w:tcW w:w="4770" w:type="dxa"/>
          </w:tcPr>
          <w:p w14:paraId="41FB4F77" w14:textId="3B0639DC" w:rsidR="00764E6C" w:rsidRDefault="00764E6C" w:rsidP="00764E6C">
            <w:pPr>
              <w:cnfStyle w:val="000000000000" w:firstRow="0" w:lastRow="0" w:firstColumn="0" w:lastColumn="0" w:oddVBand="0" w:evenVBand="0" w:oddHBand="0" w:evenHBand="0" w:firstRowFirstColumn="0" w:firstRowLastColumn="0" w:lastRowFirstColumn="0" w:lastRowLastColumn="0"/>
              <w:rPr>
                <w:b/>
                <w:bCs/>
                <w:sz w:val="24"/>
                <w:szCs w:val="24"/>
              </w:rPr>
            </w:pPr>
            <w:r>
              <w:t>YES / YES</w:t>
            </w:r>
          </w:p>
        </w:tc>
      </w:tr>
      <w:tr w:rsidR="00764E6C" w14:paraId="2E3B5471" w14:textId="77777777"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D2C0EB1" w14:textId="78E67B4B" w:rsidR="00764E6C" w:rsidRDefault="00764E6C" w:rsidP="00764E6C">
            <w:pPr>
              <w:rPr>
                <w:b w:val="0"/>
                <w:bCs w:val="0"/>
                <w:sz w:val="24"/>
                <w:szCs w:val="24"/>
              </w:rPr>
            </w:pPr>
            <w:r>
              <w:t>3</w:t>
            </w:r>
          </w:p>
        </w:tc>
        <w:tc>
          <w:tcPr>
            <w:tcW w:w="2430" w:type="dxa"/>
          </w:tcPr>
          <w:p w14:paraId="2E3C79E3" w14:textId="77B4A1DF" w:rsidR="00764E6C" w:rsidRDefault="3B928DF9" w:rsidP="00764E6C">
            <w:pPr>
              <w:cnfStyle w:val="000000100000" w:firstRow="0" w:lastRow="0" w:firstColumn="0" w:lastColumn="0" w:oddVBand="0" w:evenVBand="0" w:oddHBand="1" w:evenHBand="0" w:firstRowFirstColumn="0" w:firstRowLastColumn="0" w:lastRowFirstColumn="0" w:lastRowLastColumn="0"/>
            </w:pPr>
            <w:r>
              <w:t>Click on each icon and redirect to the platform.</w:t>
            </w:r>
          </w:p>
        </w:tc>
        <w:tc>
          <w:tcPr>
            <w:tcW w:w="1890" w:type="dxa"/>
          </w:tcPr>
          <w:p w14:paraId="611CCE48" w14:textId="66BA09C8" w:rsidR="00764E6C" w:rsidRDefault="00764E6C" w:rsidP="00764E6C">
            <w:pPr>
              <w:cnfStyle w:val="000000100000" w:firstRow="0" w:lastRow="0" w:firstColumn="0" w:lastColumn="0" w:oddVBand="0" w:evenVBand="0" w:oddHBand="1" w:evenHBand="0" w:firstRowFirstColumn="0" w:firstRowLastColumn="0" w:lastRowFirstColumn="0" w:lastRowLastColumn="0"/>
              <w:rPr>
                <w:b/>
                <w:bCs/>
                <w:sz w:val="24"/>
                <w:szCs w:val="24"/>
              </w:rPr>
            </w:pPr>
            <w:r>
              <w:t>1</w:t>
            </w:r>
          </w:p>
        </w:tc>
        <w:tc>
          <w:tcPr>
            <w:tcW w:w="4770" w:type="dxa"/>
          </w:tcPr>
          <w:p w14:paraId="292291AD" w14:textId="0A162642" w:rsidR="00764E6C" w:rsidRDefault="00764E6C" w:rsidP="00764E6C">
            <w:pPr>
              <w:cnfStyle w:val="000000100000" w:firstRow="0" w:lastRow="0" w:firstColumn="0" w:lastColumn="0" w:oddVBand="0" w:evenVBand="0" w:oddHBand="1" w:evenHBand="0" w:firstRowFirstColumn="0" w:firstRowLastColumn="0" w:lastRowFirstColumn="0" w:lastRowLastColumn="0"/>
              <w:rPr>
                <w:b/>
                <w:bCs/>
                <w:sz w:val="24"/>
                <w:szCs w:val="24"/>
              </w:rPr>
            </w:pPr>
            <w:r>
              <w:t>YES / YES</w:t>
            </w:r>
          </w:p>
        </w:tc>
      </w:tr>
      <w:tr w:rsidR="2677BE92" w14:paraId="7DB1F948" w14:textId="77777777" w:rsidTr="2677BE92">
        <w:trPr>
          <w:trHeight w:val="300"/>
        </w:trPr>
        <w:tc>
          <w:tcPr>
            <w:cnfStyle w:val="001000000000" w:firstRow="0" w:lastRow="0" w:firstColumn="1" w:lastColumn="0" w:oddVBand="0" w:evenVBand="0" w:oddHBand="0" w:evenHBand="0" w:firstRowFirstColumn="0" w:firstRowLastColumn="0" w:lastRowFirstColumn="0" w:lastRowLastColumn="0"/>
            <w:tcW w:w="985" w:type="dxa"/>
          </w:tcPr>
          <w:p w14:paraId="4D5159BF" w14:textId="461EE820" w:rsidR="4311177B" w:rsidRDefault="4311177B" w:rsidP="2677BE92">
            <w:r>
              <w:t>4</w:t>
            </w:r>
          </w:p>
        </w:tc>
        <w:tc>
          <w:tcPr>
            <w:tcW w:w="2430" w:type="dxa"/>
          </w:tcPr>
          <w:p w14:paraId="6B9D25D9" w14:textId="28B7DAC4" w:rsidR="4311177B" w:rsidRDefault="4311177B" w:rsidP="2677BE92">
            <w:pPr>
              <w:cnfStyle w:val="000000000000" w:firstRow="0" w:lastRow="0" w:firstColumn="0" w:lastColumn="0" w:oddVBand="0" w:evenVBand="0" w:oddHBand="0" w:evenHBand="0" w:firstRowFirstColumn="0" w:firstRowLastColumn="0" w:lastRowFirstColumn="0" w:lastRowLastColumn="0"/>
            </w:pPr>
            <w:r>
              <w:t>URLs printed into the console and written to excel.</w:t>
            </w:r>
          </w:p>
        </w:tc>
        <w:tc>
          <w:tcPr>
            <w:tcW w:w="1890" w:type="dxa"/>
          </w:tcPr>
          <w:p w14:paraId="4B15BE6F" w14:textId="5F0195A6" w:rsidR="4311177B" w:rsidRDefault="4311177B" w:rsidP="2677BE92">
            <w:pPr>
              <w:cnfStyle w:val="000000000000" w:firstRow="0" w:lastRow="0" w:firstColumn="0" w:lastColumn="0" w:oddVBand="0" w:evenVBand="0" w:oddHBand="0" w:evenHBand="0" w:firstRowFirstColumn="0" w:firstRowLastColumn="0" w:lastRowFirstColumn="0" w:lastRowLastColumn="0"/>
            </w:pPr>
            <w:r>
              <w:t>1</w:t>
            </w:r>
          </w:p>
        </w:tc>
        <w:tc>
          <w:tcPr>
            <w:tcW w:w="4770" w:type="dxa"/>
          </w:tcPr>
          <w:p w14:paraId="251F677F" w14:textId="73C7E12B" w:rsidR="4311177B" w:rsidRDefault="4311177B" w:rsidP="2677BE92">
            <w:pPr>
              <w:cnfStyle w:val="000000000000" w:firstRow="0" w:lastRow="0" w:firstColumn="0" w:lastColumn="0" w:oddVBand="0" w:evenVBand="0" w:oddHBand="0" w:evenHBand="0" w:firstRowFirstColumn="0" w:firstRowLastColumn="0" w:lastRowFirstColumn="0" w:lastRowLastColumn="0"/>
            </w:pPr>
            <w:r>
              <w:t>YES / YES</w:t>
            </w:r>
          </w:p>
        </w:tc>
      </w:tr>
    </w:tbl>
    <w:p w14:paraId="11122956" w14:textId="005E14D4" w:rsidR="00764E6C" w:rsidRDefault="00764E6C" w:rsidP="00764E6C">
      <w:pPr>
        <w:rPr>
          <w:sz w:val="24"/>
          <w:szCs w:val="24"/>
        </w:rPr>
      </w:pPr>
      <w:r w:rsidRPr="2677BE92">
        <w:rPr>
          <w:sz w:val="24"/>
          <w:szCs w:val="24"/>
        </w:rPr>
        <w:t xml:space="preserve">This workflow </w:t>
      </w:r>
      <w:r w:rsidR="7D870F05" w:rsidRPr="2677BE92">
        <w:rPr>
          <w:sz w:val="24"/>
          <w:szCs w:val="24"/>
        </w:rPr>
        <w:t>verifies the presence and functionality of social media links in the Urban Ladder website.</w:t>
      </w:r>
    </w:p>
    <w:p w14:paraId="105CF0DF" w14:textId="5D273B0D" w:rsidR="00764E6C" w:rsidRPr="00764E6C" w:rsidRDefault="00A56272" w:rsidP="00A56272">
      <w:pPr>
        <w:pStyle w:val="Heading2"/>
      </w:pPr>
      <w:r w:rsidRPr="00764E6C">
        <w:t xml:space="preserve">Automation Feasibility for Requirement – 9: </w:t>
      </w:r>
      <w:r w:rsidR="00C07565" w:rsidRPr="00C07565">
        <w:rPr>
          <w:rFonts w:eastAsia="Times New Roman" w:cstheme="minorHAnsi"/>
          <w:color w:val="153D63" w:themeColor="text2" w:themeTint="E6"/>
        </w:rPr>
        <w:t>Get all items under sofas and recliners menu</w:t>
      </w:r>
    </w:p>
    <w:tbl>
      <w:tblPr>
        <w:tblStyle w:val="GridTable5Dark-Accent1"/>
        <w:tblW w:w="10075" w:type="dxa"/>
        <w:tblLook w:val="04A0" w:firstRow="1" w:lastRow="0" w:firstColumn="1" w:lastColumn="0" w:noHBand="0" w:noVBand="1"/>
      </w:tblPr>
      <w:tblGrid>
        <w:gridCol w:w="985"/>
        <w:gridCol w:w="2610"/>
        <w:gridCol w:w="1980"/>
        <w:gridCol w:w="4500"/>
      </w:tblGrid>
      <w:tr w:rsidR="00764E6C" w14:paraId="77FCA9C0" w14:textId="77777777" w:rsidTr="00122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135B605E" w14:textId="16EDE089" w:rsidR="00764E6C" w:rsidRDefault="00764E6C" w:rsidP="00764E6C">
            <w:pPr>
              <w:rPr>
                <w:sz w:val="24"/>
                <w:szCs w:val="24"/>
              </w:rPr>
            </w:pPr>
            <w:r>
              <w:t>S.NO</w:t>
            </w:r>
          </w:p>
        </w:tc>
        <w:tc>
          <w:tcPr>
            <w:tcW w:w="2610" w:type="dxa"/>
          </w:tcPr>
          <w:p w14:paraId="338CBAA2" w14:textId="3ECBAE6D" w:rsidR="00764E6C" w:rsidRDefault="00764E6C" w:rsidP="00764E6C">
            <w:pPr>
              <w:cnfStyle w:val="100000000000" w:firstRow="1" w:lastRow="0" w:firstColumn="0" w:lastColumn="0" w:oddVBand="0" w:evenVBand="0" w:oddHBand="0" w:evenHBand="0" w:firstRowFirstColumn="0" w:firstRowLastColumn="0" w:lastRowFirstColumn="0" w:lastRowLastColumn="0"/>
              <w:rPr>
                <w:sz w:val="24"/>
                <w:szCs w:val="24"/>
              </w:rPr>
            </w:pPr>
            <w:r>
              <w:t>FUNCTIONALITY NAME</w:t>
            </w:r>
          </w:p>
        </w:tc>
        <w:tc>
          <w:tcPr>
            <w:tcW w:w="1980" w:type="dxa"/>
          </w:tcPr>
          <w:p w14:paraId="38E0B371" w14:textId="26EF7074" w:rsidR="00764E6C" w:rsidRDefault="00764E6C" w:rsidP="00764E6C">
            <w:pPr>
              <w:cnfStyle w:val="100000000000" w:firstRow="1" w:lastRow="0" w:firstColumn="0" w:lastColumn="0" w:oddVBand="0" w:evenVBand="0" w:oddHBand="0" w:evenHBand="0" w:firstRowFirstColumn="0" w:firstRowLastColumn="0" w:lastRowFirstColumn="0" w:lastRowLastColumn="0"/>
              <w:rPr>
                <w:sz w:val="24"/>
                <w:szCs w:val="24"/>
              </w:rPr>
            </w:pPr>
            <w:r>
              <w:t>TEST CASE FOR PARTICULAR FUNCTIONALITY</w:t>
            </w:r>
          </w:p>
        </w:tc>
        <w:tc>
          <w:tcPr>
            <w:tcW w:w="4500" w:type="dxa"/>
          </w:tcPr>
          <w:p w14:paraId="1F50C0AF" w14:textId="4AB9D859" w:rsidR="00764E6C" w:rsidRDefault="00764E6C" w:rsidP="00764E6C">
            <w:pPr>
              <w:cnfStyle w:val="100000000000" w:firstRow="1" w:lastRow="0" w:firstColumn="0" w:lastColumn="0" w:oddVBand="0" w:evenVBand="0" w:oddHBand="0" w:evenHBand="0" w:firstRowFirstColumn="0" w:firstRowLastColumn="0" w:lastRowFirstColumn="0" w:lastRowLastColumn="0"/>
              <w:rPr>
                <w:sz w:val="24"/>
                <w:szCs w:val="24"/>
              </w:rPr>
            </w:pPr>
            <w:r>
              <w:t>TEST ENVIRONMENT AVAILABLE FOR AUTOMATION (YES/NO) / POSSIBILITY FOR AUTOMATION (YES/NO)</w:t>
            </w:r>
          </w:p>
        </w:tc>
      </w:tr>
      <w:tr w:rsidR="00764E6C" w14:paraId="0238E208" w14:textId="77777777"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33092316" w14:textId="56ADAFBD" w:rsidR="00764E6C" w:rsidRDefault="00764E6C" w:rsidP="00764E6C">
            <w:pPr>
              <w:rPr>
                <w:sz w:val="24"/>
                <w:szCs w:val="24"/>
              </w:rPr>
            </w:pPr>
            <w:r>
              <w:t>1</w:t>
            </w:r>
          </w:p>
        </w:tc>
        <w:tc>
          <w:tcPr>
            <w:tcW w:w="2610" w:type="dxa"/>
          </w:tcPr>
          <w:p w14:paraId="0093D20C" w14:textId="764FA042" w:rsidR="00764E6C" w:rsidRDefault="00764E6C" w:rsidP="00764E6C">
            <w:pPr>
              <w:cnfStyle w:val="000000100000" w:firstRow="0" w:lastRow="0" w:firstColumn="0" w:lastColumn="0" w:oddVBand="0" w:evenVBand="0" w:oddHBand="1" w:evenHBand="0" w:firstRowFirstColumn="0" w:firstRowLastColumn="0" w:lastRowFirstColumn="0" w:lastRowLastColumn="0"/>
              <w:rPr>
                <w:sz w:val="24"/>
                <w:szCs w:val="24"/>
              </w:rPr>
            </w:pPr>
            <w:r>
              <w:t xml:space="preserve">Navigate to </w:t>
            </w:r>
            <w:proofErr w:type="spellStart"/>
            <w:r w:rsidR="00577A33">
              <w:t>Urbanladder</w:t>
            </w:r>
            <w:proofErr w:type="spellEnd"/>
            <w:r>
              <w:t xml:space="preserve"> homepage</w:t>
            </w:r>
          </w:p>
        </w:tc>
        <w:tc>
          <w:tcPr>
            <w:tcW w:w="1980" w:type="dxa"/>
          </w:tcPr>
          <w:p w14:paraId="41EDBBAD" w14:textId="6FF1DA60" w:rsidR="00764E6C" w:rsidRDefault="00764E6C" w:rsidP="00764E6C">
            <w:pPr>
              <w:cnfStyle w:val="000000100000" w:firstRow="0" w:lastRow="0" w:firstColumn="0" w:lastColumn="0" w:oddVBand="0" w:evenVBand="0" w:oddHBand="1" w:evenHBand="0" w:firstRowFirstColumn="0" w:firstRowLastColumn="0" w:lastRowFirstColumn="0" w:lastRowLastColumn="0"/>
              <w:rPr>
                <w:sz w:val="24"/>
                <w:szCs w:val="24"/>
              </w:rPr>
            </w:pPr>
            <w:r>
              <w:t>1</w:t>
            </w:r>
          </w:p>
        </w:tc>
        <w:tc>
          <w:tcPr>
            <w:tcW w:w="4500" w:type="dxa"/>
          </w:tcPr>
          <w:p w14:paraId="5845A0DB" w14:textId="2C5388F1" w:rsidR="00764E6C" w:rsidRDefault="00764E6C" w:rsidP="00764E6C">
            <w:pPr>
              <w:cnfStyle w:val="000000100000" w:firstRow="0" w:lastRow="0" w:firstColumn="0" w:lastColumn="0" w:oddVBand="0" w:evenVBand="0" w:oddHBand="1" w:evenHBand="0" w:firstRowFirstColumn="0" w:firstRowLastColumn="0" w:lastRowFirstColumn="0" w:lastRowLastColumn="0"/>
              <w:rPr>
                <w:sz w:val="24"/>
                <w:szCs w:val="24"/>
              </w:rPr>
            </w:pPr>
            <w:r>
              <w:t>YES / YES</w:t>
            </w:r>
          </w:p>
        </w:tc>
      </w:tr>
      <w:tr w:rsidR="00764E6C" w14:paraId="6DB7149C" w14:textId="77777777" w:rsidTr="0012211E">
        <w:tc>
          <w:tcPr>
            <w:cnfStyle w:val="001000000000" w:firstRow="0" w:lastRow="0" w:firstColumn="1" w:lastColumn="0" w:oddVBand="0" w:evenVBand="0" w:oddHBand="0" w:evenHBand="0" w:firstRowFirstColumn="0" w:firstRowLastColumn="0" w:lastRowFirstColumn="0" w:lastRowLastColumn="0"/>
            <w:tcW w:w="985" w:type="dxa"/>
          </w:tcPr>
          <w:p w14:paraId="5B43F2AB" w14:textId="1BB946F7" w:rsidR="00764E6C" w:rsidRDefault="00764E6C" w:rsidP="00764E6C">
            <w:pPr>
              <w:rPr>
                <w:sz w:val="24"/>
                <w:szCs w:val="24"/>
              </w:rPr>
            </w:pPr>
            <w:r>
              <w:t>2</w:t>
            </w:r>
          </w:p>
        </w:tc>
        <w:tc>
          <w:tcPr>
            <w:tcW w:w="2610" w:type="dxa"/>
          </w:tcPr>
          <w:p w14:paraId="58C178F1" w14:textId="33AA2EBB" w:rsidR="00764E6C" w:rsidRDefault="00764E6C" w:rsidP="00764E6C">
            <w:pPr>
              <w:cnfStyle w:val="000000000000" w:firstRow="0" w:lastRow="0" w:firstColumn="0" w:lastColumn="0" w:oddVBand="0" w:evenVBand="0" w:oddHBand="0" w:evenHBand="0" w:firstRowFirstColumn="0" w:firstRowLastColumn="0" w:lastRowFirstColumn="0" w:lastRowLastColumn="0"/>
              <w:rPr>
                <w:sz w:val="24"/>
                <w:szCs w:val="24"/>
              </w:rPr>
            </w:pPr>
            <w:r>
              <w:t xml:space="preserve">Hover over </w:t>
            </w:r>
            <w:r w:rsidR="00B200E1">
              <w:t>Sofas and recliners</w:t>
            </w:r>
          </w:p>
        </w:tc>
        <w:tc>
          <w:tcPr>
            <w:tcW w:w="1980" w:type="dxa"/>
          </w:tcPr>
          <w:p w14:paraId="114998D5" w14:textId="27BE6E09" w:rsidR="00764E6C" w:rsidRDefault="00764E6C" w:rsidP="00764E6C">
            <w:pPr>
              <w:cnfStyle w:val="000000000000" w:firstRow="0" w:lastRow="0" w:firstColumn="0" w:lastColumn="0" w:oddVBand="0" w:evenVBand="0" w:oddHBand="0" w:evenHBand="0" w:firstRowFirstColumn="0" w:firstRowLastColumn="0" w:lastRowFirstColumn="0" w:lastRowLastColumn="0"/>
              <w:rPr>
                <w:sz w:val="24"/>
                <w:szCs w:val="24"/>
              </w:rPr>
            </w:pPr>
            <w:r>
              <w:t>1</w:t>
            </w:r>
          </w:p>
        </w:tc>
        <w:tc>
          <w:tcPr>
            <w:tcW w:w="4500" w:type="dxa"/>
          </w:tcPr>
          <w:p w14:paraId="4F78F0B4" w14:textId="4F901673" w:rsidR="00764E6C" w:rsidRDefault="00764E6C" w:rsidP="00764E6C">
            <w:pPr>
              <w:cnfStyle w:val="000000000000" w:firstRow="0" w:lastRow="0" w:firstColumn="0" w:lastColumn="0" w:oddVBand="0" w:evenVBand="0" w:oddHBand="0" w:evenHBand="0" w:firstRowFirstColumn="0" w:firstRowLastColumn="0" w:lastRowFirstColumn="0" w:lastRowLastColumn="0"/>
              <w:rPr>
                <w:sz w:val="24"/>
                <w:szCs w:val="24"/>
              </w:rPr>
            </w:pPr>
            <w:r>
              <w:t>YES / YES</w:t>
            </w:r>
          </w:p>
        </w:tc>
      </w:tr>
      <w:tr w:rsidR="00764E6C" w14:paraId="26888954" w14:textId="77777777"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239EA21B" w14:textId="65BA290B" w:rsidR="00764E6C" w:rsidRDefault="00764E6C" w:rsidP="00764E6C">
            <w:pPr>
              <w:rPr>
                <w:sz w:val="24"/>
                <w:szCs w:val="24"/>
              </w:rPr>
            </w:pPr>
            <w:r>
              <w:t>3</w:t>
            </w:r>
          </w:p>
        </w:tc>
        <w:tc>
          <w:tcPr>
            <w:tcW w:w="2610" w:type="dxa"/>
          </w:tcPr>
          <w:p w14:paraId="17BD9BFC" w14:textId="3A541319" w:rsidR="00764E6C" w:rsidRDefault="00507BDA" w:rsidP="00764E6C">
            <w:pPr>
              <w:cnfStyle w:val="000000100000" w:firstRow="0" w:lastRow="0" w:firstColumn="0" w:lastColumn="0" w:oddVBand="0" w:evenVBand="0" w:oddHBand="1" w:evenHBand="0" w:firstRowFirstColumn="0" w:firstRowLastColumn="0" w:lastRowFirstColumn="0" w:lastRowLastColumn="0"/>
              <w:rPr>
                <w:sz w:val="24"/>
                <w:szCs w:val="24"/>
              </w:rPr>
            </w:pPr>
            <w:r>
              <w:t>Retri</w:t>
            </w:r>
            <w:r w:rsidR="00393F15">
              <w:t>eve and display</w:t>
            </w:r>
            <w:r w:rsidR="000B56A7">
              <w:t xml:space="preserve"> all category</w:t>
            </w:r>
          </w:p>
        </w:tc>
        <w:tc>
          <w:tcPr>
            <w:tcW w:w="1980" w:type="dxa"/>
          </w:tcPr>
          <w:p w14:paraId="6015D289" w14:textId="00F5E6AA" w:rsidR="00764E6C" w:rsidRDefault="00764E6C" w:rsidP="00764E6C">
            <w:pPr>
              <w:cnfStyle w:val="000000100000" w:firstRow="0" w:lastRow="0" w:firstColumn="0" w:lastColumn="0" w:oddVBand="0" w:evenVBand="0" w:oddHBand="1" w:evenHBand="0" w:firstRowFirstColumn="0" w:firstRowLastColumn="0" w:lastRowFirstColumn="0" w:lastRowLastColumn="0"/>
              <w:rPr>
                <w:sz w:val="24"/>
                <w:szCs w:val="24"/>
              </w:rPr>
            </w:pPr>
            <w:r>
              <w:t>1</w:t>
            </w:r>
          </w:p>
        </w:tc>
        <w:tc>
          <w:tcPr>
            <w:tcW w:w="4500" w:type="dxa"/>
          </w:tcPr>
          <w:p w14:paraId="403AB041" w14:textId="749EA7AD" w:rsidR="00764E6C" w:rsidRDefault="00764E6C" w:rsidP="00764E6C">
            <w:pPr>
              <w:cnfStyle w:val="000000100000" w:firstRow="0" w:lastRow="0" w:firstColumn="0" w:lastColumn="0" w:oddVBand="0" w:evenVBand="0" w:oddHBand="1" w:evenHBand="0" w:firstRowFirstColumn="0" w:firstRowLastColumn="0" w:lastRowFirstColumn="0" w:lastRowLastColumn="0"/>
              <w:rPr>
                <w:sz w:val="24"/>
                <w:szCs w:val="24"/>
              </w:rPr>
            </w:pPr>
            <w:r>
              <w:t>YES / YES</w:t>
            </w:r>
          </w:p>
        </w:tc>
      </w:tr>
    </w:tbl>
    <w:p w14:paraId="5AA39DBA" w14:textId="096FFB8F" w:rsidR="00A56272" w:rsidRPr="00A56272" w:rsidRDefault="00A56272" w:rsidP="00A56272">
      <w:pPr>
        <w:rPr>
          <w:sz w:val="24"/>
          <w:szCs w:val="24"/>
        </w:rPr>
      </w:pPr>
      <w:r w:rsidRPr="00A56272">
        <w:rPr>
          <w:sz w:val="24"/>
          <w:szCs w:val="24"/>
        </w:rPr>
        <w:t xml:space="preserve">This workflow focuses on </w:t>
      </w:r>
      <w:r w:rsidR="00EA0840">
        <w:rPr>
          <w:sz w:val="24"/>
          <w:szCs w:val="24"/>
        </w:rPr>
        <w:t>retriev</w:t>
      </w:r>
      <w:r w:rsidR="004B4D6E">
        <w:rPr>
          <w:sz w:val="24"/>
          <w:szCs w:val="24"/>
        </w:rPr>
        <w:t xml:space="preserve">ing </w:t>
      </w:r>
      <w:r w:rsidR="00C50470">
        <w:rPr>
          <w:sz w:val="24"/>
          <w:szCs w:val="24"/>
        </w:rPr>
        <w:t xml:space="preserve">all categories under sofas and </w:t>
      </w:r>
      <w:r w:rsidR="006475F2">
        <w:rPr>
          <w:sz w:val="24"/>
          <w:szCs w:val="24"/>
        </w:rPr>
        <w:t>recliners</w:t>
      </w:r>
      <w:r w:rsidR="00C50470">
        <w:rPr>
          <w:sz w:val="24"/>
          <w:szCs w:val="24"/>
        </w:rPr>
        <w:t>.</w:t>
      </w:r>
    </w:p>
    <w:p w14:paraId="5620D2FA" w14:textId="0E3BE249" w:rsidR="00A56272" w:rsidRDefault="00A56272" w:rsidP="2677BE92">
      <w:pPr>
        <w:pStyle w:val="Heading2"/>
      </w:pPr>
      <w:r>
        <w:t>Automation Feasibility for Requirement – 10:</w:t>
      </w:r>
      <w:r w:rsidR="00BF19F2">
        <w:t xml:space="preserve"> </w:t>
      </w:r>
      <w:r w:rsidR="3F418C07">
        <w:t>Track Order</w:t>
      </w:r>
    </w:p>
    <w:tbl>
      <w:tblPr>
        <w:tblStyle w:val="GridTable5Dark-Accent1"/>
        <w:tblW w:w="10075" w:type="dxa"/>
        <w:tblLook w:val="04A0" w:firstRow="1" w:lastRow="0" w:firstColumn="1" w:lastColumn="0" w:noHBand="0" w:noVBand="1"/>
      </w:tblPr>
      <w:tblGrid>
        <w:gridCol w:w="980"/>
        <w:gridCol w:w="2598"/>
        <w:gridCol w:w="1853"/>
        <w:gridCol w:w="4644"/>
      </w:tblGrid>
      <w:tr w:rsidR="00A56272" w14:paraId="7C68D26C" w14:textId="77777777" w:rsidTr="00122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9E6BFBD" w14:textId="05385BA0" w:rsidR="00A56272" w:rsidRDefault="00A56272" w:rsidP="00A56272">
            <w:pPr>
              <w:rPr>
                <w:b w:val="0"/>
                <w:bCs w:val="0"/>
                <w:sz w:val="24"/>
                <w:szCs w:val="24"/>
              </w:rPr>
            </w:pPr>
            <w:r>
              <w:t>S.NO</w:t>
            </w:r>
          </w:p>
        </w:tc>
        <w:tc>
          <w:tcPr>
            <w:tcW w:w="2598" w:type="dxa"/>
          </w:tcPr>
          <w:p w14:paraId="745663BD" w14:textId="5E1FB375" w:rsidR="00A56272" w:rsidRDefault="00A56272" w:rsidP="00A56272">
            <w:pPr>
              <w:cnfStyle w:val="100000000000" w:firstRow="1" w:lastRow="0" w:firstColumn="0" w:lastColumn="0" w:oddVBand="0" w:evenVBand="0" w:oddHBand="0" w:evenHBand="0" w:firstRowFirstColumn="0" w:firstRowLastColumn="0" w:lastRowFirstColumn="0" w:lastRowLastColumn="0"/>
              <w:rPr>
                <w:b w:val="0"/>
                <w:bCs w:val="0"/>
                <w:sz w:val="24"/>
                <w:szCs w:val="24"/>
              </w:rPr>
            </w:pPr>
            <w:r>
              <w:t>FUNCTIONALITY NAME</w:t>
            </w:r>
          </w:p>
        </w:tc>
        <w:tc>
          <w:tcPr>
            <w:tcW w:w="1853" w:type="dxa"/>
          </w:tcPr>
          <w:p w14:paraId="313D3EB3" w14:textId="01348166" w:rsidR="00A56272" w:rsidRDefault="00A56272" w:rsidP="00A56272">
            <w:pPr>
              <w:cnfStyle w:val="100000000000" w:firstRow="1" w:lastRow="0" w:firstColumn="0" w:lastColumn="0" w:oddVBand="0" w:evenVBand="0" w:oddHBand="0" w:evenHBand="0" w:firstRowFirstColumn="0" w:firstRowLastColumn="0" w:lastRowFirstColumn="0" w:lastRowLastColumn="0"/>
              <w:rPr>
                <w:b w:val="0"/>
                <w:bCs w:val="0"/>
                <w:sz w:val="24"/>
                <w:szCs w:val="24"/>
              </w:rPr>
            </w:pPr>
            <w:r>
              <w:t>TEST CASE FOR PARTICULAR FUNCTIONALITY</w:t>
            </w:r>
          </w:p>
        </w:tc>
        <w:tc>
          <w:tcPr>
            <w:tcW w:w="4644" w:type="dxa"/>
          </w:tcPr>
          <w:p w14:paraId="159B2861" w14:textId="5654DD20" w:rsidR="00A56272" w:rsidRDefault="00A56272" w:rsidP="00A56272">
            <w:pPr>
              <w:cnfStyle w:val="100000000000" w:firstRow="1" w:lastRow="0" w:firstColumn="0" w:lastColumn="0" w:oddVBand="0" w:evenVBand="0" w:oddHBand="0" w:evenHBand="0" w:firstRowFirstColumn="0" w:firstRowLastColumn="0" w:lastRowFirstColumn="0" w:lastRowLastColumn="0"/>
              <w:rPr>
                <w:b w:val="0"/>
                <w:bCs w:val="0"/>
                <w:sz w:val="24"/>
                <w:szCs w:val="24"/>
              </w:rPr>
            </w:pPr>
            <w:r>
              <w:t>TEST ENVIRONMENT AVAILABLE FOR AUTOMATION (YES/NO) / POSSIBILITY FOR AUTOMATION (YES/NO)</w:t>
            </w:r>
          </w:p>
        </w:tc>
      </w:tr>
      <w:tr w:rsidR="00A56272" w14:paraId="6A989A80" w14:textId="77777777"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5C5D7A7C" w14:textId="10B401E0" w:rsidR="00A56272" w:rsidRDefault="00A56272" w:rsidP="00A56272">
            <w:pPr>
              <w:rPr>
                <w:b w:val="0"/>
                <w:bCs w:val="0"/>
                <w:sz w:val="24"/>
                <w:szCs w:val="24"/>
              </w:rPr>
            </w:pPr>
            <w:r>
              <w:t>1</w:t>
            </w:r>
          </w:p>
        </w:tc>
        <w:tc>
          <w:tcPr>
            <w:tcW w:w="2598" w:type="dxa"/>
          </w:tcPr>
          <w:p w14:paraId="0930CDA1" w14:textId="2E289338" w:rsidR="00A56272" w:rsidRDefault="00A56272" w:rsidP="00A56272">
            <w:pPr>
              <w:cnfStyle w:val="000000100000" w:firstRow="0" w:lastRow="0" w:firstColumn="0" w:lastColumn="0" w:oddVBand="0" w:evenVBand="0" w:oddHBand="1" w:evenHBand="0" w:firstRowFirstColumn="0" w:firstRowLastColumn="0" w:lastRowFirstColumn="0" w:lastRowLastColumn="0"/>
              <w:rPr>
                <w:b/>
                <w:bCs/>
                <w:sz w:val="24"/>
                <w:szCs w:val="24"/>
              </w:rPr>
            </w:pPr>
            <w:r>
              <w:t xml:space="preserve">Navigate to </w:t>
            </w:r>
            <w:r w:rsidR="732976AB">
              <w:t>Urban Ladder</w:t>
            </w:r>
            <w:r>
              <w:t xml:space="preserve"> homepage</w:t>
            </w:r>
          </w:p>
        </w:tc>
        <w:tc>
          <w:tcPr>
            <w:tcW w:w="1853" w:type="dxa"/>
          </w:tcPr>
          <w:p w14:paraId="304D4027" w14:textId="1AE69134" w:rsidR="00A56272" w:rsidRDefault="00A56272" w:rsidP="00A56272">
            <w:pPr>
              <w:cnfStyle w:val="000000100000" w:firstRow="0" w:lastRow="0" w:firstColumn="0" w:lastColumn="0" w:oddVBand="0" w:evenVBand="0" w:oddHBand="1" w:evenHBand="0" w:firstRowFirstColumn="0" w:firstRowLastColumn="0" w:lastRowFirstColumn="0" w:lastRowLastColumn="0"/>
              <w:rPr>
                <w:b/>
                <w:bCs/>
                <w:sz w:val="24"/>
                <w:szCs w:val="24"/>
              </w:rPr>
            </w:pPr>
            <w:r>
              <w:t>1</w:t>
            </w:r>
          </w:p>
        </w:tc>
        <w:tc>
          <w:tcPr>
            <w:tcW w:w="4644" w:type="dxa"/>
          </w:tcPr>
          <w:p w14:paraId="1EA2E785" w14:textId="1A5D49B7" w:rsidR="00A56272" w:rsidRDefault="00A56272" w:rsidP="00A56272">
            <w:pPr>
              <w:cnfStyle w:val="000000100000" w:firstRow="0" w:lastRow="0" w:firstColumn="0" w:lastColumn="0" w:oddVBand="0" w:evenVBand="0" w:oddHBand="1" w:evenHBand="0" w:firstRowFirstColumn="0" w:firstRowLastColumn="0" w:lastRowFirstColumn="0" w:lastRowLastColumn="0"/>
              <w:rPr>
                <w:b/>
                <w:bCs/>
                <w:sz w:val="24"/>
                <w:szCs w:val="24"/>
              </w:rPr>
            </w:pPr>
            <w:r>
              <w:t>YES / YES</w:t>
            </w:r>
          </w:p>
        </w:tc>
      </w:tr>
      <w:tr w:rsidR="00A56272" w14:paraId="121214B1" w14:textId="77777777" w:rsidTr="0012211E">
        <w:tc>
          <w:tcPr>
            <w:cnfStyle w:val="001000000000" w:firstRow="0" w:lastRow="0" w:firstColumn="1" w:lastColumn="0" w:oddVBand="0" w:evenVBand="0" w:oddHBand="0" w:evenHBand="0" w:firstRowFirstColumn="0" w:firstRowLastColumn="0" w:lastRowFirstColumn="0" w:lastRowLastColumn="0"/>
            <w:tcW w:w="980" w:type="dxa"/>
          </w:tcPr>
          <w:p w14:paraId="7B6C21BF" w14:textId="07E1B272" w:rsidR="00A56272" w:rsidRDefault="00A56272" w:rsidP="00A56272">
            <w:pPr>
              <w:rPr>
                <w:b w:val="0"/>
                <w:bCs w:val="0"/>
                <w:sz w:val="24"/>
                <w:szCs w:val="24"/>
              </w:rPr>
            </w:pPr>
            <w:r>
              <w:t>2</w:t>
            </w:r>
          </w:p>
        </w:tc>
        <w:tc>
          <w:tcPr>
            <w:tcW w:w="2598" w:type="dxa"/>
          </w:tcPr>
          <w:p w14:paraId="7E57A940" w14:textId="380C15DC" w:rsidR="00A56272" w:rsidRDefault="3BFA840B" w:rsidP="00A56272">
            <w:pPr>
              <w:cnfStyle w:val="000000000000" w:firstRow="0" w:lastRow="0" w:firstColumn="0" w:lastColumn="0" w:oddVBand="0" w:evenVBand="0" w:oddHBand="0" w:evenHBand="0" w:firstRowFirstColumn="0" w:firstRowLastColumn="0" w:lastRowFirstColumn="0" w:lastRowLastColumn="0"/>
            </w:pPr>
            <w:r>
              <w:t>Click on track order and redirected to new page.</w:t>
            </w:r>
          </w:p>
        </w:tc>
        <w:tc>
          <w:tcPr>
            <w:tcW w:w="1853" w:type="dxa"/>
          </w:tcPr>
          <w:p w14:paraId="0404E8AD" w14:textId="02156690" w:rsidR="00A56272" w:rsidRDefault="00A56272" w:rsidP="00A56272">
            <w:pPr>
              <w:cnfStyle w:val="000000000000" w:firstRow="0" w:lastRow="0" w:firstColumn="0" w:lastColumn="0" w:oddVBand="0" w:evenVBand="0" w:oddHBand="0" w:evenHBand="0" w:firstRowFirstColumn="0" w:firstRowLastColumn="0" w:lastRowFirstColumn="0" w:lastRowLastColumn="0"/>
              <w:rPr>
                <w:b/>
                <w:bCs/>
                <w:sz w:val="24"/>
                <w:szCs w:val="24"/>
              </w:rPr>
            </w:pPr>
            <w:r>
              <w:t>1</w:t>
            </w:r>
          </w:p>
        </w:tc>
        <w:tc>
          <w:tcPr>
            <w:tcW w:w="4644" w:type="dxa"/>
          </w:tcPr>
          <w:p w14:paraId="4B5EE207" w14:textId="0A0C40F6" w:rsidR="00A56272" w:rsidRDefault="00A56272" w:rsidP="00A56272">
            <w:pPr>
              <w:cnfStyle w:val="000000000000" w:firstRow="0" w:lastRow="0" w:firstColumn="0" w:lastColumn="0" w:oddVBand="0" w:evenVBand="0" w:oddHBand="0" w:evenHBand="0" w:firstRowFirstColumn="0" w:firstRowLastColumn="0" w:lastRowFirstColumn="0" w:lastRowLastColumn="0"/>
              <w:rPr>
                <w:b/>
                <w:bCs/>
                <w:sz w:val="24"/>
                <w:szCs w:val="24"/>
              </w:rPr>
            </w:pPr>
            <w:r>
              <w:t>YES / YES</w:t>
            </w:r>
          </w:p>
        </w:tc>
      </w:tr>
      <w:tr w:rsidR="00A56272" w14:paraId="192B1B61" w14:textId="77777777"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5AB07E3A" w14:textId="1324DC03" w:rsidR="00A56272" w:rsidRDefault="00A56272" w:rsidP="00A56272">
            <w:pPr>
              <w:rPr>
                <w:b w:val="0"/>
                <w:bCs w:val="0"/>
                <w:sz w:val="24"/>
                <w:szCs w:val="24"/>
              </w:rPr>
            </w:pPr>
            <w:r>
              <w:t>3</w:t>
            </w:r>
          </w:p>
        </w:tc>
        <w:tc>
          <w:tcPr>
            <w:tcW w:w="2598" w:type="dxa"/>
          </w:tcPr>
          <w:p w14:paraId="3FE74C30" w14:textId="4782CBF5" w:rsidR="00A56272" w:rsidRDefault="78BEE61E" w:rsidP="00A56272">
            <w:pPr>
              <w:cnfStyle w:val="000000100000" w:firstRow="0" w:lastRow="0" w:firstColumn="0" w:lastColumn="0" w:oddVBand="0" w:evenVBand="0" w:oddHBand="1" w:evenHBand="0" w:firstRowFirstColumn="0" w:firstRowLastColumn="0" w:lastRowFirstColumn="0" w:lastRowLastColumn="0"/>
            </w:pPr>
            <w:r>
              <w:t>Enter the order no and phone  no  and get the response.</w:t>
            </w:r>
          </w:p>
        </w:tc>
        <w:tc>
          <w:tcPr>
            <w:tcW w:w="1853" w:type="dxa"/>
          </w:tcPr>
          <w:p w14:paraId="2762B477" w14:textId="4781BC80" w:rsidR="00A56272" w:rsidRDefault="00A56272" w:rsidP="00A56272">
            <w:pPr>
              <w:cnfStyle w:val="000000100000" w:firstRow="0" w:lastRow="0" w:firstColumn="0" w:lastColumn="0" w:oddVBand="0" w:evenVBand="0" w:oddHBand="1" w:evenHBand="0" w:firstRowFirstColumn="0" w:firstRowLastColumn="0" w:lastRowFirstColumn="0" w:lastRowLastColumn="0"/>
              <w:rPr>
                <w:b/>
                <w:bCs/>
                <w:sz w:val="24"/>
                <w:szCs w:val="24"/>
              </w:rPr>
            </w:pPr>
            <w:r>
              <w:t>1</w:t>
            </w:r>
          </w:p>
        </w:tc>
        <w:tc>
          <w:tcPr>
            <w:tcW w:w="4644" w:type="dxa"/>
          </w:tcPr>
          <w:p w14:paraId="10B209B5" w14:textId="57294936" w:rsidR="00A56272" w:rsidRDefault="00A56272" w:rsidP="00A56272">
            <w:pPr>
              <w:cnfStyle w:val="000000100000" w:firstRow="0" w:lastRow="0" w:firstColumn="0" w:lastColumn="0" w:oddVBand="0" w:evenVBand="0" w:oddHBand="1" w:evenHBand="0" w:firstRowFirstColumn="0" w:firstRowLastColumn="0" w:lastRowFirstColumn="0" w:lastRowLastColumn="0"/>
              <w:rPr>
                <w:b/>
                <w:bCs/>
                <w:sz w:val="24"/>
                <w:szCs w:val="24"/>
              </w:rPr>
            </w:pPr>
            <w:r>
              <w:t>YES / YES</w:t>
            </w:r>
          </w:p>
        </w:tc>
      </w:tr>
    </w:tbl>
    <w:p w14:paraId="15B8104D" w14:textId="1327AEB7" w:rsidR="00A56272" w:rsidRDefault="00A56272" w:rsidP="2677BE92">
      <w:pPr>
        <w:rPr>
          <w:sz w:val="24"/>
          <w:szCs w:val="24"/>
        </w:rPr>
      </w:pPr>
      <w:r w:rsidRPr="2677BE92">
        <w:rPr>
          <w:sz w:val="24"/>
          <w:szCs w:val="24"/>
        </w:rPr>
        <w:t xml:space="preserve">This workflow tests the </w:t>
      </w:r>
      <w:r w:rsidR="094B3E0F" w:rsidRPr="2677BE92">
        <w:rPr>
          <w:sz w:val="24"/>
          <w:szCs w:val="24"/>
        </w:rPr>
        <w:t>Track</w:t>
      </w:r>
      <w:r w:rsidR="3E616E42" w:rsidRPr="2677BE92">
        <w:rPr>
          <w:sz w:val="24"/>
          <w:szCs w:val="24"/>
        </w:rPr>
        <w:t xml:space="preserve"> Order functionality</w:t>
      </w:r>
      <w:r w:rsidRPr="2677BE92">
        <w:rPr>
          <w:sz w:val="24"/>
          <w:szCs w:val="24"/>
        </w:rPr>
        <w:t xml:space="preserve">. It </w:t>
      </w:r>
      <w:r w:rsidR="1B561E01" w:rsidRPr="2677BE92">
        <w:rPr>
          <w:sz w:val="24"/>
          <w:szCs w:val="24"/>
        </w:rPr>
        <w:t>enters the order number and phone number and gets the response.</w:t>
      </w:r>
    </w:p>
    <w:p w14:paraId="488AC2BD" w14:textId="4ED6F0A4" w:rsidR="00A56272" w:rsidRPr="00A56272" w:rsidRDefault="00A56272" w:rsidP="00A56272">
      <w:pPr>
        <w:pStyle w:val="Heading1"/>
      </w:pPr>
      <w:r>
        <w:t>Automation Vs Manual Testing</w:t>
      </w:r>
    </w:p>
    <w:tbl>
      <w:tblPr>
        <w:tblStyle w:val="GridTable5Dark-Accent1"/>
        <w:tblW w:w="10075" w:type="dxa"/>
        <w:tblLook w:val="04A0" w:firstRow="1" w:lastRow="0" w:firstColumn="1" w:lastColumn="0" w:noHBand="0" w:noVBand="1"/>
      </w:tblPr>
      <w:tblGrid>
        <w:gridCol w:w="3116"/>
        <w:gridCol w:w="3117"/>
        <w:gridCol w:w="3842"/>
      </w:tblGrid>
      <w:tr w:rsidR="00A56272" w14:paraId="3E97CFFB" w14:textId="77777777" w:rsidTr="00122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C8E494B" w14:textId="4DD83DC8" w:rsidR="00A56272" w:rsidRPr="00A56272" w:rsidRDefault="00A56272" w:rsidP="00A56272">
            <w:pPr>
              <w:rPr>
                <w:sz w:val="24"/>
                <w:szCs w:val="24"/>
              </w:rPr>
            </w:pPr>
            <w:r w:rsidRPr="00A56272">
              <w:rPr>
                <w:rFonts w:ascii="Calibri" w:eastAsia="Times New Roman" w:hAnsi="Calibri" w:cs="Calibri"/>
                <w:lang w:val="en-IN" w:eastAsia="en-IN"/>
              </w:rPr>
              <w:t>TEST PREFERENCES</w:t>
            </w:r>
          </w:p>
        </w:tc>
        <w:tc>
          <w:tcPr>
            <w:tcW w:w="3117" w:type="dxa"/>
            <w:vAlign w:val="center"/>
          </w:tcPr>
          <w:p w14:paraId="599EA30D" w14:textId="7BC6F2CD" w:rsidR="00A56272" w:rsidRPr="00A56272" w:rsidRDefault="00A56272" w:rsidP="00A56272">
            <w:pPr>
              <w:cnfStyle w:val="100000000000" w:firstRow="1" w:lastRow="0" w:firstColumn="0" w:lastColumn="0" w:oddVBand="0" w:evenVBand="0" w:oddHBand="0" w:evenHBand="0" w:firstRowFirstColumn="0" w:firstRowLastColumn="0" w:lastRowFirstColumn="0" w:lastRowLastColumn="0"/>
              <w:rPr>
                <w:sz w:val="24"/>
                <w:szCs w:val="24"/>
              </w:rPr>
            </w:pPr>
            <w:r w:rsidRPr="00A56272">
              <w:rPr>
                <w:rFonts w:ascii="Calibri" w:eastAsia="Times New Roman" w:hAnsi="Calibri" w:cs="Calibri"/>
                <w:lang w:val="en-IN" w:eastAsia="en-IN"/>
              </w:rPr>
              <w:t>TO AUTOMATE</w:t>
            </w:r>
          </w:p>
        </w:tc>
        <w:tc>
          <w:tcPr>
            <w:tcW w:w="3842" w:type="dxa"/>
            <w:vAlign w:val="center"/>
          </w:tcPr>
          <w:p w14:paraId="35E21DA3" w14:textId="1A5D97D0" w:rsidR="00A56272" w:rsidRPr="00A56272" w:rsidRDefault="00A56272" w:rsidP="00A56272">
            <w:pPr>
              <w:cnfStyle w:val="100000000000" w:firstRow="1" w:lastRow="0" w:firstColumn="0" w:lastColumn="0" w:oddVBand="0" w:evenVBand="0" w:oddHBand="0" w:evenHBand="0" w:firstRowFirstColumn="0" w:firstRowLastColumn="0" w:lastRowFirstColumn="0" w:lastRowLastColumn="0"/>
              <w:rPr>
                <w:sz w:val="24"/>
                <w:szCs w:val="24"/>
              </w:rPr>
            </w:pPr>
            <w:r w:rsidRPr="00A56272">
              <w:rPr>
                <w:rFonts w:ascii="Calibri" w:eastAsia="Times New Roman" w:hAnsi="Calibri" w:cs="Calibri"/>
                <w:lang w:val="en-IN" w:eastAsia="en-IN"/>
              </w:rPr>
              <w:t>NOT TO AUTOMATE</w:t>
            </w:r>
          </w:p>
        </w:tc>
      </w:tr>
      <w:tr w:rsidR="00A56272" w14:paraId="2119F4C3" w14:textId="77777777"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1129AE3" w14:textId="1395CB6D" w:rsidR="00A56272" w:rsidRPr="00A56272" w:rsidRDefault="00A56272" w:rsidP="00A56272">
            <w:pPr>
              <w:rPr>
                <w:sz w:val="24"/>
                <w:szCs w:val="24"/>
              </w:rPr>
            </w:pPr>
            <w:r w:rsidRPr="00A56272">
              <w:rPr>
                <w:rFonts w:ascii="Calibri" w:eastAsia="Times New Roman" w:hAnsi="Calibri" w:cs="Calibri"/>
                <w:lang w:val="en-IN" w:eastAsia="en-IN"/>
              </w:rPr>
              <w:t>Are the requirements stable?</w:t>
            </w:r>
          </w:p>
        </w:tc>
        <w:tc>
          <w:tcPr>
            <w:tcW w:w="3117" w:type="dxa"/>
            <w:vAlign w:val="center"/>
          </w:tcPr>
          <w:p w14:paraId="21CCD3FA" w14:textId="74A9C54C" w:rsidR="00A56272" w:rsidRDefault="00A56272" w:rsidP="00A56272">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eastAsia="Times New Roman" w:hAnsi="Calibri" w:cs="Calibri"/>
                <w:color w:val="000000"/>
                <w:lang w:val="en-IN" w:eastAsia="en-IN"/>
              </w:rPr>
              <w:t>YES</w:t>
            </w:r>
          </w:p>
        </w:tc>
        <w:tc>
          <w:tcPr>
            <w:tcW w:w="3842" w:type="dxa"/>
            <w:vAlign w:val="center"/>
          </w:tcPr>
          <w:p w14:paraId="49ECEBAC" w14:textId="3002F75C" w:rsidR="00A56272" w:rsidRDefault="00A56272" w:rsidP="00A56272">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eastAsia="Times New Roman" w:hAnsi="Calibri" w:cs="Calibri"/>
                <w:color w:val="000000"/>
                <w:lang w:val="en-IN" w:eastAsia="en-IN"/>
              </w:rPr>
              <w:t>YES</w:t>
            </w:r>
          </w:p>
        </w:tc>
      </w:tr>
      <w:tr w:rsidR="00A56272" w14:paraId="5191876E" w14:textId="77777777" w:rsidTr="0012211E">
        <w:tc>
          <w:tcPr>
            <w:cnfStyle w:val="001000000000" w:firstRow="0" w:lastRow="0" w:firstColumn="1" w:lastColumn="0" w:oddVBand="0" w:evenVBand="0" w:oddHBand="0" w:evenHBand="0" w:firstRowFirstColumn="0" w:firstRowLastColumn="0" w:lastRowFirstColumn="0" w:lastRowLastColumn="0"/>
            <w:tcW w:w="3116" w:type="dxa"/>
            <w:vAlign w:val="center"/>
          </w:tcPr>
          <w:p w14:paraId="7BCF970E" w14:textId="7CD85CE9" w:rsidR="00A56272" w:rsidRPr="00A56272" w:rsidRDefault="00A56272" w:rsidP="00A56272">
            <w:pPr>
              <w:rPr>
                <w:sz w:val="24"/>
                <w:szCs w:val="24"/>
              </w:rPr>
            </w:pPr>
            <w:r w:rsidRPr="00A56272">
              <w:rPr>
                <w:rFonts w:ascii="Calibri" w:eastAsia="Times New Roman" w:hAnsi="Calibri" w:cs="Calibri"/>
                <w:lang w:val="en-IN" w:eastAsia="en-IN"/>
              </w:rPr>
              <w:t>Does detailed test cases with predictable results available?</w:t>
            </w:r>
          </w:p>
        </w:tc>
        <w:tc>
          <w:tcPr>
            <w:tcW w:w="3117" w:type="dxa"/>
            <w:vAlign w:val="center"/>
          </w:tcPr>
          <w:p w14:paraId="65E2F975" w14:textId="13714458" w:rsidR="00A56272" w:rsidRDefault="00A56272" w:rsidP="00A56272">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eastAsia="Times New Roman" w:hAnsi="Calibri" w:cs="Calibri"/>
                <w:color w:val="000000"/>
                <w:lang w:val="en-IN" w:eastAsia="en-IN"/>
              </w:rPr>
              <w:t>YES</w:t>
            </w:r>
          </w:p>
        </w:tc>
        <w:tc>
          <w:tcPr>
            <w:tcW w:w="3842" w:type="dxa"/>
            <w:vAlign w:val="center"/>
          </w:tcPr>
          <w:p w14:paraId="4F88E3A1" w14:textId="7B579472" w:rsidR="00A56272" w:rsidRDefault="00A56272" w:rsidP="00A56272">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eastAsia="Times New Roman" w:hAnsi="Calibri" w:cs="Calibri"/>
                <w:color w:val="000000"/>
                <w:lang w:val="en-IN" w:eastAsia="en-IN"/>
              </w:rPr>
              <w:t>YES</w:t>
            </w:r>
          </w:p>
        </w:tc>
      </w:tr>
      <w:tr w:rsidR="00A56272" w14:paraId="1482CE22" w14:textId="77777777"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7056F09" w14:textId="69E6C742" w:rsidR="00A56272" w:rsidRPr="00A56272" w:rsidRDefault="00A56272" w:rsidP="00A56272">
            <w:pPr>
              <w:rPr>
                <w:sz w:val="24"/>
                <w:szCs w:val="24"/>
              </w:rPr>
            </w:pPr>
            <w:r w:rsidRPr="00A56272">
              <w:rPr>
                <w:rFonts w:ascii="Calibri" w:eastAsia="Times New Roman" w:hAnsi="Calibri" w:cs="Calibri"/>
                <w:lang w:val="en-IN" w:eastAsia="en-IN"/>
              </w:rPr>
              <w:t>Tedious and repetitive</w:t>
            </w:r>
          </w:p>
        </w:tc>
        <w:tc>
          <w:tcPr>
            <w:tcW w:w="3117" w:type="dxa"/>
            <w:vAlign w:val="center"/>
          </w:tcPr>
          <w:p w14:paraId="06819194" w14:textId="557713E7" w:rsidR="00A56272" w:rsidRDefault="00A56272" w:rsidP="00A56272">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eastAsia="Times New Roman" w:hAnsi="Calibri" w:cs="Calibri"/>
                <w:color w:val="000000"/>
                <w:lang w:val="en-IN" w:eastAsia="en-IN"/>
              </w:rPr>
              <w:t>YES</w:t>
            </w:r>
          </w:p>
        </w:tc>
        <w:tc>
          <w:tcPr>
            <w:tcW w:w="3842" w:type="dxa"/>
            <w:vAlign w:val="center"/>
          </w:tcPr>
          <w:p w14:paraId="33BA7E0F" w14:textId="54437875" w:rsidR="00A56272" w:rsidRDefault="00A56272" w:rsidP="00A56272">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eastAsia="Times New Roman" w:hAnsi="Calibri" w:cs="Calibri"/>
                <w:color w:val="000000"/>
                <w:lang w:val="en-IN" w:eastAsia="en-IN"/>
              </w:rPr>
              <w:t>YES</w:t>
            </w:r>
          </w:p>
        </w:tc>
      </w:tr>
      <w:tr w:rsidR="00A56272" w14:paraId="1762B8B1" w14:textId="77777777" w:rsidTr="0012211E">
        <w:tc>
          <w:tcPr>
            <w:cnfStyle w:val="001000000000" w:firstRow="0" w:lastRow="0" w:firstColumn="1" w:lastColumn="0" w:oddVBand="0" w:evenVBand="0" w:oddHBand="0" w:evenHBand="0" w:firstRowFirstColumn="0" w:firstRowLastColumn="0" w:lastRowFirstColumn="0" w:lastRowLastColumn="0"/>
            <w:tcW w:w="3116" w:type="dxa"/>
            <w:vAlign w:val="center"/>
          </w:tcPr>
          <w:p w14:paraId="792AA92B" w14:textId="3B70FDCA" w:rsidR="00A56272" w:rsidRPr="00A56272" w:rsidRDefault="00A56272" w:rsidP="00A56272">
            <w:pPr>
              <w:rPr>
                <w:sz w:val="24"/>
                <w:szCs w:val="24"/>
              </w:rPr>
            </w:pPr>
            <w:r w:rsidRPr="00A56272">
              <w:rPr>
                <w:rFonts w:ascii="Calibri" w:eastAsia="Times New Roman" w:hAnsi="Calibri" w:cs="Calibri"/>
                <w:lang w:val="en-IN" w:eastAsia="en-IN"/>
              </w:rPr>
              <w:t>Non-Repetitive or Ad-hoc tasks</w:t>
            </w:r>
          </w:p>
        </w:tc>
        <w:tc>
          <w:tcPr>
            <w:tcW w:w="3117" w:type="dxa"/>
            <w:vAlign w:val="center"/>
          </w:tcPr>
          <w:p w14:paraId="74A8C703" w14:textId="78C50DB0" w:rsidR="00A56272" w:rsidRDefault="00A56272" w:rsidP="00A56272">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eastAsia="Times New Roman" w:hAnsi="Calibri" w:cs="Calibri"/>
                <w:color w:val="000000"/>
                <w:lang w:val="en-IN" w:eastAsia="en-IN"/>
              </w:rPr>
              <w:t>NO</w:t>
            </w:r>
          </w:p>
        </w:tc>
        <w:tc>
          <w:tcPr>
            <w:tcW w:w="3842" w:type="dxa"/>
            <w:vAlign w:val="center"/>
          </w:tcPr>
          <w:p w14:paraId="09E7A99E" w14:textId="3AAB1AF0" w:rsidR="00A56272" w:rsidRDefault="00A56272" w:rsidP="00A56272">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eastAsia="Times New Roman" w:hAnsi="Calibri" w:cs="Calibri"/>
                <w:color w:val="000000"/>
                <w:lang w:val="en-IN" w:eastAsia="en-IN"/>
              </w:rPr>
              <w:t>NO</w:t>
            </w:r>
          </w:p>
        </w:tc>
      </w:tr>
      <w:tr w:rsidR="00A56272" w14:paraId="1300E9A2" w14:textId="77777777" w:rsidTr="0012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1540ACF" w14:textId="513548B8" w:rsidR="00A56272" w:rsidRPr="00A56272" w:rsidRDefault="00A56272" w:rsidP="00A56272">
            <w:pPr>
              <w:rPr>
                <w:sz w:val="24"/>
                <w:szCs w:val="24"/>
              </w:rPr>
            </w:pPr>
            <w:r w:rsidRPr="00A56272">
              <w:rPr>
                <w:rFonts w:ascii="Calibri" w:eastAsia="Times New Roman" w:hAnsi="Calibri" w:cs="Calibri"/>
                <w:lang w:val="en-IN" w:eastAsia="en-IN"/>
              </w:rPr>
              <w:t>High Regression rate and changing</w:t>
            </w:r>
          </w:p>
        </w:tc>
        <w:tc>
          <w:tcPr>
            <w:tcW w:w="3117" w:type="dxa"/>
            <w:vAlign w:val="center"/>
          </w:tcPr>
          <w:p w14:paraId="502F7CFE" w14:textId="0433AB64" w:rsidR="00A56272" w:rsidRDefault="00A56272" w:rsidP="00A56272">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eastAsia="Times New Roman" w:hAnsi="Calibri" w:cs="Calibri"/>
                <w:color w:val="000000"/>
                <w:lang w:val="en-IN" w:eastAsia="en-IN"/>
              </w:rPr>
              <w:t>YES</w:t>
            </w:r>
          </w:p>
        </w:tc>
        <w:tc>
          <w:tcPr>
            <w:tcW w:w="3842" w:type="dxa"/>
            <w:vAlign w:val="center"/>
          </w:tcPr>
          <w:p w14:paraId="48DAF54A" w14:textId="4D42C80F" w:rsidR="00A56272" w:rsidRDefault="00A56272" w:rsidP="00A56272">
            <w:pPr>
              <w:cnfStyle w:val="000000100000" w:firstRow="0" w:lastRow="0" w:firstColumn="0" w:lastColumn="0" w:oddVBand="0" w:evenVBand="0" w:oddHBand="1" w:evenHBand="0" w:firstRowFirstColumn="0" w:firstRowLastColumn="0" w:lastRowFirstColumn="0" w:lastRowLastColumn="0"/>
              <w:rPr>
                <w:sz w:val="24"/>
                <w:szCs w:val="24"/>
              </w:rPr>
            </w:pPr>
            <w:r>
              <w:rPr>
                <w:rFonts w:ascii="Calibri" w:eastAsia="Times New Roman" w:hAnsi="Calibri" w:cs="Calibri"/>
                <w:color w:val="000000"/>
                <w:lang w:val="en-IN" w:eastAsia="en-IN"/>
              </w:rPr>
              <w:t>YES</w:t>
            </w:r>
          </w:p>
        </w:tc>
      </w:tr>
      <w:tr w:rsidR="00A56272" w14:paraId="252039E2" w14:textId="77777777" w:rsidTr="0012211E">
        <w:tc>
          <w:tcPr>
            <w:cnfStyle w:val="001000000000" w:firstRow="0" w:lastRow="0" w:firstColumn="1" w:lastColumn="0" w:oddVBand="0" w:evenVBand="0" w:oddHBand="0" w:evenHBand="0" w:firstRowFirstColumn="0" w:firstRowLastColumn="0" w:lastRowFirstColumn="0" w:lastRowLastColumn="0"/>
            <w:tcW w:w="3116" w:type="dxa"/>
            <w:vAlign w:val="center"/>
          </w:tcPr>
          <w:p w14:paraId="250FA5D9" w14:textId="1601D226" w:rsidR="00A56272" w:rsidRPr="00A56272" w:rsidRDefault="00A56272" w:rsidP="00A56272">
            <w:pPr>
              <w:rPr>
                <w:sz w:val="24"/>
                <w:szCs w:val="24"/>
              </w:rPr>
            </w:pPr>
            <w:r w:rsidRPr="00A56272">
              <w:rPr>
                <w:rFonts w:ascii="Calibri" w:eastAsia="Times New Roman" w:hAnsi="Calibri" w:cs="Calibri"/>
                <w:lang w:val="en-IN" w:eastAsia="en-IN"/>
              </w:rPr>
              <w:t>Low Regression rate and constant</w:t>
            </w:r>
          </w:p>
        </w:tc>
        <w:tc>
          <w:tcPr>
            <w:tcW w:w="3117" w:type="dxa"/>
            <w:vAlign w:val="center"/>
          </w:tcPr>
          <w:p w14:paraId="645A3FEF" w14:textId="5EE7C874" w:rsidR="00A56272" w:rsidRDefault="00A56272" w:rsidP="00A56272">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eastAsia="Times New Roman" w:hAnsi="Calibri" w:cs="Calibri"/>
                <w:color w:val="000000"/>
                <w:lang w:val="en-IN" w:eastAsia="en-IN"/>
              </w:rPr>
              <w:t>NO</w:t>
            </w:r>
          </w:p>
        </w:tc>
        <w:tc>
          <w:tcPr>
            <w:tcW w:w="3842" w:type="dxa"/>
            <w:vAlign w:val="center"/>
          </w:tcPr>
          <w:p w14:paraId="7553A650" w14:textId="7D02035F" w:rsidR="00A56272" w:rsidRDefault="00A56272" w:rsidP="00A56272">
            <w:pPr>
              <w:cnfStyle w:val="000000000000" w:firstRow="0" w:lastRow="0" w:firstColumn="0" w:lastColumn="0" w:oddVBand="0" w:evenVBand="0" w:oddHBand="0" w:evenHBand="0" w:firstRowFirstColumn="0" w:firstRowLastColumn="0" w:lastRowFirstColumn="0" w:lastRowLastColumn="0"/>
              <w:rPr>
                <w:sz w:val="24"/>
                <w:szCs w:val="24"/>
              </w:rPr>
            </w:pPr>
            <w:r>
              <w:rPr>
                <w:rFonts w:ascii="Calibri" w:eastAsia="Times New Roman" w:hAnsi="Calibri" w:cs="Calibri"/>
                <w:color w:val="000000"/>
                <w:lang w:val="en-IN" w:eastAsia="en-IN"/>
              </w:rPr>
              <w:t>NO</w:t>
            </w:r>
          </w:p>
        </w:tc>
      </w:tr>
    </w:tbl>
    <w:p w14:paraId="48C72F75" w14:textId="77777777" w:rsidR="00764E6C" w:rsidRPr="00764E6C" w:rsidRDefault="00764E6C" w:rsidP="00764E6C">
      <w:pPr>
        <w:rPr>
          <w:sz w:val="24"/>
          <w:szCs w:val="24"/>
        </w:rPr>
      </w:pPr>
    </w:p>
    <w:p w14:paraId="49F40853" w14:textId="77777777" w:rsidR="00764E6C" w:rsidRPr="00764E6C" w:rsidRDefault="00764E6C" w:rsidP="00764E6C">
      <w:pPr>
        <w:rPr>
          <w:b/>
          <w:bCs/>
          <w:sz w:val="24"/>
          <w:szCs w:val="24"/>
        </w:rPr>
      </w:pPr>
    </w:p>
    <w:p w14:paraId="0294FE41" w14:textId="77777777" w:rsidR="00764E6C" w:rsidRPr="00764E6C" w:rsidRDefault="00764E6C" w:rsidP="00764E6C">
      <w:pPr>
        <w:rPr>
          <w:sz w:val="24"/>
          <w:szCs w:val="24"/>
        </w:rPr>
      </w:pPr>
    </w:p>
    <w:p w14:paraId="482B2E56" w14:textId="77777777" w:rsidR="00764E6C" w:rsidRPr="00764E6C" w:rsidRDefault="00764E6C" w:rsidP="00764E6C">
      <w:pPr>
        <w:rPr>
          <w:b/>
          <w:bCs/>
        </w:rPr>
      </w:pPr>
    </w:p>
    <w:p w14:paraId="1249F871" w14:textId="77777777" w:rsidR="00764E6C" w:rsidRPr="00764E6C" w:rsidRDefault="00764E6C" w:rsidP="00764E6C"/>
    <w:p w14:paraId="65AA354A" w14:textId="77777777" w:rsidR="00764E6C" w:rsidRDefault="00764E6C" w:rsidP="007C01EF"/>
    <w:p w14:paraId="77755AA0" w14:textId="77777777" w:rsidR="007C01EF" w:rsidRPr="007C01EF" w:rsidRDefault="007C01EF" w:rsidP="007C01EF"/>
    <w:p w14:paraId="6AD4CD01" w14:textId="77777777" w:rsidR="007C01EF" w:rsidRPr="007C01EF" w:rsidRDefault="007C01EF" w:rsidP="007C01EF"/>
    <w:p w14:paraId="1528D4FF" w14:textId="77777777" w:rsidR="00CB7193" w:rsidRPr="00CB7193" w:rsidRDefault="00CB7193" w:rsidP="00CB7193">
      <w:pPr>
        <w:jc w:val="both"/>
      </w:pPr>
    </w:p>
    <w:p w14:paraId="1977BEC7" w14:textId="77777777" w:rsidR="00C20797" w:rsidRPr="00C20797" w:rsidRDefault="00C20797" w:rsidP="00C20797">
      <w:pPr>
        <w:jc w:val="both"/>
      </w:pPr>
    </w:p>
    <w:p w14:paraId="6D92023E" w14:textId="77777777" w:rsidR="00E055FF" w:rsidRPr="00A57D09" w:rsidRDefault="00E055FF" w:rsidP="00E265EC">
      <w:pPr>
        <w:spacing w:after="0" w:line="240" w:lineRule="auto"/>
        <w:rPr>
          <w:rFonts w:eastAsia="Times New Roman" w:cstheme="minorHAnsi"/>
          <w:color w:val="262626" w:themeColor="text1" w:themeTint="D9"/>
          <w:sz w:val="28"/>
          <w:szCs w:val="28"/>
        </w:rPr>
      </w:pPr>
    </w:p>
    <w:p w14:paraId="5CD3BCBB" w14:textId="77777777" w:rsidR="00A57D09" w:rsidRPr="00A57D09" w:rsidRDefault="00A57D09" w:rsidP="00E265EC">
      <w:pPr>
        <w:tabs>
          <w:tab w:val="left" w:pos="458"/>
        </w:tabs>
        <w:rPr>
          <w:rStyle w:val="e24kjd"/>
          <w:rFonts w:cstheme="minorHAnsi"/>
          <w:color w:val="222222"/>
          <w:sz w:val="32"/>
          <w:szCs w:val="32"/>
          <w:shd w:val="clear" w:color="auto" w:fill="FFFFFF"/>
        </w:rPr>
      </w:pPr>
    </w:p>
    <w:p w14:paraId="29B186A6" w14:textId="77777777" w:rsidR="00A33AAB" w:rsidRPr="008F2164" w:rsidRDefault="00A33AAB" w:rsidP="00E265EC">
      <w:pPr>
        <w:tabs>
          <w:tab w:val="left" w:pos="458"/>
        </w:tabs>
        <w:rPr>
          <w:b/>
          <w:color w:val="000000" w:themeColor="text1"/>
          <w:sz w:val="32"/>
          <w:szCs w:val="32"/>
          <w:lang w:val="en-IN"/>
        </w:rPr>
      </w:pPr>
    </w:p>
    <w:p w14:paraId="2EA8CB4C" w14:textId="77777777" w:rsidR="00A33AAB" w:rsidRDefault="00A33AAB" w:rsidP="00E265EC">
      <w:pPr>
        <w:tabs>
          <w:tab w:val="left" w:pos="2870"/>
        </w:tabs>
        <w:rPr>
          <w:color w:val="153D63" w:themeColor="text2" w:themeTint="E6"/>
          <w:sz w:val="28"/>
          <w:szCs w:val="28"/>
        </w:rPr>
      </w:pPr>
    </w:p>
    <w:p w14:paraId="7A9036DA" w14:textId="77777777" w:rsidR="00A33AAB" w:rsidRDefault="00A33AAB" w:rsidP="00E265EC">
      <w:pPr>
        <w:tabs>
          <w:tab w:val="left" w:pos="2870"/>
        </w:tabs>
        <w:rPr>
          <w:color w:val="153D63" w:themeColor="text2" w:themeTint="E6"/>
          <w:sz w:val="28"/>
          <w:szCs w:val="28"/>
        </w:rPr>
      </w:pPr>
    </w:p>
    <w:p w14:paraId="3DAF5114" w14:textId="77777777" w:rsidR="00A33AAB" w:rsidRPr="00A33AAB" w:rsidRDefault="00A33AAB" w:rsidP="00E265EC">
      <w:pPr>
        <w:tabs>
          <w:tab w:val="left" w:pos="2870"/>
        </w:tabs>
        <w:rPr>
          <w:color w:val="153D63" w:themeColor="text2" w:themeTint="E6"/>
          <w:sz w:val="28"/>
          <w:szCs w:val="28"/>
        </w:rPr>
      </w:pPr>
    </w:p>
    <w:sectPr w:rsidR="00A33AAB" w:rsidRPr="00A33AAB" w:rsidSect="00D12B1B">
      <w:headerReference w:type="even" r:id="rId8"/>
      <w:headerReference w:type="default" r:id="rId9"/>
      <w:foot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1FB980" w14:textId="77777777" w:rsidR="007B5FED" w:rsidRDefault="007B5FED" w:rsidP="00EB7E5E">
      <w:pPr>
        <w:spacing w:after="0" w:line="240" w:lineRule="auto"/>
      </w:pPr>
      <w:r>
        <w:separator/>
      </w:r>
    </w:p>
  </w:endnote>
  <w:endnote w:type="continuationSeparator" w:id="0">
    <w:p w14:paraId="5D28EC4F" w14:textId="77777777" w:rsidR="007B5FED" w:rsidRDefault="007B5FED" w:rsidP="00EB7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altName w:val="Calibri"/>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Amasis MT Pro">
    <w:charset w:val="00"/>
    <w:family w:val="roman"/>
    <w:pitch w:val="variable"/>
    <w:sig w:usb0="A00000AF" w:usb1="4000205B" w:usb2="00000000" w:usb3="00000000" w:csb0="00000093"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733973"/>
      <w:docPartObj>
        <w:docPartGallery w:val="Page Numbers (Bottom of Page)"/>
        <w:docPartUnique/>
      </w:docPartObj>
    </w:sdtPr>
    <w:sdtEndPr>
      <w:rPr>
        <w:noProof/>
      </w:rPr>
    </w:sdtEndPr>
    <w:sdtContent>
      <w:p w14:paraId="1FB6252F" w14:textId="68D356FA" w:rsidR="00C13633" w:rsidRDefault="00C13633">
        <w:pPr>
          <w:pStyle w:val="Footer"/>
          <w:jc w:val="center"/>
        </w:pPr>
        <w:r>
          <w:rPr>
            <w:noProof/>
          </w:rPr>
          <mc:AlternateContent>
            <mc:Choice Requires="wps">
              <w:drawing>
                <wp:anchor distT="0" distB="0" distL="114300" distR="114300" simplePos="0" relativeHeight="251658243" behindDoc="0" locked="0" layoutInCell="1" allowOverlap="1" wp14:anchorId="75E289EB" wp14:editId="7F391FA8">
                  <wp:simplePos x="0" y="0"/>
                  <wp:positionH relativeFrom="margin">
                    <wp:align>center</wp:align>
                  </wp:positionH>
                  <wp:positionV relativeFrom="paragraph">
                    <wp:posOffset>59690</wp:posOffset>
                  </wp:positionV>
                  <wp:extent cx="6934954" cy="45719"/>
                  <wp:effectExtent l="19050" t="19050" r="18415" b="12065"/>
                  <wp:wrapNone/>
                  <wp:docPr id="1555129212" name="Rectangle 4"/>
                  <wp:cNvGraphicFramePr/>
                  <a:graphic xmlns:a="http://schemas.openxmlformats.org/drawingml/2006/main">
                    <a:graphicData uri="http://schemas.microsoft.com/office/word/2010/wordprocessingShape">
                      <wps:wsp>
                        <wps:cNvSpPr/>
                        <wps:spPr>
                          <a:xfrm>
                            <a:off x="0" y="0"/>
                            <a:ext cx="6934954" cy="45719"/>
                          </a:xfrm>
                          <a:prstGeom prst="rect">
                            <a:avLst/>
                          </a:prstGeom>
                          <a:solidFill>
                            <a:schemeClr val="tx2">
                              <a:lumMod val="90000"/>
                              <a:lumOff val="10000"/>
                            </a:schemeClr>
                          </a:solidFill>
                          <a:ln>
                            <a:noFill/>
                          </a:ln>
                          <a:effectLst>
                            <a:glow rad="12700">
                              <a:schemeClr val="accent1"/>
                            </a:glo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v:rect id="Rectangle 4" style="position:absolute;margin-left:0;margin-top:4.7pt;width:546.05pt;height:3.6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spid="_x0000_s1026" fillcolor="#153e64 [2911]" stroked="f" strokeweight="1.5pt" w14:anchorId="42D85F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ctKnQIAANwFAAAOAAAAZHJzL2Uyb0RvYy54bWysVNtu2zAMfR+wfxD0vjrOelmCOkXQosOA&#10;rg3WDn1WZSk2IIsapcTJvn6UfEnXFtgwzA8yRZGH5JHI84tdY9hWoa/BFjw/mnCmrISytuuCf3+4&#10;/vCJMx+ELYUBqwq+V55fLN6/O2/dXE2hAlMqZARi/bx1Ba9CcPMs87JSjfBH4JSlQw3YiEBbXGcl&#10;ipbQG5NNJ5PTrAUsHYJU3pP2qjvki4SvtZLhTmuvAjMFp9xCWjGtT3HNFudivkbhqlr2aYh/yKIR&#10;taWgI9SVCIJtsH4F1dQSwYMORxKaDLSupUo1UDX55EU195VwKtVC5Hg30uT/H6y83d67FRINrfNz&#10;T2KsYqexiX/Kj+0SWfuRLLULTJLydPbxeHZyzJmks+OTs3wWycwOzg59+KygYVEoONJdJIrE9saH&#10;znQwibE8mLq8ro1Jm3j/6tIg2wq6ubCbJlezab5C2elmE/q6+yM13XKnzgc1ZZJeUURJef0WwNgY&#10;xkIM2OXSaVR6M5RgPF4baBmKkh729IyCvZGZkFLZkPelR4cU6xlMdiA2SWFvVAQy9pvSrC6Jyq64&#10;MduukAE5Ba1Eqfr6TvqyX9WXAKO1pppG7PzPWff20bXLe3T+i5JHjxQZbBidm9oCvhXdjHzpzp4o&#10;e0ZNFJ+g3K+QIXQN6528rukV3QgfVgKpQ6mXaeqEO1o0kV5w6CXOKsCfb+mjPTUOnXLWUscX3P/Y&#10;CFScmS+WWiqOh0HAQXgaBLtpLoGeYk7zzMkkkgMGM4gaoXmkYbSMUehIWEmxCi4DDpvL0E0eGmdS&#10;LZfJjMaAE+HG3jsZwSOLsSsedo8CXd86gXruFoZpIOYvOqizjZ4WlpsAuk7tdeCx55dGSHqc/biL&#10;M+r5PlkdhvLiFwAAAP//AwBQSwMEFAAGAAgAAAAhAKvn8YzZAAAABgEAAA8AAABkcnMvZG93bnJl&#10;di54bWxMj81Ow0AMhO9IvMPKSNzoJhWKaMimQkiFMyGX3tysyQb2J8pumvTtcU9w82jsmc/VfnVW&#10;nGmKQ/AK8k0GgnwX9OB7Be3n4eEJREzoNdrgScGFIuzr25sKSx0W/0HnJvWCQ3wsUYFJaSyljJ0h&#10;h3ETRvLsfYXJYWI59VJPuHC4s3KbZYV0OHhuMDjSq6Hup5kdY/TH9oB6mYPNv7v3tW0W83ZR6v5u&#10;fXkGkWhNf8twxecbqJnpFGavo7AK+JGkYPcI4mpmu20O4sRTUYCsK/kfv/4FAAD//wMAUEsBAi0A&#10;FAAGAAgAAAAhALaDOJL+AAAA4QEAABMAAAAAAAAAAAAAAAAAAAAAAFtDb250ZW50X1R5cGVzXS54&#10;bWxQSwECLQAUAAYACAAAACEAOP0h/9YAAACUAQAACwAAAAAAAAAAAAAAAAAvAQAAX3JlbHMvLnJl&#10;bHNQSwECLQAUAAYACAAAACEA8BHLSp0CAADcBQAADgAAAAAAAAAAAAAAAAAuAgAAZHJzL2Uyb0Rv&#10;Yy54bWxQSwECLQAUAAYACAAAACEAq+fxjNkAAAAGAQAADwAAAAAAAAAAAAAAAAD3BAAAZHJzL2Rv&#10;d25yZXYueG1sUEsFBgAAAAAEAAQA8wAAAP0FAAAAAA==&#10;">
                  <v:textbox inset="0,0,0,0"/>
                  <w10:wrap anchorx="margin"/>
                </v:rect>
              </w:pict>
            </mc:Fallback>
          </mc:AlternateContent>
        </w:r>
      </w:p>
      <w:p w14:paraId="6CDE7EDC" w14:textId="1D21408D" w:rsidR="00A61047" w:rsidRDefault="00A610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E7FFD5" w14:textId="49BD2458" w:rsidR="005931A4" w:rsidRPr="00C13633" w:rsidRDefault="00A61047" w:rsidP="00A61047">
    <w:pPr>
      <w:pStyle w:val="Footer"/>
      <w:pBdr>
        <w:top w:val="single" w:sz="4" w:space="1" w:color="D9D9D9" w:themeColor="background1" w:themeShade="D9"/>
      </w:pBdr>
      <w:jc w:val="center"/>
      <w:rPr>
        <w:rFonts w:ascii="Amasis MT Pro" w:hAnsi="Amasis MT Pro"/>
        <w:color w:val="0A2F41" w:themeColor="accent1" w:themeShade="80"/>
      </w:rPr>
    </w:pPr>
    <w:r w:rsidRPr="00C13633">
      <w:rPr>
        <w:rFonts w:ascii="Amasis MT Pro" w:hAnsi="Amasis MT Pro"/>
        <w:color w:val="0A2F41" w:themeColor="accent1" w:themeShade="80"/>
      </w:rPr>
      <w:t xml:space="preserve">CHIL SEZ IT Park, </w:t>
    </w:r>
    <w:proofErr w:type="spellStart"/>
    <w:r w:rsidRPr="00C13633">
      <w:rPr>
        <w:rFonts w:ascii="Amasis MT Pro" w:hAnsi="Amasis MT Pro"/>
        <w:color w:val="0A2F41" w:themeColor="accent1" w:themeShade="80"/>
      </w:rPr>
      <w:t>Saravanampatti</w:t>
    </w:r>
    <w:proofErr w:type="spellEnd"/>
    <w:r w:rsidRPr="00C13633">
      <w:rPr>
        <w:rFonts w:ascii="Amasis MT Pro" w:hAnsi="Amasis MT Pro"/>
        <w:color w:val="0A2F41" w:themeColor="accent1" w:themeShade="80"/>
      </w:rPr>
      <w:t>, Coimbatore, Tamil Nadu 641035, India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88A37A" w14:textId="77777777" w:rsidR="007B5FED" w:rsidRDefault="007B5FED" w:rsidP="00EB7E5E">
      <w:pPr>
        <w:spacing w:after="0" w:line="240" w:lineRule="auto"/>
      </w:pPr>
      <w:r>
        <w:separator/>
      </w:r>
    </w:p>
  </w:footnote>
  <w:footnote w:type="continuationSeparator" w:id="0">
    <w:p w14:paraId="71439216" w14:textId="77777777" w:rsidR="007B5FED" w:rsidRDefault="007B5FED" w:rsidP="00EB7E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9ABD4" w14:textId="4982D4B8" w:rsidR="00C13633" w:rsidRDefault="006A3535">
    <w:pPr>
      <w:pStyle w:val="Header"/>
    </w:pPr>
    <w:r>
      <w:rPr>
        <w:noProof/>
      </w:rPr>
      <w:pict w14:anchorId="3B2781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98266" o:spid="_x0000_s1039" type="#_x0000_t75" style="position:absolute;margin-left:0;margin-top:0;width:120pt;height:120pt;z-index:-251658235;mso-position-horizontal:center;mso-position-horizontal-relative:margin;mso-position-vertical:center;mso-position-vertical-relative:margin" o:allowincell="f">
          <v:imagedata r:id="rId1" o:title="faviconV2 (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B913B" w14:textId="75A17E25" w:rsidR="00EB7E5E" w:rsidRDefault="006A3535">
    <w:pPr>
      <w:pStyle w:val="Header"/>
    </w:pPr>
    <w:r>
      <w:rPr>
        <w:noProof/>
      </w:rPr>
      <w:pict w14:anchorId="4F714A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98267" o:spid="_x0000_s1040" type="#_x0000_t75" style="position:absolute;margin-left:0;margin-top:0;width:120pt;height:120pt;z-index:-251658234;mso-position-horizontal:center;mso-position-horizontal-relative:margin;mso-position-vertical:center;mso-position-vertical-relative:margin" o:allowincell="f">
          <v:imagedata r:id="rId1" o:title="faviconV2 (1)" gain="19661f" blacklevel="22938f"/>
          <w10:wrap anchorx="margin" anchory="margin"/>
        </v:shape>
      </w:pict>
    </w:r>
    <w:r w:rsidR="00A61047">
      <w:rPr>
        <w:noProof/>
      </w:rPr>
      <mc:AlternateContent>
        <mc:Choice Requires="wps">
          <w:drawing>
            <wp:anchor distT="0" distB="0" distL="114300" distR="114300" simplePos="0" relativeHeight="251658242" behindDoc="0" locked="0" layoutInCell="1" allowOverlap="1" wp14:anchorId="08D1534D" wp14:editId="1A55479A">
              <wp:simplePos x="0" y="0"/>
              <wp:positionH relativeFrom="margin">
                <wp:align>center</wp:align>
              </wp:positionH>
              <wp:positionV relativeFrom="paragraph">
                <wp:posOffset>339090</wp:posOffset>
              </wp:positionV>
              <wp:extent cx="6934954" cy="45719"/>
              <wp:effectExtent l="19050" t="19050" r="18415" b="12065"/>
              <wp:wrapNone/>
              <wp:docPr id="958038458" name="Rectangle 4"/>
              <wp:cNvGraphicFramePr/>
              <a:graphic xmlns:a="http://schemas.openxmlformats.org/drawingml/2006/main">
                <a:graphicData uri="http://schemas.microsoft.com/office/word/2010/wordprocessingShape">
                  <wps:wsp>
                    <wps:cNvSpPr/>
                    <wps:spPr>
                      <a:xfrm>
                        <a:off x="0" y="0"/>
                        <a:ext cx="6934954" cy="45719"/>
                      </a:xfrm>
                      <a:prstGeom prst="rect">
                        <a:avLst/>
                      </a:prstGeom>
                      <a:solidFill>
                        <a:schemeClr val="tx2">
                          <a:lumMod val="90000"/>
                          <a:lumOff val="10000"/>
                        </a:schemeClr>
                      </a:solidFill>
                      <a:ln>
                        <a:noFill/>
                      </a:ln>
                      <a:effectLst>
                        <a:glow rad="12700">
                          <a:schemeClr val="accent1"/>
                        </a:glo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xmlns:asvg="http://schemas.microsoft.com/office/drawing/2016/SVG/main">
          <w:pict>
            <v:rect id="Rectangle 4" style="position:absolute;margin-left:0;margin-top:26.7pt;width:546.05pt;height:3.6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spid="_x0000_s1026" fillcolor="#153e64 [2911]" stroked="f" strokeweight="1.5pt" w14:anchorId="16B25C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ctKnQIAANwFAAAOAAAAZHJzL2Uyb0RvYy54bWysVNtu2zAMfR+wfxD0vjrOelmCOkXQosOA&#10;rg3WDn1WZSk2IIsapcTJvn6UfEnXFtgwzA8yRZGH5JHI84tdY9hWoa/BFjw/mnCmrISytuuCf3+4&#10;/vCJMx+ELYUBqwq+V55fLN6/O2/dXE2hAlMqZARi/bx1Ba9CcPMs87JSjfBH4JSlQw3YiEBbXGcl&#10;ipbQG5NNJ5PTrAUsHYJU3pP2qjvki4SvtZLhTmuvAjMFp9xCWjGtT3HNFudivkbhqlr2aYh/yKIR&#10;taWgI9SVCIJtsH4F1dQSwYMORxKaDLSupUo1UDX55EU195VwKtVC5Hg30uT/H6y83d67FRINrfNz&#10;T2KsYqexiX/Kj+0SWfuRLLULTJLydPbxeHZyzJmks+OTs3wWycwOzg59+KygYVEoONJdJIrE9saH&#10;znQwibE8mLq8ro1Jm3j/6tIg2wq6ubCbJlezab5C2elmE/q6+yM13XKnzgc1ZZJeUURJef0WwNgY&#10;xkIM2OXSaVR6M5RgPF4baBmKkh729IyCvZGZkFLZkPelR4cU6xlMdiA2SWFvVAQy9pvSrC6Jyq64&#10;MduukAE5Ba1Eqfr6TvqyX9WXAKO1pppG7PzPWff20bXLe3T+i5JHjxQZbBidm9oCvhXdjHzpzp4o&#10;e0ZNFJ+g3K+QIXQN6528rukV3QgfVgKpQ6mXaeqEO1o0kV5w6CXOKsCfb+mjPTUOnXLWUscX3P/Y&#10;CFScmS+WWiqOh0HAQXgaBLtpLoGeYk7zzMkkkgMGM4gaoXmkYbSMUehIWEmxCi4DDpvL0E0eGmdS&#10;LZfJjMaAE+HG3jsZwSOLsSsedo8CXd86gXruFoZpIOYvOqizjZ4WlpsAuk7tdeCx55dGSHqc/biL&#10;M+r5PlkdhvLiFwAAAP//AwBQSwMEFAAGAAgAAAAhAJMqe5zaAAAABwEAAA8AAABkcnMvZG93bnJl&#10;di54bWxMj8FOwzAQRO9I/IO1SNyonQIRhDgVQiqcCblw28ZLHIjXUew06d/jnuC4mp2ZN+VudYM4&#10;0hR6zxqyjQJB3HrTc6eh+djfPIAIEdng4Jk0nCjArrq8KLEwfuF3OtaxEymEQ4EabIxjIWVoLTkM&#10;Gz8SJ+3LTw5jOqdOmgmXFO4GuVUqlw57Tg0WR3qx1P7Us0sY3WezR7PMfsi+27e1qRf7etL6+mp9&#10;fgIRaY1/z3DGTx6oEtPBz2yCGDSkIVHD/e0diLOqHrcZiIOGXOUgq1L+569+AQAA//8DAFBLAQIt&#10;ABQABgAIAAAAIQC2gziS/gAAAOEBAAATAAAAAAAAAAAAAAAAAAAAAABbQ29udGVudF9UeXBlc10u&#10;eG1sUEsBAi0AFAAGAAgAAAAhADj9If/WAAAAlAEAAAsAAAAAAAAAAAAAAAAALwEAAF9yZWxzLy5y&#10;ZWxzUEsBAi0AFAAGAAgAAAAhAPARy0qdAgAA3AUAAA4AAAAAAAAAAAAAAAAALgIAAGRycy9lMm9E&#10;b2MueG1sUEsBAi0AFAAGAAgAAAAhAJMqe5zaAAAABwEAAA8AAAAAAAAAAAAAAAAA9wQAAGRycy9k&#10;b3ducmV2LnhtbFBLBQYAAAAABAAEAPMAAAD+BQAAAAA=&#10;">
              <v:textbox inset="0,0,0,0"/>
              <w10:wrap anchorx="margin"/>
            </v:rect>
          </w:pict>
        </mc:Fallback>
      </mc:AlternateContent>
    </w:r>
    <w:sdt>
      <w:sdtPr>
        <w:id w:val="1241525152"/>
        <w:docPartObj>
          <w:docPartGallery w:val="Page Numbers (Margins)"/>
          <w:docPartUnique/>
        </w:docPartObj>
      </w:sdtPr>
      <w:sdtContent>
        <w:r w:rsidR="005931A4">
          <w:rPr>
            <w:noProof/>
          </w:rPr>
          <mc:AlternateContent>
            <mc:Choice Requires="wps">
              <w:drawing>
                <wp:anchor distT="0" distB="0" distL="114300" distR="114300" simplePos="0" relativeHeight="251658241" behindDoc="0" locked="0" layoutInCell="0" allowOverlap="1" wp14:anchorId="48ECA8FA" wp14:editId="2A38CDE1">
                  <wp:simplePos x="0" y="0"/>
                  <wp:positionH relativeFrom="rightMargin">
                    <wp:align>center</wp:align>
                  </wp:positionH>
                  <wp:positionV relativeFrom="margin">
                    <wp:align>bottom</wp:align>
                  </wp:positionV>
                  <wp:extent cx="510540" cy="2183130"/>
                  <wp:effectExtent l="0" t="0" r="3810" b="0"/>
                  <wp:wrapNone/>
                  <wp:docPr id="24651647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1B5F07" w14:textId="312ABF5D" w:rsidR="005931A4" w:rsidRDefault="005931A4">
                              <w:pPr>
                                <w:pStyle w:val="Footer"/>
                                <w:rPr>
                                  <w:rFonts w:asciiTheme="majorHAnsi" w:eastAsiaTheme="majorEastAsia" w:hAnsiTheme="majorHAnsi" w:cstheme="majorBidi"/>
                                  <w:sz w:val="44"/>
                                  <w:szCs w:val="44"/>
                                </w:rPr>
                              </w:pP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8ECA8FA" id="Rectangle 3" o:spid="_x0000_s1026" style="position:absolute;margin-left:0;margin-top:0;width:40.2pt;height:171.9pt;z-index:251658241;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l82gEAAJwDAAAOAAAAZHJzL2Uyb0RvYy54bWysU9tuEzEQfUfiHyy/k700oWWVTVW1CkIq&#10;FKnwAV6v9yJ2PWbGyW7+nrGTpgHeEC+W5+KZc2aO17fzOIi9QerBljJbpFIYq6HubVvK79+2726k&#10;IK9srQawppQHQ/J28/bNenKFyaGDoTYouIilYnKl7Lx3RZKQ7syoaAHOWA42gKPybGKb1Kgmrj4O&#10;SZ6m75MJsHYI2hCx9+EYlJtYv2mM9k9NQ8aLoZSMzccT41mFM9msVdGicl2vTzDUP6AYVW+56bnU&#10;g/JK7LD/q9TYawSCxi80jAk0Ta9N5MBssvQPNs+dciZy4eGQO4+J/l9Z/WX/7L5igE7uEfQPEhbu&#10;O2Vbc4cIU2dUze2yMKhkclScHwSD+Kmops9Q82rVzkOcwdzgGAoyOzHHUR/OozazF5qdqyxdLXkh&#10;mkN5dnOVXcVdJKp4ee2Q/EcDowiXUiKvMlZX+0fyAY0qXlJCMwvbfhjiOgf7m4MTgyeiD4CDNqjw&#10;czVzdrhWUB+YB8JRHaxmvoQzv2aEE4ujlPRzp9BIMXyyPI4P2TKA99FYrq5zNvAyUl1GlNUdsOa0&#10;RymOxr0/anDnsG87bpdFbuTueIjbPvJ7hXYCzxKItE9yDRq7tGPW66fa/AIAAP//AwBQSwMEFAAG&#10;AAgAAAAhAEqHzzbaAAAABAEAAA8AAABkcnMvZG93bnJldi54bWxMj8FqwzAQRO+F/oPYQm6NnCYE&#10;41oOpdBLCIQmPeS4kbaWqbUylpwof1+1l/ayMMww87beJNeLC42h86xgMS9AEGtvOm4VfBzfHksQ&#10;ISIb7D2TghsF2DT3dzVWxl/5nS6H2IpcwqFCBTbGoZIyaEsOw9wPxNn79KPDmOXYSjPiNZe7Xj4V&#10;xVo67DgvWBzo1ZL+OkxOwXGdTjpNpwXtdNlqpL11271Ss4f08gwiUop/YfjBz+jQZKazn9gE0SvI&#10;j8Tfm72yWIE4K1iuliXIppb/4ZtvAAAA//8DAFBLAQItABQABgAIAAAAIQC2gziS/gAAAOEBAAAT&#10;AAAAAAAAAAAAAAAAAAAAAABbQ29udGVudF9UeXBlc10ueG1sUEsBAi0AFAAGAAgAAAAhADj9If/W&#10;AAAAlAEAAAsAAAAAAAAAAAAAAAAALwEAAF9yZWxzLy5yZWxzUEsBAi0AFAAGAAgAAAAhALq4eXza&#10;AQAAnAMAAA4AAAAAAAAAAAAAAAAALgIAAGRycy9lMm9Eb2MueG1sUEsBAi0AFAAGAAgAAAAhAEqH&#10;zzbaAAAABAEAAA8AAAAAAAAAAAAAAAAANAQAAGRycy9kb3ducmV2LnhtbFBLBQYAAAAABAAEAPMA&#10;AAA7BQAAAAA=&#10;" o:allowincell="f" filled="f" stroked="f">
                  <v:textbox style="layout-flow:vertical;mso-layout-flow-alt:bottom-to-top;mso-fit-shape-to-text:t">
                    <w:txbxContent>
                      <w:p w14:paraId="3A1B5F07" w14:textId="312ABF5D" w:rsidR="005931A4" w:rsidRDefault="005931A4">
                        <w:pPr>
                          <w:pStyle w:val="Footer"/>
                          <w:rPr>
                            <w:rFonts w:asciiTheme="majorHAnsi" w:eastAsiaTheme="majorEastAsia" w:hAnsiTheme="majorHAnsi" w:cstheme="majorBidi"/>
                            <w:sz w:val="44"/>
                            <w:szCs w:val="44"/>
                          </w:rPr>
                        </w:pPr>
                      </w:p>
                    </w:txbxContent>
                  </v:textbox>
                  <w10:wrap anchorx="margin" anchory="margin"/>
                </v:rect>
              </w:pict>
            </mc:Fallback>
          </mc:AlternateContent>
        </w:r>
      </w:sdtContent>
    </w:sdt>
    <w:r w:rsidR="00EB7E5E">
      <w:rPr>
        <w:noProof/>
      </w:rPr>
      <w:drawing>
        <wp:anchor distT="0" distB="0" distL="114300" distR="114300" simplePos="0" relativeHeight="251658240" behindDoc="0" locked="0" layoutInCell="1" allowOverlap="1" wp14:anchorId="34FB14F6" wp14:editId="7F69EC83">
          <wp:simplePos x="0" y="0"/>
          <wp:positionH relativeFrom="column">
            <wp:posOffset>-673100</wp:posOffset>
          </wp:positionH>
          <wp:positionV relativeFrom="paragraph">
            <wp:posOffset>-234950</wp:posOffset>
          </wp:positionV>
          <wp:extent cx="2343150" cy="419100"/>
          <wp:effectExtent l="0" t="0" r="0" b="0"/>
          <wp:wrapSquare wrapText="bothSides"/>
          <wp:docPr id="696015767"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392199" name="Graphic 1890392199"/>
                  <pic:cNvPicPr/>
                </pic:nvPicPr>
                <pic:blipFill>
                  <a:blip r:embed="rId2">
                    <a:extLst>
                      <a:ext uri="{96DAC541-7B7A-43D3-8B79-37D633B846F1}">
                        <asvg:svgBlip xmlns:asvg="http://schemas.microsoft.com/office/drawing/2016/SVG/main" r:embed="rId3"/>
                      </a:ext>
                    </a:extLst>
                  </a:blip>
                  <a:stretch>
                    <a:fillRect/>
                  </a:stretch>
                </pic:blipFill>
                <pic:spPr>
                  <a:xfrm>
                    <a:off x="0" y="0"/>
                    <a:ext cx="2343150" cy="419100"/>
                  </a:xfrm>
                  <a:prstGeom prst="rect">
                    <a:avLst/>
                  </a:prstGeom>
                </pic:spPr>
              </pic:pic>
            </a:graphicData>
          </a:graphic>
        </wp:anchor>
      </w:drawing>
    </w:r>
    <w:r w:rsidR="00EB7E5E">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4AC75" w14:textId="3F51109A" w:rsidR="00C13633" w:rsidRDefault="006A3535">
    <w:pPr>
      <w:pStyle w:val="Header"/>
    </w:pPr>
    <w:r>
      <w:rPr>
        <w:noProof/>
      </w:rPr>
      <w:pict w14:anchorId="23F6AE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98265" o:spid="_x0000_s1038" type="#_x0000_t75" style="position:absolute;margin-left:0;margin-top:0;width:120pt;height:120pt;z-index:-251658236;mso-position-horizontal:center;mso-position-horizontal-relative:margin;mso-position-vertical:center;mso-position-vertical-relative:margin" o:allowincell="f">
          <v:imagedata r:id="rId1" o:title="faviconV2 (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130C13"/>
    <w:multiLevelType w:val="hybridMultilevel"/>
    <w:tmpl w:val="ADB69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2307E5"/>
    <w:multiLevelType w:val="multilevel"/>
    <w:tmpl w:val="23DC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9333D1"/>
    <w:multiLevelType w:val="multilevel"/>
    <w:tmpl w:val="1346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400A9D"/>
    <w:multiLevelType w:val="hybridMultilevel"/>
    <w:tmpl w:val="7D46713C"/>
    <w:lvl w:ilvl="0" w:tplc="53B48A8C">
      <w:numFmt w:val="bullet"/>
      <w:lvlText w:val="-"/>
      <w:lvlJc w:val="left"/>
      <w:pPr>
        <w:ind w:left="720" w:hanging="360"/>
      </w:pPr>
      <w:rPr>
        <w:rFonts w:ascii="Aptos" w:eastAsiaTheme="minorHAnsi" w:hAnsi="Aptos"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8E5A87"/>
    <w:multiLevelType w:val="multilevel"/>
    <w:tmpl w:val="6C98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5889086">
    <w:abstractNumId w:val="1"/>
  </w:num>
  <w:num w:numId="2" w16cid:durableId="1138375052">
    <w:abstractNumId w:val="2"/>
  </w:num>
  <w:num w:numId="3" w16cid:durableId="418213404">
    <w:abstractNumId w:val="4"/>
  </w:num>
  <w:num w:numId="4" w16cid:durableId="110101598">
    <w:abstractNumId w:val="0"/>
  </w:num>
  <w:num w:numId="5" w16cid:durableId="13752284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E5E"/>
    <w:rsid w:val="00003D3C"/>
    <w:rsid w:val="000056F8"/>
    <w:rsid w:val="00005DBF"/>
    <w:rsid w:val="00007453"/>
    <w:rsid w:val="00011186"/>
    <w:rsid w:val="00011CBB"/>
    <w:rsid w:val="00011F03"/>
    <w:rsid w:val="00021830"/>
    <w:rsid w:val="00022571"/>
    <w:rsid w:val="000302A1"/>
    <w:rsid w:val="00032C30"/>
    <w:rsid w:val="0003753D"/>
    <w:rsid w:val="00041A2D"/>
    <w:rsid w:val="00042578"/>
    <w:rsid w:val="000459AC"/>
    <w:rsid w:val="00051B2A"/>
    <w:rsid w:val="00052452"/>
    <w:rsid w:val="00054A39"/>
    <w:rsid w:val="00054AF7"/>
    <w:rsid w:val="00057617"/>
    <w:rsid w:val="00057AFD"/>
    <w:rsid w:val="00061C14"/>
    <w:rsid w:val="00061CC3"/>
    <w:rsid w:val="00066F3D"/>
    <w:rsid w:val="000673F1"/>
    <w:rsid w:val="00067A15"/>
    <w:rsid w:val="00070CFB"/>
    <w:rsid w:val="00070EEB"/>
    <w:rsid w:val="000725B0"/>
    <w:rsid w:val="0007340E"/>
    <w:rsid w:val="00074AE3"/>
    <w:rsid w:val="00076FB5"/>
    <w:rsid w:val="00080D1D"/>
    <w:rsid w:val="0008427C"/>
    <w:rsid w:val="00087989"/>
    <w:rsid w:val="00090580"/>
    <w:rsid w:val="0009204C"/>
    <w:rsid w:val="00092D46"/>
    <w:rsid w:val="00095E8B"/>
    <w:rsid w:val="00096620"/>
    <w:rsid w:val="0009713D"/>
    <w:rsid w:val="00097A27"/>
    <w:rsid w:val="000B0B6E"/>
    <w:rsid w:val="000B15D5"/>
    <w:rsid w:val="000B1CA7"/>
    <w:rsid w:val="000B4083"/>
    <w:rsid w:val="000B4681"/>
    <w:rsid w:val="000B4BA7"/>
    <w:rsid w:val="000B5682"/>
    <w:rsid w:val="000B56A7"/>
    <w:rsid w:val="000C1504"/>
    <w:rsid w:val="000C57F2"/>
    <w:rsid w:val="000D4D46"/>
    <w:rsid w:val="000E1212"/>
    <w:rsid w:val="000E1DD5"/>
    <w:rsid w:val="000E64DE"/>
    <w:rsid w:val="000E6CC9"/>
    <w:rsid w:val="000F1B8B"/>
    <w:rsid w:val="000F7C8A"/>
    <w:rsid w:val="00103A10"/>
    <w:rsid w:val="00106831"/>
    <w:rsid w:val="0010734E"/>
    <w:rsid w:val="00111BBA"/>
    <w:rsid w:val="00113952"/>
    <w:rsid w:val="00113D19"/>
    <w:rsid w:val="00115775"/>
    <w:rsid w:val="0012211E"/>
    <w:rsid w:val="00125284"/>
    <w:rsid w:val="00127DDC"/>
    <w:rsid w:val="00130D8A"/>
    <w:rsid w:val="00135D66"/>
    <w:rsid w:val="00144A47"/>
    <w:rsid w:val="00144F6A"/>
    <w:rsid w:val="00145A17"/>
    <w:rsid w:val="00145DBC"/>
    <w:rsid w:val="00152626"/>
    <w:rsid w:val="00154132"/>
    <w:rsid w:val="00156051"/>
    <w:rsid w:val="00156AFB"/>
    <w:rsid w:val="00157DF8"/>
    <w:rsid w:val="001607FF"/>
    <w:rsid w:val="00160A7B"/>
    <w:rsid w:val="00161114"/>
    <w:rsid w:val="00163243"/>
    <w:rsid w:val="001632AD"/>
    <w:rsid w:val="00163D4E"/>
    <w:rsid w:val="001717EA"/>
    <w:rsid w:val="00172329"/>
    <w:rsid w:val="00173C87"/>
    <w:rsid w:val="0017670D"/>
    <w:rsid w:val="00176CFB"/>
    <w:rsid w:val="00182639"/>
    <w:rsid w:val="001841BA"/>
    <w:rsid w:val="00184A05"/>
    <w:rsid w:val="00185214"/>
    <w:rsid w:val="00185447"/>
    <w:rsid w:val="00185518"/>
    <w:rsid w:val="00191592"/>
    <w:rsid w:val="00196F0F"/>
    <w:rsid w:val="001A2A4E"/>
    <w:rsid w:val="001A2CF2"/>
    <w:rsid w:val="001B11B3"/>
    <w:rsid w:val="001B3878"/>
    <w:rsid w:val="001C5337"/>
    <w:rsid w:val="001C6BDA"/>
    <w:rsid w:val="001C7047"/>
    <w:rsid w:val="001D0EC9"/>
    <w:rsid w:val="001D17B8"/>
    <w:rsid w:val="001D40B4"/>
    <w:rsid w:val="001D49D8"/>
    <w:rsid w:val="001D59F5"/>
    <w:rsid w:val="001E25FE"/>
    <w:rsid w:val="001E3CEA"/>
    <w:rsid w:val="002002D7"/>
    <w:rsid w:val="00201D63"/>
    <w:rsid w:val="00202F5A"/>
    <w:rsid w:val="00203678"/>
    <w:rsid w:val="0020400C"/>
    <w:rsid w:val="00204777"/>
    <w:rsid w:val="0020659E"/>
    <w:rsid w:val="0021195D"/>
    <w:rsid w:val="00211ED2"/>
    <w:rsid w:val="00216226"/>
    <w:rsid w:val="00220417"/>
    <w:rsid w:val="00225E90"/>
    <w:rsid w:val="002328FC"/>
    <w:rsid w:val="00233FE1"/>
    <w:rsid w:val="00235DD6"/>
    <w:rsid w:val="00235F9C"/>
    <w:rsid w:val="00241B0C"/>
    <w:rsid w:val="0024289A"/>
    <w:rsid w:val="00245DDF"/>
    <w:rsid w:val="002510C6"/>
    <w:rsid w:val="002536FE"/>
    <w:rsid w:val="00254259"/>
    <w:rsid w:val="00256265"/>
    <w:rsid w:val="0026012C"/>
    <w:rsid w:val="00261751"/>
    <w:rsid w:val="00262AF7"/>
    <w:rsid w:val="00262C22"/>
    <w:rsid w:val="002648BD"/>
    <w:rsid w:val="00264A3F"/>
    <w:rsid w:val="00267E65"/>
    <w:rsid w:val="0027068E"/>
    <w:rsid w:val="00272479"/>
    <w:rsid w:val="00274842"/>
    <w:rsid w:val="002804BC"/>
    <w:rsid w:val="00280E8C"/>
    <w:rsid w:val="002812D5"/>
    <w:rsid w:val="00281A93"/>
    <w:rsid w:val="002836B3"/>
    <w:rsid w:val="00284875"/>
    <w:rsid w:val="00285AA6"/>
    <w:rsid w:val="002871B9"/>
    <w:rsid w:val="002872BF"/>
    <w:rsid w:val="00294053"/>
    <w:rsid w:val="002A4BA2"/>
    <w:rsid w:val="002A52E4"/>
    <w:rsid w:val="002B014A"/>
    <w:rsid w:val="002B02A5"/>
    <w:rsid w:val="002B2CF5"/>
    <w:rsid w:val="002B5950"/>
    <w:rsid w:val="002B5BBC"/>
    <w:rsid w:val="002C4EE0"/>
    <w:rsid w:val="002C6334"/>
    <w:rsid w:val="002D0752"/>
    <w:rsid w:val="002D346D"/>
    <w:rsid w:val="002D70C7"/>
    <w:rsid w:val="002F0588"/>
    <w:rsid w:val="002F113A"/>
    <w:rsid w:val="002F1B7B"/>
    <w:rsid w:val="002F280C"/>
    <w:rsid w:val="002F3605"/>
    <w:rsid w:val="002F4C89"/>
    <w:rsid w:val="002F75A4"/>
    <w:rsid w:val="00300793"/>
    <w:rsid w:val="00301020"/>
    <w:rsid w:val="00303777"/>
    <w:rsid w:val="003049F5"/>
    <w:rsid w:val="00305FCD"/>
    <w:rsid w:val="00310641"/>
    <w:rsid w:val="00310DFE"/>
    <w:rsid w:val="0031250F"/>
    <w:rsid w:val="0031292A"/>
    <w:rsid w:val="00313215"/>
    <w:rsid w:val="003202F9"/>
    <w:rsid w:val="003222A1"/>
    <w:rsid w:val="003270A2"/>
    <w:rsid w:val="0032746D"/>
    <w:rsid w:val="003328DB"/>
    <w:rsid w:val="00335523"/>
    <w:rsid w:val="00336B3F"/>
    <w:rsid w:val="003408D0"/>
    <w:rsid w:val="00340A99"/>
    <w:rsid w:val="00341281"/>
    <w:rsid w:val="003423CD"/>
    <w:rsid w:val="003432A2"/>
    <w:rsid w:val="00347B0D"/>
    <w:rsid w:val="00352718"/>
    <w:rsid w:val="00352FB6"/>
    <w:rsid w:val="003570E0"/>
    <w:rsid w:val="00360E7C"/>
    <w:rsid w:val="00363AC2"/>
    <w:rsid w:val="003646AF"/>
    <w:rsid w:val="00366663"/>
    <w:rsid w:val="00367EC1"/>
    <w:rsid w:val="003732BD"/>
    <w:rsid w:val="003740BF"/>
    <w:rsid w:val="00374AFD"/>
    <w:rsid w:val="003763B1"/>
    <w:rsid w:val="00376407"/>
    <w:rsid w:val="00380DA5"/>
    <w:rsid w:val="00385906"/>
    <w:rsid w:val="00387D14"/>
    <w:rsid w:val="003903AE"/>
    <w:rsid w:val="0039222C"/>
    <w:rsid w:val="00393F15"/>
    <w:rsid w:val="00394A75"/>
    <w:rsid w:val="00397798"/>
    <w:rsid w:val="00397D50"/>
    <w:rsid w:val="003A245D"/>
    <w:rsid w:val="003A59F5"/>
    <w:rsid w:val="003A6820"/>
    <w:rsid w:val="003A6943"/>
    <w:rsid w:val="003B1A4A"/>
    <w:rsid w:val="003B2385"/>
    <w:rsid w:val="003B2634"/>
    <w:rsid w:val="003B3F58"/>
    <w:rsid w:val="003B61EC"/>
    <w:rsid w:val="003B6737"/>
    <w:rsid w:val="003B6E78"/>
    <w:rsid w:val="003C20C4"/>
    <w:rsid w:val="003C33E1"/>
    <w:rsid w:val="003C3FAC"/>
    <w:rsid w:val="003C54E2"/>
    <w:rsid w:val="003C71A9"/>
    <w:rsid w:val="003D0B77"/>
    <w:rsid w:val="003D2738"/>
    <w:rsid w:val="003D3307"/>
    <w:rsid w:val="003D68A5"/>
    <w:rsid w:val="003D6DAD"/>
    <w:rsid w:val="003F2E35"/>
    <w:rsid w:val="003F2F56"/>
    <w:rsid w:val="003F72C6"/>
    <w:rsid w:val="003F7998"/>
    <w:rsid w:val="00401557"/>
    <w:rsid w:val="00403391"/>
    <w:rsid w:val="004045B5"/>
    <w:rsid w:val="00407B99"/>
    <w:rsid w:val="00411219"/>
    <w:rsid w:val="00411FF2"/>
    <w:rsid w:val="004120F6"/>
    <w:rsid w:val="0041414E"/>
    <w:rsid w:val="004157A7"/>
    <w:rsid w:val="00415A86"/>
    <w:rsid w:val="004163D4"/>
    <w:rsid w:val="00416E97"/>
    <w:rsid w:val="004170A8"/>
    <w:rsid w:val="00417C4E"/>
    <w:rsid w:val="00420FFD"/>
    <w:rsid w:val="004231B0"/>
    <w:rsid w:val="00425E59"/>
    <w:rsid w:val="004264E9"/>
    <w:rsid w:val="00434485"/>
    <w:rsid w:val="004350C2"/>
    <w:rsid w:val="00443CE9"/>
    <w:rsid w:val="00444E22"/>
    <w:rsid w:val="0044694B"/>
    <w:rsid w:val="0044745D"/>
    <w:rsid w:val="00450C33"/>
    <w:rsid w:val="00456872"/>
    <w:rsid w:val="004601F2"/>
    <w:rsid w:val="0046148A"/>
    <w:rsid w:val="004646E0"/>
    <w:rsid w:val="00473339"/>
    <w:rsid w:val="00473A48"/>
    <w:rsid w:val="00476C1A"/>
    <w:rsid w:val="004771A1"/>
    <w:rsid w:val="00477A95"/>
    <w:rsid w:val="00483870"/>
    <w:rsid w:val="00484FA9"/>
    <w:rsid w:val="00486187"/>
    <w:rsid w:val="00491EB3"/>
    <w:rsid w:val="004930B8"/>
    <w:rsid w:val="0049626C"/>
    <w:rsid w:val="004A0496"/>
    <w:rsid w:val="004A2338"/>
    <w:rsid w:val="004A3EB2"/>
    <w:rsid w:val="004A6093"/>
    <w:rsid w:val="004B03F6"/>
    <w:rsid w:val="004B0EF9"/>
    <w:rsid w:val="004B4D6E"/>
    <w:rsid w:val="004B54A6"/>
    <w:rsid w:val="004B78A3"/>
    <w:rsid w:val="004C7B6D"/>
    <w:rsid w:val="004D040C"/>
    <w:rsid w:val="004D33A8"/>
    <w:rsid w:val="004D4A44"/>
    <w:rsid w:val="004D5BC9"/>
    <w:rsid w:val="004E094C"/>
    <w:rsid w:val="004E25B4"/>
    <w:rsid w:val="004E390E"/>
    <w:rsid w:val="004E426B"/>
    <w:rsid w:val="004E6402"/>
    <w:rsid w:val="004E65F9"/>
    <w:rsid w:val="004E6BB1"/>
    <w:rsid w:val="004F14A2"/>
    <w:rsid w:val="004F4B0A"/>
    <w:rsid w:val="004F5403"/>
    <w:rsid w:val="005025EE"/>
    <w:rsid w:val="00504171"/>
    <w:rsid w:val="00507BDA"/>
    <w:rsid w:val="00510DC7"/>
    <w:rsid w:val="00510E40"/>
    <w:rsid w:val="00513C33"/>
    <w:rsid w:val="00513FA3"/>
    <w:rsid w:val="005159DF"/>
    <w:rsid w:val="0052027C"/>
    <w:rsid w:val="00525C5D"/>
    <w:rsid w:val="00530330"/>
    <w:rsid w:val="00535ADF"/>
    <w:rsid w:val="00540F72"/>
    <w:rsid w:val="005414DA"/>
    <w:rsid w:val="0054405B"/>
    <w:rsid w:val="0054545E"/>
    <w:rsid w:val="00546758"/>
    <w:rsid w:val="00551D14"/>
    <w:rsid w:val="00551DD3"/>
    <w:rsid w:val="0055242C"/>
    <w:rsid w:val="0055247B"/>
    <w:rsid w:val="00552996"/>
    <w:rsid w:val="00553283"/>
    <w:rsid w:val="00553A66"/>
    <w:rsid w:val="00554997"/>
    <w:rsid w:val="00557BA0"/>
    <w:rsid w:val="00560334"/>
    <w:rsid w:val="00561017"/>
    <w:rsid w:val="00561EF3"/>
    <w:rsid w:val="00564D22"/>
    <w:rsid w:val="00567E1A"/>
    <w:rsid w:val="0057125E"/>
    <w:rsid w:val="00572072"/>
    <w:rsid w:val="005737A8"/>
    <w:rsid w:val="00574294"/>
    <w:rsid w:val="00574979"/>
    <w:rsid w:val="00576198"/>
    <w:rsid w:val="00576941"/>
    <w:rsid w:val="00576A7C"/>
    <w:rsid w:val="0057792B"/>
    <w:rsid w:val="00577A33"/>
    <w:rsid w:val="00580AC7"/>
    <w:rsid w:val="00581540"/>
    <w:rsid w:val="00581705"/>
    <w:rsid w:val="00581E77"/>
    <w:rsid w:val="00583708"/>
    <w:rsid w:val="00584001"/>
    <w:rsid w:val="005852DB"/>
    <w:rsid w:val="005929EC"/>
    <w:rsid w:val="005931A4"/>
    <w:rsid w:val="005936C0"/>
    <w:rsid w:val="00597C16"/>
    <w:rsid w:val="005A1D78"/>
    <w:rsid w:val="005A2D9A"/>
    <w:rsid w:val="005A4804"/>
    <w:rsid w:val="005A7EC9"/>
    <w:rsid w:val="005B1E1A"/>
    <w:rsid w:val="005B2558"/>
    <w:rsid w:val="005B3470"/>
    <w:rsid w:val="005B4057"/>
    <w:rsid w:val="005B4AAB"/>
    <w:rsid w:val="005B535D"/>
    <w:rsid w:val="005C47C9"/>
    <w:rsid w:val="005C545C"/>
    <w:rsid w:val="005C6AA8"/>
    <w:rsid w:val="005C73D4"/>
    <w:rsid w:val="005D027B"/>
    <w:rsid w:val="005D0B5A"/>
    <w:rsid w:val="005D23D8"/>
    <w:rsid w:val="005D63A8"/>
    <w:rsid w:val="005D6F22"/>
    <w:rsid w:val="005D6FE9"/>
    <w:rsid w:val="005E3991"/>
    <w:rsid w:val="005E4475"/>
    <w:rsid w:val="005E69FC"/>
    <w:rsid w:val="005F5A76"/>
    <w:rsid w:val="005F6CCA"/>
    <w:rsid w:val="005F736C"/>
    <w:rsid w:val="00603075"/>
    <w:rsid w:val="0060324E"/>
    <w:rsid w:val="006039F1"/>
    <w:rsid w:val="0061004F"/>
    <w:rsid w:val="006104FC"/>
    <w:rsid w:val="00613253"/>
    <w:rsid w:val="006134FA"/>
    <w:rsid w:val="00617B16"/>
    <w:rsid w:val="00617B1A"/>
    <w:rsid w:val="00620AC2"/>
    <w:rsid w:val="0062487E"/>
    <w:rsid w:val="00625533"/>
    <w:rsid w:val="00630CF2"/>
    <w:rsid w:val="00630FDD"/>
    <w:rsid w:val="00632BBE"/>
    <w:rsid w:val="00633D3E"/>
    <w:rsid w:val="00636E0E"/>
    <w:rsid w:val="006414D6"/>
    <w:rsid w:val="006437D5"/>
    <w:rsid w:val="00644BEC"/>
    <w:rsid w:val="006475F2"/>
    <w:rsid w:val="006500CF"/>
    <w:rsid w:val="00652C75"/>
    <w:rsid w:val="006535B6"/>
    <w:rsid w:val="00657282"/>
    <w:rsid w:val="00660189"/>
    <w:rsid w:val="00661A2C"/>
    <w:rsid w:val="006645E6"/>
    <w:rsid w:val="00667F8C"/>
    <w:rsid w:val="00670C5A"/>
    <w:rsid w:val="00670D7B"/>
    <w:rsid w:val="0067153A"/>
    <w:rsid w:val="0067199A"/>
    <w:rsid w:val="00676D3A"/>
    <w:rsid w:val="00681AA4"/>
    <w:rsid w:val="00683250"/>
    <w:rsid w:val="00684957"/>
    <w:rsid w:val="0069794D"/>
    <w:rsid w:val="006A07F5"/>
    <w:rsid w:val="006A3535"/>
    <w:rsid w:val="006A66F0"/>
    <w:rsid w:val="006A6954"/>
    <w:rsid w:val="006B0380"/>
    <w:rsid w:val="006B0A62"/>
    <w:rsid w:val="006B28D1"/>
    <w:rsid w:val="006B3A51"/>
    <w:rsid w:val="006B7695"/>
    <w:rsid w:val="006C106C"/>
    <w:rsid w:val="006C3546"/>
    <w:rsid w:val="006C4AA2"/>
    <w:rsid w:val="006C558E"/>
    <w:rsid w:val="006C5898"/>
    <w:rsid w:val="006C6684"/>
    <w:rsid w:val="006C7C64"/>
    <w:rsid w:val="006D056D"/>
    <w:rsid w:val="006D66F7"/>
    <w:rsid w:val="006E7D8A"/>
    <w:rsid w:val="006F39D8"/>
    <w:rsid w:val="006F4608"/>
    <w:rsid w:val="006F4D28"/>
    <w:rsid w:val="00700E3E"/>
    <w:rsid w:val="007068DA"/>
    <w:rsid w:val="007114FB"/>
    <w:rsid w:val="00712790"/>
    <w:rsid w:val="007168C8"/>
    <w:rsid w:val="0072465C"/>
    <w:rsid w:val="0072532D"/>
    <w:rsid w:val="0073335F"/>
    <w:rsid w:val="0073418E"/>
    <w:rsid w:val="00734F9D"/>
    <w:rsid w:val="007353E1"/>
    <w:rsid w:val="00744E63"/>
    <w:rsid w:val="00746AB6"/>
    <w:rsid w:val="0074706E"/>
    <w:rsid w:val="00747778"/>
    <w:rsid w:val="00750E8E"/>
    <w:rsid w:val="0075283E"/>
    <w:rsid w:val="0075428B"/>
    <w:rsid w:val="00754884"/>
    <w:rsid w:val="00755CCA"/>
    <w:rsid w:val="0075670A"/>
    <w:rsid w:val="00763D2D"/>
    <w:rsid w:val="007643A6"/>
    <w:rsid w:val="00764939"/>
    <w:rsid w:val="00764BEB"/>
    <w:rsid w:val="00764E6C"/>
    <w:rsid w:val="007664FC"/>
    <w:rsid w:val="00766B03"/>
    <w:rsid w:val="00767144"/>
    <w:rsid w:val="007730A4"/>
    <w:rsid w:val="00775F8F"/>
    <w:rsid w:val="007768B1"/>
    <w:rsid w:val="00776CF4"/>
    <w:rsid w:val="00781B9F"/>
    <w:rsid w:val="00783137"/>
    <w:rsid w:val="00784CDA"/>
    <w:rsid w:val="00787FB0"/>
    <w:rsid w:val="0079435F"/>
    <w:rsid w:val="00795A9C"/>
    <w:rsid w:val="007964E4"/>
    <w:rsid w:val="007A06EF"/>
    <w:rsid w:val="007A43B6"/>
    <w:rsid w:val="007A722C"/>
    <w:rsid w:val="007A78E6"/>
    <w:rsid w:val="007A7F1B"/>
    <w:rsid w:val="007B0242"/>
    <w:rsid w:val="007B136D"/>
    <w:rsid w:val="007B1E79"/>
    <w:rsid w:val="007B41BA"/>
    <w:rsid w:val="007B4C18"/>
    <w:rsid w:val="007B54E9"/>
    <w:rsid w:val="007B5FED"/>
    <w:rsid w:val="007C01EF"/>
    <w:rsid w:val="007C17D8"/>
    <w:rsid w:val="007C738E"/>
    <w:rsid w:val="007C75D2"/>
    <w:rsid w:val="007D1DF0"/>
    <w:rsid w:val="007D535E"/>
    <w:rsid w:val="007D60BA"/>
    <w:rsid w:val="007D7F7A"/>
    <w:rsid w:val="007E76FC"/>
    <w:rsid w:val="007F51A3"/>
    <w:rsid w:val="007F5CED"/>
    <w:rsid w:val="00813E66"/>
    <w:rsid w:val="00814BE0"/>
    <w:rsid w:val="00816D82"/>
    <w:rsid w:val="0082052D"/>
    <w:rsid w:val="0082410B"/>
    <w:rsid w:val="008253C4"/>
    <w:rsid w:val="0082601A"/>
    <w:rsid w:val="008268A9"/>
    <w:rsid w:val="00826914"/>
    <w:rsid w:val="0083373E"/>
    <w:rsid w:val="00833BDE"/>
    <w:rsid w:val="00833E38"/>
    <w:rsid w:val="00835679"/>
    <w:rsid w:val="00840FDF"/>
    <w:rsid w:val="00841F7C"/>
    <w:rsid w:val="008420FF"/>
    <w:rsid w:val="0084218F"/>
    <w:rsid w:val="00842FE0"/>
    <w:rsid w:val="00845734"/>
    <w:rsid w:val="00851DD5"/>
    <w:rsid w:val="00851E2D"/>
    <w:rsid w:val="00853D99"/>
    <w:rsid w:val="00854841"/>
    <w:rsid w:val="00856E02"/>
    <w:rsid w:val="008609F8"/>
    <w:rsid w:val="008638DE"/>
    <w:rsid w:val="00864E80"/>
    <w:rsid w:val="00866164"/>
    <w:rsid w:val="00866836"/>
    <w:rsid w:val="0087153A"/>
    <w:rsid w:val="0087395C"/>
    <w:rsid w:val="00874CF3"/>
    <w:rsid w:val="00876A3C"/>
    <w:rsid w:val="008777C4"/>
    <w:rsid w:val="00886085"/>
    <w:rsid w:val="00887094"/>
    <w:rsid w:val="00887142"/>
    <w:rsid w:val="0088790D"/>
    <w:rsid w:val="00890628"/>
    <w:rsid w:val="008A2884"/>
    <w:rsid w:val="008A2E52"/>
    <w:rsid w:val="008A304B"/>
    <w:rsid w:val="008A52C6"/>
    <w:rsid w:val="008B5DA1"/>
    <w:rsid w:val="008B6691"/>
    <w:rsid w:val="008C0A53"/>
    <w:rsid w:val="008C0F6D"/>
    <w:rsid w:val="008C1037"/>
    <w:rsid w:val="008C653B"/>
    <w:rsid w:val="008C6D94"/>
    <w:rsid w:val="008D0EDC"/>
    <w:rsid w:val="008D18EF"/>
    <w:rsid w:val="008D3390"/>
    <w:rsid w:val="008D3DC4"/>
    <w:rsid w:val="008D5F3B"/>
    <w:rsid w:val="008D6FC0"/>
    <w:rsid w:val="008E4740"/>
    <w:rsid w:val="008E6A9D"/>
    <w:rsid w:val="008E7903"/>
    <w:rsid w:val="008F1810"/>
    <w:rsid w:val="008F1FE4"/>
    <w:rsid w:val="008F348D"/>
    <w:rsid w:val="008F37FC"/>
    <w:rsid w:val="008F443D"/>
    <w:rsid w:val="008F4604"/>
    <w:rsid w:val="008F76AC"/>
    <w:rsid w:val="008F7B9D"/>
    <w:rsid w:val="009019B5"/>
    <w:rsid w:val="00904F8F"/>
    <w:rsid w:val="00910750"/>
    <w:rsid w:val="00911C98"/>
    <w:rsid w:val="00925563"/>
    <w:rsid w:val="009268E8"/>
    <w:rsid w:val="00930230"/>
    <w:rsid w:val="00934F63"/>
    <w:rsid w:val="00940016"/>
    <w:rsid w:val="00940A9A"/>
    <w:rsid w:val="00940D7A"/>
    <w:rsid w:val="00941CAA"/>
    <w:rsid w:val="009423BD"/>
    <w:rsid w:val="009443D2"/>
    <w:rsid w:val="00945A8D"/>
    <w:rsid w:val="0095170D"/>
    <w:rsid w:val="00953174"/>
    <w:rsid w:val="0095343D"/>
    <w:rsid w:val="00953496"/>
    <w:rsid w:val="00953687"/>
    <w:rsid w:val="00963F91"/>
    <w:rsid w:val="0096528E"/>
    <w:rsid w:val="009675C5"/>
    <w:rsid w:val="00967B1C"/>
    <w:rsid w:val="00967CAE"/>
    <w:rsid w:val="0097183F"/>
    <w:rsid w:val="009719F1"/>
    <w:rsid w:val="00971D84"/>
    <w:rsid w:val="0097229D"/>
    <w:rsid w:val="0097313D"/>
    <w:rsid w:val="00975D26"/>
    <w:rsid w:val="0097754B"/>
    <w:rsid w:val="0098357E"/>
    <w:rsid w:val="00984869"/>
    <w:rsid w:val="00984D4A"/>
    <w:rsid w:val="00986785"/>
    <w:rsid w:val="00986D81"/>
    <w:rsid w:val="00991C87"/>
    <w:rsid w:val="00991EBC"/>
    <w:rsid w:val="00994F31"/>
    <w:rsid w:val="0099653E"/>
    <w:rsid w:val="009A5CD6"/>
    <w:rsid w:val="009B2100"/>
    <w:rsid w:val="009C36B9"/>
    <w:rsid w:val="009C6505"/>
    <w:rsid w:val="009D4723"/>
    <w:rsid w:val="009E1E77"/>
    <w:rsid w:val="009E2901"/>
    <w:rsid w:val="009E2DA1"/>
    <w:rsid w:val="009E4542"/>
    <w:rsid w:val="009E6485"/>
    <w:rsid w:val="009E6A14"/>
    <w:rsid w:val="009F0742"/>
    <w:rsid w:val="009F30BA"/>
    <w:rsid w:val="009F715E"/>
    <w:rsid w:val="00A00138"/>
    <w:rsid w:val="00A03F65"/>
    <w:rsid w:val="00A0435A"/>
    <w:rsid w:val="00A0485F"/>
    <w:rsid w:val="00A05557"/>
    <w:rsid w:val="00A11DEB"/>
    <w:rsid w:val="00A13644"/>
    <w:rsid w:val="00A165C9"/>
    <w:rsid w:val="00A17378"/>
    <w:rsid w:val="00A1762E"/>
    <w:rsid w:val="00A22193"/>
    <w:rsid w:val="00A22F83"/>
    <w:rsid w:val="00A2406D"/>
    <w:rsid w:val="00A27FAC"/>
    <w:rsid w:val="00A33AAB"/>
    <w:rsid w:val="00A35228"/>
    <w:rsid w:val="00A37BBC"/>
    <w:rsid w:val="00A433FD"/>
    <w:rsid w:val="00A43952"/>
    <w:rsid w:val="00A45A4F"/>
    <w:rsid w:val="00A4674F"/>
    <w:rsid w:val="00A55820"/>
    <w:rsid w:val="00A56272"/>
    <w:rsid w:val="00A576CF"/>
    <w:rsid w:val="00A57D09"/>
    <w:rsid w:val="00A604A5"/>
    <w:rsid w:val="00A60EA5"/>
    <w:rsid w:val="00A61047"/>
    <w:rsid w:val="00A61B03"/>
    <w:rsid w:val="00A62794"/>
    <w:rsid w:val="00A63144"/>
    <w:rsid w:val="00A7180E"/>
    <w:rsid w:val="00A7517D"/>
    <w:rsid w:val="00A7706D"/>
    <w:rsid w:val="00A80DB6"/>
    <w:rsid w:val="00A82552"/>
    <w:rsid w:val="00A842D0"/>
    <w:rsid w:val="00A87B70"/>
    <w:rsid w:val="00A92FF5"/>
    <w:rsid w:val="00A93731"/>
    <w:rsid w:val="00A9416B"/>
    <w:rsid w:val="00A95253"/>
    <w:rsid w:val="00A95B2E"/>
    <w:rsid w:val="00A95BB2"/>
    <w:rsid w:val="00A96548"/>
    <w:rsid w:val="00AA2950"/>
    <w:rsid w:val="00AA315A"/>
    <w:rsid w:val="00AA4B58"/>
    <w:rsid w:val="00AA735F"/>
    <w:rsid w:val="00AA76BB"/>
    <w:rsid w:val="00AB064A"/>
    <w:rsid w:val="00AB1D26"/>
    <w:rsid w:val="00AB34D0"/>
    <w:rsid w:val="00AB368F"/>
    <w:rsid w:val="00AB39CC"/>
    <w:rsid w:val="00AB61C5"/>
    <w:rsid w:val="00AC0260"/>
    <w:rsid w:val="00AC40C5"/>
    <w:rsid w:val="00AD35A5"/>
    <w:rsid w:val="00AD4E8F"/>
    <w:rsid w:val="00AD63A9"/>
    <w:rsid w:val="00AE6B4C"/>
    <w:rsid w:val="00AE7975"/>
    <w:rsid w:val="00AF2935"/>
    <w:rsid w:val="00AF2DB3"/>
    <w:rsid w:val="00AF2F36"/>
    <w:rsid w:val="00AF3AF1"/>
    <w:rsid w:val="00AF3D00"/>
    <w:rsid w:val="00AF5B49"/>
    <w:rsid w:val="00AF68F3"/>
    <w:rsid w:val="00B02E3D"/>
    <w:rsid w:val="00B05DAD"/>
    <w:rsid w:val="00B10E27"/>
    <w:rsid w:val="00B11159"/>
    <w:rsid w:val="00B14767"/>
    <w:rsid w:val="00B15C5C"/>
    <w:rsid w:val="00B17CAC"/>
    <w:rsid w:val="00B200E1"/>
    <w:rsid w:val="00B221EA"/>
    <w:rsid w:val="00B23057"/>
    <w:rsid w:val="00B25DD9"/>
    <w:rsid w:val="00B26844"/>
    <w:rsid w:val="00B311B0"/>
    <w:rsid w:val="00B31BEC"/>
    <w:rsid w:val="00B3756E"/>
    <w:rsid w:val="00B44B9B"/>
    <w:rsid w:val="00B44DF5"/>
    <w:rsid w:val="00B45D4C"/>
    <w:rsid w:val="00B45FB8"/>
    <w:rsid w:val="00B46FAC"/>
    <w:rsid w:val="00B47976"/>
    <w:rsid w:val="00B5100C"/>
    <w:rsid w:val="00B51DA7"/>
    <w:rsid w:val="00B55EFB"/>
    <w:rsid w:val="00B57172"/>
    <w:rsid w:val="00B6057F"/>
    <w:rsid w:val="00B63C69"/>
    <w:rsid w:val="00B6402D"/>
    <w:rsid w:val="00B66117"/>
    <w:rsid w:val="00B6678C"/>
    <w:rsid w:val="00B66D09"/>
    <w:rsid w:val="00B67A63"/>
    <w:rsid w:val="00B72F49"/>
    <w:rsid w:val="00B74C7F"/>
    <w:rsid w:val="00B7585E"/>
    <w:rsid w:val="00B77B8F"/>
    <w:rsid w:val="00B80393"/>
    <w:rsid w:val="00B805BE"/>
    <w:rsid w:val="00B82E5A"/>
    <w:rsid w:val="00B9081D"/>
    <w:rsid w:val="00B93DE9"/>
    <w:rsid w:val="00B94824"/>
    <w:rsid w:val="00B96FC9"/>
    <w:rsid w:val="00BA247F"/>
    <w:rsid w:val="00BA639E"/>
    <w:rsid w:val="00BA6EBB"/>
    <w:rsid w:val="00BB0E7B"/>
    <w:rsid w:val="00BB2855"/>
    <w:rsid w:val="00BB2DD0"/>
    <w:rsid w:val="00BB32EC"/>
    <w:rsid w:val="00BB40D3"/>
    <w:rsid w:val="00BB73F1"/>
    <w:rsid w:val="00BC0093"/>
    <w:rsid w:val="00BC2B8F"/>
    <w:rsid w:val="00BC4AEA"/>
    <w:rsid w:val="00BC7027"/>
    <w:rsid w:val="00BD3BF2"/>
    <w:rsid w:val="00BD6064"/>
    <w:rsid w:val="00BD7926"/>
    <w:rsid w:val="00BE0AB2"/>
    <w:rsid w:val="00BE3317"/>
    <w:rsid w:val="00BE5850"/>
    <w:rsid w:val="00BE7600"/>
    <w:rsid w:val="00BF19F2"/>
    <w:rsid w:val="00BF4ABB"/>
    <w:rsid w:val="00BF4DE8"/>
    <w:rsid w:val="00BF4EA2"/>
    <w:rsid w:val="00BF4F22"/>
    <w:rsid w:val="00BF52B9"/>
    <w:rsid w:val="00BF56B9"/>
    <w:rsid w:val="00C01152"/>
    <w:rsid w:val="00C03BDB"/>
    <w:rsid w:val="00C05E65"/>
    <w:rsid w:val="00C064D0"/>
    <w:rsid w:val="00C06D51"/>
    <w:rsid w:val="00C07565"/>
    <w:rsid w:val="00C106BE"/>
    <w:rsid w:val="00C10B5E"/>
    <w:rsid w:val="00C13633"/>
    <w:rsid w:val="00C15ADB"/>
    <w:rsid w:val="00C16425"/>
    <w:rsid w:val="00C16736"/>
    <w:rsid w:val="00C20797"/>
    <w:rsid w:val="00C20CA1"/>
    <w:rsid w:val="00C20E44"/>
    <w:rsid w:val="00C26F92"/>
    <w:rsid w:val="00C335DA"/>
    <w:rsid w:val="00C33877"/>
    <w:rsid w:val="00C43350"/>
    <w:rsid w:val="00C434B1"/>
    <w:rsid w:val="00C44FFF"/>
    <w:rsid w:val="00C479D2"/>
    <w:rsid w:val="00C500B6"/>
    <w:rsid w:val="00C50207"/>
    <w:rsid w:val="00C5038A"/>
    <w:rsid w:val="00C50470"/>
    <w:rsid w:val="00C55199"/>
    <w:rsid w:val="00C564B3"/>
    <w:rsid w:val="00C569A5"/>
    <w:rsid w:val="00C57B1B"/>
    <w:rsid w:val="00C60F99"/>
    <w:rsid w:val="00C63005"/>
    <w:rsid w:val="00C6344D"/>
    <w:rsid w:val="00C65DC9"/>
    <w:rsid w:val="00C67222"/>
    <w:rsid w:val="00C741EB"/>
    <w:rsid w:val="00C75CEC"/>
    <w:rsid w:val="00C7681E"/>
    <w:rsid w:val="00C77034"/>
    <w:rsid w:val="00C81DA7"/>
    <w:rsid w:val="00C825F2"/>
    <w:rsid w:val="00C82CE7"/>
    <w:rsid w:val="00C83DBD"/>
    <w:rsid w:val="00C84ADA"/>
    <w:rsid w:val="00C94E8E"/>
    <w:rsid w:val="00C951B0"/>
    <w:rsid w:val="00C963C5"/>
    <w:rsid w:val="00C967DB"/>
    <w:rsid w:val="00CB4A46"/>
    <w:rsid w:val="00CB5AE9"/>
    <w:rsid w:val="00CB7193"/>
    <w:rsid w:val="00CC1AC0"/>
    <w:rsid w:val="00CC3A3E"/>
    <w:rsid w:val="00CC5C0B"/>
    <w:rsid w:val="00CC6087"/>
    <w:rsid w:val="00CC69D7"/>
    <w:rsid w:val="00CC6C13"/>
    <w:rsid w:val="00CC784C"/>
    <w:rsid w:val="00CD14D9"/>
    <w:rsid w:val="00CD1FAB"/>
    <w:rsid w:val="00CD22DC"/>
    <w:rsid w:val="00CD2A75"/>
    <w:rsid w:val="00CD32FC"/>
    <w:rsid w:val="00CD569F"/>
    <w:rsid w:val="00CD7811"/>
    <w:rsid w:val="00CD78E5"/>
    <w:rsid w:val="00CE0D03"/>
    <w:rsid w:val="00CE2B1D"/>
    <w:rsid w:val="00CE3EF7"/>
    <w:rsid w:val="00CE5855"/>
    <w:rsid w:val="00CE5E6F"/>
    <w:rsid w:val="00CE724F"/>
    <w:rsid w:val="00CF094C"/>
    <w:rsid w:val="00CF28F8"/>
    <w:rsid w:val="00D03330"/>
    <w:rsid w:val="00D04F46"/>
    <w:rsid w:val="00D05BB6"/>
    <w:rsid w:val="00D07783"/>
    <w:rsid w:val="00D11E22"/>
    <w:rsid w:val="00D1261D"/>
    <w:rsid w:val="00D1276D"/>
    <w:rsid w:val="00D12B1B"/>
    <w:rsid w:val="00D13A3A"/>
    <w:rsid w:val="00D14A28"/>
    <w:rsid w:val="00D178D3"/>
    <w:rsid w:val="00D17AC1"/>
    <w:rsid w:val="00D249A1"/>
    <w:rsid w:val="00D25945"/>
    <w:rsid w:val="00D36CE1"/>
    <w:rsid w:val="00D37574"/>
    <w:rsid w:val="00D417E3"/>
    <w:rsid w:val="00D428F2"/>
    <w:rsid w:val="00D45404"/>
    <w:rsid w:val="00D45F1F"/>
    <w:rsid w:val="00D47DF7"/>
    <w:rsid w:val="00D505A4"/>
    <w:rsid w:val="00D51416"/>
    <w:rsid w:val="00D515A8"/>
    <w:rsid w:val="00D52F73"/>
    <w:rsid w:val="00D53743"/>
    <w:rsid w:val="00D54BD4"/>
    <w:rsid w:val="00D56808"/>
    <w:rsid w:val="00D62482"/>
    <w:rsid w:val="00D635CB"/>
    <w:rsid w:val="00D64640"/>
    <w:rsid w:val="00D64943"/>
    <w:rsid w:val="00D65103"/>
    <w:rsid w:val="00D67F5F"/>
    <w:rsid w:val="00D711F0"/>
    <w:rsid w:val="00D76D43"/>
    <w:rsid w:val="00D77D32"/>
    <w:rsid w:val="00D8258A"/>
    <w:rsid w:val="00D85354"/>
    <w:rsid w:val="00D85E5C"/>
    <w:rsid w:val="00D86C02"/>
    <w:rsid w:val="00D905AF"/>
    <w:rsid w:val="00D944FA"/>
    <w:rsid w:val="00D9559C"/>
    <w:rsid w:val="00D9627F"/>
    <w:rsid w:val="00DA4D38"/>
    <w:rsid w:val="00DB0C3B"/>
    <w:rsid w:val="00DB2206"/>
    <w:rsid w:val="00DB44D3"/>
    <w:rsid w:val="00DB47F1"/>
    <w:rsid w:val="00DB755C"/>
    <w:rsid w:val="00DC419A"/>
    <w:rsid w:val="00DC5BAA"/>
    <w:rsid w:val="00DC66EB"/>
    <w:rsid w:val="00DC7203"/>
    <w:rsid w:val="00DC7246"/>
    <w:rsid w:val="00DC7CCF"/>
    <w:rsid w:val="00DD2070"/>
    <w:rsid w:val="00DD31F8"/>
    <w:rsid w:val="00DD7FC1"/>
    <w:rsid w:val="00DE1A25"/>
    <w:rsid w:val="00DE2A41"/>
    <w:rsid w:val="00DE4CDA"/>
    <w:rsid w:val="00DF2015"/>
    <w:rsid w:val="00DF5B74"/>
    <w:rsid w:val="00DF6C45"/>
    <w:rsid w:val="00DF7B48"/>
    <w:rsid w:val="00E008E8"/>
    <w:rsid w:val="00E02A64"/>
    <w:rsid w:val="00E04814"/>
    <w:rsid w:val="00E05126"/>
    <w:rsid w:val="00E055FF"/>
    <w:rsid w:val="00E05898"/>
    <w:rsid w:val="00E076F2"/>
    <w:rsid w:val="00E10A77"/>
    <w:rsid w:val="00E110D5"/>
    <w:rsid w:val="00E1112D"/>
    <w:rsid w:val="00E12541"/>
    <w:rsid w:val="00E14232"/>
    <w:rsid w:val="00E17A68"/>
    <w:rsid w:val="00E20A03"/>
    <w:rsid w:val="00E20DE7"/>
    <w:rsid w:val="00E224C8"/>
    <w:rsid w:val="00E227AF"/>
    <w:rsid w:val="00E243B8"/>
    <w:rsid w:val="00E256AD"/>
    <w:rsid w:val="00E25CB1"/>
    <w:rsid w:val="00E265EC"/>
    <w:rsid w:val="00E337F4"/>
    <w:rsid w:val="00E34770"/>
    <w:rsid w:val="00E35022"/>
    <w:rsid w:val="00E35DEA"/>
    <w:rsid w:val="00E40AB0"/>
    <w:rsid w:val="00E44851"/>
    <w:rsid w:val="00E465D8"/>
    <w:rsid w:val="00E47826"/>
    <w:rsid w:val="00E5151E"/>
    <w:rsid w:val="00E56078"/>
    <w:rsid w:val="00E560A1"/>
    <w:rsid w:val="00E5654F"/>
    <w:rsid w:val="00E6495C"/>
    <w:rsid w:val="00E660EF"/>
    <w:rsid w:val="00E7288D"/>
    <w:rsid w:val="00E733C5"/>
    <w:rsid w:val="00E77EF2"/>
    <w:rsid w:val="00E80A1E"/>
    <w:rsid w:val="00E81C90"/>
    <w:rsid w:val="00E8509E"/>
    <w:rsid w:val="00E851B1"/>
    <w:rsid w:val="00E85E14"/>
    <w:rsid w:val="00E87DCD"/>
    <w:rsid w:val="00E902A6"/>
    <w:rsid w:val="00E91ABA"/>
    <w:rsid w:val="00E91E03"/>
    <w:rsid w:val="00E95056"/>
    <w:rsid w:val="00EA0840"/>
    <w:rsid w:val="00EA10DD"/>
    <w:rsid w:val="00EA15AC"/>
    <w:rsid w:val="00EA1B34"/>
    <w:rsid w:val="00EB06DC"/>
    <w:rsid w:val="00EB16CB"/>
    <w:rsid w:val="00EB7E5E"/>
    <w:rsid w:val="00EC0A1A"/>
    <w:rsid w:val="00EC5540"/>
    <w:rsid w:val="00EC7CBA"/>
    <w:rsid w:val="00ED294F"/>
    <w:rsid w:val="00ED2F32"/>
    <w:rsid w:val="00ED7468"/>
    <w:rsid w:val="00EF1552"/>
    <w:rsid w:val="00EF3283"/>
    <w:rsid w:val="00EF5EC5"/>
    <w:rsid w:val="00EF6D11"/>
    <w:rsid w:val="00EF6EF5"/>
    <w:rsid w:val="00EF7B7C"/>
    <w:rsid w:val="00EF7EC9"/>
    <w:rsid w:val="00F0204B"/>
    <w:rsid w:val="00F04668"/>
    <w:rsid w:val="00F10C87"/>
    <w:rsid w:val="00F11F42"/>
    <w:rsid w:val="00F15D98"/>
    <w:rsid w:val="00F15DE3"/>
    <w:rsid w:val="00F16ACC"/>
    <w:rsid w:val="00F1763E"/>
    <w:rsid w:val="00F20495"/>
    <w:rsid w:val="00F20559"/>
    <w:rsid w:val="00F21C0D"/>
    <w:rsid w:val="00F225AF"/>
    <w:rsid w:val="00F23DBF"/>
    <w:rsid w:val="00F261D6"/>
    <w:rsid w:val="00F27A4F"/>
    <w:rsid w:val="00F309CC"/>
    <w:rsid w:val="00F31364"/>
    <w:rsid w:val="00F36FAC"/>
    <w:rsid w:val="00F42737"/>
    <w:rsid w:val="00F52948"/>
    <w:rsid w:val="00F52D7E"/>
    <w:rsid w:val="00F530EF"/>
    <w:rsid w:val="00F54BF7"/>
    <w:rsid w:val="00F57C2C"/>
    <w:rsid w:val="00F60929"/>
    <w:rsid w:val="00F61FD5"/>
    <w:rsid w:val="00F655E5"/>
    <w:rsid w:val="00F71E16"/>
    <w:rsid w:val="00F72732"/>
    <w:rsid w:val="00F72810"/>
    <w:rsid w:val="00F737D1"/>
    <w:rsid w:val="00F74CE0"/>
    <w:rsid w:val="00F759AD"/>
    <w:rsid w:val="00F804A0"/>
    <w:rsid w:val="00F812C1"/>
    <w:rsid w:val="00F87088"/>
    <w:rsid w:val="00F91FBE"/>
    <w:rsid w:val="00F94C9E"/>
    <w:rsid w:val="00F94E24"/>
    <w:rsid w:val="00F954FD"/>
    <w:rsid w:val="00F95E3E"/>
    <w:rsid w:val="00F9736A"/>
    <w:rsid w:val="00FA628D"/>
    <w:rsid w:val="00FA730B"/>
    <w:rsid w:val="00FA78B4"/>
    <w:rsid w:val="00FB405E"/>
    <w:rsid w:val="00FB5ED8"/>
    <w:rsid w:val="00FC29A6"/>
    <w:rsid w:val="00FC2D2D"/>
    <w:rsid w:val="00FC3ADF"/>
    <w:rsid w:val="00FC3B9E"/>
    <w:rsid w:val="00FC3E18"/>
    <w:rsid w:val="00FC50F3"/>
    <w:rsid w:val="00FD01A5"/>
    <w:rsid w:val="00FD2A6D"/>
    <w:rsid w:val="00FE3CDE"/>
    <w:rsid w:val="00FE5E81"/>
    <w:rsid w:val="00FE696F"/>
    <w:rsid w:val="00FF1E6D"/>
    <w:rsid w:val="00FF29F8"/>
    <w:rsid w:val="00FF2CFC"/>
    <w:rsid w:val="00FF44D3"/>
    <w:rsid w:val="00FF747C"/>
    <w:rsid w:val="011386DE"/>
    <w:rsid w:val="01445ADC"/>
    <w:rsid w:val="02F8204C"/>
    <w:rsid w:val="031455DD"/>
    <w:rsid w:val="0370DB29"/>
    <w:rsid w:val="046682E2"/>
    <w:rsid w:val="05211483"/>
    <w:rsid w:val="060C85E3"/>
    <w:rsid w:val="061BC474"/>
    <w:rsid w:val="06357707"/>
    <w:rsid w:val="0648913E"/>
    <w:rsid w:val="06B0D4F1"/>
    <w:rsid w:val="0816B0D9"/>
    <w:rsid w:val="094B3E0F"/>
    <w:rsid w:val="095AB2C8"/>
    <w:rsid w:val="09E5BD27"/>
    <w:rsid w:val="0ACA656C"/>
    <w:rsid w:val="0AD61567"/>
    <w:rsid w:val="0AF6BD9F"/>
    <w:rsid w:val="0AFAA837"/>
    <w:rsid w:val="0BC567D0"/>
    <w:rsid w:val="0C9D4952"/>
    <w:rsid w:val="0EC992EA"/>
    <w:rsid w:val="0FF198BD"/>
    <w:rsid w:val="100D888E"/>
    <w:rsid w:val="109B9503"/>
    <w:rsid w:val="11292D25"/>
    <w:rsid w:val="114042AE"/>
    <w:rsid w:val="12345080"/>
    <w:rsid w:val="12C1D586"/>
    <w:rsid w:val="12EFF410"/>
    <w:rsid w:val="136A55C9"/>
    <w:rsid w:val="148D3A76"/>
    <w:rsid w:val="150A7E5D"/>
    <w:rsid w:val="15E7E0B2"/>
    <w:rsid w:val="15F9ABD7"/>
    <w:rsid w:val="160244D7"/>
    <w:rsid w:val="16B302F5"/>
    <w:rsid w:val="16D050B8"/>
    <w:rsid w:val="17241D7E"/>
    <w:rsid w:val="17DD384C"/>
    <w:rsid w:val="17E61406"/>
    <w:rsid w:val="1846B74F"/>
    <w:rsid w:val="18B9E4F0"/>
    <w:rsid w:val="1901E31F"/>
    <w:rsid w:val="194BE053"/>
    <w:rsid w:val="196454D3"/>
    <w:rsid w:val="1A3582A4"/>
    <w:rsid w:val="1A8DDBCC"/>
    <w:rsid w:val="1B2CCD0D"/>
    <w:rsid w:val="1B561E01"/>
    <w:rsid w:val="1B99E199"/>
    <w:rsid w:val="202AE696"/>
    <w:rsid w:val="203C912E"/>
    <w:rsid w:val="21368087"/>
    <w:rsid w:val="215D0640"/>
    <w:rsid w:val="228A110E"/>
    <w:rsid w:val="22CE0A33"/>
    <w:rsid w:val="22D56963"/>
    <w:rsid w:val="2345210C"/>
    <w:rsid w:val="24872FC3"/>
    <w:rsid w:val="256136AE"/>
    <w:rsid w:val="258E71D0"/>
    <w:rsid w:val="262039C7"/>
    <w:rsid w:val="2677BE92"/>
    <w:rsid w:val="269CCB7C"/>
    <w:rsid w:val="26CF8E60"/>
    <w:rsid w:val="26F78184"/>
    <w:rsid w:val="2727E5C3"/>
    <w:rsid w:val="2748663A"/>
    <w:rsid w:val="2794DD6A"/>
    <w:rsid w:val="27BBD5AF"/>
    <w:rsid w:val="27F06424"/>
    <w:rsid w:val="28660038"/>
    <w:rsid w:val="29BC2A3F"/>
    <w:rsid w:val="2AEE94FA"/>
    <w:rsid w:val="2B02A905"/>
    <w:rsid w:val="2C1912F6"/>
    <w:rsid w:val="2C57F7DC"/>
    <w:rsid w:val="2CD4F73E"/>
    <w:rsid w:val="2D93BA20"/>
    <w:rsid w:val="2DEAB98D"/>
    <w:rsid w:val="2E95A6DE"/>
    <w:rsid w:val="2E9D35BD"/>
    <w:rsid w:val="2EEFFB3C"/>
    <w:rsid w:val="2F47C031"/>
    <w:rsid w:val="30779617"/>
    <w:rsid w:val="30AD9B8E"/>
    <w:rsid w:val="30C9B699"/>
    <w:rsid w:val="3120754B"/>
    <w:rsid w:val="31AE122A"/>
    <w:rsid w:val="31C28117"/>
    <w:rsid w:val="32B05A9C"/>
    <w:rsid w:val="330F8487"/>
    <w:rsid w:val="3356801A"/>
    <w:rsid w:val="34079AA0"/>
    <w:rsid w:val="34263640"/>
    <w:rsid w:val="347C5A52"/>
    <w:rsid w:val="351E0119"/>
    <w:rsid w:val="35228FF1"/>
    <w:rsid w:val="35831D9C"/>
    <w:rsid w:val="35946AFA"/>
    <w:rsid w:val="362053C5"/>
    <w:rsid w:val="3626237D"/>
    <w:rsid w:val="36467530"/>
    <w:rsid w:val="365DB324"/>
    <w:rsid w:val="369E0182"/>
    <w:rsid w:val="3739884D"/>
    <w:rsid w:val="375B2533"/>
    <w:rsid w:val="38880601"/>
    <w:rsid w:val="388C5ADE"/>
    <w:rsid w:val="38A67469"/>
    <w:rsid w:val="391EAC5F"/>
    <w:rsid w:val="39DE238A"/>
    <w:rsid w:val="3AC7220B"/>
    <w:rsid w:val="3B928DF9"/>
    <w:rsid w:val="3BE6CB76"/>
    <w:rsid w:val="3BFA840B"/>
    <w:rsid w:val="3CAC45B6"/>
    <w:rsid w:val="3D1065FB"/>
    <w:rsid w:val="3E1840C8"/>
    <w:rsid w:val="3E3405ED"/>
    <w:rsid w:val="3E616E42"/>
    <w:rsid w:val="3E9E02A6"/>
    <w:rsid w:val="3EB74116"/>
    <w:rsid w:val="3F418C07"/>
    <w:rsid w:val="3F4C82BB"/>
    <w:rsid w:val="4006812D"/>
    <w:rsid w:val="401855EE"/>
    <w:rsid w:val="4071C6BB"/>
    <w:rsid w:val="407D43A1"/>
    <w:rsid w:val="40A72641"/>
    <w:rsid w:val="40D31134"/>
    <w:rsid w:val="40DE043E"/>
    <w:rsid w:val="412FD7EC"/>
    <w:rsid w:val="42B08255"/>
    <w:rsid w:val="42DE7A07"/>
    <w:rsid w:val="4311177B"/>
    <w:rsid w:val="43952D27"/>
    <w:rsid w:val="4439B529"/>
    <w:rsid w:val="445BB00C"/>
    <w:rsid w:val="4490547E"/>
    <w:rsid w:val="45C51CAB"/>
    <w:rsid w:val="4616A23F"/>
    <w:rsid w:val="4765C57C"/>
    <w:rsid w:val="48A8535B"/>
    <w:rsid w:val="48B49503"/>
    <w:rsid w:val="48E2BCA7"/>
    <w:rsid w:val="48F0FE2B"/>
    <w:rsid w:val="49265652"/>
    <w:rsid w:val="49A652A2"/>
    <w:rsid w:val="49EB0333"/>
    <w:rsid w:val="4A342027"/>
    <w:rsid w:val="4BD59CEB"/>
    <w:rsid w:val="4CDDB452"/>
    <w:rsid w:val="4E390C55"/>
    <w:rsid w:val="4E8D43CE"/>
    <w:rsid w:val="4EE7EEEE"/>
    <w:rsid w:val="4F030126"/>
    <w:rsid w:val="4F04F00B"/>
    <w:rsid w:val="4F4013C1"/>
    <w:rsid w:val="4F52D864"/>
    <w:rsid w:val="4FC46B7D"/>
    <w:rsid w:val="508200F4"/>
    <w:rsid w:val="515EA8BA"/>
    <w:rsid w:val="521D6132"/>
    <w:rsid w:val="523169FC"/>
    <w:rsid w:val="525F6615"/>
    <w:rsid w:val="5265200D"/>
    <w:rsid w:val="527DE996"/>
    <w:rsid w:val="52B4400E"/>
    <w:rsid w:val="53671C56"/>
    <w:rsid w:val="53956C04"/>
    <w:rsid w:val="53C2F294"/>
    <w:rsid w:val="547F34FB"/>
    <w:rsid w:val="54B9E0D8"/>
    <w:rsid w:val="556DD9A8"/>
    <w:rsid w:val="558C105F"/>
    <w:rsid w:val="55C95041"/>
    <w:rsid w:val="56029BAF"/>
    <w:rsid w:val="56534822"/>
    <w:rsid w:val="5704BA0E"/>
    <w:rsid w:val="57D4B42D"/>
    <w:rsid w:val="58613872"/>
    <w:rsid w:val="586893FE"/>
    <w:rsid w:val="58897868"/>
    <w:rsid w:val="58F08EBA"/>
    <w:rsid w:val="59DD8EF3"/>
    <w:rsid w:val="5B058774"/>
    <w:rsid w:val="5B46014C"/>
    <w:rsid w:val="5C365F3A"/>
    <w:rsid w:val="5CA78AE7"/>
    <w:rsid w:val="5D9539F2"/>
    <w:rsid w:val="5DAFBB15"/>
    <w:rsid w:val="5E3433E3"/>
    <w:rsid w:val="5EA9F693"/>
    <w:rsid w:val="5FEAA7B2"/>
    <w:rsid w:val="5FF9BAAA"/>
    <w:rsid w:val="608C1F92"/>
    <w:rsid w:val="60E8B342"/>
    <w:rsid w:val="6165F5E7"/>
    <w:rsid w:val="6184321C"/>
    <w:rsid w:val="61940B9A"/>
    <w:rsid w:val="624871FE"/>
    <w:rsid w:val="632B169A"/>
    <w:rsid w:val="6363165B"/>
    <w:rsid w:val="636F3E7D"/>
    <w:rsid w:val="63854B7C"/>
    <w:rsid w:val="63C60AD6"/>
    <w:rsid w:val="64D09DEB"/>
    <w:rsid w:val="64D7D8BA"/>
    <w:rsid w:val="65041A6A"/>
    <w:rsid w:val="6562B07D"/>
    <w:rsid w:val="6579820F"/>
    <w:rsid w:val="65A1886B"/>
    <w:rsid w:val="65CC9D1A"/>
    <w:rsid w:val="665FBDD0"/>
    <w:rsid w:val="67960CBC"/>
    <w:rsid w:val="67CB3BAB"/>
    <w:rsid w:val="67CFF8B1"/>
    <w:rsid w:val="67E1EDB3"/>
    <w:rsid w:val="687D27BA"/>
    <w:rsid w:val="68FB5835"/>
    <w:rsid w:val="6915F49E"/>
    <w:rsid w:val="6962B592"/>
    <w:rsid w:val="69687991"/>
    <w:rsid w:val="69F1F2A0"/>
    <w:rsid w:val="6A8D2474"/>
    <w:rsid w:val="6ABB4305"/>
    <w:rsid w:val="6AF1E438"/>
    <w:rsid w:val="6B7BB100"/>
    <w:rsid w:val="6CA819FE"/>
    <w:rsid w:val="6D00D09A"/>
    <w:rsid w:val="6DBEA2A8"/>
    <w:rsid w:val="6E7E97BB"/>
    <w:rsid w:val="6E8E9FA1"/>
    <w:rsid w:val="6F53FF2A"/>
    <w:rsid w:val="6F68AF0C"/>
    <w:rsid w:val="70278666"/>
    <w:rsid w:val="7104F82E"/>
    <w:rsid w:val="713D276E"/>
    <w:rsid w:val="7212340B"/>
    <w:rsid w:val="732098CC"/>
    <w:rsid w:val="732976AB"/>
    <w:rsid w:val="73532BDF"/>
    <w:rsid w:val="7407E53B"/>
    <w:rsid w:val="74135B7D"/>
    <w:rsid w:val="743B81F7"/>
    <w:rsid w:val="74EFD241"/>
    <w:rsid w:val="75AD034A"/>
    <w:rsid w:val="75DFB73D"/>
    <w:rsid w:val="76611B44"/>
    <w:rsid w:val="76759DF8"/>
    <w:rsid w:val="76A2E1E6"/>
    <w:rsid w:val="76B34257"/>
    <w:rsid w:val="76B6D319"/>
    <w:rsid w:val="76BA58D9"/>
    <w:rsid w:val="76C583CA"/>
    <w:rsid w:val="76E73C24"/>
    <w:rsid w:val="776AAEC7"/>
    <w:rsid w:val="7786165F"/>
    <w:rsid w:val="781CA422"/>
    <w:rsid w:val="788892B8"/>
    <w:rsid w:val="78BEE61E"/>
    <w:rsid w:val="79121609"/>
    <w:rsid w:val="79205F59"/>
    <w:rsid w:val="79C5F509"/>
    <w:rsid w:val="79D2B91C"/>
    <w:rsid w:val="7A0437B1"/>
    <w:rsid w:val="7A04FC8E"/>
    <w:rsid w:val="7A2E03BF"/>
    <w:rsid w:val="7A5C5457"/>
    <w:rsid w:val="7A8C53B8"/>
    <w:rsid w:val="7A9FDF07"/>
    <w:rsid w:val="7ADFFC8E"/>
    <w:rsid w:val="7B24212E"/>
    <w:rsid w:val="7BAA8541"/>
    <w:rsid w:val="7C0BE6B3"/>
    <w:rsid w:val="7C113311"/>
    <w:rsid w:val="7C117B33"/>
    <w:rsid w:val="7C4CB838"/>
    <w:rsid w:val="7C854D64"/>
    <w:rsid w:val="7D022676"/>
    <w:rsid w:val="7D870F05"/>
    <w:rsid w:val="7DEF4324"/>
    <w:rsid w:val="7E81A517"/>
    <w:rsid w:val="7E85EBF6"/>
    <w:rsid w:val="7F34D127"/>
    <w:rsid w:val="7F560855"/>
    <w:rsid w:val="7F87C3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68B3E"/>
  <w15:chartTrackingRefBased/>
  <w15:docId w15:val="{87A9E54E-43EB-461C-B065-3A41E21BF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824"/>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EB7E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7E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B7E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7E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7E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7E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7E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7E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7E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E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7E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7E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7E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7E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7E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7E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7E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7E5E"/>
    <w:rPr>
      <w:rFonts w:eastAsiaTheme="majorEastAsia" w:cstheme="majorBidi"/>
      <w:color w:val="272727" w:themeColor="text1" w:themeTint="D8"/>
    </w:rPr>
  </w:style>
  <w:style w:type="paragraph" w:styleId="Title">
    <w:name w:val="Title"/>
    <w:basedOn w:val="Normal"/>
    <w:next w:val="Normal"/>
    <w:link w:val="TitleChar"/>
    <w:uiPriority w:val="10"/>
    <w:qFormat/>
    <w:rsid w:val="00EB7E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E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7E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7E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7E5E"/>
    <w:pPr>
      <w:spacing w:before="160"/>
      <w:jc w:val="center"/>
    </w:pPr>
    <w:rPr>
      <w:i/>
      <w:iCs/>
      <w:color w:val="404040" w:themeColor="text1" w:themeTint="BF"/>
    </w:rPr>
  </w:style>
  <w:style w:type="character" w:customStyle="1" w:styleId="QuoteChar">
    <w:name w:val="Quote Char"/>
    <w:basedOn w:val="DefaultParagraphFont"/>
    <w:link w:val="Quote"/>
    <w:uiPriority w:val="29"/>
    <w:rsid w:val="00EB7E5E"/>
    <w:rPr>
      <w:i/>
      <w:iCs/>
      <w:color w:val="404040" w:themeColor="text1" w:themeTint="BF"/>
    </w:rPr>
  </w:style>
  <w:style w:type="paragraph" w:styleId="ListParagraph">
    <w:name w:val="List Paragraph"/>
    <w:basedOn w:val="Normal"/>
    <w:uiPriority w:val="34"/>
    <w:qFormat/>
    <w:rsid w:val="00EB7E5E"/>
    <w:pPr>
      <w:ind w:left="720"/>
      <w:contextualSpacing/>
    </w:pPr>
  </w:style>
  <w:style w:type="character" w:styleId="IntenseEmphasis">
    <w:name w:val="Intense Emphasis"/>
    <w:basedOn w:val="DefaultParagraphFont"/>
    <w:uiPriority w:val="21"/>
    <w:qFormat/>
    <w:rsid w:val="00EB7E5E"/>
    <w:rPr>
      <w:i/>
      <w:iCs/>
      <w:color w:val="0F4761" w:themeColor="accent1" w:themeShade="BF"/>
    </w:rPr>
  </w:style>
  <w:style w:type="paragraph" w:styleId="IntenseQuote">
    <w:name w:val="Intense Quote"/>
    <w:basedOn w:val="Normal"/>
    <w:next w:val="Normal"/>
    <w:link w:val="IntenseQuoteChar"/>
    <w:uiPriority w:val="30"/>
    <w:qFormat/>
    <w:rsid w:val="00EB7E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7E5E"/>
    <w:rPr>
      <w:i/>
      <w:iCs/>
      <w:color w:val="0F4761" w:themeColor="accent1" w:themeShade="BF"/>
    </w:rPr>
  </w:style>
  <w:style w:type="character" w:styleId="IntenseReference">
    <w:name w:val="Intense Reference"/>
    <w:basedOn w:val="DefaultParagraphFont"/>
    <w:uiPriority w:val="32"/>
    <w:qFormat/>
    <w:rsid w:val="00EB7E5E"/>
    <w:rPr>
      <w:b/>
      <w:bCs/>
      <w:smallCaps/>
      <w:color w:val="0F4761" w:themeColor="accent1" w:themeShade="BF"/>
      <w:spacing w:val="5"/>
    </w:rPr>
  </w:style>
  <w:style w:type="paragraph" w:styleId="Header">
    <w:name w:val="header"/>
    <w:basedOn w:val="Normal"/>
    <w:link w:val="HeaderChar"/>
    <w:uiPriority w:val="99"/>
    <w:unhideWhenUsed/>
    <w:rsid w:val="00EB7E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E5E"/>
  </w:style>
  <w:style w:type="paragraph" w:styleId="Footer">
    <w:name w:val="footer"/>
    <w:basedOn w:val="Normal"/>
    <w:link w:val="FooterChar"/>
    <w:uiPriority w:val="99"/>
    <w:unhideWhenUsed/>
    <w:rsid w:val="00EB7E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E5E"/>
  </w:style>
  <w:style w:type="table" w:styleId="TableGrid">
    <w:name w:val="Table Grid"/>
    <w:basedOn w:val="TableNormal"/>
    <w:uiPriority w:val="39"/>
    <w:rsid w:val="00617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17B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1">
    <w:name w:val="Grid Table 5 Dark Accent 1"/>
    <w:basedOn w:val="TableNormal"/>
    <w:uiPriority w:val="50"/>
    <w:rsid w:val="00617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customStyle="1" w:styleId="e24kjd">
    <w:name w:val="e24kjd"/>
    <w:basedOn w:val="DefaultParagraphFont"/>
    <w:rsid w:val="00A57D09"/>
  </w:style>
  <w:style w:type="table" w:styleId="GridTable4-Accent1">
    <w:name w:val="Grid Table 4 Accent 1"/>
    <w:basedOn w:val="TableNormal"/>
    <w:uiPriority w:val="49"/>
    <w:rsid w:val="00E265EC"/>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6086">
      <w:bodyDiv w:val="1"/>
      <w:marLeft w:val="0"/>
      <w:marRight w:val="0"/>
      <w:marTop w:val="0"/>
      <w:marBottom w:val="0"/>
      <w:divBdr>
        <w:top w:val="none" w:sz="0" w:space="0" w:color="auto"/>
        <w:left w:val="none" w:sz="0" w:space="0" w:color="auto"/>
        <w:bottom w:val="none" w:sz="0" w:space="0" w:color="auto"/>
        <w:right w:val="none" w:sz="0" w:space="0" w:color="auto"/>
      </w:divBdr>
    </w:div>
    <w:div w:id="93983162">
      <w:bodyDiv w:val="1"/>
      <w:marLeft w:val="0"/>
      <w:marRight w:val="0"/>
      <w:marTop w:val="0"/>
      <w:marBottom w:val="0"/>
      <w:divBdr>
        <w:top w:val="none" w:sz="0" w:space="0" w:color="auto"/>
        <w:left w:val="none" w:sz="0" w:space="0" w:color="auto"/>
        <w:bottom w:val="none" w:sz="0" w:space="0" w:color="auto"/>
        <w:right w:val="none" w:sz="0" w:space="0" w:color="auto"/>
      </w:divBdr>
    </w:div>
    <w:div w:id="180316445">
      <w:bodyDiv w:val="1"/>
      <w:marLeft w:val="0"/>
      <w:marRight w:val="0"/>
      <w:marTop w:val="0"/>
      <w:marBottom w:val="0"/>
      <w:divBdr>
        <w:top w:val="none" w:sz="0" w:space="0" w:color="auto"/>
        <w:left w:val="none" w:sz="0" w:space="0" w:color="auto"/>
        <w:bottom w:val="none" w:sz="0" w:space="0" w:color="auto"/>
        <w:right w:val="none" w:sz="0" w:space="0" w:color="auto"/>
      </w:divBdr>
    </w:div>
    <w:div w:id="194932598">
      <w:bodyDiv w:val="1"/>
      <w:marLeft w:val="0"/>
      <w:marRight w:val="0"/>
      <w:marTop w:val="0"/>
      <w:marBottom w:val="0"/>
      <w:divBdr>
        <w:top w:val="none" w:sz="0" w:space="0" w:color="auto"/>
        <w:left w:val="none" w:sz="0" w:space="0" w:color="auto"/>
        <w:bottom w:val="none" w:sz="0" w:space="0" w:color="auto"/>
        <w:right w:val="none" w:sz="0" w:space="0" w:color="auto"/>
      </w:divBdr>
    </w:div>
    <w:div w:id="195116896">
      <w:bodyDiv w:val="1"/>
      <w:marLeft w:val="0"/>
      <w:marRight w:val="0"/>
      <w:marTop w:val="0"/>
      <w:marBottom w:val="0"/>
      <w:divBdr>
        <w:top w:val="none" w:sz="0" w:space="0" w:color="auto"/>
        <w:left w:val="none" w:sz="0" w:space="0" w:color="auto"/>
        <w:bottom w:val="none" w:sz="0" w:space="0" w:color="auto"/>
        <w:right w:val="none" w:sz="0" w:space="0" w:color="auto"/>
      </w:divBdr>
    </w:div>
    <w:div w:id="222714779">
      <w:bodyDiv w:val="1"/>
      <w:marLeft w:val="0"/>
      <w:marRight w:val="0"/>
      <w:marTop w:val="0"/>
      <w:marBottom w:val="0"/>
      <w:divBdr>
        <w:top w:val="none" w:sz="0" w:space="0" w:color="auto"/>
        <w:left w:val="none" w:sz="0" w:space="0" w:color="auto"/>
        <w:bottom w:val="none" w:sz="0" w:space="0" w:color="auto"/>
        <w:right w:val="none" w:sz="0" w:space="0" w:color="auto"/>
      </w:divBdr>
    </w:div>
    <w:div w:id="236983932">
      <w:bodyDiv w:val="1"/>
      <w:marLeft w:val="0"/>
      <w:marRight w:val="0"/>
      <w:marTop w:val="0"/>
      <w:marBottom w:val="0"/>
      <w:divBdr>
        <w:top w:val="none" w:sz="0" w:space="0" w:color="auto"/>
        <w:left w:val="none" w:sz="0" w:space="0" w:color="auto"/>
        <w:bottom w:val="none" w:sz="0" w:space="0" w:color="auto"/>
        <w:right w:val="none" w:sz="0" w:space="0" w:color="auto"/>
      </w:divBdr>
    </w:div>
    <w:div w:id="247153624">
      <w:bodyDiv w:val="1"/>
      <w:marLeft w:val="0"/>
      <w:marRight w:val="0"/>
      <w:marTop w:val="0"/>
      <w:marBottom w:val="0"/>
      <w:divBdr>
        <w:top w:val="none" w:sz="0" w:space="0" w:color="auto"/>
        <w:left w:val="none" w:sz="0" w:space="0" w:color="auto"/>
        <w:bottom w:val="none" w:sz="0" w:space="0" w:color="auto"/>
        <w:right w:val="none" w:sz="0" w:space="0" w:color="auto"/>
      </w:divBdr>
    </w:div>
    <w:div w:id="326249053">
      <w:bodyDiv w:val="1"/>
      <w:marLeft w:val="0"/>
      <w:marRight w:val="0"/>
      <w:marTop w:val="0"/>
      <w:marBottom w:val="0"/>
      <w:divBdr>
        <w:top w:val="none" w:sz="0" w:space="0" w:color="auto"/>
        <w:left w:val="none" w:sz="0" w:space="0" w:color="auto"/>
        <w:bottom w:val="none" w:sz="0" w:space="0" w:color="auto"/>
        <w:right w:val="none" w:sz="0" w:space="0" w:color="auto"/>
      </w:divBdr>
    </w:div>
    <w:div w:id="335153333">
      <w:bodyDiv w:val="1"/>
      <w:marLeft w:val="0"/>
      <w:marRight w:val="0"/>
      <w:marTop w:val="0"/>
      <w:marBottom w:val="0"/>
      <w:divBdr>
        <w:top w:val="none" w:sz="0" w:space="0" w:color="auto"/>
        <w:left w:val="none" w:sz="0" w:space="0" w:color="auto"/>
        <w:bottom w:val="none" w:sz="0" w:space="0" w:color="auto"/>
        <w:right w:val="none" w:sz="0" w:space="0" w:color="auto"/>
      </w:divBdr>
    </w:div>
    <w:div w:id="359206605">
      <w:bodyDiv w:val="1"/>
      <w:marLeft w:val="0"/>
      <w:marRight w:val="0"/>
      <w:marTop w:val="0"/>
      <w:marBottom w:val="0"/>
      <w:divBdr>
        <w:top w:val="none" w:sz="0" w:space="0" w:color="auto"/>
        <w:left w:val="none" w:sz="0" w:space="0" w:color="auto"/>
        <w:bottom w:val="none" w:sz="0" w:space="0" w:color="auto"/>
        <w:right w:val="none" w:sz="0" w:space="0" w:color="auto"/>
      </w:divBdr>
    </w:div>
    <w:div w:id="382291793">
      <w:bodyDiv w:val="1"/>
      <w:marLeft w:val="0"/>
      <w:marRight w:val="0"/>
      <w:marTop w:val="0"/>
      <w:marBottom w:val="0"/>
      <w:divBdr>
        <w:top w:val="none" w:sz="0" w:space="0" w:color="auto"/>
        <w:left w:val="none" w:sz="0" w:space="0" w:color="auto"/>
        <w:bottom w:val="none" w:sz="0" w:space="0" w:color="auto"/>
        <w:right w:val="none" w:sz="0" w:space="0" w:color="auto"/>
      </w:divBdr>
    </w:div>
    <w:div w:id="403532335">
      <w:bodyDiv w:val="1"/>
      <w:marLeft w:val="0"/>
      <w:marRight w:val="0"/>
      <w:marTop w:val="0"/>
      <w:marBottom w:val="0"/>
      <w:divBdr>
        <w:top w:val="none" w:sz="0" w:space="0" w:color="auto"/>
        <w:left w:val="none" w:sz="0" w:space="0" w:color="auto"/>
        <w:bottom w:val="none" w:sz="0" w:space="0" w:color="auto"/>
        <w:right w:val="none" w:sz="0" w:space="0" w:color="auto"/>
      </w:divBdr>
    </w:div>
    <w:div w:id="430275010">
      <w:bodyDiv w:val="1"/>
      <w:marLeft w:val="0"/>
      <w:marRight w:val="0"/>
      <w:marTop w:val="0"/>
      <w:marBottom w:val="0"/>
      <w:divBdr>
        <w:top w:val="none" w:sz="0" w:space="0" w:color="auto"/>
        <w:left w:val="none" w:sz="0" w:space="0" w:color="auto"/>
        <w:bottom w:val="none" w:sz="0" w:space="0" w:color="auto"/>
        <w:right w:val="none" w:sz="0" w:space="0" w:color="auto"/>
      </w:divBdr>
    </w:div>
    <w:div w:id="451746259">
      <w:bodyDiv w:val="1"/>
      <w:marLeft w:val="0"/>
      <w:marRight w:val="0"/>
      <w:marTop w:val="0"/>
      <w:marBottom w:val="0"/>
      <w:divBdr>
        <w:top w:val="none" w:sz="0" w:space="0" w:color="auto"/>
        <w:left w:val="none" w:sz="0" w:space="0" w:color="auto"/>
        <w:bottom w:val="none" w:sz="0" w:space="0" w:color="auto"/>
        <w:right w:val="none" w:sz="0" w:space="0" w:color="auto"/>
      </w:divBdr>
    </w:div>
    <w:div w:id="458189792">
      <w:bodyDiv w:val="1"/>
      <w:marLeft w:val="0"/>
      <w:marRight w:val="0"/>
      <w:marTop w:val="0"/>
      <w:marBottom w:val="0"/>
      <w:divBdr>
        <w:top w:val="none" w:sz="0" w:space="0" w:color="auto"/>
        <w:left w:val="none" w:sz="0" w:space="0" w:color="auto"/>
        <w:bottom w:val="none" w:sz="0" w:space="0" w:color="auto"/>
        <w:right w:val="none" w:sz="0" w:space="0" w:color="auto"/>
      </w:divBdr>
    </w:div>
    <w:div w:id="599800583">
      <w:bodyDiv w:val="1"/>
      <w:marLeft w:val="0"/>
      <w:marRight w:val="0"/>
      <w:marTop w:val="0"/>
      <w:marBottom w:val="0"/>
      <w:divBdr>
        <w:top w:val="none" w:sz="0" w:space="0" w:color="auto"/>
        <w:left w:val="none" w:sz="0" w:space="0" w:color="auto"/>
        <w:bottom w:val="none" w:sz="0" w:space="0" w:color="auto"/>
        <w:right w:val="none" w:sz="0" w:space="0" w:color="auto"/>
      </w:divBdr>
    </w:div>
    <w:div w:id="699629119">
      <w:bodyDiv w:val="1"/>
      <w:marLeft w:val="0"/>
      <w:marRight w:val="0"/>
      <w:marTop w:val="0"/>
      <w:marBottom w:val="0"/>
      <w:divBdr>
        <w:top w:val="none" w:sz="0" w:space="0" w:color="auto"/>
        <w:left w:val="none" w:sz="0" w:space="0" w:color="auto"/>
        <w:bottom w:val="none" w:sz="0" w:space="0" w:color="auto"/>
        <w:right w:val="none" w:sz="0" w:space="0" w:color="auto"/>
      </w:divBdr>
    </w:div>
    <w:div w:id="785084083">
      <w:bodyDiv w:val="1"/>
      <w:marLeft w:val="0"/>
      <w:marRight w:val="0"/>
      <w:marTop w:val="0"/>
      <w:marBottom w:val="0"/>
      <w:divBdr>
        <w:top w:val="none" w:sz="0" w:space="0" w:color="auto"/>
        <w:left w:val="none" w:sz="0" w:space="0" w:color="auto"/>
        <w:bottom w:val="none" w:sz="0" w:space="0" w:color="auto"/>
        <w:right w:val="none" w:sz="0" w:space="0" w:color="auto"/>
      </w:divBdr>
    </w:div>
    <w:div w:id="786000304">
      <w:bodyDiv w:val="1"/>
      <w:marLeft w:val="0"/>
      <w:marRight w:val="0"/>
      <w:marTop w:val="0"/>
      <w:marBottom w:val="0"/>
      <w:divBdr>
        <w:top w:val="none" w:sz="0" w:space="0" w:color="auto"/>
        <w:left w:val="none" w:sz="0" w:space="0" w:color="auto"/>
        <w:bottom w:val="none" w:sz="0" w:space="0" w:color="auto"/>
        <w:right w:val="none" w:sz="0" w:space="0" w:color="auto"/>
      </w:divBdr>
    </w:div>
    <w:div w:id="805857414">
      <w:bodyDiv w:val="1"/>
      <w:marLeft w:val="0"/>
      <w:marRight w:val="0"/>
      <w:marTop w:val="0"/>
      <w:marBottom w:val="0"/>
      <w:divBdr>
        <w:top w:val="none" w:sz="0" w:space="0" w:color="auto"/>
        <w:left w:val="none" w:sz="0" w:space="0" w:color="auto"/>
        <w:bottom w:val="none" w:sz="0" w:space="0" w:color="auto"/>
        <w:right w:val="none" w:sz="0" w:space="0" w:color="auto"/>
      </w:divBdr>
    </w:div>
    <w:div w:id="865020692">
      <w:bodyDiv w:val="1"/>
      <w:marLeft w:val="0"/>
      <w:marRight w:val="0"/>
      <w:marTop w:val="0"/>
      <w:marBottom w:val="0"/>
      <w:divBdr>
        <w:top w:val="none" w:sz="0" w:space="0" w:color="auto"/>
        <w:left w:val="none" w:sz="0" w:space="0" w:color="auto"/>
        <w:bottom w:val="none" w:sz="0" w:space="0" w:color="auto"/>
        <w:right w:val="none" w:sz="0" w:space="0" w:color="auto"/>
      </w:divBdr>
    </w:div>
    <w:div w:id="868952340">
      <w:bodyDiv w:val="1"/>
      <w:marLeft w:val="0"/>
      <w:marRight w:val="0"/>
      <w:marTop w:val="0"/>
      <w:marBottom w:val="0"/>
      <w:divBdr>
        <w:top w:val="none" w:sz="0" w:space="0" w:color="auto"/>
        <w:left w:val="none" w:sz="0" w:space="0" w:color="auto"/>
        <w:bottom w:val="none" w:sz="0" w:space="0" w:color="auto"/>
        <w:right w:val="none" w:sz="0" w:space="0" w:color="auto"/>
      </w:divBdr>
    </w:div>
    <w:div w:id="884022398">
      <w:bodyDiv w:val="1"/>
      <w:marLeft w:val="0"/>
      <w:marRight w:val="0"/>
      <w:marTop w:val="0"/>
      <w:marBottom w:val="0"/>
      <w:divBdr>
        <w:top w:val="none" w:sz="0" w:space="0" w:color="auto"/>
        <w:left w:val="none" w:sz="0" w:space="0" w:color="auto"/>
        <w:bottom w:val="none" w:sz="0" w:space="0" w:color="auto"/>
        <w:right w:val="none" w:sz="0" w:space="0" w:color="auto"/>
      </w:divBdr>
    </w:div>
    <w:div w:id="891116336">
      <w:bodyDiv w:val="1"/>
      <w:marLeft w:val="0"/>
      <w:marRight w:val="0"/>
      <w:marTop w:val="0"/>
      <w:marBottom w:val="0"/>
      <w:divBdr>
        <w:top w:val="none" w:sz="0" w:space="0" w:color="auto"/>
        <w:left w:val="none" w:sz="0" w:space="0" w:color="auto"/>
        <w:bottom w:val="none" w:sz="0" w:space="0" w:color="auto"/>
        <w:right w:val="none" w:sz="0" w:space="0" w:color="auto"/>
      </w:divBdr>
    </w:div>
    <w:div w:id="960457231">
      <w:bodyDiv w:val="1"/>
      <w:marLeft w:val="0"/>
      <w:marRight w:val="0"/>
      <w:marTop w:val="0"/>
      <w:marBottom w:val="0"/>
      <w:divBdr>
        <w:top w:val="none" w:sz="0" w:space="0" w:color="auto"/>
        <w:left w:val="none" w:sz="0" w:space="0" w:color="auto"/>
        <w:bottom w:val="none" w:sz="0" w:space="0" w:color="auto"/>
        <w:right w:val="none" w:sz="0" w:space="0" w:color="auto"/>
      </w:divBdr>
    </w:div>
    <w:div w:id="962007297">
      <w:bodyDiv w:val="1"/>
      <w:marLeft w:val="0"/>
      <w:marRight w:val="0"/>
      <w:marTop w:val="0"/>
      <w:marBottom w:val="0"/>
      <w:divBdr>
        <w:top w:val="none" w:sz="0" w:space="0" w:color="auto"/>
        <w:left w:val="none" w:sz="0" w:space="0" w:color="auto"/>
        <w:bottom w:val="none" w:sz="0" w:space="0" w:color="auto"/>
        <w:right w:val="none" w:sz="0" w:space="0" w:color="auto"/>
      </w:divBdr>
    </w:div>
    <w:div w:id="1083574762">
      <w:bodyDiv w:val="1"/>
      <w:marLeft w:val="0"/>
      <w:marRight w:val="0"/>
      <w:marTop w:val="0"/>
      <w:marBottom w:val="0"/>
      <w:divBdr>
        <w:top w:val="none" w:sz="0" w:space="0" w:color="auto"/>
        <w:left w:val="none" w:sz="0" w:space="0" w:color="auto"/>
        <w:bottom w:val="none" w:sz="0" w:space="0" w:color="auto"/>
        <w:right w:val="none" w:sz="0" w:space="0" w:color="auto"/>
      </w:divBdr>
    </w:div>
    <w:div w:id="1096751102">
      <w:bodyDiv w:val="1"/>
      <w:marLeft w:val="0"/>
      <w:marRight w:val="0"/>
      <w:marTop w:val="0"/>
      <w:marBottom w:val="0"/>
      <w:divBdr>
        <w:top w:val="none" w:sz="0" w:space="0" w:color="auto"/>
        <w:left w:val="none" w:sz="0" w:space="0" w:color="auto"/>
        <w:bottom w:val="none" w:sz="0" w:space="0" w:color="auto"/>
        <w:right w:val="none" w:sz="0" w:space="0" w:color="auto"/>
      </w:divBdr>
    </w:div>
    <w:div w:id="1149857090">
      <w:bodyDiv w:val="1"/>
      <w:marLeft w:val="0"/>
      <w:marRight w:val="0"/>
      <w:marTop w:val="0"/>
      <w:marBottom w:val="0"/>
      <w:divBdr>
        <w:top w:val="none" w:sz="0" w:space="0" w:color="auto"/>
        <w:left w:val="none" w:sz="0" w:space="0" w:color="auto"/>
        <w:bottom w:val="none" w:sz="0" w:space="0" w:color="auto"/>
        <w:right w:val="none" w:sz="0" w:space="0" w:color="auto"/>
      </w:divBdr>
    </w:div>
    <w:div w:id="1157918251">
      <w:bodyDiv w:val="1"/>
      <w:marLeft w:val="0"/>
      <w:marRight w:val="0"/>
      <w:marTop w:val="0"/>
      <w:marBottom w:val="0"/>
      <w:divBdr>
        <w:top w:val="none" w:sz="0" w:space="0" w:color="auto"/>
        <w:left w:val="none" w:sz="0" w:space="0" w:color="auto"/>
        <w:bottom w:val="none" w:sz="0" w:space="0" w:color="auto"/>
        <w:right w:val="none" w:sz="0" w:space="0" w:color="auto"/>
      </w:divBdr>
    </w:div>
    <w:div w:id="1166243248">
      <w:bodyDiv w:val="1"/>
      <w:marLeft w:val="0"/>
      <w:marRight w:val="0"/>
      <w:marTop w:val="0"/>
      <w:marBottom w:val="0"/>
      <w:divBdr>
        <w:top w:val="none" w:sz="0" w:space="0" w:color="auto"/>
        <w:left w:val="none" w:sz="0" w:space="0" w:color="auto"/>
        <w:bottom w:val="none" w:sz="0" w:space="0" w:color="auto"/>
        <w:right w:val="none" w:sz="0" w:space="0" w:color="auto"/>
      </w:divBdr>
    </w:div>
    <w:div w:id="1222715029">
      <w:bodyDiv w:val="1"/>
      <w:marLeft w:val="0"/>
      <w:marRight w:val="0"/>
      <w:marTop w:val="0"/>
      <w:marBottom w:val="0"/>
      <w:divBdr>
        <w:top w:val="none" w:sz="0" w:space="0" w:color="auto"/>
        <w:left w:val="none" w:sz="0" w:space="0" w:color="auto"/>
        <w:bottom w:val="none" w:sz="0" w:space="0" w:color="auto"/>
        <w:right w:val="none" w:sz="0" w:space="0" w:color="auto"/>
      </w:divBdr>
    </w:div>
    <w:div w:id="1278217466">
      <w:bodyDiv w:val="1"/>
      <w:marLeft w:val="0"/>
      <w:marRight w:val="0"/>
      <w:marTop w:val="0"/>
      <w:marBottom w:val="0"/>
      <w:divBdr>
        <w:top w:val="none" w:sz="0" w:space="0" w:color="auto"/>
        <w:left w:val="none" w:sz="0" w:space="0" w:color="auto"/>
        <w:bottom w:val="none" w:sz="0" w:space="0" w:color="auto"/>
        <w:right w:val="none" w:sz="0" w:space="0" w:color="auto"/>
      </w:divBdr>
    </w:div>
    <w:div w:id="1290934014">
      <w:bodyDiv w:val="1"/>
      <w:marLeft w:val="0"/>
      <w:marRight w:val="0"/>
      <w:marTop w:val="0"/>
      <w:marBottom w:val="0"/>
      <w:divBdr>
        <w:top w:val="none" w:sz="0" w:space="0" w:color="auto"/>
        <w:left w:val="none" w:sz="0" w:space="0" w:color="auto"/>
        <w:bottom w:val="none" w:sz="0" w:space="0" w:color="auto"/>
        <w:right w:val="none" w:sz="0" w:space="0" w:color="auto"/>
      </w:divBdr>
    </w:div>
    <w:div w:id="1371421002">
      <w:bodyDiv w:val="1"/>
      <w:marLeft w:val="0"/>
      <w:marRight w:val="0"/>
      <w:marTop w:val="0"/>
      <w:marBottom w:val="0"/>
      <w:divBdr>
        <w:top w:val="none" w:sz="0" w:space="0" w:color="auto"/>
        <w:left w:val="none" w:sz="0" w:space="0" w:color="auto"/>
        <w:bottom w:val="none" w:sz="0" w:space="0" w:color="auto"/>
        <w:right w:val="none" w:sz="0" w:space="0" w:color="auto"/>
      </w:divBdr>
    </w:div>
    <w:div w:id="1389961301">
      <w:bodyDiv w:val="1"/>
      <w:marLeft w:val="0"/>
      <w:marRight w:val="0"/>
      <w:marTop w:val="0"/>
      <w:marBottom w:val="0"/>
      <w:divBdr>
        <w:top w:val="none" w:sz="0" w:space="0" w:color="auto"/>
        <w:left w:val="none" w:sz="0" w:space="0" w:color="auto"/>
        <w:bottom w:val="none" w:sz="0" w:space="0" w:color="auto"/>
        <w:right w:val="none" w:sz="0" w:space="0" w:color="auto"/>
      </w:divBdr>
    </w:div>
    <w:div w:id="1415858159">
      <w:bodyDiv w:val="1"/>
      <w:marLeft w:val="0"/>
      <w:marRight w:val="0"/>
      <w:marTop w:val="0"/>
      <w:marBottom w:val="0"/>
      <w:divBdr>
        <w:top w:val="none" w:sz="0" w:space="0" w:color="auto"/>
        <w:left w:val="none" w:sz="0" w:space="0" w:color="auto"/>
        <w:bottom w:val="none" w:sz="0" w:space="0" w:color="auto"/>
        <w:right w:val="none" w:sz="0" w:space="0" w:color="auto"/>
      </w:divBdr>
    </w:div>
    <w:div w:id="1426921818">
      <w:bodyDiv w:val="1"/>
      <w:marLeft w:val="0"/>
      <w:marRight w:val="0"/>
      <w:marTop w:val="0"/>
      <w:marBottom w:val="0"/>
      <w:divBdr>
        <w:top w:val="none" w:sz="0" w:space="0" w:color="auto"/>
        <w:left w:val="none" w:sz="0" w:space="0" w:color="auto"/>
        <w:bottom w:val="none" w:sz="0" w:space="0" w:color="auto"/>
        <w:right w:val="none" w:sz="0" w:space="0" w:color="auto"/>
      </w:divBdr>
    </w:div>
    <w:div w:id="1491944505">
      <w:bodyDiv w:val="1"/>
      <w:marLeft w:val="0"/>
      <w:marRight w:val="0"/>
      <w:marTop w:val="0"/>
      <w:marBottom w:val="0"/>
      <w:divBdr>
        <w:top w:val="none" w:sz="0" w:space="0" w:color="auto"/>
        <w:left w:val="none" w:sz="0" w:space="0" w:color="auto"/>
        <w:bottom w:val="none" w:sz="0" w:space="0" w:color="auto"/>
        <w:right w:val="none" w:sz="0" w:space="0" w:color="auto"/>
      </w:divBdr>
    </w:div>
    <w:div w:id="1527793860">
      <w:bodyDiv w:val="1"/>
      <w:marLeft w:val="0"/>
      <w:marRight w:val="0"/>
      <w:marTop w:val="0"/>
      <w:marBottom w:val="0"/>
      <w:divBdr>
        <w:top w:val="none" w:sz="0" w:space="0" w:color="auto"/>
        <w:left w:val="none" w:sz="0" w:space="0" w:color="auto"/>
        <w:bottom w:val="none" w:sz="0" w:space="0" w:color="auto"/>
        <w:right w:val="none" w:sz="0" w:space="0" w:color="auto"/>
      </w:divBdr>
    </w:div>
    <w:div w:id="1570850359">
      <w:bodyDiv w:val="1"/>
      <w:marLeft w:val="0"/>
      <w:marRight w:val="0"/>
      <w:marTop w:val="0"/>
      <w:marBottom w:val="0"/>
      <w:divBdr>
        <w:top w:val="none" w:sz="0" w:space="0" w:color="auto"/>
        <w:left w:val="none" w:sz="0" w:space="0" w:color="auto"/>
        <w:bottom w:val="none" w:sz="0" w:space="0" w:color="auto"/>
        <w:right w:val="none" w:sz="0" w:space="0" w:color="auto"/>
      </w:divBdr>
    </w:div>
    <w:div w:id="1628582762">
      <w:bodyDiv w:val="1"/>
      <w:marLeft w:val="0"/>
      <w:marRight w:val="0"/>
      <w:marTop w:val="0"/>
      <w:marBottom w:val="0"/>
      <w:divBdr>
        <w:top w:val="none" w:sz="0" w:space="0" w:color="auto"/>
        <w:left w:val="none" w:sz="0" w:space="0" w:color="auto"/>
        <w:bottom w:val="none" w:sz="0" w:space="0" w:color="auto"/>
        <w:right w:val="none" w:sz="0" w:space="0" w:color="auto"/>
      </w:divBdr>
    </w:div>
    <w:div w:id="1637560906">
      <w:bodyDiv w:val="1"/>
      <w:marLeft w:val="0"/>
      <w:marRight w:val="0"/>
      <w:marTop w:val="0"/>
      <w:marBottom w:val="0"/>
      <w:divBdr>
        <w:top w:val="none" w:sz="0" w:space="0" w:color="auto"/>
        <w:left w:val="none" w:sz="0" w:space="0" w:color="auto"/>
        <w:bottom w:val="none" w:sz="0" w:space="0" w:color="auto"/>
        <w:right w:val="none" w:sz="0" w:space="0" w:color="auto"/>
      </w:divBdr>
    </w:div>
    <w:div w:id="1665008626">
      <w:bodyDiv w:val="1"/>
      <w:marLeft w:val="0"/>
      <w:marRight w:val="0"/>
      <w:marTop w:val="0"/>
      <w:marBottom w:val="0"/>
      <w:divBdr>
        <w:top w:val="none" w:sz="0" w:space="0" w:color="auto"/>
        <w:left w:val="none" w:sz="0" w:space="0" w:color="auto"/>
        <w:bottom w:val="none" w:sz="0" w:space="0" w:color="auto"/>
        <w:right w:val="none" w:sz="0" w:space="0" w:color="auto"/>
      </w:divBdr>
    </w:div>
    <w:div w:id="1674718447">
      <w:bodyDiv w:val="1"/>
      <w:marLeft w:val="0"/>
      <w:marRight w:val="0"/>
      <w:marTop w:val="0"/>
      <w:marBottom w:val="0"/>
      <w:divBdr>
        <w:top w:val="none" w:sz="0" w:space="0" w:color="auto"/>
        <w:left w:val="none" w:sz="0" w:space="0" w:color="auto"/>
        <w:bottom w:val="none" w:sz="0" w:space="0" w:color="auto"/>
        <w:right w:val="none" w:sz="0" w:space="0" w:color="auto"/>
      </w:divBdr>
    </w:div>
    <w:div w:id="1714620026">
      <w:bodyDiv w:val="1"/>
      <w:marLeft w:val="0"/>
      <w:marRight w:val="0"/>
      <w:marTop w:val="0"/>
      <w:marBottom w:val="0"/>
      <w:divBdr>
        <w:top w:val="none" w:sz="0" w:space="0" w:color="auto"/>
        <w:left w:val="none" w:sz="0" w:space="0" w:color="auto"/>
        <w:bottom w:val="none" w:sz="0" w:space="0" w:color="auto"/>
        <w:right w:val="none" w:sz="0" w:space="0" w:color="auto"/>
      </w:divBdr>
    </w:div>
    <w:div w:id="1751122486">
      <w:bodyDiv w:val="1"/>
      <w:marLeft w:val="0"/>
      <w:marRight w:val="0"/>
      <w:marTop w:val="0"/>
      <w:marBottom w:val="0"/>
      <w:divBdr>
        <w:top w:val="none" w:sz="0" w:space="0" w:color="auto"/>
        <w:left w:val="none" w:sz="0" w:space="0" w:color="auto"/>
        <w:bottom w:val="none" w:sz="0" w:space="0" w:color="auto"/>
        <w:right w:val="none" w:sz="0" w:space="0" w:color="auto"/>
      </w:divBdr>
    </w:div>
    <w:div w:id="1755471223">
      <w:bodyDiv w:val="1"/>
      <w:marLeft w:val="0"/>
      <w:marRight w:val="0"/>
      <w:marTop w:val="0"/>
      <w:marBottom w:val="0"/>
      <w:divBdr>
        <w:top w:val="none" w:sz="0" w:space="0" w:color="auto"/>
        <w:left w:val="none" w:sz="0" w:space="0" w:color="auto"/>
        <w:bottom w:val="none" w:sz="0" w:space="0" w:color="auto"/>
        <w:right w:val="none" w:sz="0" w:space="0" w:color="auto"/>
      </w:divBdr>
    </w:div>
    <w:div w:id="1792746524">
      <w:bodyDiv w:val="1"/>
      <w:marLeft w:val="0"/>
      <w:marRight w:val="0"/>
      <w:marTop w:val="0"/>
      <w:marBottom w:val="0"/>
      <w:divBdr>
        <w:top w:val="none" w:sz="0" w:space="0" w:color="auto"/>
        <w:left w:val="none" w:sz="0" w:space="0" w:color="auto"/>
        <w:bottom w:val="none" w:sz="0" w:space="0" w:color="auto"/>
        <w:right w:val="none" w:sz="0" w:space="0" w:color="auto"/>
      </w:divBdr>
    </w:div>
    <w:div w:id="1798526951">
      <w:bodyDiv w:val="1"/>
      <w:marLeft w:val="0"/>
      <w:marRight w:val="0"/>
      <w:marTop w:val="0"/>
      <w:marBottom w:val="0"/>
      <w:divBdr>
        <w:top w:val="none" w:sz="0" w:space="0" w:color="auto"/>
        <w:left w:val="none" w:sz="0" w:space="0" w:color="auto"/>
        <w:bottom w:val="none" w:sz="0" w:space="0" w:color="auto"/>
        <w:right w:val="none" w:sz="0" w:space="0" w:color="auto"/>
      </w:divBdr>
    </w:div>
    <w:div w:id="1880966626">
      <w:bodyDiv w:val="1"/>
      <w:marLeft w:val="0"/>
      <w:marRight w:val="0"/>
      <w:marTop w:val="0"/>
      <w:marBottom w:val="0"/>
      <w:divBdr>
        <w:top w:val="none" w:sz="0" w:space="0" w:color="auto"/>
        <w:left w:val="none" w:sz="0" w:space="0" w:color="auto"/>
        <w:bottom w:val="none" w:sz="0" w:space="0" w:color="auto"/>
        <w:right w:val="none" w:sz="0" w:space="0" w:color="auto"/>
      </w:divBdr>
    </w:div>
    <w:div w:id="198858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6B5B8-43A0-49B3-AB44-1DEDB471A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1</Pages>
  <Words>1248</Words>
  <Characters>7116</Characters>
  <Application>Microsoft Office Word</Application>
  <DocSecurity>4</DocSecurity>
  <Lines>59</Lines>
  <Paragraphs>16</Paragraphs>
  <ScaleCrop>false</ScaleCrop>
  <Company/>
  <LinksUpToDate>false</LinksUpToDate>
  <CharactersWithSpaces>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Mudgal, Mayank (Contractor)</dc:creator>
  <cp:keywords/>
  <dc:description/>
  <cp:lastModifiedBy>Jain, Yash (Contractor)</cp:lastModifiedBy>
  <cp:revision>227</cp:revision>
  <dcterms:created xsi:type="dcterms:W3CDTF">2025-07-15T04:49:00Z</dcterms:created>
  <dcterms:modified xsi:type="dcterms:W3CDTF">2025-07-18T03:40:00Z</dcterms:modified>
</cp:coreProperties>
</file>