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66" w:rsidRPr="00C31766" w:rsidRDefault="00C31766">
      <w:pPr>
        <w:pStyle w:val="a3"/>
        <w:jc w:val="right"/>
        <w:rPr>
          <w:lang w:val="ru-RU"/>
        </w:rPr>
      </w:pPr>
      <w:r>
        <w:t>Rocket</w:t>
      </w:r>
      <w:r w:rsidRPr="00C31766">
        <w:rPr>
          <w:lang w:val="ru-RU"/>
        </w:rPr>
        <w:t>.</w:t>
      </w:r>
      <w:r>
        <w:t>Chat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C31766">
        <w:rPr>
          <w:sz w:val="28"/>
          <w:lang w:val="ru-RU"/>
        </w:rPr>
        <w:t xml:space="preserve"> 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C31766" w:rsidRDefault="00786F9E">
      <w:pPr>
        <w:pStyle w:val="InfoBlue"/>
        <w:rPr>
          <w:lang w:val="ru-RU"/>
        </w:rPr>
      </w:pPr>
      <w:r w:rsidRPr="00C31766">
        <w:rPr>
          <w:lang w:val="ru-RU"/>
        </w:rPr>
        <w:t xml:space="preserve"> </w:t>
      </w:r>
    </w:p>
    <w:p w:rsidR="00786F9E" w:rsidRPr="00C31766" w:rsidRDefault="00786F9E">
      <w:pPr>
        <w:pStyle w:val="InfoBlue"/>
        <w:rPr>
          <w:lang w:val="ru-RU"/>
        </w:rPr>
        <w:sectPr w:rsidR="00786F9E" w:rsidRPr="00C3176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Default="00C31766" w:rsidP="00C31766">
            <w:pPr>
              <w:pStyle w:val="Tabletext"/>
              <w:jc w:val="center"/>
            </w:pPr>
            <w:r>
              <w:t>30.07.2023</w:t>
            </w:r>
          </w:p>
        </w:tc>
        <w:tc>
          <w:tcPr>
            <w:tcW w:w="1152" w:type="dxa"/>
          </w:tcPr>
          <w:p w:rsidR="00786F9E" w:rsidRDefault="00C31766" w:rsidP="00C31766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86F9E" w:rsidRPr="00C31766" w:rsidRDefault="00C31766" w:rsidP="00C31766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тестовой стратегии</w:t>
            </w:r>
          </w:p>
        </w:tc>
        <w:tc>
          <w:tcPr>
            <w:tcW w:w="2304" w:type="dxa"/>
          </w:tcPr>
          <w:p w:rsidR="00C31766" w:rsidRPr="00C31766" w:rsidRDefault="00C31766" w:rsidP="00C31766">
            <w:pPr>
              <w:pStyle w:val="Tabletext"/>
              <w:jc w:val="center"/>
            </w:pPr>
            <w:r>
              <w:rPr>
                <w:lang w:val="ru-RU"/>
              </w:rPr>
              <w:t>Дмитрий В.</w:t>
            </w:r>
            <w:r>
              <w:t xml:space="preserve"> (</w:t>
            </w:r>
            <w:proofErr w:type="spellStart"/>
            <w:r>
              <w:t>lauricau</w:t>
            </w:r>
            <w:proofErr w:type="spellEnd"/>
            <w:r>
              <w:t>)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:rsidR="00CE3315" w:rsidRDefault="009E5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2250493" w:history="1">
        <w:r w:rsidR="00CE3315" w:rsidRPr="00AB587B">
          <w:rPr>
            <w:rStyle w:val="ae"/>
            <w:noProof/>
            <w:lang w:val="ru-RU"/>
          </w:rPr>
          <w:t>1.</w:t>
        </w:r>
        <w:r w:rsidR="00CE3315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E3315" w:rsidRPr="00AB587B">
          <w:rPr>
            <w:rStyle w:val="ae"/>
            <w:noProof/>
            <w:lang w:val="ru-RU"/>
          </w:rPr>
          <w:t>Введение</w:t>
        </w:r>
        <w:r w:rsidR="00CE3315">
          <w:rPr>
            <w:noProof/>
            <w:webHidden/>
          </w:rPr>
          <w:tab/>
        </w:r>
        <w:r w:rsidR="00CE3315">
          <w:rPr>
            <w:noProof/>
            <w:webHidden/>
          </w:rPr>
          <w:fldChar w:fldCharType="begin"/>
        </w:r>
        <w:r w:rsidR="00CE3315">
          <w:rPr>
            <w:noProof/>
            <w:webHidden/>
          </w:rPr>
          <w:instrText xml:space="preserve"> PAGEREF _Toc142250493 \h </w:instrText>
        </w:r>
        <w:r w:rsidR="00CE3315">
          <w:rPr>
            <w:noProof/>
            <w:webHidden/>
          </w:rPr>
        </w:r>
        <w:r w:rsidR="00CE3315">
          <w:rPr>
            <w:noProof/>
            <w:webHidden/>
          </w:rPr>
          <w:fldChar w:fldCharType="separate"/>
        </w:r>
        <w:r w:rsidR="00CE3315">
          <w:rPr>
            <w:noProof/>
            <w:webHidden/>
          </w:rPr>
          <w:t>4</w:t>
        </w:r>
        <w:r w:rsidR="00CE3315">
          <w:rPr>
            <w:noProof/>
            <w:webHidden/>
          </w:rPr>
          <w:fldChar w:fldCharType="end"/>
        </w:r>
      </w:hyperlink>
    </w:p>
    <w:p w:rsidR="00CE3315" w:rsidRDefault="00CE331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494" w:history="1">
        <w:r w:rsidRPr="00AB587B">
          <w:rPr>
            <w:rStyle w:val="ae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Типы проводимого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495" w:history="1">
        <w:r w:rsidRPr="00AB587B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Функциональное тестирование</w:t>
        </w:r>
        <w:r w:rsidRPr="00AB587B">
          <w:rPr>
            <w:rStyle w:val="ae"/>
            <w:noProof/>
          </w:rPr>
          <w:t>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496" w:history="1">
        <w:r w:rsidRPr="00AB587B">
          <w:rPr>
            <w:rStyle w:val="ae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rFonts w:cs="Arial"/>
            <w:noProof/>
          </w:rPr>
          <w:t xml:space="preserve">UI – </w:t>
        </w:r>
        <w:r w:rsidRPr="00AB587B">
          <w:rPr>
            <w:rStyle w:val="ae"/>
            <w:rFonts w:cs="Arial"/>
            <w:noProof/>
            <w:lang w:val="ru-RU"/>
          </w:rPr>
          <w:t>тестирование</w:t>
        </w:r>
        <w:r w:rsidRPr="00AB587B">
          <w:rPr>
            <w:rStyle w:val="ae"/>
            <w:rFonts w:cs="Arial"/>
            <w:noProof/>
          </w:rPr>
          <w:t>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497" w:history="1">
        <w:r w:rsidRPr="00AB587B">
          <w:rPr>
            <w:rStyle w:val="a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Тестирование производительности</w:t>
        </w:r>
        <w:r w:rsidRPr="00AB587B">
          <w:rPr>
            <w:rStyle w:val="ae"/>
            <w:noProof/>
          </w:rPr>
          <w:t>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498" w:history="1">
        <w:r w:rsidRPr="00AB587B">
          <w:rPr>
            <w:rStyle w:val="ae"/>
            <w:rFonts w:cs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rFonts w:cs="Arial"/>
            <w:noProof/>
            <w:lang w:val="ru-RU"/>
          </w:rPr>
          <w:t>Тестирование удобства использования</w:t>
        </w:r>
        <w:r w:rsidRPr="00AB587B">
          <w:rPr>
            <w:rStyle w:val="ae"/>
            <w:rFonts w:cs="Arial"/>
            <w:noProof/>
          </w:rPr>
          <w:t>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499" w:history="1">
        <w:r w:rsidRPr="00AB587B">
          <w:rPr>
            <w:rStyle w:val="a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Тестирование безопасности</w:t>
        </w:r>
        <w:r w:rsidRPr="00AB587B">
          <w:rPr>
            <w:rStyle w:val="ae"/>
            <w:noProof/>
          </w:rPr>
          <w:t>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500" w:history="1">
        <w:r w:rsidRPr="00AB587B">
          <w:rPr>
            <w:rStyle w:val="ae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Части системы, которые будут протестированы.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501" w:history="1">
        <w:r w:rsidRPr="00AB587B">
          <w:rPr>
            <w:rStyle w:val="ae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Окружение для работы.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502" w:history="1">
        <w:r w:rsidRPr="00AB587B">
          <w:rPr>
            <w:rStyle w:val="ae"/>
            <w:noProof/>
            <w:lang w:val="ru-RU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Виды тестовой документации. Техники тест – дизайна.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315" w:rsidRDefault="00CE331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2250503" w:history="1">
        <w:r w:rsidRPr="00AB587B">
          <w:rPr>
            <w:rStyle w:val="ae"/>
            <w:noProof/>
            <w:lang w:val="ru-RU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B587B">
          <w:rPr>
            <w:rStyle w:val="ae"/>
            <w:noProof/>
            <w:lang w:val="ru-RU"/>
          </w:rPr>
          <w:t>&lt;Время проведения тестирования (время начала, время окончания каждого типа тестирования). Когда тестирование можно будет считать завершённым?&gt;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_Toc142250503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5437" w:rsidRDefault="009E5437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262255" w:rsidRDefault="00786F9E">
      <w:pPr>
        <w:pStyle w:val="MainTitle"/>
        <w:ind w:left="450" w:firstLine="450"/>
        <w:rPr>
          <w:lang w:val="ru-RU"/>
        </w:rPr>
      </w:pPr>
      <w:r>
        <w:br w:type="page"/>
      </w:r>
      <w:r w:rsidR="00262255">
        <w:rPr>
          <w:lang w:val="ru-RU"/>
        </w:rPr>
        <w:lastRenderedPageBreak/>
        <w:t>Тестовая стратегия</w:t>
      </w:r>
    </w:p>
    <w:p w:rsidR="00786F9E" w:rsidRDefault="00262255" w:rsidP="006D7E65">
      <w:pPr>
        <w:pStyle w:val="1"/>
        <w:spacing w:line="360" w:lineRule="auto"/>
        <w:jc w:val="center"/>
        <w:rPr>
          <w:lang w:val="ru-RU"/>
        </w:rPr>
      </w:pPr>
      <w:bookmarkStart w:id="0" w:name="_Toc142250493"/>
      <w:r>
        <w:rPr>
          <w:lang w:val="ru-RU"/>
        </w:rPr>
        <w:t>Введение</w:t>
      </w:r>
      <w:bookmarkEnd w:id="0"/>
    </w:p>
    <w:p w:rsidR="00C31766" w:rsidRPr="006D7E65" w:rsidRDefault="00C31766" w:rsidP="006D7E65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Данная тестовая стратегия создана для проверки работоспособности веб – приложения </w:t>
      </w:r>
      <w:r w:rsidRPr="00AE394B">
        <w:rPr>
          <w:rFonts w:ascii="Arial" w:hAnsi="Arial" w:cs="Arial"/>
        </w:rPr>
        <w:t>Rocket</w:t>
      </w:r>
      <w:r w:rsidRPr="00AE394B">
        <w:rPr>
          <w:rFonts w:ascii="Arial" w:hAnsi="Arial" w:cs="Arial"/>
          <w:lang w:val="ru-RU"/>
        </w:rPr>
        <w:t>.</w:t>
      </w:r>
      <w:r w:rsidRPr="00AE394B">
        <w:rPr>
          <w:rFonts w:ascii="Arial" w:hAnsi="Arial" w:cs="Arial"/>
        </w:rPr>
        <w:t>Chat</w:t>
      </w:r>
      <w:r w:rsidR="006D7E65">
        <w:rPr>
          <w:rFonts w:ascii="Arial" w:hAnsi="Arial" w:cs="Arial"/>
          <w:lang w:val="ru-RU"/>
        </w:rPr>
        <w:t>.</w:t>
      </w:r>
    </w:p>
    <w:p w:rsidR="00C31766" w:rsidRPr="00AE394B" w:rsidRDefault="00C31766" w:rsidP="00B63D9D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</w:rPr>
        <w:t>Rocket</w:t>
      </w:r>
      <w:r w:rsidRPr="00AE394B">
        <w:rPr>
          <w:rFonts w:ascii="Arial" w:hAnsi="Arial" w:cs="Arial"/>
          <w:lang w:val="ru-RU"/>
        </w:rPr>
        <w:t>.</w:t>
      </w:r>
      <w:r w:rsidRPr="00AE394B">
        <w:rPr>
          <w:rFonts w:ascii="Arial" w:hAnsi="Arial" w:cs="Arial"/>
        </w:rPr>
        <w:t>Chat</w:t>
      </w:r>
      <w:r w:rsidRPr="00AE394B">
        <w:rPr>
          <w:rFonts w:ascii="Arial" w:hAnsi="Arial" w:cs="Arial"/>
          <w:lang w:val="ru-RU"/>
        </w:rPr>
        <w:t xml:space="preserve"> – корпоративный мессенджер для обмена сообщениями, который позволяется командам общаться и сотрудничать в режиме реального времени.</w:t>
      </w:r>
    </w:p>
    <w:p w:rsidR="00C31766" w:rsidRPr="00AE394B" w:rsidRDefault="00C31766" w:rsidP="00B63D9D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Он предоставляется </w:t>
      </w:r>
      <w:r w:rsidR="00AE394B" w:rsidRPr="00AE394B">
        <w:rPr>
          <w:rFonts w:ascii="Arial" w:hAnsi="Arial" w:cs="Arial"/>
          <w:lang w:val="ru-RU"/>
        </w:rPr>
        <w:t>множество</w:t>
      </w:r>
      <w:r w:rsidRPr="00AE394B">
        <w:rPr>
          <w:rFonts w:ascii="Arial" w:hAnsi="Arial" w:cs="Arial"/>
          <w:lang w:val="ru-RU"/>
        </w:rPr>
        <w:t xml:space="preserve"> функций для </w:t>
      </w:r>
      <w:r w:rsidR="00AE394B" w:rsidRPr="00AE394B">
        <w:rPr>
          <w:rFonts w:ascii="Arial" w:hAnsi="Arial" w:cs="Arial"/>
          <w:lang w:val="ru-RU"/>
        </w:rPr>
        <w:t>видео звонков</w:t>
      </w:r>
      <w:r w:rsidRPr="00AE394B">
        <w:rPr>
          <w:rFonts w:ascii="Arial" w:hAnsi="Arial" w:cs="Arial"/>
          <w:lang w:val="ru-RU"/>
        </w:rPr>
        <w:t xml:space="preserve"> и </w:t>
      </w:r>
      <w:r w:rsidR="00AE394B" w:rsidRPr="00AE394B">
        <w:rPr>
          <w:rFonts w:ascii="Arial" w:hAnsi="Arial" w:cs="Arial"/>
          <w:lang w:val="ru-RU"/>
        </w:rPr>
        <w:t>аудио конференций</w:t>
      </w:r>
      <w:r w:rsidRPr="00AE394B">
        <w:rPr>
          <w:rFonts w:ascii="Arial" w:hAnsi="Arial" w:cs="Arial"/>
          <w:lang w:val="ru-RU"/>
        </w:rPr>
        <w:t>, обмена сообщениями и файлами, совместного использования экрана, а также ряд функций безопасности.</w:t>
      </w:r>
    </w:p>
    <w:p w:rsidR="00C31766" w:rsidRPr="00AE394B" w:rsidRDefault="00C31766" w:rsidP="00AE394B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Это приложение с </w:t>
      </w:r>
      <w:r w:rsidR="00AE394B">
        <w:rPr>
          <w:rFonts w:ascii="Arial" w:hAnsi="Arial" w:cs="Arial"/>
          <w:lang w:val="ru-RU"/>
        </w:rPr>
        <w:t>открыты</w:t>
      </w:r>
      <w:r w:rsidR="00AE394B" w:rsidRPr="00AE394B">
        <w:rPr>
          <w:rFonts w:ascii="Arial" w:hAnsi="Arial" w:cs="Arial"/>
          <w:lang w:val="ru-RU"/>
        </w:rPr>
        <w:t>м</w:t>
      </w:r>
      <w:r w:rsidR="00AE394B">
        <w:rPr>
          <w:rFonts w:ascii="Arial" w:hAnsi="Arial" w:cs="Arial"/>
          <w:lang w:val="ru-RU"/>
        </w:rPr>
        <w:t xml:space="preserve"> исходным кодом. </w:t>
      </w:r>
      <w:r w:rsidRPr="00AE394B">
        <w:rPr>
          <w:rFonts w:ascii="Arial" w:hAnsi="Arial" w:cs="Arial"/>
          <w:lang w:val="ru-RU"/>
        </w:rPr>
        <w:t>Благодаря</w:t>
      </w:r>
      <w:r w:rsidR="00AE394B">
        <w:rPr>
          <w:rFonts w:ascii="Arial" w:hAnsi="Arial" w:cs="Arial"/>
          <w:lang w:val="ru-RU"/>
        </w:rPr>
        <w:t xml:space="preserve"> э</w:t>
      </w:r>
      <w:r w:rsidRPr="00AE394B">
        <w:rPr>
          <w:rFonts w:ascii="Arial" w:hAnsi="Arial" w:cs="Arial"/>
          <w:lang w:val="ru-RU"/>
        </w:rPr>
        <w:t xml:space="preserve">тому мессенджер может </w:t>
      </w:r>
      <w:r w:rsidR="00AE394B" w:rsidRPr="00AE394B">
        <w:rPr>
          <w:rFonts w:ascii="Arial" w:hAnsi="Arial" w:cs="Arial"/>
          <w:lang w:val="ru-RU"/>
        </w:rPr>
        <w:t>быть</w:t>
      </w:r>
      <w:r w:rsidRPr="00AE394B">
        <w:rPr>
          <w:rFonts w:ascii="Arial" w:hAnsi="Arial" w:cs="Arial"/>
          <w:lang w:val="ru-RU"/>
        </w:rPr>
        <w:t xml:space="preserve"> очень гибко настроен в </w:t>
      </w:r>
      <w:r w:rsidR="00AE394B" w:rsidRPr="00AE394B">
        <w:rPr>
          <w:rFonts w:ascii="Arial" w:hAnsi="Arial" w:cs="Arial"/>
          <w:lang w:val="ru-RU"/>
        </w:rPr>
        <w:t>соответствии</w:t>
      </w:r>
      <w:r w:rsidRPr="00AE394B">
        <w:rPr>
          <w:rFonts w:ascii="Arial" w:hAnsi="Arial" w:cs="Arial"/>
          <w:lang w:val="ru-RU"/>
        </w:rPr>
        <w:t xml:space="preserve"> с </w:t>
      </w:r>
      <w:r w:rsidR="00AE394B" w:rsidRPr="00AE394B">
        <w:rPr>
          <w:rFonts w:ascii="Arial" w:hAnsi="Arial" w:cs="Arial"/>
          <w:lang w:val="ru-RU"/>
        </w:rPr>
        <w:t>потребностями</w:t>
      </w:r>
      <w:r w:rsidRPr="00AE394B">
        <w:rPr>
          <w:rFonts w:ascii="Arial" w:hAnsi="Arial" w:cs="Arial"/>
          <w:lang w:val="ru-RU"/>
        </w:rPr>
        <w:t xml:space="preserve"> различных </w:t>
      </w:r>
      <w:r w:rsidR="00AE394B" w:rsidRPr="00AE394B">
        <w:rPr>
          <w:rFonts w:ascii="Arial" w:hAnsi="Arial" w:cs="Arial"/>
          <w:lang w:val="ru-RU"/>
        </w:rPr>
        <w:t>компаний</w:t>
      </w:r>
      <w:r w:rsidRPr="00AE394B">
        <w:rPr>
          <w:rFonts w:ascii="Arial" w:hAnsi="Arial" w:cs="Arial"/>
          <w:lang w:val="ru-RU"/>
        </w:rPr>
        <w:t>, с возможностью локального, облачного или гибридного развёртывания.</w:t>
      </w:r>
    </w:p>
    <w:p w:rsidR="00C31766" w:rsidRPr="00AE394B" w:rsidRDefault="00C31766" w:rsidP="00B63D9D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>Это</w:t>
      </w:r>
      <w:r w:rsidR="006D7E65">
        <w:rPr>
          <w:rFonts w:ascii="Arial" w:hAnsi="Arial" w:cs="Arial"/>
          <w:lang w:val="ru-RU"/>
        </w:rPr>
        <w:t>т</w:t>
      </w:r>
      <w:r w:rsidRPr="00AE394B">
        <w:rPr>
          <w:rFonts w:ascii="Arial" w:hAnsi="Arial" w:cs="Arial"/>
          <w:lang w:val="ru-RU"/>
        </w:rPr>
        <w:t xml:space="preserve"> кросс – платформенный мессенджер, доступный на персональных компьютерах и мобильных устройствах</w:t>
      </w:r>
      <w:r w:rsidR="00440781" w:rsidRPr="00AE394B">
        <w:rPr>
          <w:rFonts w:ascii="Arial" w:hAnsi="Arial" w:cs="Arial"/>
          <w:lang w:val="ru-RU"/>
        </w:rPr>
        <w:t xml:space="preserve">. Так же в </w:t>
      </w:r>
      <w:r w:rsidR="00440781" w:rsidRPr="00AE394B">
        <w:rPr>
          <w:rFonts w:ascii="Arial" w:hAnsi="Arial" w:cs="Arial"/>
        </w:rPr>
        <w:t>Rocket</w:t>
      </w:r>
      <w:r w:rsidR="00440781" w:rsidRPr="00AE394B">
        <w:rPr>
          <w:rFonts w:ascii="Arial" w:hAnsi="Arial" w:cs="Arial"/>
          <w:lang w:val="ru-RU"/>
        </w:rPr>
        <w:t>.</w:t>
      </w:r>
      <w:r w:rsidR="00440781" w:rsidRPr="00AE394B">
        <w:rPr>
          <w:rFonts w:ascii="Arial" w:hAnsi="Arial" w:cs="Arial"/>
        </w:rPr>
        <w:t>Chat</w:t>
      </w:r>
      <w:r w:rsidR="00440781" w:rsidRPr="00AE394B">
        <w:rPr>
          <w:rFonts w:ascii="Arial" w:hAnsi="Arial" w:cs="Arial"/>
          <w:lang w:val="ru-RU"/>
        </w:rPr>
        <w:t xml:space="preserve"> есть возможность интегрировать приложения.</w:t>
      </w:r>
    </w:p>
    <w:p w:rsidR="00440781" w:rsidRPr="00AE394B" w:rsidRDefault="00440781" w:rsidP="00B63D9D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b/>
          <w:lang w:val="ru-RU"/>
        </w:rPr>
        <w:t>Состав команды: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Junior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QA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Engineer</w:t>
      </w:r>
      <w:r w:rsidRPr="00AE394B">
        <w:rPr>
          <w:rFonts w:ascii="Arial" w:hAnsi="Arial" w:cs="Arial"/>
          <w:lang w:val="ru-RU"/>
        </w:rPr>
        <w:t xml:space="preserve"> – </w:t>
      </w:r>
      <w:proofErr w:type="spellStart"/>
      <w:r w:rsidRPr="00AE394B">
        <w:rPr>
          <w:rFonts w:ascii="Arial" w:hAnsi="Arial" w:cs="Arial"/>
          <w:lang w:val="ru-RU"/>
        </w:rPr>
        <w:t>Ватрушкин</w:t>
      </w:r>
      <w:proofErr w:type="spellEnd"/>
      <w:r w:rsidRPr="00AE394B">
        <w:rPr>
          <w:rFonts w:ascii="Arial" w:hAnsi="Arial" w:cs="Arial"/>
          <w:lang w:val="ru-RU"/>
        </w:rPr>
        <w:t xml:space="preserve"> Д. А. (</w:t>
      </w:r>
      <w:proofErr w:type="spellStart"/>
      <w:r w:rsidRPr="00AE394B">
        <w:rPr>
          <w:rFonts w:ascii="Arial" w:hAnsi="Arial" w:cs="Arial"/>
        </w:rPr>
        <w:t>lauricau</w:t>
      </w:r>
      <w:proofErr w:type="spellEnd"/>
      <w:r w:rsidRPr="00AE394B">
        <w:rPr>
          <w:rFonts w:ascii="Arial" w:hAnsi="Arial" w:cs="Arial"/>
          <w:lang w:val="ru-RU"/>
        </w:rPr>
        <w:t>)</w:t>
      </w:r>
    </w:p>
    <w:p w:rsidR="00440781" w:rsidRPr="00AE394B" w:rsidRDefault="00440781" w:rsidP="00B63D9D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>Обладаю базовыми теоретическими знаниями о видах и уровнях тестирования, тестовых артефактов, техниках тест – дизайна.</w:t>
      </w:r>
    </w:p>
    <w:p w:rsidR="00440781" w:rsidRPr="00AE394B" w:rsidRDefault="00440781" w:rsidP="00B63D9D">
      <w:pPr>
        <w:spacing w:line="360" w:lineRule="auto"/>
        <w:ind w:firstLine="567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b/>
          <w:lang w:val="ru-RU"/>
        </w:rPr>
        <w:t xml:space="preserve">Имею навыки работы с такими инструментами как: </w:t>
      </w:r>
      <w:r w:rsidRPr="00AE394B">
        <w:rPr>
          <w:rFonts w:ascii="Arial" w:hAnsi="Arial" w:cs="Arial"/>
        </w:rPr>
        <w:t>Test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IT</w:t>
      </w:r>
      <w:r w:rsidRPr="00AE394B">
        <w:rPr>
          <w:rFonts w:ascii="Arial" w:hAnsi="Arial" w:cs="Arial"/>
          <w:lang w:val="ru-RU"/>
        </w:rPr>
        <w:t xml:space="preserve">, </w:t>
      </w:r>
      <w:r w:rsidRPr="00AE394B">
        <w:rPr>
          <w:rFonts w:ascii="Arial" w:hAnsi="Arial" w:cs="Arial"/>
        </w:rPr>
        <w:t>Postman</w:t>
      </w:r>
      <w:r w:rsidRPr="00AE394B">
        <w:rPr>
          <w:rFonts w:ascii="Arial" w:hAnsi="Arial" w:cs="Arial"/>
          <w:lang w:val="ru-RU"/>
        </w:rPr>
        <w:t xml:space="preserve">, </w:t>
      </w:r>
      <w:r w:rsidRPr="00AE394B">
        <w:rPr>
          <w:rFonts w:ascii="Arial" w:hAnsi="Arial" w:cs="Arial"/>
        </w:rPr>
        <w:t>Android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SDK</w:t>
      </w:r>
      <w:r w:rsidRPr="00AE394B">
        <w:rPr>
          <w:rFonts w:ascii="Arial" w:hAnsi="Arial" w:cs="Arial"/>
          <w:lang w:val="ru-RU"/>
        </w:rPr>
        <w:t xml:space="preserve">, </w:t>
      </w:r>
      <w:r w:rsidRPr="00AE394B">
        <w:rPr>
          <w:rFonts w:ascii="Arial" w:hAnsi="Arial" w:cs="Arial"/>
        </w:rPr>
        <w:t>MySQL</w:t>
      </w:r>
      <w:r w:rsidRPr="00AE394B">
        <w:rPr>
          <w:rFonts w:ascii="Arial" w:hAnsi="Arial" w:cs="Arial"/>
          <w:lang w:val="ru-RU"/>
        </w:rPr>
        <w:t xml:space="preserve">. Знание основ </w:t>
      </w:r>
      <w:r w:rsidRPr="00AE394B">
        <w:rPr>
          <w:rFonts w:ascii="Arial" w:hAnsi="Arial" w:cs="Arial"/>
        </w:rPr>
        <w:t>Back</w:t>
      </w:r>
      <w:r w:rsidRPr="00AE394B">
        <w:rPr>
          <w:rFonts w:ascii="Arial" w:hAnsi="Arial" w:cs="Arial"/>
          <w:lang w:val="ru-RU"/>
        </w:rPr>
        <w:t xml:space="preserve"> – </w:t>
      </w:r>
      <w:proofErr w:type="gramStart"/>
      <w:r w:rsidRPr="00AE394B">
        <w:rPr>
          <w:rFonts w:ascii="Arial" w:hAnsi="Arial" w:cs="Arial"/>
        </w:rPr>
        <w:t>end</w:t>
      </w:r>
      <w:r w:rsidRPr="00AE394B">
        <w:rPr>
          <w:rFonts w:ascii="Arial" w:hAnsi="Arial" w:cs="Arial"/>
          <w:lang w:val="ru-RU"/>
        </w:rPr>
        <w:t xml:space="preserve">  и</w:t>
      </w:r>
      <w:proofErr w:type="gramEnd"/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Front</w:t>
      </w:r>
      <w:r w:rsidRPr="00AE394B">
        <w:rPr>
          <w:rFonts w:ascii="Arial" w:hAnsi="Arial" w:cs="Arial"/>
          <w:lang w:val="ru-RU"/>
        </w:rPr>
        <w:t xml:space="preserve"> – </w:t>
      </w:r>
      <w:r w:rsidRPr="00AE394B">
        <w:rPr>
          <w:rFonts w:ascii="Arial" w:hAnsi="Arial" w:cs="Arial"/>
        </w:rPr>
        <w:t>end</w:t>
      </w:r>
      <w:r w:rsidRPr="00AE394B">
        <w:rPr>
          <w:rFonts w:ascii="Arial" w:hAnsi="Arial" w:cs="Arial"/>
          <w:lang w:val="ru-RU"/>
        </w:rPr>
        <w:t xml:space="preserve"> тестирования, </w:t>
      </w:r>
      <w:r w:rsidRPr="00AE394B">
        <w:rPr>
          <w:rFonts w:ascii="Arial" w:hAnsi="Arial" w:cs="Arial"/>
        </w:rPr>
        <w:t>REST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API</w:t>
      </w:r>
      <w:r w:rsidRPr="00AE394B">
        <w:rPr>
          <w:rFonts w:ascii="Arial" w:hAnsi="Arial" w:cs="Arial"/>
          <w:lang w:val="ru-RU"/>
        </w:rPr>
        <w:t xml:space="preserve">, </w:t>
      </w:r>
      <w:r w:rsidRPr="00AE394B">
        <w:rPr>
          <w:rFonts w:ascii="Arial" w:hAnsi="Arial" w:cs="Arial"/>
        </w:rPr>
        <w:t>HTTP</w:t>
      </w:r>
      <w:r w:rsidRPr="00AE394B">
        <w:rPr>
          <w:rFonts w:ascii="Arial" w:hAnsi="Arial" w:cs="Arial"/>
          <w:lang w:val="ru-RU"/>
        </w:rPr>
        <w:t xml:space="preserve"> методов, навыки составления </w:t>
      </w:r>
      <w:r w:rsidR="00AE394B" w:rsidRPr="00AE394B">
        <w:rPr>
          <w:rFonts w:ascii="Arial" w:hAnsi="Arial" w:cs="Arial"/>
          <w:lang w:val="ru-RU"/>
        </w:rPr>
        <w:t>запросов</w:t>
      </w:r>
      <w:r w:rsidRPr="00AE394B">
        <w:rPr>
          <w:rFonts w:ascii="Arial" w:hAnsi="Arial" w:cs="Arial"/>
          <w:lang w:val="ru-RU"/>
        </w:rPr>
        <w:t>.</w:t>
      </w:r>
    </w:p>
    <w:p w:rsidR="00440781" w:rsidRPr="00AE394B" w:rsidRDefault="00440781" w:rsidP="00B63D9D">
      <w:pPr>
        <w:spacing w:line="360" w:lineRule="auto"/>
        <w:ind w:firstLine="567"/>
        <w:rPr>
          <w:rFonts w:ascii="Arial" w:hAnsi="Arial" w:cs="Arial"/>
          <w:b/>
          <w:lang w:val="ru-RU"/>
        </w:rPr>
      </w:pPr>
      <w:r w:rsidRPr="00AE394B">
        <w:rPr>
          <w:rFonts w:ascii="Arial" w:hAnsi="Arial" w:cs="Arial"/>
          <w:b/>
          <w:lang w:val="ru-RU"/>
        </w:rPr>
        <w:t>Имею опыт тестирования в следующих проектах:</w:t>
      </w:r>
    </w:p>
    <w:p w:rsidR="00440781" w:rsidRPr="00AE394B" w:rsidRDefault="00440781" w:rsidP="00440781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Проведение функционального тестирования </w:t>
      </w:r>
      <w:r w:rsidRPr="00AE394B">
        <w:rPr>
          <w:rFonts w:ascii="Arial" w:hAnsi="Arial" w:cs="Arial"/>
        </w:rPr>
        <w:t>“</w:t>
      </w:r>
      <w:proofErr w:type="spellStart"/>
      <w:r w:rsidRPr="00AE394B">
        <w:rPr>
          <w:rFonts w:ascii="Arial" w:hAnsi="Arial" w:cs="Arial"/>
        </w:rPr>
        <w:t>Saucedemo</w:t>
      </w:r>
      <w:proofErr w:type="spellEnd"/>
      <w:r w:rsidRPr="00AE394B">
        <w:rPr>
          <w:rFonts w:ascii="Arial" w:hAnsi="Arial" w:cs="Arial"/>
        </w:rPr>
        <w:t>”;</w:t>
      </w:r>
    </w:p>
    <w:p w:rsidR="00440781" w:rsidRPr="00AE394B" w:rsidRDefault="00440781" w:rsidP="00440781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>Проведение функционального тестирования, модального окна авторизации “</w:t>
      </w:r>
      <w:proofErr w:type="spellStart"/>
      <w:r w:rsidRPr="00AE394B">
        <w:rPr>
          <w:rFonts w:ascii="Arial" w:hAnsi="Arial" w:cs="Arial"/>
        </w:rPr>
        <w:t>Sbermarket</w:t>
      </w:r>
      <w:proofErr w:type="spellEnd"/>
      <w:r w:rsidRPr="00AE394B">
        <w:rPr>
          <w:rFonts w:ascii="Arial" w:hAnsi="Arial" w:cs="Arial"/>
          <w:lang w:val="ru-RU"/>
        </w:rPr>
        <w:t>”;</w:t>
      </w:r>
    </w:p>
    <w:p w:rsidR="00440781" w:rsidRPr="00AE394B" w:rsidRDefault="00440781" w:rsidP="00440781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Ручное </w:t>
      </w:r>
      <w:r w:rsidRPr="00AE394B">
        <w:rPr>
          <w:rFonts w:ascii="Arial" w:hAnsi="Arial" w:cs="Arial"/>
        </w:rPr>
        <w:t>UI</w:t>
      </w:r>
      <w:r w:rsidRPr="00AE394B">
        <w:rPr>
          <w:rFonts w:ascii="Arial" w:hAnsi="Arial" w:cs="Arial"/>
          <w:lang w:val="ru-RU"/>
        </w:rPr>
        <w:t xml:space="preserve"> – тестирование сайта “</w:t>
      </w:r>
      <w:proofErr w:type="spellStart"/>
      <w:r w:rsidRPr="00AE394B">
        <w:rPr>
          <w:rFonts w:ascii="Arial" w:hAnsi="Arial" w:cs="Arial"/>
          <w:lang w:val="ru-RU"/>
        </w:rPr>
        <w:t>СберСтрахование</w:t>
      </w:r>
      <w:proofErr w:type="spellEnd"/>
      <w:r w:rsidRPr="00AE394B">
        <w:rPr>
          <w:rFonts w:ascii="Arial" w:hAnsi="Arial" w:cs="Arial"/>
          <w:lang w:val="ru-RU"/>
        </w:rPr>
        <w:t>”;</w:t>
      </w:r>
    </w:p>
    <w:p w:rsidR="00440781" w:rsidRPr="00AE394B" w:rsidRDefault="00440781" w:rsidP="00440781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Проведение функционального тестирование, а </w:t>
      </w:r>
      <w:proofErr w:type="gramStart"/>
      <w:r w:rsidRPr="00AE394B">
        <w:rPr>
          <w:rFonts w:ascii="Arial" w:hAnsi="Arial" w:cs="Arial"/>
          <w:lang w:val="ru-RU"/>
        </w:rPr>
        <w:t>так же</w:t>
      </w:r>
      <w:proofErr w:type="gramEnd"/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UI</w:t>
      </w:r>
      <w:r w:rsidRPr="00AE394B">
        <w:rPr>
          <w:rFonts w:ascii="Arial" w:hAnsi="Arial" w:cs="Arial"/>
          <w:lang w:val="ru-RU"/>
        </w:rPr>
        <w:t xml:space="preserve"> </w:t>
      </w:r>
      <w:r w:rsidR="00B63D9D" w:rsidRPr="00AE394B">
        <w:rPr>
          <w:rFonts w:ascii="Arial" w:hAnsi="Arial" w:cs="Arial"/>
          <w:lang w:val="ru-RU"/>
        </w:rPr>
        <w:t>–</w:t>
      </w:r>
      <w:r w:rsidRPr="00AE394B">
        <w:rPr>
          <w:rFonts w:ascii="Arial" w:hAnsi="Arial" w:cs="Arial"/>
          <w:lang w:val="ru-RU"/>
        </w:rPr>
        <w:t xml:space="preserve"> тестирования</w:t>
      </w:r>
      <w:r w:rsidR="00B63D9D" w:rsidRPr="00AE394B">
        <w:rPr>
          <w:rFonts w:ascii="Arial" w:hAnsi="Arial" w:cs="Arial"/>
          <w:lang w:val="ru-RU"/>
        </w:rPr>
        <w:t xml:space="preserve"> сайта “</w:t>
      </w:r>
      <w:proofErr w:type="spellStart"/>
      <w:r w:rsidR="00B63D9D" w:rsidRPr="00AE394B">
        <w:rPr>
          <w:rFonts w:ascii="Arial" w:hAnsi="Arial" w:cs="Arial"/>
        </w:rPr>
        <w:t>TestIT</w:t>
      </w:r>
      <w:proofErr w:type="spellEnd"/>
      <w:r w:rsidR="00B63D9D" w:rsidRPr="00AE394B">
        <w:rPr>
          <w:rFonts w:ascii="Arial" w:hAnsi="Arial" w:cs="Arial"/>
          <w:lang w:val="ru-RU"/>
        </w:rPr>
        <w:t>”, составление тест – кейсов и тест – плана;</w:t>
      </w:r>
    </w:p>
    <w:p w:rsidR="00CD1D5C" w:rsidRPr="00AE394B" w:rsidRDefault="00B63D9D" w:rsidP="002D265F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Тестирование </w:t>
      </w:r>
      <w:r w:rsidRPr="00AE394B">
        <w:rPr>
          <w:rFonts w:ascii="Arial" w:hAnsi="Arial" w:cs="Arial"/>
        </w:rPr>
        <w:t>REST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API</w:t>
      </w:r>
      <w:r w:rsidRPr="00AE394B">
        <w:rPr>
          <w:rFonts w:ascii="Arial" w:hAnsi="Arial" w:cs="Arial"/>
          <w:lang w:val="ru-RU"/>
        </w:rPr>
        <w:t xml:space="preserve">, написание запросов </w:t>
      </w:r>
      <w:r w:rsidRPr="00AE394B">
        <w:rPr>
          <w:rFonts w:ascii="Arial" w:hAnsi="Arial" w:cs="Arial"/>
        </w:rPr>
        <w:t>Swagger</w:t>
      </w:r>
      <w:r w:rsidRPr="00AE394B">
        <w:rPr>
          <w:rFonts w:ascii="Arial" w:hAnsi="Arial" w:cs="Arial"/>
          <w:lang w:val="ru-RU"/>
        </w:rPr>
        <w:t xml:space="preserve"> </w:t>
      </w:r>
      <w:r w:rsidRPr="00AE394B">
        <w:rPr>
          <w:rFonts w:ascii="Arial" w:hAnsi="Arial" w:cs="Arial"/>
        </w:rPr>
        <w:t>UI</w:t>
      </w:r>
      <w:r w:rsidRPr="00AE394B">
        <w:rPr>
          <w:rFonts w:ascii="Arial" w:hAnsi="Arial" w:cs="Arial"/>
          <w:lang w:val="ru-RU"/>
        </w:rPr>
        <w:t>;</w:t>
      </w:r>
    </w:p>
    <w:p w:rsidR="00B63D9D" w:rsidRPr="00AE394B" w:rsidRDefault="00B63D9D" w:rsidP="002D265F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Тестирование </w:t>
      </w:r>
      <w:r w:rsidRPr="00AE394B">
        <w:rPr>
          <w:rFonts w:ascii="Arial" w:hAnsi="Arial" w:cs="Arial"/>
        </w:rPr>
        <w:t xml:space="preserve">API </w:t>
      </w:r>
      <w:r w:rsidRPr="00AE394B">
        <w:rPr>
          <w:rFonts w:ascii="Arial" w:hAnsi="Arial" w:cs="Arial"/>
          <w:lang w:val="ru-RU"/>
        </w:rPr>
        <w:t xml:space="preserve">в </w:t>
      </w:r>
      <w:r w:rsidRPr="00AE394B">
        <w:rPr>
          <w:rFonts w:ascii="Arial" w:hAnsi="Arial" w:cs="Arial"/>
        </w:rPr>
        <w:t>Postman;</w:t>
      </w:r>
    </w:p>
    <w:p w:rsidR="00B63D9D" w:rsidRPr="00AE394B" w:rsidRDefault="00B63D9D" w:rsidP="002D265F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>Тестирование сайта “</w:t>
      </w:r>
      <w:proofErr w:type="spellStart"/>
      <w:r w:rsidRPr="00AE394B">
        <w:rPr>
          <w:rFonts w:ascii="Arial" w:hAnsi="Arial" w:cs="Arial"/>
          <w:lang w:val="ru-RU"/>
        </w:rPr>
        <w:t>СберМегаМаркет</w:t>
      </w:r>
      <w:proofErr w:type="spellEnd"/>
      <w:r w:rsidRPr="00AE394B">
        <w:rPr>
          <w:rFonts w:ascii="Arial" w:hAnsi="Arial" w:cs="Arial"/>
          <w:lang w:val="ru-RU"/>
        </w:rPr>
        <w:t xml:space="preserve">” при помощи </w:t>
      </w:r>
      <w:proofErr w:type="spellStart"/>
      <w:r w:rsidRPr="00AE394B">
        <w:rPr>
          <w:rFonts w:ascii="Arial" w:hAnsi="Arial" w:cs="Arial"/>
        </w:rPr>
        <w:t>DevTools</w:t>
      </w:r>
      <w:proofErr w:type="spellEnd"/>
      <w:r w:rsidRPr="00AE394B">
        <w:rPr>
          <w:rFonts w:ascii="Arial" w:hAnsi="Arial" w:cs="Arial"/>
          <w:lang w:val="ru-RU"/>
        </w:rPr>
        <w:t>;</w:t>
      </w:r>
    </w:p>
    <w:p w:rsidR="00B63D9D" w:rsidRPr="00AE394B" w:rsidRDefault="00B63D9D" w:rsidP="00B63D9D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Тестирование мобильного приложения </w:t>
      </w:r>
      <w:r w:rsidRPr="00AE394B">
        <w:rPr>
          <w:rFonts w:ascii="Arial" w:hAnsi="Arial" w:cs="Arial"/>
        </w:rPr>
        <w:t>“tutu”;</w:t>
      </w:r>
    </w:p>
    <w:p w:rsidR="00B63D9D" w:rsidRPr="00AE394B" w:rsidRDefault="00B63D9D" w:rsidP="00B63D9D">
      <w:pPr>
        <w:pStyle w:val="af4"/>
        <w:numPr>
          <w:ilvl w:val="0"/>
          <w:numId w:val="17"/>
        </w:numPr>
        <w:jc w:val="both"/>
        <w:rPr>
          <w:rFonts w:ascii="Arial" w:hAnsi="Arial" w:cs="Arial"/>
          <w:lang w:val="ru-RU"/>
        </w:rPr>
      </w:pPr>
      <w:r w:rsidRPr="00AE394B">
        <w:rPr>
          <w:rFonts w:ascii="Arial" w:hAnsi="Arial" w:cs="Arial"/>
          <w:lang w:val="ru-RU"/>
        </w:rPr>
        <w:t xml:space="preserve">Создание </w:t>
      </w:r>
      <w:r w:rsidRPr="00AE394B">
        <w:rPr>
          <w:rFonts w:ascii="Arial" w:hAnsi="Arial" w:cs="Arial"/>
        </w:rPr>
        <w:t>SQL</w:t>
      </w:r>
      <w:r w:rsidRPr="00AE394B">
        <w:rPr>
          <w:rFonts w:ascii="Arial" w:hAnsi="Arial" w:cs="Arial"/>
          <w:lang w:val="ru-RU"/>
        </w:rPr>
        <w:t xml:space="preserve"> – запросов на сайте “</w:t>
      </w:r>
      <w:r w:rsidRPr="00AE394B">
        <w:rPr>
          <w:rFonts w:ascii="Arial" w:hAnsi="Arial" w:cs="Arial"/>
        </w:rPr>
        <w:t>W</w:t>
      </w:r>
      <w:r w:rsidRPr="00AE394B">
        <w:rPr>
          <w:rFonts w:ascii="Arial" w:hAnsi="Arial" w:cs="Arial"/>
          <w:lang w:val="ru-RU"/>
        </w:rPr>
        <w:t>3</w:t>
      </w:r>
      <w:r w:rsidRPr="00AE394B">
        <w:rPr>
          <w:rFonts w:ascii="Arial" w:hAnsi="Arial" w:cs="Arial"/>
        </w:rPr>
        <w:t>Schools</w:t>
      </w:r>
      <w:r w:rsidRPr="00AE394B">
        <w:rPr>
          <w:rFonts w:ascii="Arial" w:hAnsi="Arial" w:cs="Arial"/>
          <w:lang w:val="ru-RU"/>
        </w:rPr>
        <w:t>”</w:t>
      </w:r>
    </w:p>
    <w:p w:rsidR="006376BA" w:rsidRDefault="006376BA" w:rsidP="006D7E65">
      <w:pPr>
        <w:pStyle w:val="1"/>
        <w:spacing w:line="360" w:lineRule="auto"/>
        <w:jc w:val="center"/>
        <w:rPr>
          <w:lang w:val="ru-RU"/>
        </w:rPr>
      </w:pPr>
      <w:bookmarkStart w:id="1" w:name="_Toc142250494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1"/>
    </w:p>
    <w:p w:rsidR="00BE5B7B" w:rsidRDefault="00BE5B7B" w:rsidP="00BE5B7B">
      <w:pPr>
        <w:pStyle w:val="2"/>
      </w:pPr>
      <w:bookmarkStart w:id="2" w:name="_Toc142250495"/>
      <w:r w:rsidRPr="00BE5B7B">
        <w:rPr>
          <w:sz w:val="22"/>
          <w:lang w:val="ru-RU"/>
        </w:rPr>
        <w:t>Функциональное тестирование</w:t>
      </w:r>
      <w:r w:rsidRPr="00BE5B7B">
        <w:rPr>
          <w:sz w:val="22"/>
        </w:rPr>
        <w:t>;</w:t>
      </w:r>
      <w:bookmarkEnd w:id="2"/>
    </w:p>
    <w:p w:rsidR="00BE5B7B" w:rsidRPr="00BE5B7B" w:rsidRDefault="00BE5B7B" w:rsidP="00BE5B7B">
      <w:pPr>
        <w:spacing w:line="360" w:lineRule="auto"/>
        <w:ind w:firstLine="567"/>
        <w:rPr>
          <w:rFonts w:ascii="Arial" w:hAnsi="Arial" w:cs="Arial"/>
          <w:shd w:val="clear" w:color="auto" w:fill="FFFFFF"/>
          <w:lang w:val="ru-RU"/>
        </w:rPr>
      </w:pPr>
      <w:r w:rsidRPr="00BE5B7B">
        <w:rPr>
          <w:rFonts w:ascii="Arial" w:hAnsi="Arial" w:cs="Arial"/>
          <w:i/>
          <w:lang w:val="ru-RU"/>
        </w:rPr>
        <w:t>Функциональное тестирование</w:t>
      </w:r>
      <w:r w:rsidRPr="00BE5B7B">
        <w:rPr>
          <w:rFonts w:ascii="Arial" w:hAnsi="Arial" w:cs="Arial"/>
          <w:lang w:val="ru-RU"/>
        </w:rPr>
        <w:t xml:space="preserve"> - </w:t>
      </w:r>
      <w:r w:rsidRPr="00BE5B7B">
        <w:rPr>
          <w:rFonts w:ascii="Arial" w:hAnsi="Arial" w:cs="Arial"/>
          <w:color w:val="202122"/>
          <w:shd w:val="clear" w:color="auto" w:fill="FFFFFF"/>
          <w:lang w:val="ru-RU"/>
        </w:rPr>
        <w:t>это процесс обеспечения качества в рамках</w:t>
      </w:r>
      <w:r w:rsidRPr="00BE5B7B">
        <w:rPr>
          <w:rFonts w:ascii="Arial" w:hAnsi="Arial" w:cs="Arial"/>
          <w:color w:val="202122"/>
          <w:shd w:val="clear" w:color="auto" w:fill="FFFFFF"/>
        </w:rPr>
        <w:t> </w:t>
      </w:r>
      <w:r w:rsidRPr="00BE5B7B">
        <w:rPr>
          <w:rFonts w:ascii="Arial" w:hAnsi="Arial" w:cs="Arial"/>
          <w:color w:val="202122"/>
          <w:shd w:val="clear" w:color="auto" w:fill="FFFFFF"/>
          <w:lang w:val="ru-RU"/>
        </w:rPr>
        <w:t>цикла разработки</w:t>
      </w:r>
      <w:r w:rsidRPr="00BE5B7B">
        <w:rPr>
          <w:rFonts w:ascii="Arial" w:hAnsi="Arial" w:cs="Arial"/>
          <w:lang w:val="ru-RU"/>
        </w:rPr>
        <w:t xml:space="preserve"> </w:t>
      </w:r>
      <w:r w:rsidRPr="00BE5B7B">
        <w:rPr>
          <w:rFonts w:ascii="Arial" w:hAnsi="Arial" w:cs="Arial"/>
          <w:shd w:val="clear" w:color="auto" w:fill="FFFFFF"/>
          <w:lang w:val="ru-RU"/>
        </w:rPr>
        <w:t>программного обеспечения</w:t>
      </w:r>
      <w:r w:rsidRPr="00BE5B7B">
        <w:rPr>
          <w:rFonts w:ascii="Arial" w:hAnsi="Arial" w:cs="Arial"/>
          <w:color w:val="202122"/>
          <w:shd w:val="clear" w:color="auto" w:fill="FFFFFF"/>
          <w:lang w:val="ru-RU"/>
        </w:rPr>
        <w:t>, необходимый для проверки реализуемости функциональных требований</w:t>
      </w:r>
      <w:r w:rsidRPr="00BE5B7B">
        <w:rPr>
          <w:rFonts w:ascii="Arial" w:hAnsi="Arial" w:cs="Arial"/>
          <w:color w:val="202122"/>
          <w:shd w:val="clear" w:color="auto" w:fill="FFFFFF"/>
        </w:rPr>
        <w:t> </w:t>
      </w:r>
      <w:r w:rsidRPr="00BE5B7B">
        <w:rPr>
          <w:rFonts w:ascii="Arial" w:hAnsi="Arial" w:cs="Arial"/>
          <w:color w:val="202122"/>
          <w:shd w:val="clear" w:color="auto" w:fill="FFFFFF"/>
          <w:lang w:val="ru-RU"/>
        </w:rPr>
        <w:t>согласно</w:t>
      </w:r>
      <w:r w:rsidRPr="00BE5B7B">
        <w:rPr>
          <w:rFonts w:ascii="Arial" w:hAnsi="Arial" w:cs="Arial"/>
          <w:color w:val="202122"/>
          <w:shd w:val="clear" w:color="auto" w:fill="FFFFFF"/>
        </w:rPr>
        <w:t> </w:t>
      </w:r>
      <w:r w:rsidRPr="00BE5B7B">
        <w:rPr>
          <w:rFonts w:ascii="Arial" w:hAnsi="Arial" w:cs="Arial"/>
          <w:color w:val="202122"/>
          <w:shd w:val="clear" w:color="auto" w:fill="FFFFFF"/>
          <w:lang w:val="ru-RU"/>
        </w:rPr>
        <w:t>спецификации</w:t>
      </w:r>
      <w:r w:rsidRPr="00BE5B7B">
        <w:rPr>
          <w:rFonts w:ascii="Arial" w:hAnsi="Arial" w:cs="Arial"/>
          <w:color w:val="202122"/>
          <w:shd w:val="clear" w:color="auto" w:fill="FFFFFF"/>
        </w:rPr>
        <w:t> </w:t>
      </w:r>
      <w:r w:rsidRPr="00BE5B7B">
        <w:rPr>
          <w:rFonts w:ascii="Arial" w:hAnsi="Arial" w:cs="Arial"/>
          <w:color w:val="202122"/>
          <w:shd w:val="clear" w:color="auto" w:fill="FFFFFF"/>
          <w:lang w:val="ru-RU"/>
        </w:rPr>
        <w:t>тестируемого</w:t>
      </w:r>
      <w:r w:rsidRPr="00BE5B7B">
        <w:rPr>
          <w:rFonts w:ascii="Arial" w:hAnsi="Arial" w:cs="Arial"/>
          <w:color w:val="202122"/>
          <w:shd w:val="clear" w:color="auto" w:fill="FFFFFF"/>
        </w:rPr>
        <w:t> </w:t>
      </w:r>
      <w:r w:rsidRPr="00BE5B7B">
        <w:rPr>
          <w:rFonts w:ascii="Arial" w:hAnsi="Arial" w:cs="Arial"/>
          <w:shd w:val="clear" w:color="auto" w:fill="FFFFFF"/>
          <w:lang w:val="ru-RU"/>
        </w:rPr>
        <w:t>программного обеспечения.</w:t>
      </w:r>
    </w:p>
    <w:p w:rsidR="00BE5B7B" w:rsidRPr="00BE5B7B" w:rsidRDefault="00BE5B7B" w:rsidP="00BE5B7B">
      <w:pPr>
        <w:spacing w:line="360" w:lineRule="auto"/>
        <w:rPr>
          <w:rFonts w:ascii="Arial" w:hAnsi="Arial" w:cs="Arial"/>
          <w:b/>
          <w:shd w:val="clear" w:color="auto" w:fill="FFFFFF"/>
          <w:lang w:val="ru-RU"/>
        </w:rPr>
      </w:pPr>
      <w:r w:rsidRPr="00BE5B7B">
        <w:rPr>
          <w:rFonts w:ascii="Arial" w:hAnsi="Arial" w:cs="Arial"/>
          <w:b/>
          <w:shd w:val="clear" w:color="auto" w:fill="FFFFFF"/>
          <w:lang w:val="ru-RU"/>
        </w:rPr>
        <w:t>Цели функционального тестирования:</w:t>
      </w:r>
    </w:p>
    <w:p w:rsidR="00BE5B7B" w:rsidRPr="00BE5B7B" w:rsidRDefault="00BE5B7B" w:rsidP="00BE5B7B">
      <w:pPr>
        <w:pStyle w:val="af4"/>
        <w:numPr>
          <w:ilvl w:val="0"/>
          <w:numId w:val="19"/>
        </w:numPr>
        <w:spacing w:line="360" w:lineRule="auto"/>
        <w:ind w:left="1077" w:firstLine="0"/>
        <w:rPr>
          <w:rFonts w:ascii="Arial" w:hAnsi="Arial" w:cs="Arial"/>
          <w:lang w:val="ru-RU"/>
        </w:rPr>
      </w:pPr>
      <w:r w:rsidRPr="00BE5B7B">
        <w:rPr>
          <w:rFonts w:ascii="Arial" w:hAnsi="Arial" w:cs="Arial"/>
          <w:lang w:val="ru-RU"/>
        </w:rPr>
        <w:t>Проверка правильности работы функций и возможностей программы.</w:t>
      </w:r>
    </w:p>
    <w:p w:rsidR="00BE5B7B" w:rsidRPr="00BE5B7B" w:rsidRDefault="00BE5B7B" w:rsidP="00BE5B7B">
      <w:pPr>
        <w:pStyle w:val="af4"/>
        <w:numPr>
          <w:ilvl w:val="0"/>
          <w:numId w:val="19"/>
        </w:numPr>
        <w:spacing w:line="360" w:lineRule="auto"/>
        <w:ind w:left="1077" w:firstLine="0"/>
        <w:rPr>
          <w:rFonts w:ascii="Arial" w:hAnsi="Arial" w:cs="Arial"/>
          <w:lang w:val="ru-RU"/>
        </w:rPr>
      </w:pPr>
      <w:r w:rsidRPr="00BE5B7B">
        <w:rPr>
          <w:rFonts w:ascii="Arial" w:hAnsi="Arial" w:cs="Arial"/>
          <w:lang w:val="ru-RU"/>
        </w:rPr>
        <w:t>Установление соответствия программы требованиям и спецификациям.</w:t>
      </w:r>
    </w:p>
    <w:p w:rsidR="00BE5B7B" w:rsidRPr="00BE5B7B" w:rsidRDefault="00BE5B7B" w:rsidP="00BE5B7B">
      <w:pPr>
        <w:pStyle w:val="af4"/>
        <w:numPr>
          <w:ilvl w:val="0"/>
          <w:numId w:val="19"/>
        </w:numPr>
        <w:spacing w:line="360" w:lineRule="auto"/>
        <w:ind w:left="1077" w:firstLine="0"/>
        <w:rPr>
          <w:rFonts w:ascii="Arial" w:hAnsi="Arial" w:cs="Arial"/>
          <w:lang w:val="ru-RU"/>
        </w:rPr>
      </w:pPr>
      <w:r w:rsidRPr="00BE5B7B">
        <w:rPr>
          <w:rFonts w:ascii="Arial" w:hAnsi="Arial" w:cs="Arial"/>
          <w:lang w:val="ru-RU"/>
        </w:rPr>
        <w:lastRenderedPageBreak/>
        <w:t>Выявление дефектов и ошибок, которые могут повлиять на работу программы или её функциональность.</w:t>
      </w:r>
    </w:p>
    <w:p w:rsidR="00BE5B7B" w:rsidRPr="00BE5B7B" w:rsidRDefault="00BE5B7B" w:rsidP="00BE5B7B">
      <w:pPr>
        <w:pStyle w:val="af4"/>
        <w:numPr>
          <w:ilvl w:val="0"/>
          <w:numId w:val="19"/>
        </w:numPr>
        <w:spacing w:line="360" w:lineRule="auto"/>
        <w:ind w:left="1077" w:firstLine="0"/>
        <w:rPr>
          <w:rFonts w:ascii="Arial" w:hAnsi="Arial" w:cs="Arial"/>
          <w:lang w:val="ru-RU"/>
        </w:rPr>
      </w:pPr>
      <w:r w:rsidRPr="00BE5B7B">
        <w:rPr>
          <w:rFonts w:ascii="Arial" w:hAnsi="Arial" w:cs="Arial"/>
          <w:lang w:val="ru-RU"/>
        </w:rPr>
        <w:t>Уверенность в том, что программное обеспечение выполняет свои функции в соответствии с ожиданиями пользователей.</w:t>
      </w:r>
    </w:p>
    <w:p w:rsidR="00BE5B7B" w:rsidRPr="00BE5B7B" w:rsidRDefault="00BE5B7B" w:rsidP="00BE5B7B">
      <w:pPr>
        <w:pStyle w:val="2"/>
        <w:rPr>
          <w:rFonts w:cs="Arial"/>
        </w:rPr>
      </w:pPr>
      <w:bookmarkStart w:id="3" w:name="_Toc142250496"/>
      <w:r w:rsidRPr="00BE5B7B">
        <w:rPr>
          <w:rFonts w:cs="Arial"/>
          <w:sz w:val="22"/>
        </w:rPr>
        <w:t xml:space="preserve">UI – </w:t>
      </w:r>
      <w:r w:rsidRPr="00BE5B7B">
        <w:rPr>
          <w:rFonts w:cs="Arial"/>
          <w:sz w:val="22"/>
          <w:lang w:val="ru-RU"/>
        </w:rPr>
        <w:t>тестирование</w:t>
      </w:r>
      <w:r w:rsidRPr="00BE5B7B">
        <w:rPr>
          <w:rFonts w:cs="Arial"/>
          <w:sz w:val="22"/>
        </w:rPr>
        <w:t>;</w:t>
      </w:r>
      <w:bookmarkEnd w:id="3"/>
    </w:p>
    <w:p w:rsidR="00BE5B7B" w:rsidRDefault="00BE5B7B" w:rsidP="00276883">
      <w:pPr>
        <w:spacing w:line="360" w:lineRule="auto"/>
        <w:ind w:firstLine="567"/>
        <w:rPr>
          <w:rFonts w:ascii="Arial" w:hAnsi="Arial" w:cs="Arial"/>
          <w:lang w:val="ru-RU"/>
        </w:rPr>
      </w:pPr>
      <w:r w:rsidRPr="00BE5B7B">
        <w:rPr>
          <w:rFonts w:ascii="Arial" w:hAnsi="Arial" w:cs="Arial"/>
          <w:i/>
        </w:rPr>
        <w:t>UI</w:t>
      </w:r>
      <w:r w:rsidRPr="00BE5B7B">
        <w:rPr>
          <w:rFonts w:ascii="Arial" w:hAnsi="Arial" w:cs="Arial"/>
          <w:i/>
          <w:lang w:val="ru-RU"/>
        </w:rPr>
        <w:t xml:space="preserve"> – тестирование</w:t>
      </w:r>
      <w:r w:rsidRPr="00BE5B7B">
        <w:rPr>
          <w:rFonts w:ascii="Arial" w:hAnsi="Arial" w:cs="Arial"/>
          <w:lang w:val="ru-RU"/>
        </w:rPr>
        <w:t xml:space="preserve"> - это процесс тестирования графического пользовательского интерфейса продукта, чтобы убедиться, что он соответствует спецификациям.</w:t>
      </w:r>
    </w:p>
    <w:p w:rsidR="00BE5B7B" w:rsidRPr="00276883" w:rsidRDefault="00BE5B7B" w:rsidP="00276883">
      <w:pPr>
        <w:spacing w:line="360" w:lineRule="auto"/>
        <w:rPr>
          <w:rFonts w:ascii="Arial" w:hAnsi="Arial" w:cs="Arial"/>
          <w:b/>
          <w:lang w:val="ru-RU"/>
        </w:rPr>
      </w:pPr>
      <w:r w:rsidRPr="00276883">
        <w:rPr>
          <w:rFonts w:ascii="Arial" w:hAnsi="Arial" w:cs="Arial"/>
          <w:b/>
          <w:lang w:val="ru-RU"/>
        </w:rPr>
        <w:t xml:space="preserve">Цели </w:t>
      </w:r>
      <w:r w:rsidRPr="00276883">
        <w:rPr>
          <w:rFonts w:ascii="Arial" w:hAnsi="Arial" w:cs="Arial"/>
          <w:b/>
        </w:rPr>
        <w:t xml:space="preserve">UI – </w:t>
      </w:r>
      <w:r w:rsidRPr="00276883">
        <w:rPr>
          <w:rFonts w:ascii="Arial" w:hAnsi="Arial" w:cs="Arial"/>
          <w:b/>
          <w:lang w:val="ru-RU"/>
        </w:rPr>
        <w:t>тестирования:</w:t>
      </w:r>
    </w:p>
    <w:p w:rsidR="00BE5B7B" w:rsidRDefault="00276883" w:rsidP="00276883">
      <w:pPr>
        <w:pStyle w:val="af4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Проверить визуальные элементы приложения.</w:t>
      </w:r>
    </w:p>
    <w:p w:rsidR="00276883" w:rsidRPr="00BE5B7B" w:rsidRDefault="00276883" w:rsidP="00276883">
      <w:pPr>
        <w:pStyle w:val="af4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Проверить пользовательские действия.</w:t>
      </w:r>
    </w:p>
    <w:p w:rsidR="00276883" w:rsidRDefault="00276883" w:rsidP="00276883">
      <w:pPr>
        <w:pStyle w:val="2"/>
      </w:pPr>
      <w:bookmarkStart w:id="4" w:name="_Toc142250497"/>
      <w:r w:rsidRPr="00276883">
        <w:rPr>
          <w:sz w:val="22"/>
          <w:lang w:val="ru-RU"/>
        </w:rPr>
        <w:t>Тестирование производительности</w:t>
      </w:r>
      <w:r w:rsidRPr="00276883">
        <w:rPr>
          <w:sz w:val="22"/>
        </w:rPr>
        <w:t>;</w:t>
      </w:r>
      <w:bookmarkEnd w:id="4"/>
    </w:p>
    <w:p w:rsidR="00276883" w:rsidRDefault="00276883" w:rsidP="00276883">
      <w:pPr>
        <w:spacing w:line="360" w:lineRule="auto"/>
        <w:ind w:firstLine="567"/>
        <w:rPr>
          <w:rFonts w:ascii="Arial" w:hAnsi="Arial" w:cs="Arial"/>
          <w:color w:val="202122"/>
          <w:szCs w:val="21"/>
          <w:shd w:val="clear" w:color="auto" w:fill="FFFFFF"/>
          <w:lang w:val="ru-RU"/>
        </w:rPr>
      </w:pPr>
      <w:r w:rsidRPr="00276883">
        <w:rPr>
          <w:rFonts w:ascii="Arial" w:hAnsi="Arial" w:cs="Arial"/>
          <w:i/>
          <w:color w:val="202122"/>
          <w:szCs w:val="21"/>
          <w:shd w:val="clear" w:color="auto" w:fill="FFFFFF"/>
          <w:lang w:val="ru-RU"/>
        </w:rPr>
        <w:t>Тестирование производительности</w:t>
      </w:r>
      <w:r w:rsidRPr="00276883">
        <w:rPr>
          <w:rFonts w:ascii="Arial" w:hAnsi="Arial" w:cs="Arial"/>
          <w:color w:val="202122"/>
          <w:szCs w:val="21"/>
          <w:shd w:val="clear" w:color="auto" w:fill="FFFFFF"/>
          <w:lang w:val="ru-RU"/>
        </w:rPr>
        <w:t xml:space="preserve"> - это</w:t>
      </w:r>
      <w:r w:rsidRPr="00276883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Pr="00276883">
        <w:rPr>
          <w:rFonts w:ascii="Arial" w:hAnsi="Arial" w:cs="Arial"/>
          <w:szCs w:val="21"/>
          <w:shd w:val="clear" w:color="auto" w:fill="FFFFFF"/>
          <w:lang w:val="ru-RU"/>
        </w:rPr>
        <w:t>тестирование</w:t>
      </w:r>
      <w:r w:rsidRPr="00276883">
        <w:rPr>
          <w:rFonts w:ascii="Arial" w:hAnsi="Arial" w:cs="Arial"/>
          <w:color w:val="202122"/>
          <w:szCs w:val="21"/>
          <w:shd w:val="clear" w:color="auto" w:fill="FFFFFF"/>
          <w:lang w:val="ru-RU"/>
        </w:rPr>
        <w:t>, которое проводится с целью определения, как быстро работает вычислительная система или её часть под определённой</w:t>
      </w:r>
      <w:r w:rsidRPr="00276883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Pr="00276883">
        <w:rPr>
          <w:rFonts w:ascii="Arial" w:hAnsi="Arial" w:cs="Arial"/>
          <w:szCs w:val="21"/>
          <w:shd w:val="clear" w:color="auto" w:fill="FFFFFF"/>
          <w:lang w:val="ru-RU"/>
        </w:rPr>
        <w:t>нагрузкой</w:t>
      </w:r>
      <w:r w:rsidRPr="00276883">
        <w:rPr>
          <w:rFonts w:ascii="Arial" w:hAnsi="Arial" w:cs="Arial"/>
          <w:color w:val="202122"/>
          <w:szCs w:val="21"/>
          <w:shd w:val="clear" w:color="auto" w:fill="FFFFFF"/>
          <w:lang w:val="ru-RU"/>
        </w:rPr>
        <w:t>. Также может служить для проверки и подтверждения других атрибутов качества системы, таких как</w:t>
      </w:r>
      <w:r w:rsidRPr="00276883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Pr="00276883">
        <w:rPr>
          <w:rFonts w:ascii="Arial" w:hAnsi="Arial" w:cs="Arial"/>
          <w:szCs w:val="21"/>
          <w:shd w:val="clear" w:color="auto" w:fill="FFFFFF"/>
          <w:lang w:val="ru-RU"/>
        </w:rPr>
        <w:t>масштабируемость</w:t>
      </w:r>
      <w:r w:rsidRPr="00276883">
        <w:rPr>
          <w:rFonts w:ascii="Arial" w:hAnsi="Arial" w:cs="Arial"/>
          <w:color w:val="202122"/>
          <w:szCs w:val="21"/>
          <w:shd w:val="clear" w:color="auto" w:fill="FFFFFF"/>
          <w:lang w:val="ru-RU"/>
        </w:rPr>
        <w:t>,</w:t>
      </w:r>
      <w:r w:rsidRPr="00276883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Pr="00276883">
        <w:rPr>
          <w:rFonts w:ascii="Arial" w:hAnsi="Arial" w:cs="Arial"/>
          <w:szCs w:val="21"/>
          <w:shd w:val="clear" w:color="auto" w:fill="FFFFFF"/>
          <w:lang w:val="ru-RU"/>
        </w:rPr>
        <w:t>надёжность</w:t>
      </w:r>
      <w:r w:rsidRPr="00276883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Pr="00276883">
        <w:rPr>
          <w:rFonts w:ascii="Arial" w:hAnsi="Arial" w:cs="Arial"/>
          <w:color w:val="202122"/>
          <w:szCs w:val="21"/>
          <w:shd w:val="clear" w:color="auto" w:fill="FFFFFF"/>
          <w:lang w:val="ru-RU"/>
        </w:rPr>
        <w:t>и потребление ресурсов.</w:t>
      </w:r>
    </w:p>
    <w:p w:rsidR="00276883" w:rsidRPr="00276883" w:rsidRDefault="00276883" w:rsidP="00276883">
      <w:pPr>
        <w:spacing w:line="360" w:lineRule="auto"/>
        <w:rPr>
          <w:rFonts w:ascii="Arial" w:hAnsi="Arial" w:cs="Arial"/>
          <w:b/>
          <w:color w:val="202122"/>
          <w:shd w:val="clear" w:color="auto" w:fill="FFFFFF"/>
          <w:lang w:val="ru-RU"/>
        </w:rPr>
      </w:pPr>
      <w:r w:rsidRPr="00276883">
        <w:rPr>
          <w:rFonts w:ascii="Arial" w:hAnsi="Arial" w:cs="Arial"/>
          <w:b/>
          <w:color w:val="202122"/>
          <w:shd w:val="clear" w:color="auto" w:fill="FFFFFF"/>
          <w:lang w:val="ru-RU"/>
        </w:rPr>
        <w:t>Цели тестирования производительности:</w:t>
      </w:r>
    </w:p>
    <w:p w:rsidR="00276883" w:rsidRPr="00276883" w:rsidRDefault="00276883" w:rsidP="00276883">
      <w:pPr>
        <w:pStyle w:val="af4"/>
        <w:numPr>
          <w:ilvl w:val="0"/>
          <w:numId w:val="21"/>
        </w:numPr>
        <w:spacing w:line="360" w:lineRule="auto"/>
        <w:rPr>
          <w:rFonts w:ascii="Arial" w:hAnsi="Arial" w:cs="Arial"/>
          <w:lang w:val="ru-RU"/>
        </w:rPr>
      </w:pPr>
      <w:r w:rsidRPr="00276883">
        <w:rPr>
          <w:rFonts w:ascii="Arial" w:hAnsi="Arial" w:cs="Arial"/>
          <w:lang w:val="ru-RU"/>
        </w:rPr>
        <w:t>Выявить проблемы, связанные с быстродействием системы, а также надёжностью.</w:t>
      </w:r>
    </w:p>
    <w:p w:rsidR="00276883" w:rsidRPr="00276883" w:rsidRDefault="00276883" w:rsidP="00276883">
      <w:pPr>
        <w:pStyle w:val="af4"/>
        <w:numPr>
          <w:ilvl w:val="0"/>
          <w:numId w:val="21"/>
        </w:numPr>
        <w:spacing w:line="360" w:lineRule="auto"/>
        <w:rPr>
          <w:rFonts w:ascii="Arial" w:hAnsi="Arial" w:cs="Arial"/>
          <w:lang w:val="ru-RU"/>
        </w:rPr>
      </w:pPr>
      <w:r w:rsidRPr="00276883">
        <w:rPr>
          <w:rFonts w:ascii="Arial" w:hAnsi="Arial" w:cs="Arial"/>
          <w:lang w:val="ru-RU"/>
        </w:rPr>
        <w:t>Определить возможные узкие места и точки отказа.</w:t>
      </w:r>
    </w:p>
    <w:p w:rsidR="00276883" w:rsidRPr="00276883" w:rsidRDefault="00276883" w:rsidP="00276883">
      <w:pPr>
        <w:pStyle w:val="2"/>
        <w:rPr>
          <w:rFonts w:cs="Arial"/>
          <w:sz w:val="22"/>
        </w:rPr>
      </w:pPr>
      <w:bookmarkStart w:id="5" w:name="_Toc142250498"/>
      <w:r w:rsidRPr="00276883">
        <w:rPr>
          <w:rFonts w:cs="Arial"/>
          <w:sz w:val="22"/>
          <w:lang w:val="ru-RU"/>
        </w:rPr>
        <w:t>Тестирование удобства использования</w:t>
      </w:r>
      <w:r w:rsidRPr="00276883">
        <w:rPr>
          <w:rFonts w:cs="Arial"/>
          <w:sz w:val="22"/>
        </w:rPr>
        <w:t>;</w:t>
      </w:r>
      <w:bookmarkEnd w:id="5"/>
    </w:p>
    <w:p w:rsidR="00276883" w:rsidRPr="00276883" w:rsidRDefault="00276883" w:rsidP="00422F73">
      <w:pPr>
        <w:spacing w:line="360" w:lineRule="auto"/>
        <w:ind w:firstLine="567"/>
        <w:rPr>
          <w:rFonts w:ascii="Arial" w:hAnsi="Arial" w:cs="Arial"/>
          <w:lang w:val="ru-RU"/>
        </w:rPr>
      </w:pPr>
      <w:r w:rsidRPr="00422F73">
        <w:rPr>
          <w:rFonts w:ascii="Arial" w:hAnsi="Arial" w:cs="Arial"/>
          <w:i/>
          <w:lang w:val="ru-RU"/>
        </w:rPr>
        <w:t>Тестирование удобства использования</w:t>
      </w:r>
      <w:r w:rsidRPr="00276883">
        <w:rPr>
          <w:rFonts w:ascii="Arial" w:hAnsi="Arial" w:cs="Arial"/>
          <w:lang w:val="ru-RU"/>
        </w:rPr>
        <w:t xml:space="preserve"> –</w:t>
      </w:r>
      <w:r w:rsidR="00422F73">
        <w:rPr>
          <w:rFonts w:ascii="Arial" w:hAnsi="Arial" w:cs="Arial"/>
          <w:lang w:val="ru-RU"/>
        </w:rPr>
        <w:t xml:space="preserve"> это</w:t>
      </w:r>
      <w:r>
        <w:rPr>
          <w:rFonts w:ascii="Arial" w:hAnsi="Arial" w:cs="Arial"/>
          <w:lang w:val="ru-RU"/>
        </w:rPr>
        <w:t xml:space="preserve"> тестирование с целью определения степени понятности, легкости в изучении и использовании, привлекательности </w:t>
      </w:r>
      <w:r w:rsidR="00422F73">
        <w:rPr>
          <w:rFonts w:ascii="Arial" w:hAnsi="Arial" w:cs="Arial"/>
          <w:lang w:val="ru-RU"/>
        </w:rPr>
        <w:t>программного</w:t>
      </w:r>
      <w:r>
        <w:rPr>
          <w:rFonts w:ascii="Arial" w:hAnsi="Arial" w:cs="Arial"/>
          <w:lang w:val="ru-RU"/>
        </w:rPr>
        <w:t xml:space="preserve"> </w:t>
      </w:r>
      <w:r w:rsidR="00422F73">
        <w:rPr>
          <w:rFonts w:ascii="Arial" w:hAnsi="Arial" w:cs="Arial"/>
          <w:lang w:val="ru-RU"/>
        </w:rPr>
        <w:t>продукта для пользователя при условии использования в заданных условиях эксплуатации.</w:t>
      </w:r>
    </w:p>
    <w:p w:rsidR="00276883" w:rsidRPr="00422F73" w:rsidRDefault="00422F73" w:rsidP="00276883">
      <w:pPr>
        <w:pStyle w:val="2"/>
        <w:rPr>
          <w:sz w:val="22"/>
        </w:rPr>
      </w:pPr>
      <w:bookmarkStart w:id="6" w:name="_Toc142250499"/>
      <w:r w:rsidRPr="00422F73">
        <w:rPr>
          <w:sz w:val="22"/>
          <w:lang w:val="ru-RU"/>
        </w:rPr>
        <w:t>Тестирование безопасности</w:t>
      </w:r>
      <w:r w:rsidRPr="00422F73">
        <w:rPr>
          <w:sz w:val="22"/>
        </w:rPr>
        <w:t>;</w:t>
      </w:r>
      <w:bookmarkEnd w:id="6"/>
    </w:p>
    <w:p w:rsidR="00276883" w:rsidRPr="00422F73" w:rsidRDefault="00422F73" w:rsidP="00422F73">
      <w:pPr>
        <w:spacing w:line="360" w:lineRule="auto"/>
        <w:ind w:firstLine="567"/>
        <w:rPr>
          <w:rFonts w:ascii="Arial" w:hAnsi="Arial" w:cs="Arial"/>
          <w:lang w:val="ru-RU"/>
        </w:rPr>
      </w:pPr>
      <w:r w:rsidRPr="00422F73">
        <w:rPr>
          <w:rFonts w:ascii="Arial" w:hAnsi="Arial" w:cs="Arial"/>
          <w:i/>
          <w:lang w:val="ru-RU"/>
        </w:rPr>
        <w:t>Тестирование безопасности</w:t>
      </w:r>
      <w:r w:rsidRPr="00422F73">
        <w:rPr>
          <w:rFonts w:ascii="Arial" w:hAnsi="Arial" w:cs="Arial"/>
          <w:lang w:val="ru-RU"/>
        </w:rPr>
        <w:t xml:space="preserve"> - </w:t>
      </w:r>
      <w:r w:rsidRPr="00422F73">
        <w:rPr>
          <w:rFonts w:ascii="Arial" w:hAnsi="Arial" w:cs="Arial"/>
          <w:shd w:val="clear" w:color="auto" w:fill="FFFFFF" w:themeFill="background1"/>
          <w:lang w:val="ru-RU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:rsidR="007C4813" w:rsidRDefault="007C4813" w:rsidP="006D7E65">
      <w:pPr>
        <w:pStyle w:val="1"/>
        <w:spacing w:line="360" w:lineRule="auto"/>
        <w:jc w:val="center"/>
        <w:rPr>
          <w:lang w:val="ru-RU"/>
        </w:rPr>
      </w:pPr>
      <w:bookmarkStart w:id="7" w:name="_Toc142250500"/>
      <w:r>
        <w:rPr>
          <w:lang w:val="ru-RU"/>
        </w:rPr>
        <w:t>Части системы, которые будут протестированы</w:t>
      </w:r>
      <w:r w:rsidR="00422F73">
        <w:rPr>
          <w:lang w:val="ru-RU"/>
        </w:rPr>
        <w:t>.</w:t>
      </w:r>
      <w:bookmarkEnd w:id="7"/>
    </w:p>
    <w:p w:rsidR="00422F73" w:rsidRPr="0023273E" w:rsidRDefault="00422F73" w:rsidP="0023273E">
      <w:pPr>
        <w:spacing w:line="360" w:lineRule="auto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Главная страница</w:t>
      </w:r>
    </w:p>
    <w:p w:rsidR="00422F73" w:rsidRPr="0023273E" w:rsidRDefault="00422F73" w:rsidP="0023273E">
      <w:pPr>
        <w:pStyle w:val="af4"/>
        <w:numPr>
          <w:ilvl w:val="0"/>
          <w:numId w:val="22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Добавление пользователей</w:t>
      </w:r>
    </w:p>
    <w:p w:rsidR="00422F73" w:rsidRPr="0023273E" w:rsidRDefault="00422F73" w:rsidP="0023273E">
      <w:pPr>
        <w:pStyle w:val="af4"/>
        <w:numPr>
          <w:ilvl w:val="0"/>
          <w:numId w:val="22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Создание канала</w:t>
      </w:r>
    </w:p>
    <w:p w:rsidR="00422F73" w:rsidRPr="0023273E" w:rsidRDefault="00422F73" w:rsidP="0023273E">
      <w:pPr>
        <w:pStyle w:val="af4"/>
        <w:numPr>
          <w:ilvl w:val="0"/>
          <w:numId w:val="22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Присоединение к доступным чатам</w:t>
      </w:r>
    </w:p>
    <w:p w:rsidR="00422F73" w:rsidRPr="0023273E" w:rsidRDefault="00422F73" w:rsidP="0023273E">
      <w:pPr>
        <w:pStyle w:val="af4"/>
        <w:numPr>
          <w:ilvl w:val="0"/>
          <w:numId w:val="22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Переход по ссылкам для скачивания мобильной и десктоп версии</w:t>
      </w:r>
    </w:p>
    <w:p w:rsidR="00422F73" w:rsidRPr="0023273E" w:rsidRDefault="00422F73" w:rsidP="0023273E">
      <w:pPr>
        <w:spacing w:line="360" w:lineRule="auto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Панель пользователя</w:t>
      </w:r>
    </w:p>
    <w:p w:rsidR="00422F73" w:rsidRPr="0023273E" w:rsidRDefault="00422F73" w:rsidP="0023273E">
      <w:pPr>
        <w:pStyle w:val="af4"/>
        <w:numPr>
          <w:ilvl w:val="0"/>
          <w:numId w:val="23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lastRenderedPageBreak/>
        <w:t>Установка статусов</w:t>
      </w:r>
    </w:p>
    <w:p w:rsidR="00422F73" w:rsidRPr="0023273E" w:rsidRDefault="00422F73" w:rsidP="0023273E">
      <w:pPr>
        <w:pStyle w:val="af4"/>
        <w:numPr>
          <w:ilvl w:val="0"/>
          <w:numId w:val="23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Установка темы рабочего пространства</w:t>
      </w:r>
    </w:p>
    <w:p w:rsidR="00422F73" w:rsidRPr="0023273E" w:rsidRDefault="00422F73" w:rsidP="0023273E">
      <w:pPr>
        <w:pStyle w:val="af4"/>
        <w:numPr>
          <w:ilvl w:val="0"/>
          <w:numId w:val="23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Поиск по названию комнат</w:t>
      </w:r>
    </w:p>
    <w:p w:rsidR="00422F73" w:rsidRPr="0023273E" w:rsidRDefault="00422F73" w:rsidP="0023273E">
      <w:pPr>
        <w:pStyle w:val="af4"/>
        <w:numPr>
          <w:ilvl w:val="0"/>
          <w:numId w:val="23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Просмотр учётной записи</w:t>
      </w:r>
    </w:p>
    <w:p w:rsidR="00422F73" w:rsidRPr="0023273E" w:rsidRDefault="00422F73" w:rsidP="0023273E">
      <w:pPr>
        <w:pStyle w:val="af4"/>
        <w:numPr>
          <w:ilvl w:val="0"/>
          <w:numId w:val="23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Настройка внешнего вида</w:t>
      </w:r>
    </w:p>
    <w:p w:rsidR="00422F73" w:rsidRPr="0023273E" w:rsidRDefault="00422F73" w:rsidP="0023273E">
      <w:pPr>
        <w:spacing w:line="360" w:lineRule="auto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Настройка учётной записи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Смена локализации рабочего пространства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Общие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Присутствие пользователя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Уведомления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Сообщения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Звуковые оповещения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Загрузка и экспорт данных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Редактирование данных профиля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 xml:space="preserve">Смена </w:t>
      </w:r>
      <w:proofErr w:type="spellStart"/>
      <w:r w:rsidRPr="0023273E">
        <w:rPr>
          <w:rFonts w:ascii="Arial" w:hAnsi="Arial" w:cs="Arial"/>
          <w:lang w:val="ru-RU"/>
        </w:rPr>
        <w:t>аватара</w:t>
      </w:r>
      <w:proofErr w:type="spellEnd"/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Настройки безопасности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 xml:space="preserve">Создание </w:t>
      </w:r>
      <w:proofErr w:type="spellStart"/>
      <w:r w:rsidRPr="0023273E">
        <w:rPr>
          <w:rFonts w:ascii="Arial" w:hAnsi="Arial" w:cs="Arial"/>
          <w:lang w:val="ru-RU"/>
        </w:rPr>
        <w:t>токенов</w:t>
      </w:r>
      <w:proofErr w:type="spellEnd"/>
      <w:r w:rsidRPr="0023273E">
        <w:rPr>
          <w:rFonts w:ascii="Arial" w:hAnsi="Arial" w:cs="Arial"/>
          <w:lang w:val="ru-RU"/>
        </w:rPr>
        <w:t xml:space="preserve"> для личного доступа</w:t>
      </w:r>
    </w:p>
    <w:p w:rsidR="00422F73" w:rsidRPr="0023273E" w:rsidRDefault="00422F73" w:rsidP="0023273E">
      <w:pPr>
        <w:pStyle w:val="af4"/>
        <w:numPr>
          <w:ilvl w:val="0"/>
          <w:numId w:val="24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Управление устройствами</w:t>
      </w:r>
    </w:p>
    <w:p w:rsidR="00422F73" w:rsidRPr="0023273E" w:rsidRDefault="00422F73" w:rsidP="0023273E">
      <w:pPr>
        <w:spacing w:line="360" w:lineRule="auto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Работа с сообщениями</w:t>
      </w:r>
    </w:p>
    <w:p w:rsidR="00422F73" w:rsidRPr="0023273E" w:rsidRDefault="00422F73" w:rsidP="0023273E">
      <w:pPr>
        <w:pStyle w:val="af4"/>
        <w:numPr>
          <w:ilvl w:val="0"/>
          <w:numId w:val="25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Создание/удаление/редактирование сообщений</w:t>
      </w:r>
    </w:p>
    <w:p w:rsidR="00422F73" w:rsidRPr="0023273E" w:rsidRDefault="00422F73" w:rsidP="0023273E">
      <w:pPr>
        <w:pStyle w:val="af4"/>
        <w:numPr>
          <w:ilvl w:val="0"/>
          <w:numId w:val="25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Загрузка файлов</w:t>
      </w:r>
    </w:p>
    <w:p w:rsidR="00422F73" w:rsidRPr="0023273E" w:rsidRDefault="00422F73" w:rsidP="0023273E">
      <w:pPr>
        <w:pStyle w:val="af4"/>
        <w:numPr>
          <w:ilvl w:val="0"/>
          <w:numId w:val="25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Отправка голосовых и видео сообщений</w:t>
      </w:r>
    </w:p>
    <w:p w:rsidR="00422F73" w:rsidRPr="0023273E" w:rsidRDefault="00422F73" w:rsidP="0023273E">
      <w:pPr>
        <w:pStyle w:val="af4"/>
        <w:numPr>
          <w:ilvl w:val="0"/>
          <w:numId w:val="25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 xml:space="preserve">Отправка </w:t>
      </w:r>
      <w:proofErr w:type="spellStart"/>
      <w:r w:rsidRPr="0023273E">
        <w:rPr>
          <w:rFonts w:ascii="Arial" w:hAnsi="Arial" w:cs="Arial"/>
          <w:lang w:val="ru-RU"/>
        </w:rPr>
        <w:t>эмодзи</w:t>
      </w:r>
      <w:proofErr w:type="spellEnd"/>
    </w:p>
    <w:p w:rsidR="00422F73" w:rsidRPr="0023273E" w:rsidRDefault="00422F73" w:rsidP="0023273E">
      <w:pPr>
        <w:pStyle w:val="af4"/>
        <w:numPr>
          <w:ilvl w:val="0"/>
          <w:numId w:val="25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Добавление в избранное</w:t>
      </w:r>
    </w:p>
    <w:p w:rsidR="00422F73" w:rsidRPr="0023273E" w:rsidRDefault="00422F73" w:rsidP="0023273E">
      <w:pPr>
        <w:spacing w:line="360" w:lineRule="auto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Работа с комнатами</w:t>
      </w:r>
    </w:p>
    <w:p w:rsidR="00422F73" w:rsidRPr="0023273E" w:rsidRDefault="00422F73" w:rsidP="0023273E">
      <w:pPr>
        <w:pStyle w:val="af4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Создание/удаление чатов</w:t>
      </w:r>
    </w:p>
    <w:p w:rsidR="00422F73" w:rsidRPr="0023273E" w:rsidRDefault="00422F73" w:rsidP="0023273E">
      <w:pPr>
        <w:pStyle w:val="af4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Редактирование чатов</w:t>
      </w:r>
    </w:p>
    <w:p w:rsidR="00422F73" w:rsidRPr="0023273E" w:rsidRDefault="00422F73" w:rsidP="0023273E">
      <w:pPr>
        <w:pStyle w:val="af4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Создание звонков</w:t>
      </w:r>
    </w:p>
    <w:p w:rsidR="00422F73" w:rsidRPr="0023273E" w:rsidRDefault="00422F73" w:rsidP="0023273E">
      <w:pPr>
        <w:pStyle w:val="af4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Настройка уведомлений</w:t>
      </w:r>
    </w:p>
    <w:p w:rsidR="00422F73" w:rsidRPr="0023273E" w:rsidRDefault="00422F73" w:rsidP="0023273E">
      <w:pPr>
        <w:pStyle w:val="af4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Экспорт сообщений</w:t>
      </w:r>
    </w:p>
    <w:p w:rsidR="00422F73" w:rsidRPr="0023273E" w:rsidRDefault="00422F73" w:rsidP="0023273E">
      <w:pPr>
        <w:spacing w:line="360" w:lineRule="auto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Администрирование рабочего пространства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информация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пользователи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комнаты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приглашения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lastRenderedPageBreak/>
        <w:t>Вкладка просмотр логов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пользовательские звуки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 xml:space="preserve">Вкладка пользовательские </w:t>
      </w:r>
      <w:proofErr w:type="spellStart"/>
      <w:r w:rsidRPr="0023273E">
        <w:rPr>
          <w:rFonts w:ascii="Arial" w:hAnsi="Arial" w:cs="Arial"/>
          <w:lang w:val="ru-RU"/>
        </w:rPr>
        <w:t>эмодзи</w:t>
      </w:r>
      <w:proofErr w:type="spellEnd"/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статусы пользователей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права доступа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настройки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управление устройствами</w:t>
      </w:r>
    </w:p>
    <w:p w:rsidR="00422F73" w:rsidRPr="0023273E" w:rsidRDefault="00422F73" w:rsidP="0023273E">
      <w:pPr>
        <w:pStyle w:val="af4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Вкладка панель взаимодействия</w:t>
      </w:r>
    </w:p>
    <w:p w:rsidR="007C4813" w:rsidRDefault="007C4813" w:rsidP="002D265F">
      <w:pPr>
        <w:jc w:val="both"/>
        <w:rPr>
          <w:lang w:val="ru-RU"/>
        </w:rPr>
      </w:pPr>
    </w:p>
    <w:p w:rsidR="00331171" w:rsidRDefault="00331171" w:rsidP="006D7E65">
      <w:pPr>
        <w:pStyle w:val="1"/>
        <w:spacing w:line="360" w:lineRule="auto"/>
        <w:jc w:val="center"/>
        <w:rPr>
          <w:lang w:val="ru-RU"/>
        </w:rPr>
      </w:pPr>
      <w:bookmarkStart w:id="8" w:name="_Toc142250501"/>
      <w:r w:rsidRPr="0023273E">
        <w:rPr>
          <w:lang w:val="ru-RU"/>
        </w:rPr>
        <w:t>О</w:t>
      </w:r>
      <w:r w:rsidR="00571D50" w:rsidRPr="0023273E">
        <w:rPr>
          <w:lang w:val="ru-RU"/>
        </w:rPr>
        <w:t>кружение для работы</w:t>
      </w:r>
      <w:r w:rsidR="0023273E">
        <w:rPr>
          <w:lang w:val="ru-RU"/>
        </w:rPr>
        <w:t>.</w:t>
      </w:r>
      <w:bookmarkEnd w:id="8"/>
    </w:p>
    <w:p w:rsidR="0023273E" w:rsidRPr="0023273E" w:rsidRDefault="0023273E" w:rsidP="006D7E65">
      <w:pPr>
        <w:pStyle w:val="af4"/>
        <w:numPr>
          <w:ilvl w:val="0"/>
          <w:numId w:val="28"/>
        </w:numPr>
        <w:spacing w:line="360" w:lineRule="auto"/>
        <w:jc w:val="center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Операционная система:</w:t>
      </w:r>
    </w:p>
    <w:p w:rsidR="0023273E" w:rsidRPr="0023273E" w:rsidRDefault="0023273E" w:rsidP="0023273E">
      <w:pPr>
        <w:pStyle w:val="af4"/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 xml:space="preserve">- </w:t>
      </w:r>
      <w:r w:rsidRPr="0023273E">
        <w:rPr>
          <w:rFonts w:ascii="Arial" w:hAnsi="Arial" w:cs="Arial"/>
        </w:rPr>
        <w:t>Windows</w:t>
      </w:r>
      <w:r w:rsidRPr="0023273E">
        <w:rPr>
          <w:rFonts w:ascii="Arial" w:hAnsi="Arial" w:cs="Arial"/>
          <w:lang w:val="ru-RU"/>
        </w:rPr>
        <w:t xml:space="preserve"> 10. Версия 22Н2. Сборка 19045.3208</w:t>
      </w:r>
    </w:p>
    <w:p w:rsidR="0023273E" w:rsidRPr="0023273E" w:rsidRDefault="0023273E" w:rsidP="006D7E65">
      <w:pPr>
        <w:pStyle w:val="af4"/>
        <w:numPr>
          <w:ilvl w:val="0"/>
          <w:numId w:val="28"/>
        </w:numPr>
        <w:spacing w:line="360" w:lineRule="auto"/>
        <w:jc w:val="center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  <w:lang w:val="ru-RU"/>
        </w:rPr>
        <w:t>Браузер:</w:t>
      </w:r>
    </w:p>
    <w:p w:rsidR="0023273E" w:rsidRDefault="0023273E" w:rsidP="0023273E">
      <w:pPr>
        <w:pStyle w:val="af4"/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 xml:space="preserve">- </w:t>
      </w:r>
      <w:r w:rsidRPr="0023273E">
        <w:rPr>
          <w:rFonts w:ascii="Arial" w:hAnsi="Arial" w:cs="Arial"/>
        </w:rPr>
        <w:t>Google</w:t>
      </w:r>
      <w:r w:rsidRPr="0023273E">
        <w:rPr>
          <w:rFonts w:ascii="Arial" w:hAnsi="Arial" w:cs="Arial"/>
          <w:lang w:val="ru-RU"/>
        </w:rPr>
        <w:t xml:space="preserve"> </w:t>
      </w:r>
      <w:r w:rsidRPr="0023273E">
        <w:rPr>
          <w:rFonts w:ascii="Arial" w:hAnsi="Arial" w:cs="Arial"/>
        </w:rPr>
        <w:t>Chrome</w:t>
      </w:r>
      <w:r w:rsidRPr="0023273E">
        <w:rPr>
          <w:rFonts w:ascii="Arial" w:hAnsi="Arial" w:cs="Arial"/>
          <w:lang w:val="ru-RU"/>
        </w:rPr>
        <w:t xml:space="preserve"> – Версия 115.0.5790.171 (Официальная сборка</w:t>
      </w:r>
      <w:r w:rsidR="003353B5">
        <w:rPr>
          <w:rFonts w:ascii="Arial" w:hAnsi="Arial" w:cs="Arial"/>
          <w:lang w:val="ru-RU"/>
        </w:rPr>
        <w:t>, 64 - разрядный</w:t>
      </w:r>
      <w:r w:rsidRPr="0023273E">
        <w:rPr>
          <w:rFonts w:ascii="Arial" w:hAnsi="Arial" w:cs="Arial"/>
          <w:lang w:val="ru-RU"/>
        </w:rPr>
        <w:t>)</w:t>
      </w:r>
    </w:p>
    <w:p w:rsidR="003353B5" w:rsidRPr="003353B5" w:rsidRDefault="003353B5" w:rsidP="0023273E">
      <w:pPr>
        <w:pStyle w:val="af4"/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</w:rPr>
        <w:t xml:space="preserve">Firefox 116.0 </w:t>
      </w:r>
      <w:r>
        <w:rPr>
          <w:rFonts w:ascii="Arial" w:hAnsi="Arial" w:cs="Arial"/>
          <w:lang w:val="ru-RU"/>
        </w:rPr>
        <w:t>(64 – разрядный)</w:t>
      </w:r>
    </w:p>
    <w:p w:rsidR="0023273E" w:rsidRPr="0023273E" w:rsidRDefault="0023273E" w:rsidP="006D7E65">
      <w:pPr>
        <w:pStyle w:val="af4"/>
        <w:numPr>
          <w:ilvl w:val="0"/>
          <w:numId w:val="28"/>
        </w:numPr>
        <w:spacing w:line="360" w:lineRule="auto"/>
        <w:jc w:val="center"/>
        <w:rPr>
          <w:rFonts w:ascii="Arial" w:hAnsi="Arial" w:cs="Arial"/>
          <w:b/>
          <w:lang w:val="ru-RU"/>
        </w:rPr>
      </w:pPr>
      <w:r w:rsidRPr="0023273E">
        <w:rPr>
          <w:rFonts w:ascii="Arial" w:hAnsi="Arial" w:cs="Arial"/>
          <w:b/>
        </w:rPr>
        <w:t xml:space="preserve">Web – </w:t>
      </w:r>
      <w:r w:rsidRPr="0023273E">
        <w:rPr>
          <w:rFonts w:ascii="Arial" w:hAnsi="Arial" w:cs="Arial"/>
          <w:b/>
          <w:lang w:val="ru-RU"/>
        </w:rPr>
        <w:t xml:space="preserve">приложение </w:t>
      </w:r>
      <w:proofErr w:type="spellStart"/>
      <w:r w:rsidRPr="0023273E">
        <w:rPr>
          <w:rFonts w:ascii="Arial" w:hAnsi="Arial" w:cs="Arial"/>
          <w:b/>
        </w:rPr>
        <w:t>Rocket.Chat</w:t>
      </w:r>
      <w:proofErr w:type="spellEnd"/>
      <w:r w:rsidRPr="0023273E">
        <w:rPr>
          <w:rFonts w:ascii="Arial" w:hAnsi="Arial" w:cs="Arial"/>
          <w:b/>
        </w:rPr>
        <w:t>:</w:t>
      </w:r>
    </w:p>
    <w:p w:rsidR="0023273E" w:rsidRPr="0023273E" w:rsidRDefault="0023273E" w:rsidP="0023273E">
      <w:pPr>
        <w:pStyle w:val="af4"/>
        <w:numPr>
          <w:ilvl w:val="0"/>
          <w:numId w:val="30"/>
        </w:numPr>
        <w:spacing w:line="360" w:lineRule="auto"/>
        <w:rPr>
          <w:rFonts w:ascii="Arial" w:hAnsi="Arial" w:cs="Arial"/>
          <w:lang w:val="ru-RU"/>
        </w:rPr>
      </w:pPr>
      <w:r w:rsidRPr="0023273E">
        <w:rPr>
          <w:rFonts w:ascii="Arial" w:hAnsi="Arial" w:cs="Arial"/>
          <w:lang w:val="ru-RU"/>
        </w:rPr>
        <w:t>Версия 6.2.8</w:t>
      </w:r>
    </w:p>
    <w:p w:rsidR="006D7E65" w:rsidRDefault="00331171" w:rsidP="006D7E65">
      <w:pPr>
        <w:pStyle w:val="1"/>
        <w:spacing w:line="360" w:lineRule="auto"/>
        <w:jc w:val="center"/>
        <w:rPr>
          <w:lang w:val="ru-RU"/>
        </w:rPr>
      </w:pPr>
      <w:bookmarkStart w:id="9" w:name="_Toc142250502"/>
      <w:r>
        <w:rPr>
          <w:lang w:val="ru-RU"/>
        </w:rPr>
        <w:t>Виды тестовой документации</w:t>
      </w:r>
      <w:r w:rsidR="006D7E65">
        <w:rPr>
          <w:lang w:val="ru-RU"/>
        </w:rPr>
        <w:t>. Техники тест – дизайна.</w:t>
      </w:r>
      <w:bookmarkEnd w:id="9"/>
    </w:p>
    <w:p w:rsidR="00CE3315" w:rsidRPr="000419C4" w:rsidRDefault="00CE3315" w:rsidP="000419C4">
      <w:pPr>
        <w:spacing w:line="360" w:lineRule="auto"/>
        <w:rPr>
          <w:rFonts w:ascii="Arial" w:hAnsi="Arial" w:cs="Arial"/>
          <w:i/>
          <w:sz w:val="22"/>
          <w:lang w:val="ru-RU"/>
        </w:rPr>
      </w:pPr>
      <w:r w:rsidRPr="000419C4">
        <w:rPr>
          <w:rFonts w:ascii="Arial" w:hAnsi="Arial" w:cs="Arial"/>
          <w:i/>
          <w:sz w:val="22"/>
          <w:lang w:val="ru-RU"/>
        </w:rPr>
        <w:t>Виды тестовой документации:</w:t>
      </w:r>
    </w:p>
    <w:p w:rsidR="004732C7" w:rsidRPr="000419C4" w:rsidRDefault="004732C7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Сценарий тестирования.</w:t>
      </w:r>
    </w:p>
    <w:p w:rsidR="006D7E65" w:rsidRPr="000419C4" w:rsidRDefault="004732C7" w:rsidP="000419C4">
      <w:pPr>
        <w:pStyle w:val="af4"/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Нужен для классификации проверяемых требований высокого уровня.</w:t>
      </w:r>
    </w:p>
    <w:p w:rsidR="004732C7" w:rsidRPr="000419C4" w:rsidRDefault="004732C7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Тест- кейс.</w:t>
      </w:r>
    </w:p>
    <w:p w:rsidR="004732C7" w:rsidRPr="000419C4" w:rsidRDefault="004732C7" w:rsidP="000419C4">
      <w:pPr>
        <w:pStyle w:val="af4"/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Используется для проверки работы программы.</w:t>
      </w:r>
    </w:p>
    <w:p w:rsidR="004732C7" w:rsidRPr="000419C4" w:rsidRDefault="004732C7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Тест – план.</w:t>
      </w:r>
    </w:p>
    <w:p w:rsidR="004732C7" w:rsidRPr="000419C4" w:rsidRDefault="004732C7" w:rsidP="000419C4">
      <w:pPr>
        <w:pStyle w:val="af4"/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Он помогает определить подход к тестированию и описывает методы.</w:t>
      </w:r>
    </w:p>
    <w:p w:rsidR="00CE3315" w:rsidRPr="000419C4" w:rsidRDefault="00CE3315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Отчёт о тестировании.</w:t>
      </w:r>
    </w:p>
    <w:p w:rsidR="00CE3315" w:rsidRPr="000419C4" w:rsidRDefault="00CE3315" w:rsidP="000419C4">
      <w:pPr>
        <w:pStyle w:val="af4"/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Необходим для соотнесения текущий ситуации с тест – планом и принятия необходимых управленческих решений.</w:t>
      </w:r>
    </w:p>
    <w:p w:rsidR="00CE3315" w:rsidRPr="000419C4" w:rsidRDefault="00CE3315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Баг – репорты.</w:t>
      </w:r>
    </w:p>
    <w:p w:rsidR="00CE3315" w:rsidRPr="000419C4" w:rsidRDefault="00CE3315" w:rsidP="000419C4">
      <w:pPr>
        <w:pStyle w:val="af4"/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Для подробного описывания ошибок в работе приложения.</w:t>
      </w:r>
    </w:p>
    <w:p w:rsidR="00CE3315" w:rsidRPr="000419C4" w:rsidRDefault="00CE3315" w:rsidP="000419C4">
      <w:pPr>
        <w:spacing w:line="360" w:lineRule="auto"/>
        <w:rPr>
          <w:rFonts w:ascii="Arial" w:hAnsi="Arial" w:cs="Arial"/>
          <w:i/>
          <w:sz w:val="22"/>
          <w:lang w:val="ru-RU"/>
        </w:rPr>
      </w:pPr>
      <w:r w:rsidRPr="000419C4">
        <w:rPr>
          <w:rFonts w:ascii="Arial" w:hAnsi="Arial" w:cs="Arial"/>
          <w:i/>
          <w:sz w:val="22"/>
          <w:lang w:val="ru-RU"/>
        </w:rPr>
        <w:t>Техники тест – дизайна:</w:t>
      </w:r>
    </w:p>
    <w:p w:rsidR="00CE3315" w:rsidRPr="000419C4" w:rsidRDefault="000419C4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419C4">
        <w:rPr>
          <w:rFonts w:ascii="Arial" w:hAnsi="Arial" w:cs="Arial"/>
          <w:lang w:val="ru-RU"/>
        </w:rPr>
        <w:t>Причинно</w:t>
      </w:r>
      <w:proofErr w:type="spellEnd"/>
      <w:r w:rsidRPr="000419C4">
        <w:rPr>
          <w:rFonts w:ascii="Arial" w:hAnsi="Arial" w:cs="Arial"/>
          <w:lang w:val="ru-RU"/>
        </w:rPr>
        <w:t xml:space="preserve">  –</w:t>
      </w:r>
      <w:proofErr w:type="gramEnd"/>
      <w:r w:rsidRPr="000419C4">
        <w:rPr>
          <w:rFonts w:ascii="Arial" w:hAnsi="Arial" w:cs="Arial"/>
          <w:lang w:val="ru-RU"/>
        </w:rPr>
        <w:t xml:space="preserve"> следственный анализ.</w:t>
      </w:r>
    </w:p>
    <w:p w:rsidR="000419C4" w:rsidRPr="000419C4" w:rsidRDefault="000419C4" w:rsidP="000419C4">
      <w:pPr>
        <w:pStyle w:val="af4"/>
        <w:numPr>
          <w:ilvl w:val="0"/>
          <w:numId w:val="28"/>
        </w:numPr>
        <w:spacing w:line="360" w:lineRule="auto"/>
        <w:rPr>
          <w:rFonts w:ascii="Arial" w:hAnsi="Arial" w:cs="Arial"/>
          <w:lang w:val="ru-RU"/>
        </w:rPr>
      </w:pPr>
      <w:r w:rsidRPr="000419C4">
        <w:rPr>
          <w:rFonts w:ascii="Arial" w:hAnsi="Arial" w:cs="Arial"/>
          <w:lang w:val="ru-RU"/>
        </w:rPr>
        <w:t>Диаграмма состояний.</w:t>
      </w:r>
    </w:p>
    <w:p w:rsidR="00331171" w:rsidRPr="00331171" w:rsidRDefault="00331171" w:rsidP="002D265F">
      <w:pPr>
        <w:jc w:val="both"/>
        <w:rPr>
          <w:lang w:val="ru-RU"/>
        </w:rPr>
      </w:pPr>
    </w:p>
    <w:p w:rsidR="00331171" w:rsidRDefault="00331171" w:rsidP="008C6DF7">
      <w:pPr>
        <w:pStyle w:val="1"/>
        <w:jc w:val="center"/>
        <w:rPr>
          <w:lang w:val="ru-RU"/>
        </w:rPr>
      </w:pPr>
      <w:bookmarkStart w:id="10" w:name="_Toc142250503"/>
      <w:r>
        <w:rPr>
          <w:lang w:val="ru-RU"/>
        </w:rPr>
        <w:lastRenderedPageBreak/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>. Когда тестирование можно будет считать завершённым?</w:t>
      </w:r>
      <w:bookmarkEnd w:id="1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Этап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Дата начала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Дата окончания</w:t>
            </w:r>
          </w:p>
        </w:tc>
      </w:tr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1.</w:t>
            </w: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Составление тестовой стратегии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30.07.2023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30.07.2023</w:t>
            </w:r>
          </w:p>
        </w:tc>
      </w:tr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2.</w:t>
            </w: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Составление сценариев использования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31.07.2023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02.08.2023</w:t>
            </w:r>
          </w:p>
        </w:tc>
      </w:tr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3.</w:t>
            </w: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Составление тест – кейсов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02.08.2023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05.08.2023</w:t>
            </w:r>
          </w:p>
        </w:tc>
      </w:tr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4.</w:t>
            </w: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Проведение функционального тестирования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05.08.2023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06.08.2023</w:t>
            </w:r>
          </w:p>
        </w:tc>
      </w:tr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5.</w:t>
            </w: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Составление баг – репортов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06.08.20</w:t>
            </w:r>
            <w:bookmarkStart w:id="11" w:name="_GoBack"/>
            <w:bookmarkEnd w:id="11"/>
            <w:r w:rsidRPr="008C6DF7">
              <w:rPr>
                <w:rFonts w:ascii="Arial" w:hAnsi="Arial" w:cs="Arial"/>
                <w:lang w:val="ru-RU"/>
              </w:rPr>
              <w:t>23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06.08.2023</w:t>
            </w:r>
          </w:p>
        </w:tc>
      </w:tr>
      <w:tr w:rsidR="00F43E66" w:rsidTr="00F43E66"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b/>
                <w:lang w:val="ru-RU"/>
              </w:rPr>
            </w:pPr>
            <w:r w:rsidRPr="008C6DF7">
              <w:rPr>
                <w:rFonts w:ascii="Arial" w:hAnsi="Arial" w:cs="Arial"/>
                <w:b/>
                <w:lang w:val="ru-RU"/>
              </w:rPr>
              <w:t>6.</w:t>
            </w:r>
          </w:p>
        </w:tc>
        <w:tc>
          <w:tcPr>
            <w:tcW w:w="2337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Составление отчёта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06.08.2023</w:t>
            </w:r>
          </w:p>
        </w:tc>
        <w:tc>
          <w:tcPr>
            <w:tcW w:w="2338" w:type="dxa"/>
          </w:tcPr>
          <w:p w:rsidR="00F43E66" w:rsidRPr="008C6DF7" w:rsidRDefault="00F43E66" w:rsidP="008C6DF7">
            <w:pPr>
              <w:spacing w:line="240" w:lineRule="exact"/>
              <w:jc w:val="center"/>
              <w:rPr>
                <w:rFonts w:ascii="Arial" w:hAnsi="Arial" w:cs="Arial"/>
                <w:lang w:val="ru-RU"/>
              </w:rPr>
            </w:pPr>
            <w:r w:rsidRPr="008C6DF7">
              <w:rPr>
                <w:rFonts w:ascii="Arial" w:hAnsi="Arial" w:cs="Arial"/>
                <w:lang w:val="ru-RU"/>
              </w:rPr>
              <w:t>06.08.2023</w:t>
            </w:r>
          </w:p>
        </w:tc>
      </w:tr>
    </w:tbl>
    <w:p w:rsidR="00F43E66" w:rsidRDefault="00F43E66" w:rsidP="00F43E66">
      <w:pPr>
        <w:rPr>
          <w:lang w:val="ru-RU"/>
        </w:rPr>
      </w:pPr>
    </w:p>
    <w:p w:rsidR="008C6DF7" w:rsidRPr="008C6DF7" w:rsidRDefault="008C6DF7" w:rsidP="008C6DF7">
      <w:pPr>
        <w:spacing w:line="360" w:lineRule="auto"/>
        <w:rPr>
          <w:rFonts w:ascii="Arial" w:hAnsi="Arial" w:cs="Arial"/>
          <w:b/>
          <w:lang w:val="ru-RU"/>
        </w:rPr>
      </w:pPr>
      <w:r w:rsidRPr="008C6DF7">
        <w:rPr>
          <w:rFonts w:ascii="Arial" w:hAnsi="Arial" w:cs="Arial"/>
          <w:b/>
          <w:lang w:val="ru-RU"/>
        </w:rPr>
        <w:t>Тестирование считается завершённым, когда:</w:t>
      </w:r>
    </w:p>
    <w:p w:rsidR="008C6DF7" w:rsidRPr="008C6DF7" w:rsidRDefault="008C6DF7" w:rsidP="008C6DF7">
      <w:pPr>
        <w:pStyle w:val="af4"/>
        <w:numPr>
          <w:ilvl w:val="0"/>
          <w:numId w:val="37"/>
        </w:numPr>
        <w:spacing w:line="360" w:lineRule="auto"/>
        <w:rPr>
          <w:rFonts w:ascii="Arial" w:hAnsi="Arial" w:cs="Arial"/>
          <w:lang w:val="ru-RU"/>
        </w:rPr>
      </w:pPr>
      <w:r w:rsidRPr="008C6DF7">
        <w:rPr>
          <w:rFonts w:ascii="Arial" w:hAnsi="Arial" w:cs="Arial"/>
          <w:lang w:val="ru-RU"/>
        </w:rPr>
        <w:t>Все запланированные тесты выполнены</w:t>
      </w:r>
    </w:p>
    <w:p w:rsidR="008C6DF7" w:rsidRPr="008C6DF7" w:rsidRDefault="008C6DF7" w:rsidP="008C6DF7">
      <w:pPr>
        <w:pStyle w:val="af4"/>
        <w:numPr>
          <w:ilvl w:val="0"/>
          <w:numId w:val="37"/>
        </w:numPr>
        <w:spacing w:line="360" w:lineRule="auto"/>
        <w:rPr>
          <w:rFonts w:ascii="Arial" w:hAnsi="Arial" w:cs="Arial"/>
          <w:lang w:val="ru-RU"/>
        </w:rPr>
      </w:pPr>
      <w:r w:rsidRPr="008C6DF7">
        <w:rPr>
          <w:rFonts w:ascii="Arial" w:hAnsi="Arial" w:cs="Arial"/>
          <w:lang w:val="ru-RU"/>
        </w:rPr>
        <w:t xml:space="preserve">Анализ результатов показал, что все существенные риски обнаружены и описаны, новых критических багов не </w:t>
      </w:r>
      <w:proofErr w:type="spellStart"/>
      <w:r w:rsidRPr="008C6DF7">
        <w:rPr>
          <w:rFonts w:ascii="Arial" w:hAnsi="Arial" w:cs="Arial"/>
          <w:lang w:val="ru-RU"/>
        </w:rPr>
        <w:t>прогонзируется</w:t>
      </w:r>
      <w:proofErr w:type="spellEnd"/>
      <w:r w:rsidRPr="008C6DF7">
        <w:rPr>
          <w:rFonts w:ascii="Arial" w:hAnsi="Arial" w:cs="Arial"/>
          <w:lang w:val="ru-RU"/>
        </w:rPr>
        <w:t xml:space="preserve">. </w:t>
      </w:r>
    </w:p>
    <w:p w:rsidR="00331171" w:rsidRPr="000419C4" w:rsidRDefault="00331171" w:rsidP="00331171">
      <w:pPr>
        <w:rPr>
          <w:lang w:val="ru-RU"/>
        </w:rPr>
      </w:pPr>
    </w:p>
    <w:sectPr w:rsidR="00331171" w:rsidRPr="000419C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7B5" w:rsidRDefault="007E67B5">
      <w:r>
        <w:separator/>
      </w:r>
    </w:p>
  </w:endnote>
  <w:endnote w:type="continuationSeparator" w:id="0">
    <w:p w:rsidR="007E67B5" w:rsidRDefault="007E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15" w:rsidRDefault="00CE331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E3315" w:rsidRDefault="00CE331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3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315" w:rsidRDefault="00CE331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315" w:rsidRDefault="00CE3315" w:rsidP="00C31766">
          <w:pPr>
            <w:jc w:val="center"/>
          </w:pPr>
          <w:r>
            <w:sym w:font="Symbol" w:char="F0D3"/>
          </w:r>
          <w:proofErr w:type="spellStart"/>
          <w:r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315" w:rsidRDefault="00CE3315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C6DF7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CE3315" w:rsidRDefault="00CE331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15" w:rsidRDefault="00CE33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7B5" w:rsidRDefault="007E67B5">
      <w:r>
        <w:separator/>
      </w:r>
    </w:p>
  </w:footnote>
  <w:footnote w:type="continuationSeparator" w:id="0">
    <w:p w:rsidR="007E67B5" w:rsidRDefault="007E6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15" w:rsidRDefault="00CE3315">
    <w:pPr>
      <w:rPr>
        <w:sz w:val="24"/>
      </w:rPr>
    </w:pPr>
  </w:p>
  <w:p w:rsidR="00CE3315" w:rsidRDefault="00CE3315">
    <w:pPr>
      <w:pBdr>
        <w:top w:val="single" w:sz="6" w:space="1" w:color="auto"/>
      </w:pBdr>
      <w:rPr>
        <w:sz w:val="24"/>
      </w:rPr>
    </w:pPr>
  </w:p>
  <w:p w:rsidR="00CE3315" w:rsidRDefault="00CE3315" w:rsidP="00C317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CE3315" w:rsidRDefault="00CE3315">
    <w:pPr>
      <w:pBdr>
        <w:bottom w:val="single" w:sz="6" w:space="1" w:color="auto"/>
      </w:pBdr>
      <w:jc w:val="right"/>
      <w:rPr>
        <w:sz w:val="24"/>
      </w:rPr>
    </w:pPr>
  </w:p>
  <w:p w:rsidR="00CE3315" w:rsidRDefault="00CE33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3315">
      <w:tc>
        <w:tcPr>
          <w:tcW w:w="6379" w:type="dxa"/>
        </w:tcPr>
        <w:p w:rsidR="00CE3315" w:rsidRDefault="00CE3315" w:rsidP="00C31766">
          <w:proofErr w:type="spellStart"/>
          <w:r>
            <w:t>Rocket.Chat</w:t>
          </w:r>
          <w:proofErr w:type="spellEnd"/>
        </w:p>
      </w:tc>
      <w:tc>
        <w:tcPr>
          <w:tcW w:w="3179" w:type="dxa"/>
        </w:tcPr>
        <w:p w:rsidR="00CE3315" w:rsidRDefault="00CE3315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1.0</w:t>
          </w:r>
        </w:p>
      </w:tc>
    </w:tr>
    <w:tr w:rsidR="00CE3315">
      <w:tc>
        <w:tcPr>
          <w:tcW w:w="6379" w:type="dxa"/>
        </w:tcPr>
        <w:p w:rsidR="00CE3315" w:rsidRPr="00711A20" w:rsidRDefault="00CE3315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CE3315" w:rsidRDefault="00CE3315">
          <w:r>
            <w:t xml:space="preserve">  </w:t>
          </w:r>
          <w:proofErr w:type="spellStart"/>
          <w:r>
            <w:t>Дата</w:t>
          </w:r>
          <w:proofErr w:type="spellEnd"/>
          <w:r>
            <w:t>:  &lt;30/07/</w:t>
          </w:r>
          <w:r>
            <w:rPr>
              <w:lang w:val="ru-RU"/>
            </w:rPr>
            <w:t>2023</w:t>
          </w:r>
          <w:r>
            <w:t>&gt;</w:t>
          </w:r>
        </w:p>
      </w:tc>
    </w:tr>
    <w:tr w:rsidR="00CE3315">
      <w:tc>
        <w:tcPr>
          <w:tcW w:w="9558" w:type="dxa"/>
          <w:gridSpan w:val="2"/>
        </w:tcPr>
        <w:p w:rsidR="00CE3315" w:rsidRDefault="00CE3315">
          <w:r>
            <w:t>TS - 01</w:t>
          </w:r>
        </w:p>
      </w:tc>
    </w:tr>
  </w:tbl>
  <w:p w:rsidR="00CE3315" w:rsidRDefault="00CE331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15" w:rsidRDefault="00CE331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C68D3"/>
    <w:multiLevelType w:val="hybridMultilevel"/>
    <w:tmpl w:val="8DF67B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914FE8"/>
    <w:multiLevelType w:val="hybridMultilevel"/>
    <w:tmpl w:val="89226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545EC9"/>
    <w:multiLevelType w:val="hybridMultilevel"/>
    <w:tmpl w:val="0AFA9CDC"/>
    <w:lvl w:ilvl="0" w:tplc="0478AD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F26DF"/>
    <w:multiLevelType w:val="hybridMultilevel"/>
    <w:tmpl w:val="B514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8E8"/>
    <w:multiLevelType w:val="hybridMultilevel"/>
    <w:tmpl w:val="678CF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26320"/>
    <w:multiLevelType w:val="hybridMultilevel"/>
    <w:tmpl w:val="8F2A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291BD4"/>
    <w:multiLevelType w:val="hybridMultilevel"/>
    <w:tmpl w:val="E9923434"/>
    <w:lvl w:ilvl="0" w:tplc="0478AD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5B5302C"/>
    <w:multiLevelType w:val="hybridMultilevel"/>
    <w:tmpl w:val="9A16A6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3B42"/>
    <w:multiLevelType w:val="hybridMultilevel"/>
    <w:tmpl w:val="40A0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43F1C"/>
    <w:multiLevelType w:val="hybridMultilevel"/>
    <w:tmpl w:val="894CA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7" w15:restartNumberingAfterBreak="0">
    <w:nsid w:val="3F0F582D"/>
    <w:multiLevelType w:val="hybridMultilevel"/>
    <w:tmpl w:val="10A6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545A7"/>
    <w:multiLevelType w:val="hybridMultilevel"/>
    <w:tmpl w:val="A916248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702EEB"/>
    <w:multiLevelType w:val="hybridMultilevel"/>
    <w:tmpl w:val="57108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52277"/>
    <w:multiLevelType w:val="hybridMultilevel"/>
    <w:tmpl w:val="CB726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23E8C"/>
    <w:multiLevelType w:val="hybridMultilevel"/>
    <w:tmpl w:val="613CB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6E90"/>
    <w:multiLevelType w:val="hybridMultilevel"/>
    <w:tmpl w:val="A41C4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42CE5"/>
    <w:multiLevelType w:val="hybridMultilevel"/>
    <w:tmpl w:val="1E9836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E66778"/>
    <w:multiLevelType w:val="hybridMultilevel"/>
    <w:tmpl w:val="55DC5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A0686"/>
    <w:multiLevelType w:val="hybridMultilevel"/>
    <w:tmpl w:val="DF4882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83F6ADC"/>
    <w:multiLevelType w:val="hybridMultilevel"/>
    <w:tmpl w:val="9B3A8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2BB"/>
    <w:multiLevelType w:val="hybridMultilevel"/>
    <w:tmpl w:val="95707842"/>
    <w:lvl w:ilvl="0" w:tplc="5C1C00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0"/>
  </w:num>
  <w:num w:numId="8">
    <w:abstractNumId w:val="8"/>
  </w:num>
  <w:num w:numId="9">
    <w:abstractNumId w:val="28"/>
  </w:num>
  <w:num w:numId="10">
    <w:abstractNumId w:val="24"/>
  </w:num>
  <w:num w:numId="11">
    <w:abstractNumId w:val="7"/>
  </w:num>
  <w:num w:numId="12">
    <w:abstractNumId w:val="12"/>
  </w:num>
  <w:num w:numId="13">
    <w:abstractNumId w:val="27"/>
  </w:num>
  <w:num w:numId="14">
    <w:abstractNumId w:val="3"/>
  </w:num>
  <w:num w:numId="15">
    <w:abstractNumId w:val="31"/>
  </w:num>
  <w:num w:numId="16">
    <w:abstractNumId w:val="16"/>
  </w:num>
  <w:num w:numId="17">
    <w:abstractNumId w:val="17"/>
  </w:num>
  <w:num w:numId="18">
    <w:abstractNumId w:val="21"/>
  </w:num>
  <w:num w:numId="19">
    <w:abstractNumId w:val="1"/>
  </w:num>
  <w:num w:numId="20">
    <w:abstractNumId w:val="22"/>
  </w:num>
  <w:num w:numId="21">
    <w:abstractNumId w:val="6"/>
  </w:num>
  <w:num w:numId="22">
    <w:abstractNumId w:val="15"/>
  </w:num>
  <w:num w:numId="23">
    <w:abstractNumId w:val="19"/>
  </w:num>
  <w:num w:numId="24">
    <w:abstractNumId w:val="29"/>
  </w:num>
  <w:num w:numId="25">
    <w:abstractNumId w:val="2"/>
  </w:num>
  <w:num w:numId="26">
    <w:abstractNumId w:val="20"/>
  </w:num>
  <w:num w:numId="27">
    <w:abstractNumId w:val="14"/>
  </w:num>
  <w:num w:numId="28">
    <w:abstractNumId w:val="5"/>
  </w:num>
  <w:num w:numId="29">
    <w:abstractNumId w:val="11"/>
  </w:num>
  <w:num w:numId="30">
    <w:abstractNumId w:val="30"/>
  </w:num>
  <w:num w:numId="31">
    <w:abstractNumId w:val="4"/>
  </w:num>
  <w:num w:numId="32">
    <w:abstractNumId w:val="18"/>
  </w:num>
  <w:num w:numId="33">
    <w:abstractNumId w:val="23"/>
  </w:num>
  <w:num w:numId="34">
    <w:abstractNumId w:val="26"/>
  </w:num>
  <w:num w:numId="35">
    <w:abstractNumId w:val="13"/>
  </w:num>
  <w:num w:numId="36">
    <w:abstractNumId w:val="9"/>
  </w:num>
  <w:num w:numId="37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E"/>
    <w:rsid w:val="00014663"/>
    <w:rsid w:val="000419C4"/>
    <w:rsid w:val="000E08B6"/>
    <w:rsid w:val="0023273E"/>
    <w:rsid w:val="00262255"/>
    <w:rsid w:val="00276883"/>
    <w:rsid w:val="0029206C"/>
    <w:rsid w:val="002D265F"/>
    <w:rsid w:val="00331171"/>
    <w:rsid w:val="00333D31"/>
    <w:rsid w:val="003353B5"/>
    <w:rsid w:val="00342709"/>
    <w:rsid w:val="00344AE3"/>
    <w:rsid w:val="00363F2E"/>
    <w:rsid w:val="00373AA3"/>
    <w:rsid w:val="00422F73"/>
    <w:rsid w:val="00440781"/>
    <w:rsid w:val="004732C7"/>
    <w:rsid w:val="00474CB1"/>
    <w:rsid w:val="004A6764"/>
    <w:rsid w:val="00513E9A"/>
    <w:rsid w:val="00531745"/>
    <w:rsid w:val="00556923"/>
    <w:rsid w:val="00571D50"/>
    <w:rsid w:val="005B7B8C"/>
    <w:rsid w:val="0062374A"/>
    <w:rsid w:val="00626705"/>
    <w:rsid w:val="006376BA"/>
    <w:rsid w:val="006B29F1"/>
    <w:rsid w:val="006D050F"/>
    <w:rsid w:val="006D7E65"/>
    <w:rsid w:val="00711A20"/>
    <w:rsid w:val="0076385B"/>
    <w:rsid w:val="00786F9E"/>
    <w:rsid w:val="007C4813"/>
    <w:rsid w:val="007E67B5"/>
    <w:rsid w:val="008508F9"/>
    <w:rsid w:val="008829BC"/>
    <w:rsid w:val="008C6DF7"/>
    <w:rsid w:val="009071CE"/>
    <w:rsid w:val="00912255"/>
    <w:rsid w:val="00971F11"/>
    <w:rsid w:val="009E5437"/>
    <w:rsid w:val="00A5350D"/>
    <w:rsid w:val="00A621D0"/>
    <w:rsid w:val="00AE394B"/>
    <w:rsid w:val="00B219CA"/>
    <w:rsid w:val="00B46851"/>
    <w:rsid w:val="00B556E0"/>
    <w:rsid w:val="00B63D9D"/>
    <w:rsid w:val="00BE5B7B"/>
    <w:rsid w:val="00BF00A3"/>
    <w:rsid w:val="00C31766"/>
    <w:rsid w:val="00C4164C"/>
    <w:rsid w:val="00C8457E"/>
    <w:rsid w:val="00CD1D5C"/>
    <w:rsid w:val="00CE3315"/>
    <w:rsid w:val="00D1368A"/>
    <w:rsid w:val="00DA31E7"/>
    <w:rsid w:val="00F3595F"/>
    <w:rsid w:val="00F43E66"/>
    <w:rsid w:val="00F85524"/>
    <w:rsid w:val="00FA0C63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List Paragraph"/>
    <w:basedOn w:val="a"/>
    <w:uiPriority w:val="34"/>
    <w:qFormat/>
    <w:rsid w:val="00440781"/>
    <w:pPr>
      <w:ind w:left="720"/>
      <w:contextualSpacing/>
    </w:pPr>
  </w:style>
  <w:style w:type="table" w:styleId="af5">
    <w:name w:val="Table Grid"/>
    <w:basedOn w:val="a1"/>
    <w:rsid w:val="00F43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EE76-69AA-41A3-8FD7-0984DECD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310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7971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User</cp:lastModifiedBy>
  <cp:revision>8</cp:revision>
  <cp:lastPrinted>2001-10-16T12:01:00Z</cp:lastPrinted>
  <dcterms:created xsi:type="dcterms:W3CDTF">2023-06-19T11:09:00Z</dcterms:created>
  <dcterms:modified xsi:type="dcterms:W3CDTF">2023-08-06T18:41:00Z</dcterms:modified>
</cp:coreProperties>
</file>