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117830" w:rsidTr="00F666A6">
        <w:trPr>
          <w:trHeight w:val="503"/>
        </w:trPr>
        <w:tc>
          <w:tcPr>
            <w:tcW w:w="4698" w:type="dxa"/>
          </w:tcPr>
          <w:p w:rsidR="00117830" w:rsidRDefault="00117830">
            <w:r>
              <w:t>Use Case Name:</w:t>
            </w:r>
            <w:r w:rsidR="00F666A6">
              <w:t xml:space="preserve"> Drawing a Shape</w:t>
            </w:r>
          </w:p>
        </w:tc>
        <w:tc>
          <w:tcPr>
            <w:tcW w:w="1759" w:type="dxa"/>
          </w:tcPr>
          <w:p w:rsidR="00117830" w:rsidRDefault="00117830">
            <w:r>
              <w:t>ID:</w:t>
            </w:r>
            <w:r w:rsidR="00F666A6">
              <w:t xml:space="preserve"> 1</w:t>
            </w:r>
          </w:p>
        </w:tc>
        <w:tc>
          <w:tcPr>
            <w:tcW w:w="3233" w:type="dxa"/>
          </w:tcPr>
          <w:p w:rsidR="00117830" w:rsidRDefault="00117830">
            <w:r>
              <w:t>Importance Level</w:t>
            </w:r>
            <w:r w:rsidR="00F666A6">
              <w:t>: High</w:t>
            </w:r>
          </w:p>
        </w:tc>
      </w:tr>
      <w:tr w:rsidR="00117830" w:rsidTr="00F666A6">
        <w:trPr>
          <w:trHeight w:val="503"/>
        </w:trPr>
        <w:tc>
          <w:tcPr>
            <w:tcW w:w="9691" w:type="dxa"/>
            <w:gridSpan w:val="3"/>
          </w:tcPr>
          <w:p w:rsidR="00117830" w:rsidRPr="00F666A6" w:rsidRDefault="00F666A6">
            <w:r w:rsidRPr="00F666A6">
              <w:t>Stakeholders and interests:</w:t>
            </w:r>
            <w:r>
              <w:t xml:space="preserve"> User</w:t>
            </w:r>
          </w:p>
        </w:tc>
      </w:tr>
      <w:tr w:rsidR="00117830" w:rsidTr="00F666A6">
        <w:trPr>
          <w:trHeight w:val="475"/>
        </w:trPr>
        <w:tc>
          <w:tcPr>
            <w:tcW w:w="9691" w:type="dxa"/>
            <w:gridSpan w:val="3"/>
          </w:tcPr>
          <w:p w:rsidR="00117830" w:rsidRDefault="00B13E80">
            <w:r>
              <w:t>Brief Description:</w:t>
            </w:r>
            <w:r w:rsidR="00F666A6">
              <w:t xml:space="preserve"> </w:t>
            </w:r>
            <w:r w:rsidR="00904208">
              <w:t>Drawing</w:t>
            </w:r>
            <w:r w:rsidR="00F666A6">
              <w:t xml:space="preserve"> a shape onto an image</w:t>
            </w:r>
          </w:p>
        </w:tc>
      </w:tr>
      <w:tr w:rsidR="00117830" w:rsidTr="00F666A6">
        <w:trPr>
          <w:trHeight w:val="503"/>
        </w:trPr>
        <w:tc>
          <w:tcPr>
            <w:tcW w:w="9691" w:type="dxa"/>
            <w:gridSpan w:val="3"/>
          </w:tcPr>
          <w:p w:rsidR="00117830" w:rsidRDefault="00B13E80">
            <w:r>
              <w:t>Tigger:</w:t>
            </w:r>
            <w:r w:rsidR="00F666A6">
              <w:t xml:space="preserve"> User wishes to draw a shape</w:t>
            </w:r>
          </w:p>
        </w:tc>
      </w:tr>
      <w:tr w:rsidR="00117830" w:rsidTr="00F666A6">
        <w:trPr>
          <w:trHeight w:val="475"/>
        </w:trPr>
        <w:tc>
          <w:tcPr>
            <w:tcW w:w="9691" w:type="dxa"/>
            <w:gridSpan w:val="3"/>
          </w:tcPr>
          <w:p w:rsidR="00B13E80" w:rsidRDefault="00B13E80">
            <w:r>
              <w:t xml:space="preserve">Association: </w:t>
            </w:r>
            <w:r w:rsidR="00F666A6">
              <w:t>User and Select Class</w:t>
            </w:r>
          </w:p>
          <w:p w:rsidR="00B13E80" w:rsidRDefault="00B13E80">
            <w:r>
              <w:t xml:space="preserve">Include: </w:t>
            </w:r>
            <w:r w:rsidR="00F666A6">
              <w:t>Select Shape to Draw, Draw Shape</w:t>
            </w:r>
          </w:p>
          <w:p w:rsidR="00117830" w:rsidRDefault="00B13E80">
            <w:r>
              <w:t>Extend:</w:t>
            </w:r>
            <w:r w:rsidR="00F666A6">
              <w:t xml:space="preserve"> Square, Polygon, Circle, Triangle and Trapezium</w:t>
            </w:r>
          </w:p>
        </w:tc>
      </w:tr>
      <w:tr w:rsidR="00117830" w:rsidTr="00F666A6">
        <w:trPr>
          <w:trHeight w:val="503"/>
        </w:trPr>
        <w:tc>
          <w:tcPr>
            <w:tcW w:w="9691" w:type="dxa"/>
            <w:gridSpan w:val="3"/>
          </w:tcPr>
          <w:p w:rsidR="00117830" w:rsidRDefault="00F666A6">
            <w:r>
              <w:t>Normal Flow of Events:</w:t>
            </w:r>
          </w:p>
          <w:p w:rsidR="00F666A6" w:rsidRDefault="00F666A6" w:rsidP="00F666A6">
            <w:pPr>
              <w:pStyle w:val="ListParagraph"/>
              <w:numPr>
                <w:ilvl w:val="0"/>
                <w:numId w:val="1"/>
              </w:numPr>
            </w:pPr>
            <w:r>
              <w:t>The user selects a class</w:t>
            </w:r>
          </w:p>
          <w:p w:rsidR="00F666A6" w:rsidRDefault="002D2673" w:rsidP="00F666A6">
            <w:pPr>
              <w:pStyle w:val="ListParagraph"/>
              <w:numPr>
                <w:ilvl w:val="0"/>
                <w:numId w:val="1"/>
              </w:numPr>
            </w:pPr>
            <w:r>
              <w:t>The user</w:t>
            </w:r>
            <w:r w:rsidR="00F666A6">
              <w:t xml:space="preserve"> select</w:t>
            </w:r>
            <w:r>
              <w:t>s</w:t>
            </w:r>
            <w:r w:rsidR="00F666A6">
              <w:t xml:space="preserve"> one of the available shapes </w:t>
            </w:r>
          </w:p>
          <w:p w:rsidR="00F666A6" w:rsidRDefault="002D2673" w:rsidP="00F666A6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draws the selected shape on the image </w:t>
            </w:r>
          </w:p>
          <w:p w:rsidR="00F666A6" w:rsidRDefault="00F666A6"/>
        </w:tc>
      </w:tr>
      <w:tr w:rsidR="00117830" w:rsidTr="00F666A6">
        <w:trPr>
          <w:trHeight w:val="503"/>
        </w:trPr>
        <w:tc>
          <w:tcPr>
            <w:tcW w:w="9691" w:type="dxa"/>
            <w:gridSpan w:val="3"/>
          </w:tcPr>
          <w:p w:rsidR="00CB028C" w:rsidRDefault="00F666A6" w:rsidP="00BF6E4D">
            <w:r>
              <w:t>Sub Flows:</w:t>
            </w:r>
            <w:r w:rsidR="00CB028C">
              <w:t xml:space="preserve"> </w:t>
            </w:r>
          </w:p>
        </w:tc>
      </w:tr>
      <w:tr w:rsidR="00117830" w:rsidTr="00F666A6">
        <w:trPr>
          <w:trHeight w:val="475"/>
        </w:trPr>
        <w:tc>
          <w:tcPr>
            <w:tcW w:w="9691" w:type="dxa"/>
            <w:gridSpan w:val="3"/>
          </w:tcPr>
          <w:p w:rsidR="00117830" w:rsidRDefault="00F666A6">
            <w:r>
              <w:t>A</w:t>
            </w:r>
            <w:r>
              <w:t>lternate/Exceptional Flows:</w:t>
            </w:r>
          </w:p>
          <w:p w:rsidR="00941000" w:rsidRDefault="008445A7">
            <w:r>
              <w:t>E</w:t>
            </w:r>
            <w:r w:rsidR="00BF6E4D">
              <w:t>:</w:t>
            </w:r>
            <w:r w:rsidR="00A35933">
              <w:t xml:space="preserve">    1a. No class has been created</w:t>
            </w:r>
            <w:r w:rsidR="00A35933">
              <w:t xml:space="preserve"> so they cannot select </w:t>
            </w:r>
            <w:r w:rsidR="004705D4">
              <w:t>one</w:t>
            </w:r>
          </w:p>
          <w:p w:rsidR="00A35933" w:rsidRDefault="00A35933" w:rsidP="00A35933"/>
          <w:p w:rsidR="00A35933" w:rsidRDefault="008445A7">
            <w:r>
              <w:t>A</w:t>
            </w:r>
            <w:r w:rsidR="00BF6E4D">
              <w:t>:</w:t>
            </w:r>
            <w:r w:rsidR="00A35933">
              <w:t xml:space="preserve">   2a. The user selects a different shape</w:t>
            </w:r>
          </w:p>
        </w:tc>
      </w:tr>
    </w:tbl>
    <w:p w:rsidR="00195C19" w:rsidRDefault="00BF6E4D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6175D9">
              <w:t>Making Changes to a Class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2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  <w:r w:rsidR="008827CF">
              <w:t>Making changes to an existing class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  <w:r w:rsidR="008827CF">
              <w:t>User wishes to change an existing class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8827CF" w:rsidRDefault="00F666A6" w:rsidP="00197E45">
            <w:r>
              <w:t>Association:</w:t>
            </w:r>
            <w:r w:rsidR="008827CF">
              <w:t xml:space="preserve"> User, Select Class</w:t>
            </w:r>
          </w:p>
          <w:p w:rsidR="00F666A6" w:rsidRDefault="00F666A6" w:rsidP="00197E45">
            <w:r>
              <w:t xml:space="preserve">Include: </w:t>
            </w:r>
          </w:p>
          <w:p w:rsidR="00F666A6" w:rsidRDefault="00F666A6" w:rsidP="00197E45">
            <w:r>
              <w:t>Extend:</w:t>
            </w:r>
            <w:r w:rsidR="008827CF">
              <w:t xml:space="preserve"> </w:t>
            </w:r>
            <w:r w:rsidR="00590955">
              <w:t>R</w:t>
            </w:r>
            <w:r w:rsidR="008827CF">
              <w:t>ename Class, Class Removal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CB028C" w:rsidRDefault="00CB028C" w:rsidP="00CB028C">
            <w:pPr>
              <w:pStyle w:val="ListParagraph"/>
              <w:numPr>
                <w:ilvl w:val="0"/>
                <w:numId w:val="2"/>
              </w:numPr>
            </w:pPr>
            <w:r>
              <w:t>The user selects a class</w:t>
            </w:r>
          </w:p>
          <w:p w:rsidR="00CB028C" w:rsidRDefault="00CB028C" w:rsidP="00CB028C">
            <w:pPr>
              <w:pStyle w:val="ListParagraph"/>
              <w:numPr>
                <w:ilvl w:val="0"/>
                <w:numId w:val="2"/>
              </w:numPr>
            </w:pPr>
            <w:r>
              <w:t>The class gets renamed</w:t>
            </w:r>
          </w:p>
          <w:p w:rsidR="00CB028C" w:rsidRDefault="00CB028C" w:rsidP="00CB028C">
            <w:pPr>
              <w:pStyle w:val="ListParagraph"/>
              <w:numPr>
                <w:ilvl w:val="0"/>
                <w:numId w:val="2"/>
              </w:numPr>
            </w:pPr>
            <w:r>
              <w:t>All shapes made using that class are updated with its new name</w:t>
            </w:r>
          </w:p>
          <w:p w:rsidR="00F666A6" w:rsidRDefault="00F666A6" w:rsidP="00197E45"/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  <w:p w:rsidR="00CB028C" w:rsidRDefault="00A35933" w:rsidP="00197E45">
            <w:r>
              <w:t>S-1:</w:t>
            </w:r>
          </w:p>
          <w:p w:rsidR="00A35933" w:rsidRDefault="00A35933" w:rsidP="00A35933">
            <w:pPr>
              <w:pStyle w:val="ListParagraph"/>
              <w:numPr>
                <w:ilvl w:val="0"/>
                <w:numId w:val="3"/>
              </w:numPr>
            </w:pPr>
            <w:r>
              <w:t>The user selects a class</w:t>
            </w:r>
          </w:p>
          <w:p w:rsidR="00A35933" w:rsidRDefault="00A35933" w:rsidP="00A35933">
            <w:pPr>
              <w:pStyle w:val="ListParagraph"/>
              <w:numPr>
                <w:ilvl w:val="0"/>
                <w:numId w:val="3"/>
              </w:numPr>
            </w:pPr>
            <w:r>
              <w:t>The user deletes the class</w:t>
            </w:r>
          </w:p>
          <w:p w:rsidR="00A35933" w:rsidRDefault="00A35933" w:rsidP="00A35933">
            <w:pPr>
              <w:pStyle w:val="ListParagraph"/>
              <w:numPr>
                <w:ilvl w:val="0"/>
                <w:numId w:val="3"/>
              </w:numPr>
            </w:pPr>
            <w:r>
              <w:t>The user is asked if they are sure about deleting the class</w:t>
            </w:r>
          </w:p>
          <w:p w:rsidR="00A35933" w:rsidRDefault="00A35933" w:rsidP="00A35933">
            <w:pPr>
              <w:pStyle w:val="ListParagraph"/>
              <w:numPr>
                <w:ilvl w:val="0"/>
                <w:numId w:val="3"/>
              </w:numPr>
            </w:pPr>
            <w:r>
              <w:t>The class is deleted and all corresponding shapes along with it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A35933" w:rsidRDefault="008445A7" w:rsidP="00197E45">
            <w:r>
              <w:t>E</w:t>
            </w:r>
            <w:r w:rsidR="00BF6E4D">
              <w:t>:</w:t>
            </w:r>
            <w:r w:rsidR="00A35933">
              <w:t xml:space="preserve">    1a. No class has been created so they cannot select </w:t>
            </w:r>
            <w:r w:rsidR="004705D4">
              <w:t>one</w:t>
            </w:r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A35933">
              <w:t>Editing or Otherwise Manipul</w:t>
            </w:r>
            <w:r w:rsidR="004705D4">
              <w:t>ation</w:t>
            </w:r>
            <w:r w:rsidR="00A35933">
              <w:t xml:space="preserve"> a </w:t>
            </w:r>
            <w:r w:rsidR="004705D4">
              <w:t>S</w:t>
            </w:r>
            <w:r w:rsidR="00A35933">
              <w:t>hape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3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lastRenderedPageBreak/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  <w:r w:rsidR="00A35933">
              <w:t>Editing an existing shape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  <w:r w:rsidR="00A35933">
              <w:t>User wishes to edit an existing shape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A35933" w:rsidRDefault="00F666A6" w:rsidP="00197E45">
            <w:r>
              <w:t xml:space="preserve">Association: </w:t>
            </w:r>
            <w:r w:rsidR="00A35933">
              <w:t>User, Select Shape</w:t>
            </w:r>
          </w:p>
          <w:p w:rsidR="00F666A6" w:rsidRDefault="00F666A6" w:rsidP="00197E45">
            <w:r>
              <w:t xml:space="preserve">Include: </w:t>
            </w:r>
          </w:p>
          <w:p w:rsidR="00F666A6" w:rsidRDefault="00F666A6" w:rsidP="00197E45">
            <w:r>
              <w:t>Extend:</w:t>
            </w:r>
            <w:r w:rsidR="00A35933">
              <w:t xml:space="preserve"> Move Shape, Edit Shape, Delete Shape, Copy Shape, Paste Shape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F666A6" w:rsidRDefault="003D0FC5" w:rsidP="003D0FC5">
            <w:pPr>
              <w:pStyle w:val="ListParagraph"/>
              <w:numPr>
                <w:ilvl w:val="0"/>
                <w:numId w:val="4"/>
              </w:numPr>
            </w:pPr>
            <w:r>
              <w:t>The user selects a shape</w:t>
            </w:r>
          </w:p>
          <w:p w:rsidR="003D0FC5" w:rsidRDefault="008445A7" w:rsidP="003D0FC5">
            <w:pPr>
              <w:pStyle w:val="ListParagraph"/>
              <w:numPr>
                <w:ilvl w:val="0"/>
                <w:numId w:val="4"/>
              </w:numPr>
            </w:pPr>
            <w:r>
              <w:t>The user moves the shape around the image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  <w:p w:rsidR="008445A7" w:rsidRDefault="008445A7" w:rsidP="008445A7">
            <w:r>
              <w:t xml:space="preserve">S-1:    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5"/>
              </w:numPr>
            </w:pPr>
            <w:r>
              <w:t>The user selects a shape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edits the size of the shape </w:t>
            </w:r>
          </w:p>
          <w:p w:rsidR="008445A7" w:rsidRDefault="008445A7" w:rsidP="008445A7">
            <w:r>
              <w:t>S-</w:t>
            </w:r>
            <w:r>
              <w:t>2</w:t>
            </w:r>
            <w:r>
              <w:t xml:space="preserve">:    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6"/>
              </w:numPr>
            </w:pPr>
            <w:r>
              <w:t>The user selects a shape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6"/>
              </w:numPr>
            </w:pPr>
            <w:r>
              <w:t>The user copies the shape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6"/>
              </w:numPr>
            </w:pPr>
            <w:r>
              <w:t>The user then pastes an identical copy of the shape onto an image</w:t>
            </w:r>
          </w:p>
          <w:p w:rsidR="008445A7" w:rsidRDefault="008445A7" w:rsidP="008445A7">
            <w:r>
              <w:t>S-</w:t>
            </w:r>
            <w:r>
              <w:t>3</w:t>
            </w:r>
            <w:r>
              <w:t xml:space="preserve">:    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7"/>
              </w:numPr>
            </w:pPr>
            <w:r>
              <w:t>The user selects a shape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7"/>
              </w:numPr>
            </w:pPr>
            <w:r>
              <w:t>The user deletes the shape</w:t>
            </w:r>
          </w:p>
          <w:p w:rsidR="008445A7" w:rsidRDefault="008445A7" w:rsidP="008445A7">
            <w:pPr>
              <w:pStyle w:val="ListParagraph"/>
              <w:numPr>
                <w:ilvl w:val="0"/>
                <w:numId w:val="7"/>
              </w:numPr>
            </w:pPr>
            <w:r>
              <w:t>The shape is removed from the image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4705D4" w:rsidRDefault="008445A7" w:rsidP="00197E45">
            <w:r>
              <w:t>E</w:t>
            </w:r>
            <w:r w:rsidR="00BF6E4D">
              <w:t>:</w:t>
            </w:r>
            <w:r w:rsidR="004705D4">
              <w:t xml:space="preserve">    1a. No </w:t>
            </w:r>
            <w:r w:rsidR="004705D4">
              <w:t>shape</w:t>
            </w:r>
            <w:r w:rsidR="004705D4">
              <w:t xml:space="preserve"> has been created so they cannot select </w:t>
            </w:r>
            <w:r w:rsidR="004705D4">
              <w:t>one</w:t>
            </w:r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8445A7">
              <w:t>Sorting Lists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4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  <w:r w:rsidR="008445A7">
              <w:t>Sorting the images and classes by various methods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  <w:r w:rsidR="008445A7">
              <w:t>User wishes to sort one of the lists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8445A7" w:rsidRDefault="00F666A6" w:rsidP="00197E45">
            <w:r>
              <w:t xml:space="preserve">Association: </w:t>
            </w:r>
            <w:r w:rsidR="008445A7">
              <w:t>User, Sort Image, Sort Classes</w:t>
            </w:r>
          </w:p>
          <w:p w:rsidR="00F666A6" w:rsidRDefault="00F666A6" w:rsidP="00197E45">
            <w:r>
              <w:t xml:space="preserve">Include: </w:t>
            </w:r>
            <w:r w:rsidR="008445A7">
              <w:t>Method of Sorting</w:t>
            </w:r>
          </w:p>
          <w:p w:rsidR="00F666A6" w:rsidRDefault="00F666A6" w:rsidP="00197E45">
            <w:r>
              <w:t>Extend:</w:t>
            </w:r>
            <w:r w:rsidR="008445A7">
              <w:t xml:space="preserve"> </w:t>
            </w:r>
            <w:r w:rsidR="008445A7" w:rsidRPr="008445A7">
              <w:t xml:space="preserve">Ascending </w:t>
            </w:r>
            <w:r w:rsidR="0066460C" w:rsidRPr="008445A7">
              <w:t>by</w:t>
            </w:r>
            <w:r w:rsidR="008445A7" w:rsidRPr="008445A7">
              <w:t xml:space="preserve"> Name</w:t>
            </w:r>
            <w:r w:rsidR="008445A7">
              <w:t>,</w:t>
            </w:r>
            <w:r w:rsidR="0066460C">
              <w:t xml:space="preserve"> De</w:t>
            </w:r>
            <w:r w:rsidR="0066460C" w:rsidRPr="0066460C">
              <w:t xml:space="preserve">scending </w:t>
            </w:r>
            <w:r w:rsidR="0066460C">
              <w:t>b</w:t>
            </w:r>
            <w:r w:rsidR="0066460C" w:rsidRPr="0066460C">
              <w:t>y Name</w:t>
            </w:r>
            <w:r w:rsidR="0066460C">
              <w:t xml:space="preserve">, </w:t>
            </w:r>
            <w:r w:rsidR="0066460C" w:rsidRPr="0066460C">
              <w:t xml:space="preserve">Ascending </w:t>
            </w:r>
            <w:r w:rsidR="0066460C">
              <w:t>b</w:t>
            </w:r>
            <w:r w:rsidR="0066460C" w:rsidRPr="0066460C">
              <w:t>y Date</w:t>
            </w:r>
            <w:r w:rsidR="0066460C">
              <w:t>, De</w:t>
            </w:r>
            <w:r w:rsidR="0066460C" w:rsidRPr="0066460C">
              <w:t xml:space="preserve">scending </w:t>
            </w:r>
            <w:r w:rsidR="0066460C">
              <w:t>b</w:t>
            </w:r>
            <w:r w:rsidR="0066460C" w:rsidRPr="0066460C">
              <w:t>y Date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F666A6" w:rsidRDefault="0066460C" w:rsidP="0066460C">
            <w:pPr>
              <w:pStyle w:val="ListParagraph"/>
              <w:numPr>
                <w:ilvl w:val="0"/>
                <w:numId w:val="8"/>
              </w:numPr>
            </w:pPr>
            <w:r>
              <w:t>User selects what they wish to sort</w:t>
            </w:r>
          </w:p>
          <w:p w:rsidR="0066460C" w:rsidRDefault="0066460C" w:rsidP="0066460C">
            <w:pPr>
              <w:pStyle w:val="ListParagraph"/>
              <w:numPr>
                <w:ilvl w:val="0"/>
                <w:numId w:val="8"/>
              </w:numPr>
            </w:pPr>
            <w:r>
              <w:t>The user then selects the method of sorting they wish to use</w:t>
            </w:r>
          </w:p>
          <w:p w:rsidR="0066460C" w:rsidRDefault="0066460C" w:rsidP="0066460C">
            <w:pPr>
              <w:pStyle w:val="ListParagraph"/>
              <w:numPr>
                <w:ilvl w:val="0"/>
                <w:numId w:val="8"/>
              </w:numPr>
            </w:pPr>
            <w:r>
              <w:t>The list is then sorted by the parameters of the sorting method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66460C" w:rsidRDefault="0066460C" w:rsidP="00197E45">
            <w:r>
              <w:t>E</w:t>
            </w:r>
            <w:r w:rsidR="00BF6E4D">
              <w:t>:</w:t>
            </w:r>
            <w:r>
              <w:t xml:space="preserve">     3a. The lists are empty so cannot be sorted</w:t>
            </w:r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66460C">
              <w:t>Creating a Class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5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lastRenderedPageBreak/>
              <w:t xml:space="preserve">Brief Description: </w:t>
            </w:r>
            <w:r w:rsidR="0066460C">
              <w:t>Creating a class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  <w:r w:rsidR="0066460C">
              <w:t>The user wishes to create a class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66460C" w:rsidRDefault="00F666A6" w:rsidP="00197E45">
            <w:r>
              <w:t xml:space="preserve">Association: </w:t>
            </w:r>
            <w:r w:rsidR="0066460C">
              <w:t>User, Class Creation</w:t>
            </w:r>
          </w:p>
          <w:p w:rsidR="00F666A6" w:rsidRDefault="00F666A6" w:rsidP="00197E45">
            <w:r>
              <w:t xml:space="preserve">Include: </w:t>
            </w:r>
            <w:r w:rsidR="0066460C">
              <w:t>Name Class</w:t>
            </w:r>
          </w:p>
          <w:p w:rsidR="00F666A6" w:rsidRDefault="00F666A6" w:rsidP="00197E45">
            <w:r>
              <w:t>Extend: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66460C" w:rsidRDefault="0066460C" w:rsidP="0066460C">
            <w:pPr>
              <w:pStyle w:val="ListParagraph"/>
              <w:numPr>
                <w:ilvl w:val="0"/>
                <w:numId w:val="9"/>
              </w:numPr>
            </w:pPr>
            <w:r>
              <w:t>The user selects create a class</w:t>
            </w:r>
          </w:p>
          <w:p w:rsidR="0066460C" w:rsidRDefault="0066460C" w:rsidP="0066460C">
            <w:pPr>
              <w:pStyle w:val="ListParagraph"/>
              <w:numPr>
                <w:ilvl w:val="0"/>
                <w:numId w:val="9"/>
              </w:numPr>
            </w:pPr>
            <w:r>
              <w:t>A prompted comes up to name the newly created class</w:t>
            </w:r>
          </w:p>
          <w:p w:rsidR="0066460C" w:rsidRDefault="0066460C" w:rsidP="0066460C">
            <w:pPr>
              <w:pStyle w:val="ListParagraph"/>
              <w:numPr>
                <w:ilvl w:val="0"/>
                <w:numId w:val="9"/>
              </w:numPr>
            </w:pPr>
            <w:r>
              <w:t>A new class is created</w:t>
            </w:r>
          </w:p>
          <w:p w:rsidR="00F666A6" w:rsidRDefault="00F666A6" w:rsidP="00197E45"/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66460C" w:rsidRDefault="0066460C" w:rsidP="00197E45">
            <w:r>
              <w:t>E</w:t>
            </w:r>
            <w:r w:rsidR="00BF6E4D">
              <w:t>:</w:t>
            </w:r>
            <w:r>
              <w:t xml:space="preserve">     2a. The user doesn’t provide a name, so they are prompted once more to name the class</w:t>
            </w:r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66460C">
              <w:t>Loading Images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6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  <w:r w:rsidR="0066460C">
              <w:t>The process of loading images into the program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  <w:r w:rsidR="0066460C">
              <w:t>The user wishes to load images into the program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66460C" w:rsidRDefault="00F666A6" w:rsidP="00197E45">
            <w:r>
              <w:t xml:space="preserve">Association: </w:t>
            </w:r>
            <w:r w:rsidR="0066460C">
              <w:t>User, Load Image</w:t>
            </w:r>
          </w:p>
          <w:p w:rsidR="00F666A6" w:rsidRDefault="00F666A6" w:rsidP="00197E45">
            <w:r>
              <w:t xml:space="preserve">Include: </w:t>
            </w:r>
          </w:p>
          <w:p w:rsidR="00F666A6" w:rsidRDefault="00F666A6" w:rsidP="00197E45">
            <w:r>
              <w:t>Extend:</w:t>
            </w:r>
            <w:r w:rsidR="0066460C">
              <w:t xml:space="preserve"> </w:t>
            </w:r>
            <w:r w:rsidR="00BF6E4D">
              <w:t>Folder Selection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0"/>
              </w:numPr>
            </w:pPr>
            <w:r>
              <w:t>The user selects load image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0"/>
              </w:numPr>
            </w:pPr>
            <w:r>
              <w:t xml:space="preserve">A file browser opens 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0"/>
              </w:numPr>
            </w:pPr>
            <w:r>
              <w:t>They select an image to be loaded into the program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0"/>
              </w:numPr>
            </w:pPr>
            <w:r>
              <w:t>The image is loaded into the program</w:t>
            </w:r>
          </w:p>
          <w:p w:rsidR="00F666A6" w:rsidRDefault="00F666A6" w:rsidP="00197E45"/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  <w:p w:rsidR="00BF6E4D" w:rsidRDefault="00BF6E4D" w:rsidP="00197E45">
            <w:r>
              <w:t>S-1: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1"/>
              </w:numPr>
            </w:pPr>
            <w:r>
              <w:t>The user selects load image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1"/>
              </w:numPr>
            </w:pPr>
            <w:r>
              <w:t xml:space="preserve">A file browser opens 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1"/>
              </w:numPr>
            </w:pPr>
            <w:r>
              <w:t>They select a file of images to load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1"/>
              </w:numPr>
            </w:pPr>
            <w:r>
              <w:t>All the selected images are loaded into the program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BF6E4D" w:rsidRDefault="00BF6E4D" w:rsidP="00197E45">
            <w:r>
              <w:t>E:     3a. The user does not select anything and are prompted to select an image to load</w:t>
            </w:r>
          </w:p>
          <w:p w:rsidR="00BF6E4D" w:rsidRDefault="00BF6E4D" w:rsidP="00BF6E4D">
            <w:r>
              <w:t xml:space="preserve">         3b. The user selects an incompatible file and are notified </w:t>
            </w:r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  <w:r w:rsidR="00BF6E4D">
              <w:t>Saving the Annotation File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7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  <w:r w:rsidR="00BF6E4D">
              <w:t>The process of saving the annotation file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lastRenderedPageBreak/>
              <w:t xml:space="preserve">Tigger: </w:t>
            </w:r>
            <w:r w:rsidR="00BF6E4D">
              <w:t>The user wishes to save their work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BF6E4D" w:rsidRDefault="00F666A6" w:rsidP="00197E45">
            <w:r>
              <w:t xml:space="preserve">Association: </w:t>
            </w:r>
            <w:r w:rsidR="00BF6E4D">
              <w:t>User, Save Annotation File</w:t>
            </w:r>
          </w:p>
          <w:p w:rsidR="00F666A6" w:rsidRDefault="00F666A6" w:rsidP="00197E45">
            <w:r>
              <w:t xml:space="preserve">Include: </w:t>
            </w:r>
          </w:p>
          <w:p w:rsidR="00F666A6" w:rsidRDefault="00F666A6" w:rsidP="00197E45">
            <w:r>
              <w:t>Extend: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2"/>
              </w:numPr>
            </w:pPr>
            <w:r>
              <w:t>The user clicks on the save button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2"/>
              </w:numPr>
            </w:pPr>
            <w:r>
              <w:t xml:space="preserve">An annotation file is created 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2"/>
              </w:numPr>
            </w:pPr>
            <w:r>
              <w:t>A file browser appears asking the user to name the file and where they wish to save it to</w:t>
            </w:r>
          </w:p>
          <w:p w:rsidR="00BF6E4D" w:rsidRDefault="00BF6E4D" w:rsidP="00BF6E4D">
            <w:pPr>
              <w:pStyle w:val="ListParagraph"/>
              <w:numPr>
                <w:ilvl w:val="0"/>
                <w:numId w:val="12"/>
              </w:numPr>
            </w:pPr>
            <w:r>
              <w:t>The file is saved</w:t>
            </w:r>
          </w:p>
          <w:p w:rsidR="00F666A6" w:rsidRDefault="00F666A6" w:rsidP="00197E45"/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  <w:p w:rsidR="00BF6E4D" w:rsidRDefault="00BF6E4D" w:rsidP="00197E45">
            <w:r>
              <w:t xml:space="preserve">E:     2a. Not all the components have been added in order to create an annotation file and as such one      </w:t>
            </w:r>
            <w:r w:rsidRPr="00BF6E4D">
              <w:rPr>
                <w:color w:val="FFFFFF" w:themeColor="background1"/>
              </w:rPr>
              <w:t>q</w:t>
            </w:r>
            <w:r>
              <w:t xml:space="preserve">             won’t be created and the user will be notified</w:t>
            </w:r>
          </w:p>
          <w:p w:rsidR="00BF6E4D" w:rsidRDefault="00BF6E4D" w:rsidP="00197E45">
            <w:r>
              <w:t xml:space="preserve">        3a. The user does not name the file and if prompted to do so</w:t>
            </w:r>
            <w:bookmarkStart w:id="0" w:name="_GoBack"/>
            <w:bookmarkEnd w:id="0"/>
          </w:p>
        </w:tc>
      </w:tr>
    </w:tbl>
    <w:p w:rsidR="00F666A6" w:rsidRDefault="00F666A6"/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4698"/>
        <w:gridCol w:w="1759"/>
        <w:gridCol w:w="3234"/>
      </w:tblGrid>
      <w:tr w:rsidR="00F666A6" w:rsidTr="00197E45">
        <w:trPr>
          <w:trHeight w:val="503"/>
        </w:trPr>
        <w:tc>
          <w:tcPr>
            <w:tcW w:w="4698" w:type="dxa"/>
          </w:tcPr>
          <w:p w:rsidR="00F666A6" w:rsidRDefault="00F666A6" w:rsidP="00197E45">
            <w:r>
              <w:t xml:space="preserve">Use Case Name: </w:t>
            </w:r>
          </w:p>
        </w:tc>
        <w:tc>
          <w:tcPr>
            <w:tcW w:w="1759" w:type="dxa"/>
          </w:tcPr>
          <w:p w:rsidR="00F666A6" w:rsidRDefault="00F666A6" w:rsidP="00197E45">
            <w:r>
              <w:t xml:space="preserve">ID: </w:t>
            </w:r>
            <w:r w:rsidR="00904208">
              <w:t>8</w:t>
            </w:r>
          </w:p>
        </w:tc>
        <w:tc>
          <w:tcPr>
            <w:tcW w:w="3233" w:type="dxa"/>
          </w:tcPr>
          <w:p w:rsidR="00F666A6" w:rsidRDefault="00F666A6" w:rsidP="00197E45">
            <w:r>
              <w:t>Importance Level: High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Pr="00F666A6" w:rsidRDefault="00F666A6" w:rsidP="00197E45">
            <w:r w:rsidRPr="00F666A6">
              <w:t>Stakeholders and interests:</w:t>
            </w:r>
            <w:r>
              <w:t xml:space="preserve"> User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Brief Description: 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Tigger: 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 xml:space="preserve">Association: Include: </w:t>
            </w:r>
          </w:p>
          <w:p w:rsidR="00F666A6" w:rsidRDefault="00F666A6" w:rsidP="00197E45">
            <w:r>
              <w:t>Extend:</w:t>
            </w:r>
          </w:p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Normal Flow of Events:</w:t>
            </w:r>
          </w:p>
          <w:p w:rsidR="00F666A6" w:rsidRDefault="00F666A6" w:rsidP="00197E45"/>
        </w:tc>
      </w:tr>
      <w:tr w:rsidR="00F666A6" w:rsidTr="00197E45">
        <w:trPr>
          <w:trHeight w:val="503"/>
        </w:trPr>
        <w:tc>
          <w:tcPr>
            <w:tcW w:w="9691" w:type="dxa"/>
            <w:gridSpan w:val="3"/>
          </w:tcPr>
          <w:p w:rsidR="00F666A6" w:rsidRDefault="00F666A6" w:rsidP="00197E45">
            <w:r>
              <w:t>Sub Flows:</w:t>
            </w:r>
          </w:p>
        </w:tc>
      </w:tr>
      <w:tr w:rsidR="00F666A6" w:rsidTr="00197E45">
        <w:trPr>
          <w:trHeight w:val="475"/>
        </w:trPr>
        <w:tc>
          <w:tcPr>
            <w:tcW w:w="9691" w:type="dxa"/>
            <w:gridSpan w:val="3"/>
          </w:tcPr>
          <w:p w:rsidR="00F666A6" w:rsidRDefault="00F666A6" w:rsidP="00197E45">
            <w:r>
              <w:t>Alternate/Exceptional Flows:</w:t>
            </w:r>
          </w:p>
        </w:tc>
      </w:tr>
    </w:tbl>
    <w:p w:rsidR="00F666A6" w:rsidRDefault="00F666A6"/>
    <w:sectPr w:rsidR="00F6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526D"/>
    <w:multiLevelType w:val="hybridMultilevel"/>
    <w:tmpl w:val="C54EC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086F"/>
    <w:multiLevelType w:val="hybridMultilevel"/>
    <w:tmpl w:val="E5E63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27F2"/>
    <w:multiLevelType w:val="hybridMultilevel"/>
    <w:tmpl w:val="687A6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2DB3"/>
    <w:multiLevelType w:val="hybridMultilevel"/>
    <w:tmpl w:val="BA169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04EDE"/>
    <w:multiLevelType w:val="hybridMultilevel"/>
    <w:tmpl w:val="E3667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668E"/>
    <w:multiLevelType w:val="hybridMultilevel"/>
    <w:tmpl w:val="61D48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B6CFA"/>
    <w:multiLevelType w:val="hybridMultilevel"/>
    <w:tmpl w:val="E5E63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31859"/>
    <w:multiLevelType w:val="hybridMultilevel"/>
    <w:tmpl w:val="E5E63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04A16"/>
    <w:multiLevelType w:val="hybridMultilevel"/>
    <w:tmpl w:val="D9029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7FBB"/>
    <w:multiLevelType w:val="hybridMultilevel"/>
    <w:tmpl w:val="11BCC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71FC3"/>
    <w:multiLevelType w:val="hybridMultilevel"/>
    <w:tmpl w:val="67B87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D05174"/>
    <w:multiLevelType w:val="hybridMultilevel"/>
    <w:tmpl w:val="4B101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8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0"/>
    <w:rsid w:val="00117830"/>
    <w:rsid w:val="002D2673"/>
    <w:rsid w:val="003D0FC5"/>
    <w:rsid w:val="004705D4"/>
    <w:rsid w:val="004C2FA7"/>
    <w:rsid w:val="00590955"/>
    <w:rsid w:val="006175D9"/>
    <w:rsid w:val="0066460C"/>
    <w:rsid w:val="008445A7"/>
    <w:rsid w:val="008827CF"/>
    <w:rsid w:val="0088590F"/>
    <w:rsid w:val="008E2A81"/>
    <w:rsid w:val="00904208"/>
    <w:rsid w:val="00941000"/>
    <w:rsid w:val="009D2476"/>
    <w:rsid w:val="00A35933"/>
    <w:rsid w:val="00B13E80"/>
    <w:rsid w:val="00BF6E4D"/>
    <w:rsid w:val="00CA62FE"/>
    <w:rsid w:val="00CB028C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6870"/>
  <w15:chartTrackingRefBased/>
  <w15:docId w15:val="{C8B22EDF-7B7D-42D1-9132-07BADF80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Houghton</dc:creator>
  <cp:keywords/>
  <dc:description/>
  <cp:lastModifiedBy>Richard Houghton</cp:lastModifiedBy>
  <cp:revision>2</cp:revision>
  <dcterms:created xsi:type="dcterms:W3CDTF">2020-02-09T13:59:00Z</dcterms:created>
  <dcterms:modified xsi:type="dcterms:W3CDTF">2020-02-09T19:51:00Z</dcterms:modified>
</cp:coreProperties>
</file>