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277EDA" w:rsidRPr="008875E6" w:rsidRDefault="00A3302B" w:rsidP="00A3302B">
      <w:pPr>
        <w:jc w:val="center"/>
        <w:rPr>
          <w:b/>
          <w:bCs/>
          <w:sz w:val="40"/>
          <w:szCs w:val="40"/>
        </w:rPr>
      </w:pPr>
      <w:r w:rsidRPr="008875E6">
        <w:rPr>
          <w:rFonts w:hint="cs"/>
          <w:b/>
          <w:bCs/>
          <w:sz w:val="40"/>
          <w:szCs w:val="40"/>
        </w:rPr>
        <w:t>A</w:t>
      </w:r>
      <w:r w:rsidRPr="008875E6">
        <w:rPr>
          <w:b/>
          <w:bCs/>
          <w:sz w:val="40"/>
          <w:szCs w:val="40"/>
        </w:rPr>
        <w:t>rad City Library</w:t>
      </w:r>
    </w:p>
    <w:p w:rsidR="00A3302B" w:rsidRPr="008875E6" w:rsidRDefault="00A3302B" w:rsidP="00A3302B">
      <w:pPr>
        <w:jc w:val="center"/>
        <w:rPr>
          <w:b/>
          <w:bCs/>
          <w:i/>
          <w:iCs/>
          <w:sz w:val="24"/>
          <w:szCs w:val="24"/>
        </w:rPr>
      </w:pPr>
      <w:r w:rsidRPr="008875E6">
        <w:rPr>
          <w:b/>
          <w:bCs/>
          <w:i/>
          <w:iCs/>
          <w:sz w:val="24"/>
          <w:szCs w:val="24"/>
        </w:rPr>
        <w:t>A sudden warm rainstorm washes down in sweet hyphens</w:t>
      </w:r>
    </w:p>
    <w:p w:rsidR="00E45329" w:rsidRDefault="00A3302B" w:rsidP="00A3302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66D38E5A" wp14:editId="5D09124C">
            <wp:extent cx="2820876" cy="28384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P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821" cy="28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</w:p>
    <w:p w:rsidR="00A3302B" w:rsidRDefault="00A3302B" w:rsidP="00A3302B">
      <w:pPr>
        <w:jc w:val="center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 w:rsidRPr="00A3302B">
        <w:rPr>
          <w:b/>
          <w:bCs/>
          <w:sz w:val="24"/>
          <w:szCs w:val="24"/>
        </w:rPr>
        <w:t>Specification document</w:t>
      </w:r>
      <w:r w:rsidR="008875E6">
        <w:rPr>
          <w:b/>
          <w:bCs/>
          <w:sz w:val="24"/>
          <w:szCs w:val="24"/>
        </w:rPr>
        <w:t xml:space="preserve"> UWP </w:t>
      </w:r>
      <w:r w:rsidR="008875E6">
        <w:rPr>
          <w:b/>
          <w:bCs/>
          <w:sz w:val="24"/>
          <w:szCs w:val="24"/>
        </w:rPr>
        <w:br/>
        <w:t>Object Oriented Programming Project</w:t>
      </w:r>
    </w:p>
    <w:p w:rsidR="00A3302B" w:rsidRDefault="00A3302B" w:rsidP="00A3302B">
      <w:pPr>
        <w:jc w:val="center"/>
        <w:rPr>
          <w:b/>
          <w:bCs/>
          <w:sz w:val="24"/>
          <w:szCs w:val="24"/>
          <w:rtl/>
        </w:rPr>
      </w:pPr>
    </w:p>
    <w:p w:rsidR="00A3302B" w:rsidRDefault="00A3302B" w:rsidP="00A3302B">
      <w:pPr>
        <w:jc w:val="center"/>
        <w:rPr>
          <w:b/>
          <w:bCs/>
          <w:sz w:val="24"/>
          <w:szCs w:val="24"/>
        </w:rPr>
      </w:pPr>
    </w:p>
    <w:p w:rsidR="00E45329" w:rsidRDefault="00E45329" w:rsidP="00A3302B">
      <w:pPr>
        <w:jc w:val="center"/>
        <w:rPr>
          <w:b/>
          <w:bCs/>
          <w:sz w:val="24"/>
          <w:szCs w:val="24"/>
        </w:rPr>
      </w:pPr>
    </w:p>
    <w:p w:rsidR="00E45329" w:rsidRDefault="00E45329" w:rsidP="00A3302B">
      <w:pPr>
        <w:jc w:val="center"/>
        <w:rPr>
          <w:b/>
          <w:bCs/>
          <w:sz w:val="24"/>
          <w:szCs w:val="24"/>
          <w:rtl/>
        </w:rPr>
      </w:pPr>
    </w:p>
    <w:p w:rsidR="00A3302B" w:rsidRPr="00B12400" w:rsidRDefault="00A3302B" w:rsidP="00A3302B">
      <w:pPr>
        <w:jc w:val="right"/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</w:rPr>
        <w:lastRenderedPageBreak/>
        <w:t>G</w:t>
      </w:r>
      <w:r w:rsidRPr="00A3302B">
        <w:rPr>
          <w:b/>
          <w:bCs/>
          <w:sz w:val="28"/>
          <w:szCs w:val="28"/>
          <w:u w:val="single"/>
        </w:rPr>
        <w:t>eneral description</w:t>
      </w:r>
    </w:p>
    <w:p w:rsidR="00A3302B" w:rsidRDefault="00A3302B" w:rsidP="00A3302B">
      <w:pPr>
        <w:jc w:val="right"/>
        <w:rPr>
          <w:sz w:val="32"/>
          <w:szCs w:val="32"/>
        </w:rPr>
      </w:pPr>
      <w:r w:rsidRPr="00B12400">
        <w:rPr>
          <w:sz w:val="32"/>
          <w:szCs w:val="32"/>
        </w:rPr>
        <w:t xml:space="preserve">Our application is a simple way to view what kind of Library Items we have in our stock and make a quick order. Everyone can access this application without any commitment you can browse the application as a guest without logging in, or you could just simply register as a customer and you will remain our lovely user. </w:t>
      </w:r>
    </w:p>
    <w:p w:rsidR="00B12400" w:rsidRDefault="00B12400" w:rsidP="00A3302B">
      <w:pPr>
        <w:jc w:val="right"/>
        <w:rPr>
          <w:sz w:val="32"/>
          <w:szCs w:val="32"/>
        </w:rPr>
      </w:pPr>
    </w:p>
    <w:p w:rsidR="00B12400" w:rsidRPr="00B12400" w:rsidRDefault="00B12400" w:rsidP="00A3302B">
      <w:pPr>
        <w:jc w:val="right"/>
        <w:rPr>
          <w:sz w:val="32"/>
          <w:szCs w:val="32"/>
        </w:rPr>
      </w:pPr>
    </w:p>
    <w:p w:rsidR="00A3302B" w:rsidRPr="00B12400" w:rsidRDefault="00A3302B" w:rsidP="00A3302B">
      <w:pPr>
        <w:jc w:val="right"/>
        <w:rPr>
          <w:b/>
          <w:bCs/>
          <w:sz w:val="32"/>
          <w:szCs w:val="32"/>
          <w:u w:val="single"/>
        </w:rPr>
      </w:pPr>
      <w:r w:rsidRPr="00B12400">
        <w:rPr>
          <w:b/>
          <w:bCs/>
          <w:sz w:val="32"/>
          <w:szCs w:val="32"/>
          <w:u w:val="single"/>
        </w:rPr>
        <w:t>Main Purposes of Arad City Library Application:</w:t>
      </w:r>
    </w:p>
    <w:p w:rsidR="00A3302B" w:rsidRPr="00B12400" w:rsidRDefault="00B12400" w:rsidP="00A3302B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Modify any new Item into stock as administrator.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 xml:space="preserve">Search and Explore </w:t>
      </w:r>
      <w:proofErr w:type="gramStart"/>
      <w:r w:rsidR="008875E6">
        <w:rPr>
          <w:sz w:val="32"/>
          <w:szCs w:val="32"/>
        </w:rPr>
        <w:t>c</w:t>
      </w:r>
      <w:r w:rsidR="008875E6" w:rsidRPr="00B12400">
        <w:rPr>
          <w:sz w:val="32"/>
          <w:szCs w:val="32"/>
        </w:rPr>
        <w:t>ertain</w:t>
      </w:r>
      <w:proofErr w:type="gramEnd"/>
      <w:r w:rsidRPr="00B12400">
        <w:rPr>
          <w:sz w:val="32"/>
          <w:szCs w:val="32"/>
        </w:rPr>
        <w:t xml:space="preserve"> Library Items.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rFonts w:hint="cs"/>
          <w:sz w:val="32"/>
          <w:szCs w:val="32"/>
        </w:rPr>
        <w:t>P</w:t>
      </w:r>
      <w:r w:rsidRPr="00B12400">
        <w:rPr>
          <w:sz w:val="32"/>
          <w:szCs w:val="32"/>
        </w:rPr>
        <w:t>urchase or Borrow and kind of Items you like.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Easy using as possible for the customer and the administrator.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Make things clarify and manage easily.</w:t>
      </w: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P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pStyle w:val="af5"/>
        <w:numPr>
          <w:ilvl w:val="0"/>
          <w:numId w:val="2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Arad City Library made for windows Application users</w:t>
      </w: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jc w:val="center"/>
        <w:rPr>
          <w:b/>
          <w:bCs/>
          <w:sz w:val="36"/>
          <w:szCs w:val="36"/>
          <w:u w:val="single"/>
        </w:rPr>
      </w:pPr>
      <w:r w:rsidRPr="00B12400">
        <w:rPr>
          <w:b/>
          <w:bCs/>
          <w:sz w:val="36"/>
          <w:szCs w:val="36"/>
          <w:u w:val="single"/>
        </w:rPr>
        <w:lastRenderedPageBreak/>
        <w:t>Architecture and technological requirements</w:t>
      </w:r>
    </w:p>
    <w:p w:rsidR="00B12400" w:rsidRDefault="00B12400" w:rsidP="00B12400">
      <w:pPr>
        <w:bidi w:val="0"/>
        <w:rPr>
          <w:sz w:val="28"/>
          <w:szCs w:val="28"/>
        </w:rPr>
      </w:pPr>
      <w:r>
        <w:rPr>
          <w:sz w:val="32"/>
          <w:szCs w:val="32"/>
        </w:rPr>
        <w:t>1.</w:t>
      </w:r>
      <w:r w:rsidRPr="00B12400">
        <w:rPr>
          <w:sz w:val="48"/>
          <w:szCs w:val="48"/>
        </w:rPr>
        <w:t xml:space="preserve"> </w:t>
      </w:r>
      <w:r w:rsidRPr="008875E6">
        <w:rPr>
          <w:b/>
          <w:bCs/>
          <w:sz w:val="32"/>
          <w:szCs w:val="32"/>
        </w:rPr>
        <w:t>Infrastructures</w:t>
      </w:r>
      <w:r w:rsidRPr="008875E6">
        <w:rPr>
          <w:b/>
          <w:bCs/>
          <w:sz w:val="32"/>
          <w:szCs w:val="32"/>
        </w:rPr>
        <w:br/>
      </w:r>
      <w:r>
        <w:rPr>
          <w:sz w:val="32"/>
          <w:szCs w:val="32"/>
        </w:rPr>
        <w:tab/>
        <w:t xml:space="preserve">a. </w:t>
      </w:r>
      <w:proofErr w:type="spellStart"/>
      <w:r w:rsidRPr="008875E6">
        <w:rPr>
          <w:sz w:val="28"/>
          <w:szCs w:val="28"/>
        </w:rPr>
        <w:t>DataBase</w:t>
      </w:r>
      <w:proofErr w:type="spellEnd"/>
      <w:r w:rsidRPr="008875E6">
        <w:rPr>
          <w:sz w:val="28"/>
          <w:szCs w:val="28"/>
        </w:rPr>
        <w:t xml:space="preserve"> Architecture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I. </w:t>
      </w:r>
      <w:proofErr w:type="spellStart"/>
      <w:r>
        <w:rPr>
          <w:sz w:val="32"/>
          <w:szCs w:val="32"/>
        </w:rPr>
        <w:t>DataMock</w:t>
      </w:r>
      <w:proofErr w:type="spellEnd"/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II. </w:t>
      </w:r>
      <w:proofErr w:type="spellStart"/>
      <w:r>
        <w:rPr>
          <w:sz w:val="32"/>
          <w:szCs w:val="32"/>
        </w:rPr>
        <w:t>JsonTextFile</w:t>
      </w:r>
      <w:proofErr w:type="spellEnd"/>
      <w:r>
        <w:rPr>
          <w:sz w:val="32"/>
          <w:szCs w:val="32"/>
        </w:rPr>
        <w:br/>
      </w:r>
      <w:r>
        <w:rPr>
          <w:sz w:val="32"/>
          <w:szCs w:val="32"/>
        </w:rPr>
        <w:tab/>
        <w:t xml:space="preserve">b. </w:t>
      </w:r>
      <w:r w:rsidRPr="00B12400">
        <w:rPr>
          <w:sz w:val="28"/>
          <w:szCs w:val="28"/>
        </w:rPr>
        <w:t>Web Application Client Side Platform</w:t>
      </w:r>
    </w:p>
    <w:p w:rsidR="00B12400" w:rsidRDefault="00B12400" w:rsidP="00B12400">
      <w:pPr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I. UWP – C#</w:t>
      </w:r>
    </w:p>
    <w:p w:rsidR="00B12400" w:rsidRDefault="00B12400" w:rsidP="00B12400">
      <w:pPr>
        <w:bidi w:val="0"/>
        <w:rPr>
          <w:sz w:val="32"/>
          <w:szCs w:val="32"/>
        </w:rPr>
      </w:pPr>
      <w:r w:rsidRPr="008875E6">
        <w:rPr>
          <w:sz w:val="32"/>
          <w:szCs w:val="32"/>
        </w:rPr>
        <w:t xml:space="preserve">2. </w:t>
      </w:r>
      <w:r w:rsidRPr="008875E6">
        <w:rPr>
          <w:b/>
          <w:bCs/>
          <w:sz w:val="32"/>
          <w:szCs w:val="32"/>
        </w:rPr>
        <w:t>Internationalization</w:t>
      </w:r>
      <w:r w:rsidRPr="008875E6">
        <w:rPr>
          <w:sz w:val="32"/>
          <w:szCs w:val="32"/>
        </w:rPr>
        <w:br/>
      </w:r>
      <w:r>
        <w:rPr>
          <w:sz w:val="28"/>
          <w:szCs w:val="28"/>
        </w:rPr>
        <w:tab/>
      </w:r>
      <w:r>
        <w:rPr>
          <w:sz w:val="32"/>
          <w:szCs w:val="32"/>
        </w:rPr>
        <w:t>a. Languages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I. English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II. Hebrew</w:t>
      </w:r>
    </w:p>
    <w:p w:rsidR="00786043" w:rsidRDefault="00B12400" w:rsidP="00786043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8875E6">
        <w:rPr>
          <w:b/>
          <w:bCs/>
          <w:sz w:val="32"/>
          <w:szCs w:val="32"/>
        </w:rPr>
        <w:t>Unit Tests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  <w:t xml:space="preserve">a. </w:t>
      </w:r>
      <w:proofErr w:type="spellStart"/>
      <w:r w:rsidR="00786043">
        <w:rPr>
          <w:sz w:val="32"/>
          <w:szCs w:val="32"/>
        </w:rPr>
        <w:t>Person.Model</w:t>
      </w:r>
      <w:proofErr w:type="spellEnd"/>
      <w:r w:rsidR="00786043">
        <w:rPr>
          <w:sz w:val="32"/>
          <w:szCs w:val="32"/>
        </w:rPr>
        <w:br/>
      </w:r>
      <w:r w:rsidR="00786043">
        <w:rPr>
          <w:sz w:val="32"/>
          <w:szCs w:val="32"/>
        </w:rPr>
        <w:tab/>
        <w:t xml:space="preserve">b. </w:t>
      </w:r>
      <w:proofErr w:type="spellStart"/>
      <w:r w:rsidR="00786043">
        <w:rPr>
          <w:sz w:val="32"/>
          <w:szCs w:val="32"/>
        </w:rPr>
        <w:t>Library.Model</w:t>
      </w:r>
      <w:proofErr w:type="spellEnd"/>
      <w:r w:rsidR="00786043">
        <w:rPr>
          <w:sz w:val="32"/>
          <w:szCs w:val="32"/>
        </w:rPr>
        <w:br/>
      </w:r>
      <w:r w:rsidR="00786043">
        <w:rPr>
          <w:sz w:val="32"/>
          <w:szCs w:val="32"/>
        </w:rPr>
        <w:tab/>
        <w:t xml:space="preserve">c. </w:t>
      </w:r>
      <w:proofErr w:type="spellStart"/>
      <w:r w:rsidR="00786043">
        <w:rPr>
          <w:sz w:val="32"/>
          <w:szCs w:val="32"/>
        </w:rPr>
        <w:t>Library.DAL</w:t>
      </w:r>
      <w:proofErr w:type="spellEnd"/>
    </w:p>
    <w:p w:rsidR="00786043" w:rsidRDefault="00786043" w:rsidP="008875E6">
      <w:pPr>
        <w:bidi w:val="0"/>
        <w:jc w:val="center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jc w:val="center"/>
        <w:rPr>
          <w:b/>
          <w:bCs/>
          <w:sz w:val="36"/>
          <w:szCs w:val="36"/>
          <w:u w:val="single"/>
        </w:rPr>
      </w:pPr>
      <w:r w:rsidRPr="00786043">
        <w:rPr>
          <w:b/>
          <w:bCs/>
          <w:sz w:val="36"/>
          <w:szCs w:val="36"/>
          <w:u w:val="single"/>
        </w:rPr>
        <w:lastRenderedPageBreak/>
        <w:t>Use cases and functionality</w:t>
      </w:r>
    </w:p>
    <w:p w:rsidR="00786043" w:rsidRDefault="00786043" w:rsidP="00786043">
      <w:pPr>
        <w:bidi w:val="0"/>
        <w:rPr>
          <w:sz w:val="32"/>
          <w:szCs w:val="32"/>
        </w:rPr>
      </w:pPr>
      <w:r w:rsidRPr="00786043">
        <w:rPr>
          <w:b/>
          <w:bCs/>
          <w:sz w:val="32"/>
          <w:szCs w:val="32"/>
          <w:u w:val="single"/>
        </w:rPr>
        <w:t>User</w:t>
      </w:r>
      <w:r w:rsidR="00E45329">
        <w:rPr>
          <w:b/>
          <w:bCs/>
          <w:sz w:val="32"/>
          <w:szCs w:val="32"/>
          <w:u w:val="single"/>
        </w:rPr>
        <w:t xml:space="preserve"> View</w:t>
      </w:r>
      <w:r w:rsidRPr="00786043">
        <w:rPr>
          <w:b/>
          <w:bCs/>
          <w:sz w:val="32"/>
          <w:szCs w:val="32"/>
          <w:u w:val="single"/>
        </w:rPr>
        <w:t xml:space="preserve"> Application:</w:t>
      </w:r>
      <w:r w:rsidRPr="00786043">
        <w:rPr>
          <w:b/>
          <w:bCs/>
          <w:sz w:val="32"/>
          <w:szCs w:val="32"/>
          <w:u w:val="single"/>
        </w:rPr>
        <w:br/>
      </w:r>
      <w:r>
        <w:rPr>
          <w:sz w:val="32"/>
          <w:szCs w:val="32"/>
        </w:rPr>
        <w:t xml:space="preserve">As user intro page will open up after loading an </w:t>
      </w:r>
      <w:proofErr w:type="spellStart"/>
      <w:r>
        <w:rPr>
          <w:sz w:val="32"/>
          <w:szCs w:val="32"/>
        </w:rPr>
        <w:t>excisting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file or </w:t>
      </w:r>
      <w:proofErr w:type="spellStart"/>
      <w:r>
        <w:rPr>
          <w:sz w:val="32"/>
          <w:szCs w:val="32"/>
        </w:rPr>
        <w:t>DataMock</w:t>
      </w:r>
      <w:proofErr w:type="spellEnd"/>
      <w:r>
        <w:rPr>
          <w:sz w:val="32"/>
          <w:szCs w:val="32"/>
        </w:rPr>
        <w:t>. In the log</w:t>
      </w:r>
      <w:r w:rsidR="00492FA6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page the user can create new registration or log in with existing username and password.</w:t>
      </w:r>
      <w:r w:rsidR="00C4479C">
        <w:rPr>
          <w:sz w:val="32"/>
          <w:szCs w:val="32"/>
        </w:rPr>
        <w:t xml:space="preserve"> If the user doesn’t enter the correct username / </w:t>
      </w:r>
      <w:proofErr w:type="gramStart"/>
      <w:r w:rsidR="00C4479C">
        <w:rPr>
          <w:sz w:val="32"/>
          <w:szCs w:val="32"/>
        </w:rPr>
        <w:t>password</w:t>
      </w:r>
      <w:proofErr w:type="gramEnd"/>
      <w:r w:rsidR="00C4479C">
        <w:rPr>
          <w:sz w:val="32"/>
          <w:szCs w:val="32"/>
        </w:rPr>
        <w:t xml:space="preserve"> he won’t be able to log</w:t>
      </w:r>
      <w:r w:rsidR="00492FA6">
        <w:rPr>
          <w:sz w:val="32"/>
          <w:szCs w:val="32"/>
        </w:rPr>
        <w:t xml:space="preserve"> </w:t>
      </w:r>
      <w:r w:rsidR="00C4479C">
        <w:rPr>
          <w:sz w:val="32"/>
          <w:szCs w:val="32"/>
        </w:rPr>
        <w:t>In</w:t>
      </w:r>
      <w:r w:rsidR="00492FA6">
        <w:rPr>
          <w:sz w:val="32"/>
          <w:szCs w:val="32"/>
        </w:rPr>
        <w:t xml:space="preserve"> and an error message will pop</w:t>
      </w:r>
      <w:r w:rsidR="00C4479C">
        <w:rPr>
          <w:sz w:val="32"/>
          <w:szCs w:val="32"/>
        </w:rPr>
        <w:t xml:space="preserve">. Also an opportunity to browse as a Guest. </w:t>
      </w:r>
    </w:p>
    <w:p w:rsidR="00786043" w:rsidRDefault="00C4479C" w:rsidP="00786043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56305" cy="238125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Custom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79C" w:rsidRDefault="00C4479C" w:rsidP="00786043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786043" w:rsidRDefault="00786043" w:rsidP="00C4479C">
      <w:pPr>
        <w:bidi w:val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r>
        <w:rPr>
          <w:sz w:val="32"/>
          <w:szCs w:val="32"/>
        </w:rPr>
        <w:t>SearchPage</w:t>
      </w:r>
      <w:proofErr w:type="spellEnd"/>
      <w:r>
        <w:rPr>
          <w:sz w:val="32"/>
          <w:szCs w:val="32"/>
        </w:rPr>
        <w:t xml:space="preserve"> will open up and the user will be able to search for any kind of item by his </w:t>
      </w:r>
      <w:r w:rsidRPr="00786043">
        <w:rPr>
          <w:sz w:val="32"/>
          <w:szCs w:val="32"/>
        </w:rPr>
        <w:t>prefer</w:t>
      </w:r>
      <w:bookmarkStart w:id="0" w:name="_GoBack"/>
      <w:bookmarkEnd w:id="0"/>
      <w:r w:rsidRPr="00786043">
        <w:rPr>
          <w:sz w:val="32"/>
          <w:szCs w:val="32"/>
        </w:rPr>
        <w:t>ences</w:t>
      </w:r>
      <w:r>
        <w:rPr>
          <w:sz w:val="32"/>
          <w:szCs w:val="32"/>
        </w:rPr>
        <w:t xml:space="preserve">. </w:t>
      </w:r>
      <w:r w:rsidR="00C4479C">
        <w:rPr>
          <w:sz w:val="32"/>
          <w:szCs w:val="32"/>
        </w:rPr>
        <w:t>Also the user is able to change his password.</w:t>
      </w:r>
    </w:p>
    <w:p w:rsidR="00C4479C" w:rsidRDefault="006A5376" w:rsidP="006A5376">
      <w:pPr>
        <w:bidi w:val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02793" cy="2283667"/>
            <wp:effectExtent l="0" t="0" r="0" b="254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rchItemP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793" cy="22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9C" w:rsidRDefault="00492FA6" w:rsidP="00C4479C">
      <w:pPr>
        <w:bidi w:val="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5FFD8D0A" wp14:editId="1D1893D3">
            <wp:simplePos x="0" y="0"/>
            <wp:positionH relativeFrom="margin">
              <wp:posOffset>4077202</wp:posOffset>
            </wp:positionH>
            <wp:positionV relativeFrom="paragraph">
              <wp:posOffset>988533</wp:posOffset>
            </wp:positionV>
            <wp:extent cx="1676400" cy="2101215"/>
            <wp:effectExtent l="0" t="0" r="0" b="0"/>
            <wp:wrapTight wrapText="bothSides">
              <wp:wrapPolygon edited="0">
                <wp:start x="0" y="0"/>
                <wp:lineTo x="0" y="21345"/>
                <wp:lineTo x="21355" y="21345"/>
                <wp:lineTo x="21355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Review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5" t="15326" r="9328" b="2940"/>
                    <a:stretch/>
                  </pic:blipFill>
                  <pic:spPr bwMode="auto">
                    <a:xfrm>
                      <a:off x="0" y="0"/>
                      <a:ext cx="1676400" cy="210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043">
        <w:rPr>
          <w:sz w:val="32"/>
          <w:szCs w:val="32"/>
        </w:rPr>
        <w:t>As the user selects the preferred item he will continue to the next pages where he can see more information,</w:t>
      </w:r>
      <w:r w:rsidR="00C4479C">
        <w:rPr>
          <w:sz w:val="32"/>
          <w:szCs w:val="32"/>
        </w:rPr>
        <w:t xml:space="preserve"> </w:t>
      </w:r>
      <w:r w:rsidR="00786043">
        <w:rPr>
          <w:sz w:val="32"/>
          <w:szCs w:val="32"/>
        </w:rPr>
        <w:t>reviews</w:t>
      </w:r>
      <w:r w:rsidR="00C4479C">
        <w:rPr>
          <w:sz w:val="32"/>
          <w:szCs w:val="32"/>
        </w:rPr>
        <w:t>, specific data about the item and etc. User also can add a review to the selected item and also read reviews from previous reading experiences.</w:t>
      </w:r>
    </w:p>
    <w:p w:rsidR="00C4479C" w:rsidRDefault="00492FA6" w:rsidP="00C4479C">
      <w:pPr>
        <w:bidi w:val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61B07C6" wp14:editId="5605F4BF">
            <wp:simplePos x="0" y="0"/>
            <wp:positionH relativeFrom="column">
              <wp:posOffset>113030</wp:posOffset>
            </wp:positionH>
            <wp:positionV relativeFrom="paragraph">
              <wp:posOffset>12065</wp:posOffset>
            </wp:positionV>
            <wp:extent cx="2716530" cy="1870710"/>
            <wp:effectExtent l="0" t="0" r="762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emReportPage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0545D7" w:rsidRDefault="000545D7" w:rsidP="00C4479C">
      <w:pPr>
        <w:bidi w:val="0"/>
        <w:rPr>
          <w:sz w:val="32"/>
          <w:szCs w:val="32"/>
        </w:rPr>
      </w:pPr>
    </w:p>
    <w:p w:rsidR="00C4479C" w:rsidRDefault="00492FA6" w:rsidP="000545D7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0914C45" wp14:editId="6127B048">
            <wp:simplePos x="0" y="0"/>
            <wp:positionH relativeFrom="column">
              <wp:posOffset>2853040</wp:posOffset>
            </wp:positionH>
            <wp:positionV relativeFrom="paragraph">
              <wp:posOffset>2896043</wp:posOffset>
            </wp:positionV>
            <wp:extent cx="3152140" cy="2162175"/>
            <wp:effectExtent l="0" t="0" r="0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tionNewCustom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1A3A1BB" wp14:editId="5D8065EA">
            <wp:simplePos x="0" y="0"/>
            <wp:positionH relativeFrom="margin">
              <wp:posOffset>2945130</wp:posOffset>
            </wp:positionH>
            <wp:positionV relativeFrom="paragraph">
              <wp:posOffset>451485</wp:posOffset>
            </wp:positionV>
            <wp:extent cx="2816225" cy="1868170"/>
            <wp:effectExtent l="0" t="0" r="3175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temReviewsPage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1D299D3" wp14:editId="276408FF">
            <wp:simplePos x="0" y="0"/>
            <wp:positionH relativeFrom="column">
              <wp:posOffset>111405</wp:posOffset>
            </wp:positionH>
            <wp:positionV relativeFrom="paragraph">
              <wp:posOffset>426041</wp:posOffset>
            </wp:positionV>
            <wp:extent cx="2741389" cy="1890099"/>
            <wp:effectExtent l="0" t="0" r="1905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temMoreInformationPag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89" cy="189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5D7">
        <w:rPr>
          <w:sz w:val="32"/>
          <w:szCs w:val="32"/>
        </w:rPr>
        <w:br/>
        <w:t>_____________________________________________________</w:t>
      </w:r>
      <w:r w:rsidR="000545D7">
        <w:rPr>
          <w:sz w:val="32"/>
          <w:szCs w:val="32"/>
        </w:rPr>
        <w:br/>
      </w:r>
      <w:r w:rsidR="000545D7">
        <w:rPr>
          <w:sz w:val="32"/>
          <w:szCs w:val="32"/>
        </w:rPr>
        <w:br/>
        <w:t xml:space="preserve">At the </w:t>
      </w:r>
      <w:proofErr w:type="spellStart"/>
      <w:r w:rsidR="000545D7">
        <w:rPr>
          <w:sz w:val="32"/>
          <w:szCs w:val="32"/>
        </w:rPr>
        <w:t>logIn</w:t>
      </w:r>
      <w:proofErr w:type="spellEnd"/>
      <w:r w:rsidR="000545D7">
        <w:rPr>
          <w:sz w:val="32"/>
          <w:szCs w:val="32"/>
        </w:rPr>
        <w:t xml:space="preserve"> page the user can create a new username with his unique data, and it will be saved forever. </w:t>
      </w:r>
    </w:p>
    <w:p w:rsidR="000545D7" w:rsidRDefault="000545D7" w:rsidP="000545D7">
      <w:pPr>
        <w:bidi w:val="0"/>
        <w:rPr>
          <w:sz w:val="32"/>
          <w:szCs w:val="32"/>
        </w:rPr>
      </w:pPr>
      <w:r w:rsidRPr="00157C7B">
        <w:rPr>
          <w:b/>
          <w:bCs/>
          <w:sz w:val="32"/>
          <w:szCs w:val="32"/>
        </w:rPr>
        <w:t>Required Fields:</w:t>
      </w:r>
      <w:r>
        <w:rPr>
          <w:sz w:val="32"/>
          <w:szCs w:val="32"/>
        </w:rPr>
        <w:t xml:space="preserve"> Name, password, City, Street and House number.</w:t>
      </w:r>
    </w:p>
    <w:p w:rsidR="000545D7" w:rsidRDefault="000545D7" w:rsidP="000545D7">
      <w:pPr>
        <w:bidi w:val="0"/>
        <w:rPr>
          <w:sz w:val="32"/>
          <w:szCs w:val="32"/>
        </w:rPr>
      </w:pPr>
      <w:r w:rsidRPr="00157C7B">
        <w:rPr>
          <w:b/>
          <w:bCs/>
          <w:sz w:val="32"/>
          <w:szCs w:val="32"/>
        </w:rPr>
        <w:t>Optional:</w:t>
      </w:r>
      <w:r>
        <w:rPr>
          <w:sz w:val="32"/>
          <w:szCs w:val="32"/>
        </w:rPr>
        <w:t xml:space="preserve"> House Entry, Postal code.</w:t>
      </w:r>
    </w:p>
    <w:p w:rsidR="008F2E36" w:rsidRDefault="000545D7" w:rsidP="000545D7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At the final stage the user is able to purchase / borrow any kind of item he will select. </w:t>
      </w:r>
      <w:r w:rsidR="008F2E36">
        <w:rPr>
          <w:sz w:val="32"/>
          <w:szCs w:val="32"/>
        </w:rPr>
        <w:t xml:space="preserve">The final step shows the user his Address that the item is being sent to and a message the day he has to retrieve the item (if he borrowed the item) as a guest the last stage requires him to fill the address he want the shipping to arrive and </w:t>
      </w:r>
      <w:proofErr w:type="spellStart"/>
      <w:r w:rsidR="008F2E36">
        <w:rPr>
          <w:sz w:val="32"/>
          <w:szCs w:val="32"/>
        </w:rPr>
        <w:t>can not</w:t>
      </w:r>
      <w:proofErr w:type="spellEnd"/>
      <w:r w:rsidR="008F2E36">
        <w:rPr>
          <w:sz w:val="32"/>
          <w:szCs w:val="32"/>
        </w:rPr>
        <w:t xml:space="preserve"> borrow an item only purchase, </w:t>
      </w:r>
      <w:r w:rsidR="008F2E36" w:rsidRPr="008F2E36">
        <w:rPr>
          <w:sz w:val="32"/>
          <w:szCs w:val="32"/>
        </w:rPr>
        <w:t xml:space="preserve">In contrast to </w:t>
      </w:r>
      <w:proofErr w:type="gramStart"/>
      <w:r w:rsidR="008F2E36" w:rsidRPr="008F2E36">
        <w:rPr>
          <w:sz w:val="32"/>
          <w:szCs w:val="32"/>
        </w:rPr>
        <w:t>the</w:t>
      </w:r>
      <w:r w:rsidR="008F2E36">
        <w:rPr>
          <w:rFonts w:hint="cs"/>
          <w:sz w:val="32"/>
          <w:szCs w:val="32"/>
          <w:rtl/>
        </w:rPr>
        <w:t xml:space="preserve"> </w:t>
      </w:r>
      <w:r w:rsidR="008F2E36">
        <w:rPr>
          <w:sz w:val="32"/>
          <w:szCs w:val="32"/>
        </w:rPr>
        <w:t xml:space="preserve"> customer</w:t>
      </w:r>
      <w:proofErr w:type="gramEnd"/>
      <w:r w:rsidR="008F2E36">
        <w:rPr>
          <w:sz w:val="32"/>
          <w:szCs w:val="32"/>
        </w:rPr>
        <w:t xml:space="preserve"> which can also purchase and borrow any item.</w:t>
      </w:r>
    </w:p>
    <w:p w:rsidR="000545D7" w:rsidRDefault="008F2E36" w:rsidP="008F2E36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364553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SubmitPurchase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36" w:rsidRDefault="008F2E36" w:rsidP="008F2E36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As any user the is </w:t>
      </w: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Navigation Panel which can be accessed at any page to navigate to certain pages or changes like: </w:t>
      </w:r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R</w:t>
      </w:r>
      <w:r w:rsidRPr="008F2E36">
        <w:rPr>
          <w:sz w:val="32"/>
          <w:szCs w:val="32"/>
        </w:rPr>
        <w:t xml:space="preserve">eturning to the </w:t>
      </w:r>
      <w:proofErr w:type="spellStart"/>
      <w:r>
        <w:rPr>
          <w:sz w:val="32"/>
          <w:szCs w:val="32"/>
        </w:rPr>
        <w:t>MainPage</w:t>
      </w:r>
      <w:proofErr w:type="spellEnd"/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Changing Password</w:t>
      </w:r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Exiting the application</w:t>
      </w:r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Registration</w:t>
      </w:r>
    </w:p>
    <w:p w:rsidR="008F2E36" w:rsidRDefault="008F2E36" w:rsidP="008F2E36">
      <w:pPr>
        <w:bidi w:val="0"/>
        <w:rPr>
          <w:sz w:val="32"/>
          <w:szCs w:val="32"/>
        </w:rPr>
      </w:pPr>
    </w:p>
    <w:p w:rsidR="008F2E36" w:rsidRDefault="008F2E36" w:rsidP="008F2E36">
      <w:pPr>
        <w:bidi w:val="0"/>
        <w:rPr>
          <w:sz w:val="32"/>
          <w:szCs w:val="32"/>
        </w:rPr>
      </w:pPr>
    </w:p>
    <w:p w:rsidR="008F2E36" w:rsidRDefault="008F2E36" w:rsidP="008F2E36">
      <w:pPr>
        <w:bidi w:val="0"/>
        <w:rPr>
          <w:b/>
          <w:bCs/>
          <w:sz w:val="36"/>
          <w:szCs w:val="36"/>
          <w:u w:val="single"/>
        </w:rPr>
      </w:pPr>
      <w:r w:rsidRPr="008F2E36">
        <w:rPr>
          <w:b/>
          <w:bCs/>
          <w:sz w:val="36"/>
          <w:szCs w:val="36"/>
          <w:u w:val="single"/>
        </w:rPr>
        <w:lastRenderedPageBreak/>
        <w:t>Management panel</w:t>
      </w:r>
    </w:p>
    <w:p w:rsidR="008F2E36" w:rsidRPr="008F2E36" w:rsidRDefault="008F2E36" w:rsidP="008F2E36">
      <w:pPr>
        <w:bidi w:val="0"/>
        <w:rPr>
          <w:sz w:val="32"/>
          <w:szCs w:val="32"/>
        </w:rPr>
      </w:pPr>
      <w:r w:rsidRPr="008F2E36">
        <w:rPr>
          <w:sz w:val="32"/>
          <w:szCs w:val="32"/>
        </w:rPr>
        <w:t>The management panel will be used by both the management members and the users of the application and therefore it will contain within it</w:t>
      </w:r>
    </w:p>
    <w:p w:rsidR="008F2E36" w:rsidRPr="008F2E36" w:rsidRDefault="008F2E36" w:rsidP="00F6420D">
      <w:pPr>
        <w:bidi w:val="0"/>
        <w:rPr>
          <w:sz w:val="32"/>
          <w:szCs w:val="32"/>
        </w:rPr>
      </w:pPr>
      <w:r w:rsidRPr="008F2E36">
        <w:rPr>
          <w:sz w:val="32"/>
          <w:szCs w:val="32"/>
        </w:rPr>
        <w:t>A permission-managed information mechanism, that is, information that is displayed or can be edited only by those with</w:t>
      </w:r>
      <w:r w:rsidR="00F6420D">
        <w:rPr>
          <w:sz w:val="32"/>
          <w:szCs w:val="32"/>
        </w:rPr>
        <w:t xml:space="preserve"> </w:t>
      </w:r>
      <w:r w:rsidR="00F6420D" w:rsidRPr="008F2E36">
        <w:rPr>
          <w:sz w:val="32"/>
          <w:szCs w:val="32"/>
        </w:rPr>
        <w:t>suitable</w:t>
      </w:r>
      <w:r w:rsidRPr="008F2E36">
        <w:rPr>
          <w:sz w:val="32"/>
          <w:szCs w:val="32"/>
        </w:rPr>
        <w:t xml:space="preserve"> permission</w:t>
      </w:r>
      <w:r w:rsidR="00F6420D">
        <w:rPr>
          <w:sz w:val="32"/>
          <w:szCs w:val="32"/>
        </w:rPr>
        <w:t>.</w:t>
      </w:r>
    </w:p>
    <w:p w:rsidR="008F2E36" w:rsidRPr="008F2E36" w:rsidRDefault="008F2E36" w:rsidP="008F2E36">
      <w:pPr>
        <w:bidi w:val="0"/>
        <w:rPr>
          <w:sz w:val="32"/>
          <w:szCs w:val="32"/>
        </w:rPr>
      </w:pPr>
      <w:r w:rsidRPr="008F2E36">
        <w:rPr>
          <w:sz w:val="32"/>
          <w:szCs w:val="32"/>
        </w:rPr>
        <w:t>The management panel will be based on the template attached at the beginning of this document (on the architecture page).</w:t>
      </w:r>
    </w:p>
    <w:p w:rsidR="00F6420D" w:rsidRDefault="00F6420D" w:rsidP="00F6420D">
      <w:pPr>
        <w:bidi w:val="0"/>
        <w:rPr>
          <w:sz w:val="32"/>
          <w:szCs w:val="32"/>
        </w:rPr>
      </w:pPr>
      <w:r>
        <w:rPr>
          <w:sz w:val="32"/>
          <w:szCs w:val="32"/>
        </w:rPr>
        <w:t>Permissions –</w:t>
      </w:r>
    </w:p>
    <w:p w:rsidR="00C4479C" w:rsidRPr="00F6420D" w:rsidRDefault="00F6420D" w:rsidP="00F6420D">
      <w:pPr>
        <w:pStyle w:val="af5"/>
        <w:numPr>
          <w:ilvl w:val="0"/>
          <w:numId w:val="5"/>
        </w:numPr>
        <w:bidi w:val="0"/>
        <w:rPr>
          <w:sz w:val="32"/>
          <w:szCs w:val="32"/>
        </w:rPr>
      </w:pPr>
      <w:r w:rsidRPr="00306ED4">
        <w:rPr>
          <w:b/>
          <w:bCs/>
          <w:sz w:val="32"/>
          <w:szCs w:val="32"/>
        </w:rPr>
        <w:t>Manager -</w:t>
      </w:r>
      <w:r>
        <w:rPr>
          <w:sz w:val="32"/>
          <w:szCs w:val="32"/>
        </w:rPr>
        <w:t xml:space="preserve"> </w:t>
      </w:r>
      <w:r w:rsidRPr="00F6420D">
        <w:rPr>
          <w:sz w:val="32"/>
          <w:szCs w:val="32"/>
        </w:rPr>
        <w:t xml:space="preserve"> There is access to all the information in the system</w:t>
      </w:r>
      <w:r>
        <w:rPr>
          <w:sz w:val="32"/>
          <w:szCs w:val="32"/>
        </w:rPr>
        <w:t>:</w:t>
      </w:r>
    </w:p>
    <w:p w:rsidR="00F6420D" w:rsidRDefault="00F6420D" w:rsidP="00F6420D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Adding new items to stock.</w:t>
      </w:r>
    </w:p>
    <w:p w:rsidR="00F6420D" w:rsidRDefault="00F6420D" w:rsidP="004806CC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Delete</w:t>
      </w:r>
      <w:r w:rsidR="004806CC">
        <w:rPr>
          <w:sz w:val="32"/>
          <w:szCs w:val="32"/>
        </w:rPr>
        <w:t xml:space="preserve"> / </w:t>
      </w:r>
      <w:r w:rsidR="004806CC">
        <w:rPr>
          <w:sz w:val="32"/>
          <w:szCs w:val="32"/>
        </w:rPr>
        <w:t>Update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any item.</w:t>
      </w:r>
    </w:p>
    <w:p w:rsidR="00F6420D" w:rsidRDefault="00F6420D" w:rsidP="00F6420D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Set / End Sale on all items.</w:t>
      </w:r>
    </w:p>
    <w:p w:rsidR="00F6420D" w:rsidRDefault="00F6420D" w:rsidP="00F6420D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Return any item to stock that was loaned.</w:t>
      </w:r>
    </w:p>
    <w:p w:rsidR="00F6420D" w:rsidRDefault="004806CC" w:rsidP="004806CC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Search / Delete users</w:t>
      </w:r>
    </w:p>
    <w:p w:rsidR="00F6420D" w:rsidRPr="00F6420D" w:rsidRDefault="00F6420D" w:rsidP="00F6420D">
      <w:pPr>
        <w:pStyle w:val="af5"/>
        <w:numPr>
          <w:ilvl w:val="0"/>
          <w:numId w:val="5"/>
        </w:numPr>
        <w:bidi w:val="0"/>
        <w:rPr>
          <w:b/>
          <w:bCs/>
          <w:sz w:val="32"/>
          <w:szCs w:val="32"/>
        </w:rPr>
      </w:pPr>
      <w:r w:rsidRPr="00F6420D">
        <w:rPr>
          <w:b/>
          <w:bCs/>
          <w:sz w:val="32"/>
          <w:szCs w:val="32"/>
        </w:rPr>
        <w:t xml:space="preserve">Employee – </w:t>
      </w:r>
    </w:p>
    <w:p w:rsidR="00F6420D" w:rsidRDefault="00F6420D" w:rsidP="00F6420D">
      <w:pPr>
        <w:pStyle w:val="af5"/>
        <w:numPr>
          <w:ilvl w:val="0"/>
          <w:numId w:val="6"/>
        </w:numPr>
        <w:bidi w:val="0"/>
        <w:rPr>
          <w:sz w:val="32"/>
          <w:szCs w:val="32"/>
        </w:rPr>
      </w:pPr>
      <w:r>
        <w:rPr>
          <w:sz w:val="32"/>
          <w:szCs w:val="32"/>
        </w:rPr>
        <w:t>Get certain information for the delivery.</w:t>
      </w:r>
    </w:p>
    <w:p w:rsidR="004806CC" w:rsidRDefault="004806CC" w:rsidP="004806CC">
      <w:pPr>
        <w:pStyle w:val="af5"/>
        <w:numPr>
          <w:ilvl w:val="0"/>
          <w:numId w:val="6"/>
        </w:numPr>
        <w:bidi w:val="0"/>
        <w:rPr>
          <w:sz w:val="32"/>
          <w:szCs w:val="32"/>
        </w:rPr>
      </w:pPr>
      <w:r>
        <w:rPr>
          <w:sz w:val="32"/>
          <w:szCs w:val="32"/>
        </w:rPr>
        <w:t>Adding new items to stock.</w:t>
      </w:r>
    </w:p>
    <w:p w:rsidR="004806CC" w:rsidRPr="004806CC" w:rsidRDefault="004806CC" w:rsidP="004806CC">
      <w:pPr>
        <w:pStyle w:val="af5"/>
        <w:numPr>
          <w:ilvl w:val="0"/>
          <w:numId w:val="6"/>
        </w:numPr>
        <w:bidi w:val="0"/>
        <w:rPr>
          <w:sz w:val="32"/>
          <w:szCs w:val="32"/>
        </w:rPr>
      </w:pPr>
      <w:r>
        <w:rPr>
          <w:sz w:val="32"/>
          <w:szCs w:val="32"/>
        </w:rPr>
        <w:t>Return any item to stock that was loaned.</w:t>
      </w:r>
    </w:p>
    <w:p w:rsidR="00F6420D" w:rsidRPr="00F6420D" w:rsidRDefault="00F6420D" w:rsidP="00F6420D">
      <w:pPr>
        <w:pStyle w:val="af5"/>
        <w:numPr>
          <w:ilvl w:val="0"/>
          <w:numId w:val="5"/>
        </w:numPr>
        <w:bidi w:val="0"/>
        <w:rPr>
          <w:b/>
          <w:bCs/>
          <w:sz w:val="32"/>
          <w:szCs w:val="32"/>
        </w:rPr>
      </w:pPr>
      <w:r w:rsidRPr="00F6420D">
        <w:rPr>
          <w:b/>
          <w:bCs/>
          <w:sz w:val="32"/>
          <w:szCs w:val="32"/>
        </w:rPr>
        <w:t>Customer –</w:t>
      </w:r>
    </w:p>
    <w:p w:rsidR="00F6420D" w:rsidRDefault="00F6420D" w:rsidP="00F6420D">
      <w:pPr>
        <w:pStyle w:val="af5"/>
        <w:numPr>
          <w:ilvl w:val="0"/>
          <w:numId w:val="7"/>
        </w:numPr>
        <w:bidi w:val="0"/>
        <w:rPr>
          <w:sz w:val="32"/>
          <w:szCs w:val="32"/>
        </w:rPr>
      </w:pPr>
      <w:r>
        <w:rPr>
          <w:sz w:val="32"/>
          <w:szCs w:val="32"/>
        </w:rPr>
        <w:t>Search any Item and purchase / borrow</w:t>
      </w:r>
    </w:p>
    <w:p w:rsidR="00F6420D" w:rsidRDefault="00F6420D" w:rsidP="00F6420D">
      <w:pPr>
        <w:pStyle w:val="af5"/>
        <w:numPr>
          <w:ilvl w:val="0"/>
          <w:numId w:val="7"/>
        </w:numPr>
        <w:bidi w:val="0"/>
        <w:rPr>
          <w:sz w:val="32"/>
          <w:szCs w:val="32"/>
        </w:rPr>
      </w:pPr>
      <w:r>
        <w:rPr>
          <w:sz w:val="32"/>
          <w:szCs w:val="32"/>
        </w:rPr>
        <w:t>React / Review to any item</w:t>
      </w:r>
    </w:p>
    <w:p w:rsidR="00F6420D" w:rsidRDefault="00F6420D" w:rsidP="00F6420D">
      <w:pPr>
        <w:pStyle w:val="af5"/>
        <w:numPr>
          <w:ilvl w:val="0"/>
          <w:numId w:val="7"/>
        </w:numPr>
        <w:bidi w:val="0"/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:rsidR="00F6420D" w:rsidRPr="00F6420D" w:rsidRDefault="00F6420D" w:rsidP="00F6420D">
      <w:pPr>
        <w:pStyle w:val="af5"/>
        <w:numPr>
          <w:ilvl w:val="0"/>
          <w:numId w:val="5"/>
        </w:numPr>
        <w:bidi w:val="0"/>
        <w:rPr>
          <w:b/>
          <w:bCs/>
          <w:sz w:val="32"/>
          <w:szCs w:val="32"/>
        </w:rPr>
      </w:pPr>
      <w:r w:rsidRPr="00F6420D">
        <w:rPr>
          <w:b/>
          <w:bCs/>
          <w:sz w:val="32"/>
          <w:szCs w:val="32"/>
        </w:rPr>
        <w:t xml:space="preserve">Guest – </w:t>
      </w:r>
    </w:p>
    <w:p w:rsidR="00F6420D" w:rsidRDefault="00F6420D" w:rsidP="00F6420D">
      <w:pPr>
        <w:pStyle w:val="af5"/>
        <w:bidi w:val="0"/>
        <w:rPr>
          <w:sz w:val="32"/>
          <w:szCs w:val="32"/>
        </w:rPr>
      </w:pPr>
      <w:r>
        <w:rPr>
          <w:sz w:val="32"/>
          <w:szCs w:val="32"/>
        </w:rPr>
        <w:t>1.Search any Item and purchase only</w:t>
      </w:r>
    </w:p>
    <w:p w:rsidR="00F6420D" w:rsidRDefault="00F6420D" w:rsidP="00F6420D">
      <w:pPr>
        <w:pStyle w:val="af5"/>
        <w:bidi w:val="0"/>
        <w:rPr>
          <w:sz w:val="32"/>
          <w:szCs w:val="32"/>
        </w:rPr>
      </w:pPr>
      <w:r w:rsidRPr="00F6420D">
        <w:rPr>
          <w:sz w:val="32"/>
          <w:szCs w:val="32"/>
        </w:rPr>
        <w:t>2. React / Review to any item</w:t>
      </w:r>
    </w:p>
    <w:p w:rsidR="00F6420D" w:rsidRPr="004806CC" w:rsidRDefault="00F6420D" w:rsidP="004806CC">
      <w:pPr>
        <w:pStyle w:val="af5"/>
        <w:bidi w:val="0"/>
        <w:rPr>
          <w:sz w:val="32"/>
          <w:szCs w:val="32"/>
        </w:rPr>
      </w:pPr>
      <w:r>
        <w:rPr>
          <w:sz w:val="32"/>
          <w:szCs w:val="32"/>
        </w:rPr>
        <w:t>3. Doesn’t have sale on any item</w:t>
      </w:r>
    </w:p>
    <w:p w:rsidR="00786043" w:rsidRDefault="00F6420D" w:rsidP="00492FA6">
      <w:pPr>
        <w:bidi w:val="0"/>
        <w:rPr>
          <w:b/>
          <w:bCs/>
          <w:sz w:val="36"/>
          <w:szCs w:val="36"/>
          <w:u w:val="single"/>
        </w:rPr>
      </w:pPr>
      <w:r w:rsidRPr="00F6420D">
        <w:rPr>
          <w:b/>
          <w:bCs/>
          <w:sz w:val="36"/>
          <w:szCs w:val="36"/>
          <w:u w:val="single"/>
        </w:rPr>
        <w:lastRenderedPageBreak/>
        <w:t xml:space="preserve">The </w:t>
      </w:r>
      <w:r w:rsidR="00492FA6">
        <w:rPr>
          <w:b/>
          <w:bCs/>
          <w:sz w:val="36"/>
          <w:szCs w:val="36"/>
          <w:u w:val="single"/>
        </w:rPr>
        <w:t>workers</w:t>
      </w:r>
      <w:r w:rsidRPr="00F6420D">
        <w:rPr>
          <w:b/>
          <w:bCs/>
          <w:sz w:val="36"/>
          <w:szCs w:val="36"/>
          <w:u w:val="single"/>
        </w:rPr>
        <w:t xml:space="preserve"> panel pages</w:t>
      </w:r>
    </w:p>
    <w:p w:rsidR="00F6420D" w:rsidRDefault="00F6420D" w:rsidP="00157C7B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157C7B">
        <w:rPr>
          <w:sz w:val="32"/>
          <w:szCs w:val="32"/>
        </w:rPr>
        <w:t>administrator</w:t>
      </w:r>
      <w:r>
        <w:rPr>
          <w:sz w:val="32"/>
          <w:szCs w:val="32"/>
        </w:rPr>
        <w:t xml:space="preserve"> ‘main page’ more likely to be administration page is easy to used and to set new things. </w:t>
      </w:r>
    </w:p>
    <w:p w:rsidR="00F6420D" w:rsidRDefault="00F6420D" w:rsidP="00157C7B">
      <w:pPr>
        <w:bidi w:val="0"/>
        <w:rPr>
          <w:sz w:val="32"/>
          <w:szCs w:val="32"/>
        </w:rPr>
      </w:pPr>
      <w:r w:rsidRPr="00F6420D">
        <w:rPr>
          <w:sz w:val="32"/>
          <w:szCs w:val="32"/>
        </w:rPr>
        <w:t xml:space="preserve">This section </w:t>
      </w:r>
      <w:r w:rsidR="00157C7B">
        <w:rPr>
          <w:sz w:val="32"/>
          <w:szCs w:val="32"/>
        </w:rPr>
        <w:t xml:space="preserve">is shown to site Managers and Employees </w:t>
      </w:r>
      <w:r w:rsidRPr="00F6420D">
        <w:rPr>
          <w:sz w:val="32"/>
          <w:szCs w:val="32"/>
        </w:rPr>
        <w:t>only.</w:t>
      </w:r>
    </w:p>
    <w:p w:rsidR="00F6420D" w:rsidRDefault="00AF0CD3" w:rsidP="00F6420D">
      <w:pPr>
        <w:bidi w:val="0"/>
        <w:rPr>
          <w:sz w:val="32"/>
          <w:szCs w:val="32"/>
        </w:rPr>
      </w:pPr>
      <w:r w:rsidRPr="00AF0CD3">
        <w:rPr>
          <w:sz w:val="32"/>
          <w:szCs w:val="32"/>
        </w:rPr>
        <w:t>This section allows administrators to do the following: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Add new Item to stock.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Find / Search for any existing item.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View all loaned items.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Set / End sale on all items.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Editing an existing item with certain fields.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Exploring new items at the browsing explorer.</w:t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377698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istarationPage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At the Navigation Bar can change Password, navigate to the </w:t>
      </w:r>
      <w:proofErr w:type="spellStart"/>
      <w:r>
        <w:rPr>
          <w:sz w:val="32"/>
          <w:szCs w:val="32"/>
        </w:rPr>
        <w:t>MainPage</w:t>
      </w:r>
      <w:proofErr w:type="spellEnd"/>
      <w:r>
        <w:rPr>
          <w:sz w:val="32"/>
          <w:szCs w:val="32"/>
        </w:rPr>
        <w:t>, Exit and etc.</w:t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Add item / Edit Exciting item, the manager must fill r</w:t>
      </w:r>
      <w:r w:rsidRPr="00AF0CD3">
        <w:rPr>
          <w:sz w:val="32"/>
          <w:szCs w:val="32"/>
        </w:rPr>
        <w:t>equired fields</w:t>
      </w:r>
      <w:r>
        <w:rPr>
          <w:sz w:val="32"/>
          <w:szCs w:val="32"/>
        </w:rPr>
        <w:t xml:space="preserve"> and there are some optional fields as well.</w:t>
      </w:r>
    </w:p>
    <w:p w:rsidR="00AF0CD3" w:rsidRPr="00ED1082" w:rsidRDefault="00AF0CD3" w:rsidP="00AF0CD3">
      <w:pPr>
        <w:bidi w:val="0"/>
        <w:rPr>
          <w:sz w:val="32"/>
          <w:szCs w:val="32"/>
          <w:u w:val="single"/>
        </w:rPr>
      </w:pPr>
      <w:r w:rsidRPr="00ED1082">
        <w:rPr>
          <w:sz w:val="32"/>
          <w:szCs w:val="32"/>
          <w:u w:val="single"/>
        </w:rPr>
        <w:t xml:space="preserve">Required Fields: 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Title name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Item’s type (Book, Journal, Magazine and </w:t>
      </w:r>
      <w:proofErr w:type="gramStart"/>
      <w:r>
        <w:rPr>
          <w:sz w:val="32"/>
          <w:szCs w:val="32"/>
        </w:rPr>
        <w:t>etc..</w:t>
      </w:r>
      <w:proofErr w:type="gramEnd"/>
      <w:r>
        <w:rPr>
          <w:sz w:val="32"/>
          <w:szCs w:val="32"/>
        </w:rPr>
        <w:t>)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Price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Amount of pages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Publish Date</w:t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t>As any selected item there are different optional fields</w:t>
      </w:r>
    </w:p>
    <w:p w:rsidR="00AF0CD3" w:rsidRDefault="00ED1082" w:rsidP="00AF0CD3">
      <w:pPr>
        <w:bidi w:val="0"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</w:rPr>
        <w:drawing>
          <wp:anchor distT="0" distB="0" distL="114300" distR="114300" simplePos="0" relativeHeight="251666432" behindDoc="0" locked="0" layoutInCell="1" allowOverlap="1" wp14:anchorId="49CD0BCA" wp14:editId="5A4A2F01">
            <wp:simplePos x="0" y="0"/>
            <wp:positionH relativeFrom="column">
              <wp:posOffset>-295275</wp:posOffset>
            </wp:positionH>
            <wp:positionV relativeFrom="paragraph">
              <wp:posOffset>431165</wp:posOffset>
            </wp:positionV>
            <wp:extent cx="3162300" cy="2171700"/>
            <wp:effectExtent l="0" t="0" r="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NewItemOrEditPage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CD3">
        <w:rPr>
          <w:sz w:val="32"/>
          <w:szCs w:val="32"/>
        </w:rPr>
        <w:t>Common Optional Fields: Sale, Genres.</w:t>
      </w:r>
    </w:p>
    <w:p w:rsidR="00AF0CD3" w:rsidRDefault="00ED1082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br/>
      </w:r>
      <w:r w:rsidR="00AF0CD3">
        <w:rPr>
          <w:sz w:val="32"/>
          <w:szCs w:val="32"/>
        </w:rPr>
        <w:t>Book Optional Fields: Authors, Publisher, Revision, Serial Number, Synopsis.</w:t>
      </w:r>
    </w:p>
    <w:p w:rsidR="00ED1082" w:rsidRDefault="00ED1082" w:rsidP="00AF0CD3">
      <w:pPr>
        <w:bidi w:val="0"/>
        <w:rPr>
          <w:sz w:val="32"/>
          <w:szCs w:val="32"/>
        </w:rPr>
      </w:pPr>
    </w:p>
    <w:p w:rsidR="00AF0CD3" w:rsidRPr="00AF0CD3" w:rsidRDefault="00ED1082" w:rsidP="00ED1082">
      <w:pPr>
        <w:bidi w:val="0"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</w:rPr>
        <w:drawing>
          <wp:anchor distT="0" distB="0" distL="114300" distR="114300" simplePos="0" relativeHeight="251667456" behindDoc="0" locked="0" layoutInCell="1" allowOverlap="1" wp14:anchorId="2D777C0F" wp14:editId="5BDF1E18">
            <wp:simplePos x="0" y="0"/>
            <wp:positionH relativeFrom="column">
              <wp:posOffset>-304800</wp:posOffset>
            </wp:positionH>
            <wp:positionV relativeFrom="paragraph">
              <wp:posOffset>787400</wp:posOffset>
            </wp:positionV>
            <wp:extent cx="3170555" cy="2190750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ournalEdit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AF0CD3">
        <w:rPr>
          <w:sz w:val="32"/>
          <w:szCs w:val="32"/>
        </w:rPr>
        <w:t xml:space="preserve">Journal Optional Fields: Contributors, Editors, Frequency. </w:t>
      </w:r>
    </w:p>
    <w:p w:rsidR="00AF0CD3" w:rsidRDefault="00AF0CD3" w:rsidP="00AF0CD3">
      <w:pPr>
        <w:bidi w:val="0"/>
        <w:rPr>
          <w:sz w:val="32"/>
          <w:szCs w:val="32"/>
        </w:rPr>
      </w:pPr>
    </w:p>
    <w:p w:rsidR="00ED1082" w:rsidRDefault="00ED1082" w:rsidP="00ED1082">
      <w:pPr>
        <w:bidi w:val="0"/>
        <w:rPr>
          <w:sz w:val="32"/>
          <w:szCs w:val="32"/>
        </w:rPr>
      </w:pPr>
    </w:p>
    <w:p w:rsidR="00ED1082" w:rsidRDefault="00ED1082" w:rsidP="00ED1082">
      <w:pPr>
        <w:bidi w:val="0"/>
        <w:rPr>
          <w:sz w:val="32"/>
          <w:szCs w:val="32"/>
        </w:rPr>
      </w:pPr>
    </w:p>
    <w:p w:rsidR="00ED1082" w:rsidRDefault="00ED1082" w:rsidP="00ED1082">
      <w:pPr>
        <w:bidi w:val="0"/>
        <w:rPr>
          <w:sz w:val="32"/>
          <w:szCs w:val="32"/>
        </w:rPr>
      </w:pPr>
    </w:p>
    <w:p w:rsidR="00ED1082" w:rsidRDefault="006A5376" w:rsidP="00ED1082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582B0CF4" wp14:editId="069CCCA1">
            <wp:simplePos x="0" y="0"/>
            <wp:positionH relativeFrom="margin">
              <wp:posOffset>2276697</wp:posOffset>
            </wp:positionH>
            <wp:positionV relativeFrom="paragraph">
              <wp:posOffset>275000</wp:posOffset>
            </wp:positionV>
            <wp:extent cx="3476625" cy="2338070"/>
            <wp:effectExtent l="0" t="0" r="9525" b="5080"/>
            <wp:wrapTight wrapText="bothSides">
              <wp:wrapPolygon edited="0">
                <wp:start x="0" y="0"/>
                <wp:lineTo x="0" y="21471"/>
                <wp:lineTo x="21541" y="21471"/>
                <wp:lineTo x="21541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ViewLoanedItemsPage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082">
        <w:rPr>
          <w:sz w:val="32"/>
          <w:szCs w:val="32"/>
        </w:rPr>
        <w:t>Manage / View Loaned Library Items:</w:t>
      </w:r>
    </w:p>
    <w:p w:rsidR="00ED1082" w:rsidRDefault="00ED1082" w:rsidP="00492FA6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The manager </w:t>
      </w:r>
      <w:r w:rsidR="00157C7B">
        <w:rPr>
          <w:sz w:val="32"/>
          <w:szCs w:val="32"/>
        </w:rPr>
        <w:t xml:space="preserve">and Employee </w:t>
      </w:r>
      <w:r>
        <w:rPr>
          <w:sz w:val="32"/>
          <w:szCs w:val="32"/>
        </w:rPr>
        <w:t>can see what items are being loaned and who is the owner at this moment and can also press on any of them to retrieve the item to the stock.</w:t>
      </w:r>
    </w:p>
    <w:p w:rsidR="00492FA6" w:rsidRDefault="00492FA6" w:rsidP="00492FA6">
      <w:pPr>
        <w:bidi w:val="0"/>
        <w:rPr>
          <w:sz w:val="32"/>
          <w:szCs w:val="32"/>
        </w:rPr>
      </w:pPr>
    </w:p>
    <w:p w:rsidR="006A5376" w:rsidRDefault="006A5376" w:rsidP="006A5376">
      <w:pPr>
        <w:bidi w:val="0"/>
        <w:rPr>
          <w:sz w:val="32"/>
          <w:szCs w:val="32"/>
        </w:rPr>
      </w:pPr>
      <w:r>
        <w:rPr>
          <w:sz w:val="32"/>
          <w:szCs w:val="32"/>
        </w:rPr>
        <w:t>As the manager only Can press at the navigation view panel and open the Users info so he can Delete User’s account or retrieve all items to stock.</w:t>
      </w:r>
    </w:p>
    <w:p w:rsidR="00ED1082" w:rsidRDefault="00ED1082" w:rsidP="00492FA6">
      <w:pPr>
        <w:bidi w:val="0"/>
        <w:rPr>
          <w:sz w:val="32"/>
          <w:szCs w:val="32"/>
        </w:rPr>
      </w:pPr>
      <w:r>
        <w:rPr>
          <w:sz w:val="32"/>
          <w:szCs w:val="32"/>
        </w:rPr>
        <w:t>As the administrator while searching any item the options Delete and Update are being enabled for any kind of item.</w:t>
      </w:r>
    </w:p>
    <w:p w:rsidR="00492FA6" w:rsidRDefault="00492FA6" w:rsidP="00492FA6">
      <w:pPr>
        <w:bidi w:val="0"/>
        <w:rPr>
          <w:sz w:val="32"/>
          <w:szCs w:val="32"/>
        </w:rPr>
      </w:pPr>
      <w:r>
        <w:rPr>
          <w:sz w:val="32"/>
          <w:szCs w:val="32"/>
        </w:rPr>
        <w:t>The Employee also has access to the loaned Items page but doesn’t have permission to access the user list and delete accounts.</w:t>
      </w:r>
    </w:p>
    <w:p w:rsidR="00ED1082" w:rsidRPr="00AF0CD3" w:rsidRDefault="00492FA6" w:rsidP="00ED1082">
      <w:pPr>
        <w:bidi w:val="0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</w:rPr>
        <w:drawing>
          <wp:anchor distT="0" distB="0" distL="114300" distR="114300" simplePos="0" relativeHeight="251670528" behindDoc="0" locked="0" layoutInCell="1" allowOverlap="1" wp14:anchorId="6A7F1E1F" wp14:editId="29B384DF">
            <wp:simplePos x="0" y="0"/>
            <wp:positionH relativeFrom="margin">
              <wp:align>center</wp:align>
            </wp:positionH>
            <wp:positionV relativeFrom="paragraph">
              <wp:posOffset>2054181</wp:posOffset>
            </wp:positionV>
            <wp:extent cx="3646805" cy="2507615"/>
            <wp:effectExtent l="0" t="0" r="0" b="6985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UpdateAndDeleteItemSearchPage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082">
        <w:rPr>
          <w:sz w:val="32"/>
          <w:szCs w:val="32"/>
        </w:rPr>
        <w:t xml:space="preserve">For </w:t>
      </w:r>
      <w:proofErr w:type="gramStart"/>
      <w:r w:rsidR="00ED1082">
        <w:rPr>
          <w:sz w:val="32"/>
          <w:szCs w:val="32"/>
        </w:rPr>
        <w:t>example</w:t>
      </w:r>
      <w:proofErr w:type="gramEnd"/>
      <w:r w:rsidR="00ED1082">
        <w:rPr>
          <w:sz w:val="32"/>
          <w:szCs w:val="32"/>
        </w:rPr>
        <w:t xml:space="preserve"> selecting an item immediately pops up these buttons and can be pressed and seen by the manager</w:t>
      </w:r>
      <w:r>
        <w:rPr>
          <w:sz w:val="32"/>
          <w:szCs w:val="32"/>
        </w:rPr>
        <w:t xml:space="preserve"> and employee</w:t>
      </w:r>
      <w:r w:rsidR="00ED1082">
        <w:rPr>
          <w:sz w:val="32"/>
          <w:szCs w:val="32"/>
        </w:rPr>
        <w:t>.</w:t>
      </w:r>
    </w:p>
    <w:sectPr w:rsidR="00ED1082" w:rsidRPr="00AF0CD3"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134" w:rsidRDefault="002C7134" w:rsidP="008875E6">
      <w:pPr>
        <w:spacing w:before="0" w:after="0" w:line="240" w:lineRule="auto"/>
      </w:pPr>
      <w:r>
        <w:separator/>
      </w:r>
    </w:p>
  </w:endnote>
  <w:endnote w:type="continuationSeparator" w:id="0">
    <w:p w:rsidR="002C7134" w:rsidRDefault="002C7134" w:rsidP="008875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5E6" w:rsidRPr="008875E6" w:rsidRDefault="008875E6" w:rsidP="008875E6">
    <w:pPr>
      <w:pStyle w:val="af8"/>
      <w:jc w:val="right"/>
      <w:rPr>
        <w:rFonts w:ascii="Book Antiqua" w:hAnsi="Book Antiqua"/>
        <w:sz w:val="44"/>
        <w:szCs w:val="44"/>
      </w:rPr>
    </w:pPr>
    <w:r>
      <w:rPr>
        <w:rFonts w:ascii="Book Antiqua" w:hAnsi="Book Antiqua" w:cs="Aharoni"/>
        <w:b/>
        <w:bCs/>
        <w:noProof/>
        <w:sz w:val="44"/>
        <w:szCs w:val="44"/>
      </w:rPr>
      <w:drawing>
        <wp:anchor distT="0" distB="0" distL="114300" distR="114300" simplePos="0" relativeHeight="251658240" behindDoc="1" locked="0" layoutInCell="1" allowOverlap="1" wp14:anchorId="249702C3" wp14:editId="5051C1F7">
          <wp:simplePos x="0" y="0"/>
          <wp:positionH relativeFrom="margin">
            <wp:posOffset>1971040</wp:posOffset>
          </wp:positionH>
          <wp:positionV relativeFrom="paragraph">
            <wp:posOffset>13335</wp:posOffset>
          </wp:positionV>
          <wp:extent cx="368300" cy="371475"/>
          <wp:effectExtent l="0" t="0" r="0" b="9525"/>
          <wp:wrapTight wrapText="bothSides">
            <wp:wrapPolygon edited="0">
              <wp:start x="0" y="0"/>
              <wp:lineTo x="0" y="21046"/>
              <wp:lineTo x="20110" y="21046"/>
              <wp:lineTo x="20110" y="0"/>
              <wp:lineTo x="0" y="0"/>
            </wp:wrapPolygon>
          </wp:wrapTight>
          <wp:docPr id="18" name="תמונה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titledPi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8300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>
      <w:rPr>
        <w:rFonts w:ascii="Book Antiqua" w:hAnsi="Book Antiqua"/>
        <w:sz w:val="44"/>
        <w:szCs w:val="44"/>
      </w:rPr>
      <w:t>AradLib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134" w:rsidRDefault="002C7134" w:rsidP="008875E6">
      <w:pPr>
        <w:spacing w:before="0" w:after="0" w:line="240" w:lineRule="auto"/>
      </w:pPr>
      <w:r>
        <w:separator/>
      </w:r>
    </w:p>
  </w:footnote>
  <w:footnote w:type="continuationSeparator" w:id="0">
    <w:p w:rsidR="002C7134" w:rsidRDefault="002C7134" w:rsidP="008875E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D4514"/>
    <w:multiLevelType w:val="hybridMultilevel"/>
    <w:tmpl w:val="C4C65B1A"/>
    <w:lvl w:ilvl="0" w:tplc="9F122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CE606B"/>
    <w:multiLevelType w:val="hybridMultilevel"/>
    <w:tmpl w:val="8CDE8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626D2"/>
    <w:multiLevelType w:val="hybridMultilevel"/>
    <w:tmpl w:val="7F28B1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06079"/>
    <w:multiLevelType w:val="hybridMultilevel"/>
    <w:tmpl w:val="CC66E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120E7"/>
    <w:multiLevelType w:val="hybridMultilevel"/>
    <w:tmpl w:val="CC72B1D8"/>
    <w:lvl w:ilvl="0" w:tplc="0A7CB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137667"/>
    <w:multiLevelType w:val="hybridMultilevel"/>
    <w:tmpl w:val="AB7C47D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4FF668EB"/>
    <w:multiLevelType w:val="hybridMultilevel"/>
    <w:tmpl w:val="CABE5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819E0"/>
    <w:multiLevelType w:val="hybridMultilevel"/>
    <w:tmpl w:val="1B304BB4"/>
    <w:lvl w:ilvl="0" w:tplc="120A8F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785962"/>
    <w:multiLevelType w:val="hybridMultilevel"/>
    <w:tmpl w:val="79BA4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F7391"/>
    <w:multiLevelType w:val="hybridMultilevel"/>
    <w:tmpl w:val="F70064B6"/>
    <w:lvl w:ilvl="0" w:tplc="BA1C5A70">
      <w:start w:val="1"/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92E7F"/>
    <w:multiLevelType w:val="hybridMultilevel"/>
    <w:tmpl w:val="DE948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7"/>
  </w:num>
  <w:num w:numId="9">
    <w:abstractNumId w:val="8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>
      <o:colormru v:ext="edit" colors="#f9f,#fc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02B"/>
    <w:rsid w:val="000545D7"/>
    <w:rsid w:val="00157C7B"/>
    <w:rsid w:val="00277EDA"/>
    <w:rsid w:val="002C7134"/>
    <w:rsid w:val="00306ED4"/>
    <w:rsid w:val="004806CC"/>
    <w:rsid w:val="00492FA6"/>
    <w:rsid w:val="006A5376"/>
    <w:rsid w:val="00786043"/>
    <w:rsid w:val="008875E6"/>
    <w:rsid w:val="008F2E36"/>
    <w:rsid w:val="00A3302B"/>
    <w:rsid w:val="00AF0CD3"/>
    <w:rsid w:val="00B12400"/>
    <w:rsid w:val="00C4479C"/>
    <w:rsid w:val="00CF43AB"/>
    <w:rsid w:val="00E45329"/>
    <w:rsid w:val="00ED1082"/>
    <w:rsid w:val="00F6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9f,#fcf"/>
    </o:shapedefaults>
    <o:shapelayout v:ext="edit">
      <o:idmap v:ext="edit" data="1"/>
    </o:shapelayout>
  </w:shapeDefaults>
  <w:decimalSymbol w:val="."/>
  <w:listSeparator w:val=","/>
  <w14:docId w14:val="64733A39"/>
  <w15:chartTrackingRefBased/>
  <w15:docId w15:val="{B9C11891-2529-46A0-A8B3-1ADEE3C0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02B"/>
  </w:style>
  <w:style w:type="paragraph" w:styleId="1">
    <w:name w:val="heading 1"/>
    <w:basedOn w:val="a"/>
    <w:next w:val="a"/>
    <w:link w:val="10"/>
    <w:uiPriority w:val="9"/>
    <w:qFormat/>
    <w:rsid w:val="00A3302B"/>
    <w:pPr>
      <w:pBdr>
        <w:top w:val="single" w:sz="24" w:space="0" w:color="83992A" w:themeColor="accent1"/>
        <w:left w:val="single" w:sz="24" w:space="0" w:color="83992A" w:themeColor="accent1"/>
        <w:bottom w:val="single" w:sz="24" w:space="0" w:color="83992A" w:themeColor="accent1"/>
        <w:right w:val="single" w:sz="24" w:space="0" w:color="83992A" w:themeColor="accent1"/>
      </w:pBdr>
      <w:shd w:val="clear" w:color="auto" w:fill="83992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302B"/>
    <w:pPr>
      <w:pBdr>
        <w:top w:val="single" w:sz="24" w:space="0" w:color="EAF1CD" w:themeColor="accent1" w:themeTint="33"/>
        <w:left w:val="single" w:sz="24" w:space="0" w:color="EAF1CD" w:themeColor="accent1" w:themeTint="33"/>
        <w:bottom w:val="single" w:sz="24" w:space="0" w:color="EAF1CD" w:themeColor="accent1" w:themeTint="33"/>
        <w:right w:val="single" w:sz="24" w:space="0" w:color="EAF1CD" w:themeColor="accent1" w:themeTint="33"/>
      </w:pBdr>
      <w:shd w:val="clear" w:color="auto" w:fill="EAF1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302B"/>
    <w:pPr>
      <w:pBdr>
        <w:top w:val="single" w:sz="6" w:space="2" w:color="83992A" w:themeColor="accent1"/>
      </w:pBdr>
      <w:spacing w:before="300" w:after="0"/>
      <w:outlineLvl w:val="2"/>
    </w:pPr>
    <w:rPr>
      <w:caps/>
      <w:color w:val="414C15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302B"/>
    <w:pPr>
      <w:pBdr>
        <w:top w:val="dotted" w:sz="6" w:space="2" w:color="83992A" w:themeColor="accent1"/>
      </w:pBdr>
      <w:spacing w:before="200" w:after="0"/>
      <w:outlineLvl w:val="3"/>
    </w:pPr>
    <w:rPr>
      <w:caps/>
      <w:color w:val="61721F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302B"/>
    <w:pPr>
      <w:pBdr>
        <w:bottom w:val="single" w:sz="6" w:space="1" w:color="83992A" w:themeColor="accent1"/>
      </w:pBdr>
      <w:spacing w:before="200" w:after="0"/>
      <w:outlineLvl w:val="4"/>
    </w:pPr>
    <w:rPr>
      <w:caps/>
      <w:color w:val="61721F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302B"/>
    <w:pPr>
      <w:pBdr>
        <w:bottom w:val="dotted" w:sz="6" w:space="1" w:color="83992A" w:themeColor="accent1"/>
      </w:pBdr>
      <w:spacing w:before="200" w:after="0"/>
      <w:outlineLvl w:val="5"/>
    </w:pPr>
    <w:rPr>
      <w:caps/>
      <w:color w:val="61721F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302B"/>
    <w:pPr>
      <w:spacing w:before="200" w:after="0"/>
      <w:outlineLvl w:val="6"/>
    </w:pPr>
    <w:rPr>
      <w:caps/>
      <w:color w:val="61721F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302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302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3302B"/>
    <w:rPr>
      <w:caps/>
      <w:color w:val="FFFFFF" w:themeColor="background1"/>
      <w:spacing w:val="15"/>
      <w:sz w:val="22"/>
      <w:szCs w:val="22"/>
      <w:shd w:val="clear" w:color="auto" w:fill="83992A" w:themeFill="accent1"/>
    </w:rPr>
  </w:style>
  <w:style w:type="character" w:customStyle="1" w:styleId="20">
    <w:name w:val="כותרת 2 תו"/>
    <w:basedOn w:val="a0"/>
    <w:link w:val="2"/>
    <w:uiPriority w:val="9"/>
    <w:semiHidden/>
    <w:rsid w:val="00A3302B"/>
    <w:rPr>
      <w:caps/>
      <w:spacing w:val="15"/>
      <w:shd w:val="clear" w:color="auto" w:fill="EAF1CD" w:themeFill="accent1" w:themeFillTint="33"/>
    </w:rPr>
  </w:style>
  <w:style w:type="character" w:customStyle="1" w:styleId="30">
    <w:name w:val="כותרת 3 תו"/>
    <w:basedOn w:val="a0"/>
    <w:link w:val="3"/>
    <w:uiPriority w:val="9"/>
    <w:semiHidden/>
    <w:rsid w:val="00A3302B"/>
    <w:rPr>
      <w:caps/>
      <w:color w:val="414C15" w:themeColor="accent1" w:themeShade="7F"/>
      <w:spacing w:val="15"/>
    </w:rPr>
  </w:style>
  <w:style w:type="character" w:customStyle="1" w:styleId="40">
    <w:name w:val="כותרת 4 תו"/>
    <w:basedOn w:val="a0"/>
    <w:link w:val="4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50">
    <w:name w:val="כותרת 5 תו"/>
    <w:basedOn w:val="a0"/>
    <w:link w:val="5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A3302B"/>
    <w:rPr>
      <w:caps/>
      <w:spacing w:val="10"/>
      <w:sz w:val="18"/>
      <w:szCs w:val="18"/>
    </w:rPr>
  </w:style>
  <w:style w:type="character" w:customStyle="1" w:styleId="90">
    <w:name w:val="כותרת 9 תו"/>
    <w:basedOn w:val="a0"/>
    <w:link w:val="9"/>
    <w:uiPriority w:val="9"/>
    <w:semiHidden/>
    <w:rsid w:val="00A3302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A3302B"/>
    <w:rPr>
      <w:b/>
      <w:bCs/>
      <w:color w:val="61721F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A3302B"/>
    <w:pPr>
      <w:spacing w:before="0" w:after="0"/>
    </w:pPr>
    <w:rPr>
      <w:rFonts w:asciiTheme="majorHAnsi" w:eastAsiaTheme="majorEastAsia" w:hAnsiTheme="majorHAnsi" w:cstheme="majorBidi"/>
      <w:caps/>
      <w:color w:val="83992A" w:themeColor="accent1"/>
      <w:spacing w:val="10"/>
      <w:sz w:val="52"/>
      <w:szCs w:val="52"/>
    </w:rPr>
  </w:style>
  <w:style w:type="character" w:customStyle="1" w:styleId="a5">
    <w:name w:val="כותרת טקסט תו"/>
    <w:basedOn w:val="a0"/>
    <w:link w:val="a4"/>
    <w:uiPriority w:val="10"/>
    <w:rsid w:val="00A3302B"/>
    <w:rPr>
      <w:rFonts w:asciiTheme="majorHAnsi" w:eastAsiaTheme="majorEastAsia" w:hAnsiTheme="majorHAnsi" w:cstheme="majorBidi"/>
      <w:caps/>
      <w:color w:val="83992A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A3302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כותרת משנה תו"/>
    <w:basedOn w:val="a0"/>
    <w:link w:val="a6"/>
    <w:uiPriority w:val="11"/>
    <w:rsid w:val="00A3302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A3302B"/>
    <w:rPr>
      <w:b/>
      <w:bCs/>
    </w:rPr>
  </w:style>
  <w:style w:type="character" w:styleId="a9">
    <w:name w:val="Emphasis"/>
    <w:uiPriority w:val="20"/>
    <w:qFormat/>
    <w:rsid w:val="00A3302B"/>
    <w:rPr>
      <w:caps/>
      <w:color w:val="414C15" w:themeColor="accent1" w:themeShade="7F"/>
      <w:spacing w:val="5"/>
    </w:rPr>
  </w:style>
  <w:style w:type="paragraph" w:styleId="aa">
    <w:name w:val="No Spacing"/>
    <w:uiPriority w:val="1"/>
    <w:qFormat/>
    <w:rsid w:val="00A3302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A3302B"/>
    <w:rPr>
      <w:i/>
      <w:iCs/>
      <w:sz w:val="24"/>
      <w:szCs w:val="24"/>
    </w:rPr>
  </w:style>
  <w:style w:type="character" w:customStyle="1" w:styleId="ac">
    <w:name w:val="ציטוט תו"/>
    <w:basedOn w:val="a0"/>
    <w:link w:val="ab"/>
    <w:uiPriority w:val="29"/>
    <w:rsid w:val="00A3302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A3302B"/>
    <w:pPr>
      <w:spacing w:before="240" w:after="240" w:line="240" w:lineRule="auto"/>
      <w:ind w:left="1080" w:right="1080"/>
      <w:jc w:val="center"/>
    </w:pPr>
    <w:rPr>
      <w:color w:val="83992A" w:themeColor="accent1"/>
      <w:sz w:val="24"/>
      <w:szCs w:val="24"/>
    </w:rPr>
  </w:style>
  <w:style w:type="character" w:customStyle="1" w:styleId="ae">
    <w:name w:val="ציטוט חזק תו"/>
    <w:basedOn w:val="a0"/>
    <w:link w:val="ad"/>
    <w:uiPriority w:val="30"/>
    <w:rsid w:val="00A3302B"/>
    <w:rPr>
      <w:color w:val="83992A" w:themeColor="accent1"/>
      <w:sz w:val="24"/>
      <w:szCs w:val="24"/>
    </w:rPr>
  </w:style>
  <w:style w:type="character" w:styleId="af">
    <w:name w:val="Subtle Emphasis"/>
    <w:uiPriority w:val="19"/>
    <w:qFormat/>
    <w:rsid w:val="00A3302B"/>
    <w:rPr>
      <w:i/>
      <w:iCs/>
      <w:color w:val="414C15" w:themeColor="accent1" w:themeShade="7F"/>
    </w:rPr>
  </w:style>
  <w:style w:type="character" w:styleId="af0">
    <w:name w:val="Intense Emphasis"/>
    <w:uiPriority w:val="21"/>
    <w:qFormat/>
    <w:rsid w:val="00A3302B"/>
    <w:rPr>
      <w:b/>
      <w:bCs/>
      <w:caps/>
      <w:color w:val="414C15" w:themeColor="accent1" w:themeShade="7F"/>
      <w:spacing w:val="10"/>
    </w:rPr>
  </w:style>
  <w:style w:type="character" w:styleId="af1">
    <w:name w:val="Subtle Reference"/>
    <w:uiPriority w:val="31"/>
    <w:qFormat/>
    <w:rsid w:val="00A3302B"/>
    <w:rPr>
      <w:b/>
      <w:bCs/>
      <w:color w:val="83992A" w:themeColor="accent1"/>
    </w:rPr>
  </w:style>
  <w:style w:type="character" w:styleId="af2">
    <w:name w:val="Intense Reference"/>
    <w:uiPriority w:val="32"/>
    <w:qFormat/>
    <w:rsid w:val="00A3302B"/>
    <w:rPr>
      <w:b/>
      <w:bCs/>
      <w:i/>
      <w:iCs/>
      <w:caps/>
      <w:color w:val="83992A" w:themeColor="accent1"/>
    </w:rPr>
  </w:style>
  <w:style w:type="character" w:styleId="af3">
    <w:name w:val="Book Title"/>
    <w:uiPriority w:val="33"/>
    <w:qFormat/>
    <w:rsid w:val="00A3302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A3302B"/>
    <w:pPr>
      <w:outlineLvl w:val="9"/>
    </w:pPr>
  </w:style>
  <w:style w:type="paragraph" w:styleId="af5">
    <w:name w:val="List Paragraph"/>
    <w:basedOn w:val="a"/>
    <w:uiPriority w:val="34"/>
    <w:qFormat/>
    <w:rsid w:val="00A3302B"/>
    <w:pPr>
      <w:ind w:left="720"/>
      <w:contextualSpacing/>
    </w:pPr>
  </w:style>
  <w:style w:type="paragraph" w:styleId="af6">
    <w:name w:val="header"/>
    <w:basedOn w:val="a"/>
    <w:link w:val="af7"/>
    <w:uiPriority w:val="99"/>
    <w:unhideWhenUsed/>
    <w:rsid w:val="008875E6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af7">
    <w:name w:val="כותרת עליונה תו"/>
    <w:basedOn w:val="a0"/>
    <w:link w:val="af6"/>
    <w:uiPriority w:val="99"/>
    <w:rsid w:val="008875E6"/>
  </w:style>
  <w:style w:type="paragraph" w:styleId="af8">
    <w:name w:val="footer"/>
    <w:basedOn w:val="a"/>
    <w:link w:val="af9"/>
    <w:uiPriority w:val="99"/>
    <w:unhideWhenUsed/>
    <w:rsid w:val="008875E6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af9">
    <w:name w:val="כותרת תחתונה תו"/>
    <w:basedOn w:val="a0"/>
    <w:link w:val="af8"/>
    <w:uiPriority w:val="99"/>
    <w:rsid w:val="00887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892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4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7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4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467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2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5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21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אורגני">
  <a:themeElements>
    <a:clrScheme name="אורגני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אורגני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אורגני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10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</dc:creator>
  <cp:keywords/>
  <dc:description/>
  <cp:lastModifiedBy>Alon</cp:lastModifiedBy>
  <cp:revision>2</cp:revision>
  <dcterms:created xsi:type="dcterms:W3CDTF">2022-07-24T16:22:00Z</dcterms:created>
  <dcterms:modified xsi:type="dcterms:W3CDTF">2022-07-25T16:52:00Z</dcterms:modified>
</cp:coreProperties>
</file>