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020E5" w14:textId="763E8B81" w:rsidR="00CD69A8" w:rsidRDefault="00CD69A8" w:rsidP="00CD69A8">
      <w:pPr>
        <w:pStyle w:val="af7"/>
        <w:ind w:left="3445"/>
        <w:rPr>
          <w:sz w:val="20"/>
        </w:rPr>
      </w:pPr>
      <w:r>
        <w:rPr>
          <w:noProof/>
          <w:sz w:val="20"/>
        </w:rPr>
        <w:drawing>
          <wp:inline distT="0" distB="0" distL="0" distR="0" wp14:anchorId="18BCF92E" wp14:editId="1F14A65A">
            <wp:extent cx="1038225" cy="1019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1019175"/>
                    </a:xfrm>
                    <a:prstGeom prst="rect">
                      <a:avLst/>
                    </a:prstGeom>
                    <a:noFill/>
                    <a:ln>
                      <a:noFill/>
                    </a:ln>
                  </pic:spPr>
                </pic:pic>
              </a:graphicData>
            </a:graphic>
          </wp:inline>
        </w:drawing>
      </w:r>
    </w:p>
    <w:p w14:paraId="13EABA1A" w14:textId="77777777" w:rsidR="00CD69A8" w:rsidRDefault="00CD69A8" w:rsidP="00CD69A8">
      <w:pPr>
        <w:pStyle w:val="af7"/>
        <w:jc w:val="center"/>
        <w:rPr>
          <w:sz w:val="22"/>
        </w:rPr>
      </w:pPr>
    </w:p>
    <w:p w14:paraId="2EF220CF" w14:textId="77777777" w:rsidR="00CD69A8" w:rsidRDefault="00CD69A8" w:rsidP="00CD69A8">
      <w:pPr>
        <w:pStyle w:val="3"/>
        <w:spacing w:line="252"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Ордена</w:t>
      </w:r>
      <w:r>
        <w:rPr>
          <w:rFonts w:ascii="Times New Roman" w:hAnsi="Times New Roman" w:cs="Times New Roman"/>
          <w:b/>
          <w:bCs/>
          <w:color w:val="000000" w:themeColor="text1"/>
          <w:spacing w:val="51"/>
          <w:sz w:val="28"/>
          <w:szCs w:val="28"/>
        </w:rPr>
        <w:t xml:space="preserve"> </w:t>
      </w:r>
      <w:r>
        <w:rPr>
          <w:rFonts w:ascii="Times New Roman" w:hAnsi="Times New Roman" w:cs="Times New Roman"/>
          <w:b/>
          <w:bCs/>
          <w:color w:val="000000" w:themeColor="text1"/>
          <w:sz w:val="28"/>
          <w:szCs w:val="28"/>
        </w:rPr>
        <w:t>Трудового</w:t>
      </w:r>
      <w:r>
        <w:rPr>
          <w:rFonts w:ascii="Times New Roman" w:hAnsi="Times New Roman" w:cs="Times New Roman"/>
          <w:b/>
          <w:bCs/>
          <w:color w:val="000000" w:themeColor="text1"/>
          <w:spacing w:val="52"/>
          <w:sz w:val="28"/>
          <w:szCs w:val="28"/>
        </w:rPr>
        <w:t xml:space="preserve"> </w:t>
      </w:r>
      <w:r>
        <w:rPr>
          <w:rFonts w:ascii="Times New Roman" w:hAnsi="Times New Roman" w:cs="Times New Roman"/>
          <w:b/>
          <w:bCs/>
          <w:color w:val="000000" w:themeColor="text1"/>
          <w:sz w:val="28"/>
          <w:szCs w:val="28"/>
        </w:rPr>
        <w:t>красного</w:t>
      </w:r>
      <w:r>
        <w:rPr>
          <w:rFonts w:ascii="Times New Roman" w:hAnsi="Times New Roman" w:cs="Times New Roman"/>
          <w:b/>
          <w:bCs/>
          <w:color w:val="000000" w:themeColor="text1"/>
          <w:spacing w:val="52"/>
          <w:sz w:val="28"/>
          <w:szCs w:val="28"/>
        </w:rPr>
        <w:t xml:space="preserve"> </w:t>
      </w:r>
      <w:r>
        <w:rPr>
          <w:rFonts w:ascii="Times New Roman" w:hAnsi="Times New Roman" w:cs="Times New Roman"/>
          <w:b/>
          <w:bCs/>
          <w:color w:val="000000" w:themeColor="text1"/>
          <w:sz w:val="28"/>
          <w:szCs w:val="28"/>
        </w:rPr>
        <w:t>знамени</w:t>
      </w:r>
      <w:r>
        <w:rPr>
          <w:rFonts w:ascii="Times New Roman" w:hAnsi="Times New Roman" w:cs="Times New Roman"/>
          <w:b/>
          <w:bCs/>
          <w:color w:val="000000" w:themeColor="text1"/>
          <w:spacing w:val="52"/>
          <w:sz w:val="28"/>
          <w:szCs w:val="28"/>
        </w:rPr>
        <w:t xml:space="preserve"> </w:t>
      </w:r>
      <w:r>
        <w:rPr>
          <w:rFonts w:ascii="Times New Roman" w:hAnsi="Times New Roman" w:cs="Times New Roman"/>
          <w:b/>
          <w:bCs/>
          <w:color w:val="000000" w:themeColor="text1"/>
          <w:sz w:val="28"/>
          <w:szCs w:val="28"/>
        </w:rPr>
        <w:t>ФГБО</w:t>
      </w:r>
      <w:r>
        <w:rPr>
          <w:rFonts w:ascii="Times New Roman" w:hAnsi="Times New Roman" w:cs="Times New Roman"/>
          <w:b/>
          <w:bCs/>
          <w:color w:val="000000" w:themeColor="text1"/>
          <w:spacing w:val="54"/>
          <w:sz w:val="28"/>
          <w:szCs w:val="28"/>
        </w:rPr>
        <w:t xml:space="preserve"> </w:t>
      </w:r>
      <w:r>
        <w:rPr>
          <w:rFonts w:ascii="Times New Roman" w:hAnsi="Times New Roman" w:cs="Times New Roman"/>
          <w:b/>
          <w:bCs/>
          <w:color w:val="000000" w:themeColor="text1"/>
          <w:sz w:val="28"/>
          <w:szCs w:val="28"/>
        </w:rPr>
        <w:t>УВО</w:t>
      </w:r>
      <w:r>
        <w:rPr>
          <w:rFonts w:ascii="Times New Roman" w:hAnsi="Times New Roman" w:cs="Times New Roman"/>
          <w:b/>
          <w:bCs/>
          <w:color w:val="000000" w:themeColor="text1"/>
          <w:spacing w:val="53"/>
          <w:sz w:val="28"/>
          <w:szCs w:val="28"/>
        </w:rPr>
        <w:t xml:space="preserve"> </w:t>
      </w:r>
      <w:r>
        <w:rPr>
          <w:rFonts w:ascii="Times New Roman" w:hAnsi="Times New Roman" w:cs="Times New Roman"/>
          <w:b/>
          <w:bCs/>
          <w:color w:val="000000" w:themeColor="text1"/>
          <w:sz w:val="28"/>
          <w:szCs w:val="28"/>
        </w:rPr>
        <w:t>Московский</w:t>
      </w:r>
      <w:r>
        <w:rPr>
          <w:rFonts w:ascii="Times New Roman" w:hAnsi="Times New Roman" w:cs="Times New Roman"/>
          <w:b/>
          <w:bCs/>
          <w:color w:val="000000" w:themeColor="text1"/>
          <w:spacing w:val="-64"/>
          <w:sz w:val="28"/>
          <w:szCs w:val="28"/>
        </w:rPr>
        <w:t xml:space="preserve"> </w:t>
      </w:r>
      <w:r>
        <w:rPr>
          <w:rFonts w:ascii="Times New Roman" w:hAnsi="Times New Roman" w:cs="Times New Roman"/>
          <w:b/>
          <w:bCs/>
          <w:color w:val="000000" w:themeColor="text1"/>
          <w:sz w:val="28"/>
          <w:szCs w:val="28"/>
        </w:rPr>
        <w:t>технический</w:t>
      </w:r>
      <w:r>
        <w:rPr>
          <w:rFonts w:ascii="Times New Roman" w:hAnsi="Times New Roman" w:cs="Times New Roman"/>
          <w:b/>
          <w:bCs/>
          <w:color w:val="000000" w:themeColor="text1"/>
          <w:spacing w:val="23"/>
          <w:sz w:val="28"/>
          <w:szCs w:val="28"/>
        </w:rPr>
        <w:t xml:space="preserve"> </w:t>
      </w:r>
      <w:r>
        <w:rPr>
          <w:rFonts w:ascii="Times New Roman" w:hAnsi="Times New Roman" w:cs="Times New Roman"/>
          <w:b/>
          <w:bCs/>
          <w:color w:val="000000" w:themeColor="text1"/>
          <w:sz w:val="28"/>
          <w:szCs w:val="28"/>
        </w:rPr>
        <w:t>университет</w:t>
      </w:r>
      <w:r>
        <w:rPr>
          <w:rFonts w:ascii="Times New Roman" w:hAnsi="Times New Roman" w:cs="Times New Roman"/>
          <w:b/>
          <w:bCs/>
          <w:color w:val="000000" w:themeColor="text1"/>
          <w:spacing w:val="23"/>
          <w:sz w:val="28"/>
          <w:szCs w:val="28"/>
        </w:rPr>
        <w:t xml:space="preserve"> </w:t>
      </w:r>
      <w:r>
        <w:rPr>
          <w:rFonts w:ascii="Times New Roman" w:hAnsi="Times New Roman" w:cs="Times New Roman"/>
          <w:b/>
          <w:bCs/>
          <w:color w:val="000000" w:themeColor="text1"/>
          <w:sz w:val="28"/>
          <w:szCs w:val="28"/>
        </w:rPr>
        <w:t>связи</w:t>
      </w:r>
      <w:r>
        <w:rPr>
          <w:rFonts w:ascii="Times New Roman" w:hAnsi="Times New Roman" w:cs="Times New Roman"/>
          <w:b/>
          <w:bCs/>
          <w:color w:val="000000" w:themeColor="text1"/>
          <w:spacing w:val="22"/>
          <w:sz w:val="28"/>
          <w:szCs w:val="28"/>
        </w:rPr>
        <w:t xml:space="preserve"> </w:t>
      </w:r>
      <w:r>
        <w:rPr>
          <w:rFonts w:ascii="Times New Roman" w:hAnsi="Times New Roman" w:cs="Times New Roman"/>
          <w:b/>
          <w:bCs/>
          <w:color w:val="000000" w:themeColor="text1"/>
          <w:sz w:val="28"/>
          <w:szCs w:val="28"/>
        </w:rPr>
        <w:t>и</w:t>
      </w:r>
      <w:r>
        <w:rPr>
          <w:rFonts w:ascii="Times New Roman" w:hAnsi="Times New Roman" w:cs="Times New Roman"/>
          <w:b/>
          <w:bCs/>
          <w:color w:val="000000" w:themeColor="text1"/>
          <w:spacing w:val="23"/>
          <w:sz w:val="28"/>
          <w:szCs w:val="28"/>
        </w:rPr>
        <w:t xml:space="preserve"> </w:t>
      </w:r>
      <w:r>
        <w:rPr>
          <w:rFonts w:ascii="Times New Roman" w:hAnsi="Times New Roman" w:cs="Times New Roman"/>
          <w:b/>
          <w:bCs/>
          <w:color w:val="000000" w:themeColor="text1"/>
          <w:sz w:val="28"/>
          <w:szCs w:val="28"/>
        </w:rPr>
        <w:t>информатики</w:t>
      </w:r>
    </w:p>
    <w:p w14:paraId="19E162DE" w14:textId="77777777" w:rsidR="00CD69A8" w:rsidRDefault="00CD69A8" w:rsidP="00CD69A8">
      <w:pPr>
        <w:pStyle w:val="af7"/>
        <w:spacing w:line="275" w:lineRule="exact"/>
        <w:ind w:left="444" w:right="459"/>
        <w:jc w:val="center"/>
        <w:rPr>
          <w:b/>
          <w:bCs/>
          <w:color w:val="000000" w:themeColor="text1"/>
          <w:sz w:val="28"/>
          <w:szCs w:val="28"/>
        </w:rPr>
      </w:pPr>
      <w:r>
        <w:rPr>
          <w:b/>
          <w:bCs/>
          <w:color w:val="000000" w:themeColor="text1"/>
          <w:w w:val="105"/>
          <w:sz w:val="28"/>
          <w:szCs w:val="28"/>
        </w:rPr>
        <w:t>Заочный</w:t>
      </w:r>
      <w:r>
        <w:rPr>
          <w:b/>
          <w:bCs/>
          <w:color w:val="000000" w:themeColor="text1"/>
          <w:spacing w:val="3"/>
          <w:w w:val="105"/>
          <w:sz w:val="28"/>
          <w:szCs w:val="28"/>
        </w:rPr>
        <w:t xml:space="preserve"> </w:t>
      </w:r>
      <w:r>
        <w:rPr>
          <w:b/>
          <w:bCs/>
          <w:color w:val="000000" w:themeColor="text1"/>
          <w:w w:val="105"/>
          <w:sz w:val="28"/>
          <w:szCs w:val="28"/>
        </w:rPr>
        <w:t>общетехнический</w:t>
      </w:r>
      <w:r>
        <w:rPr>
          <w:b/>
          <w:bCs/>
          <w:color w:val="000000" w:themeColor="text1"/>
          <w:spacing w:val="3"/>
          <w:w w:val="105"/>
          <w:sz w:val="28"/>
          <w:szCs w:val="28"/>
        </w:rPr>
        <w:t xml:space="preserve"> </w:t>
      </w:r>
      <w:r>
        <w:rPr>
          <w:b/>
          <w:bCs/>
          <w:color w:val="000000" w:themeColor="text1"/>
          <w:w w:val="105"/>
          <w:sz w:val="28"/>
          <w:szCs w:val="28"/>
        </w:rPr>
        <w:t>факультет</w:t>
      </w:r>
    </w:p>
    <w:p w14:paraId="769AA4EE" w14:textId="77777777" w:rsidR="00CD69A8" w:rsidRDefault="00CD69A8" w:rsidP="00CD69A8">
      <w:pPr>
        <w:jc w:val="center"/>
        <w:rPr>
          <w:rStyle w:val="style4"/>
          <w:rFonts w:ascii="Times New Roman" w:hAnsi="Times New Roman" w:cs="Times New Roman"/>
        </w:rPr>
      </w:pPr>
      <w:r>
        <w:rPr>
          <w:rStyle w:val="style4"/>
          <w:rFonts w:ascii="Times New Roman" w:hAnsi="Times New Roman" w:cs="Times New Roman"/>
          <w:b/>
          <w:bCs/>
          <w:color w:val="000000" w:themeColor="text1"/>
          <w:sz w:val="28"/>
          <w:szCs w:val="28"/>
        </w:rPr>
        <w:t>Кафедра «Математической кибернетики и информационных технологий»</w:t>
      </w:r>
    </w:p>
    <w:p w14:paraId="25B626D7" w14:textId="77777777" w:rsidR="00CD69A8" w:rsidRDefault="00CD69A8" w:rsidP="00CD69A8">
      <w:pPr>
        <w:jc w:val="center"/>
        <w:rPr>
          <w:rStyle w:val="style4"/>
          <w:rFonts w:ascii="Times New Roman" w:hAnsi="Times New Roman" w:cs="Times New Roman"/>
          <w:b/>
          <w:bCs/>
          <w:color w:val="000000" w:themeColor="text1"/>
          <w:sz w:val="28"/>
          <w:szCs w:val="28"/>
        </w:rPr>
      </w:pPr>
      <w:r>
        <w:rPr>
          <w:rStyle w:val="style4"/>
          <w:rFonts w:ascii="Times New Roman" w:hAnsi="Times New Roman" w:cs="Times New Roman"/>
          <w:b/>
          <w:bCs/>
          <w:color w:val="000000" w:themeColor="text1"/>
          <w:sz w:val="28"/>
          <w:szCs w:val="28"/>
        </w:rPr>
        <w:t>Дисциплина: Кроссплатформенные технологии программирования</w:t>
      </w:r>
    </w:p>
    <w:p w14:paraId="4557CB56" w14:textId="77777777" w:rsidR="00EF0F3A" w:rsidRPr="007C6122" w:rsidRDefault="00EF0F3A" w:rsidP="00EF0F3A">
      <w:pPr>
        <w:rPr>
          <w:rFonts w:ascii="Times New Roman" w:hAnsi="Times New Roman" w:cs="Times New Roman"/>
        </w:rPr>
      </w:pPr>
    </w:p>
    <w:p w14:paraId="54208512" w14:textId="77777777" w:rsidR="00EF0F3A" w:rsidRPr="007C6122" w:rsidRDefault="00EF0F3A" w:rsidP="00EF0F3A">
      <w:pPr>
        <w:rPr>
          <w:rFonts w:ascii="Times New Roman" w:hAnsi="Times New Roman" w:cs="Times New Roman"/>
        </w:rPr>
      </w:pPr>
    </w:p>
    <w:p w14:paraId="28D4A86B" w14:textId="77777777" w:rsidR="00EF0F3A" w:rsidRDefault="00EF0F3A" w:rsidP="00CD69A8">
      <w:pPr>
        <w:rPr>
          <w:rFonts w:ascii="Times New Roman" w:hAnsi="Times New Roman" w:cs="Times New Roman"/>
          <w:b/>
          <w:sz w:val="36"/>
        </w:rPr>
      </w:pPr>
    </w:p>
    <w:p w14:paraId="014DE2FF" w14:textId="77777777" w:rsidR="00EF0F3A" w:rsidRPr="007C6122" w:rsidRDefault="00EF0F3A" w:rsidP="00EF0F3A">
      <w:pPr>
        <w:jc w:val="center"/>
        <w:rPr>
          <w:rFonts w:ascii="Times New Roman" w:hAnsi="Times New Roman" w:cs="Times New Roman"/>
          <w:b/>
          <w:sz w:val="36"/>
        </w:rPr>
      </w:pPr>
    </w:p>
    <w:p w14:paraId="240A071D" w14:textId="31D65102" w:rsidR="00EF0F3A" w:rsidRPr="00A00CD7" w:rsidRDefault="00987F83" w:rsidP="00EF0F3A">
      <w:pPr>
        <w:jc w:val="center"/>
        <w:rPr>
          <w:rFonts w:ascii="Times New Roman" w:hAnsi="Times New Roman" w:cs="Times New Roman"/>
          <w:b/>
          <w:sz w:val="40"/>
        </w:rPr>
      </w:pPr>
      <w:r>
        <w:rPr>
          <w:rFonts w:ascii="Times New Roman" w:hAnsi="Times New Roman" w:cs="Times New Roman"/>
          <w:b/>
          <w:sz w:val="40"/>
        </w:rPr>
        <w:t>Лабораторная работа №</w:t>
      </w:r>
      <w:r w:rsidR="00A00CD7" w:rsidRPr="00A00CD7">
        <w:rPr>
          <w:rFonts w:ascii="Times New Roman" w:hAnsi="Times New Roman" w:cs="Times New Roman"/>
          <w:b/>
          <w:sz w:val="40"/>
        </w:rPr>
        <w:t>4</w:t>
      </w:r>
    </w:p>
    <w:p w14:paraId="2FBF9909" w14:textId="6543CA6C" w:rsidR="00EF0F3A" w:rsidRPr="00987F83" w:rsidRDefault="00987F83" w:rsidP="00EF0F3A">
      <w:pPr>
        <w:jc w:val="center"/>
        <w:rPr>
          <w:rFonts w:ascii="Times New Roman" w:hAnsi="Times New Roman" w:cs="Times New Roman"/>
          <w:sz w:val="32"/>
          <w:szCs w:val="32"/>
        </w:rPr>
      </w:pPr>
      <w:r w:rsidRPr="00987F83">
        <w:rPr>
          <w:rFonts w:ascii="Times New Roman" w:hAnsi="Times New Roman" w:cs="Times New Roman"/>
          <w:sz w:val="32"/>
          <w:szCs w:val="32"/>
        </w:rPr>
        <w:t>«</w:t>
      </w:r>
      <w:r w:rsidR="00A00CD7" w:rsidRPr="00A00CD7">
        <w:rPr>
          <w:rFonts w:ascii="Times New Roman" w:hAnsi="Times New Roman" w:cs="Times New Roman"/>
          <w:sz w:val="32"/>
          <w:szCs w:val="32"/>
        </w:rPr>
        <w:t>Рисование фракталов</w:t>
      </w:r>
      <w:r w:rsidR="00A00CD7">
        <w:rPr>
          <w:rFonts w:ascii="Times New Roman" w:hAnsi="Times New Roman" w:cs="Times New Roman"/>
          <w:sz w:val="32"/>
          <w:szCs w:val="32"/>
        </w:rPr>
        <w:t>»</w:t>
      </w:r>
    </w:p>
    <w:p w14:paraId="645EC7C5" w14:textId="77777777" w:rsidR="00EF0F3A" w:rsidRDefault="00EF0F3A" w:rsidP="00EF0F3A">
      <w:pPr>
        <w:jc w:val="center"/>
        <w:rPr>
          <w:rFonts w:ascii="Times New Roman" w:hAnsi="Times New Roman" w:cs="Times New Roman"/>
          <w:b/>
        </w:rPr>
      </w:pPr>
    </w:p>
    <w:p w14:paraId="2322BC6E" w14:textId="77777777" w:rsidR="00EF0F3A" w:rsidRDefault="00EF0F3A" w:rsidP="00EF0F3A">
      <w:pPr>
        <w:jc w:val="center"/>
        <w:rPr>
          <w:rFonts w:ascii="Times New Roman" w:hAnsi="Times New Roman" w:cs="Times New Roman"/>
          <w:b/>
        </w:rPr>
      </w:pPr>
    </w:p>
    <w:p w14:paraId="06A37A51" w14:textId="77777777" w:rsidR="00EF0F3A" w:rsidRDefault="00EF0F3A" w:rsidP="00EF0F3A">
      <w:pPr>
        <w:jc w:val="center"/>
        <w:rPr>
          <w:rFonts w:ascii="Times New Roman" w:hAnsi="Times New Roman" w:cs="Times New Roman"/>
          <w:b/>
        </w:rPr>
      </w:pPr>
    </w:p>
    <w:p w14:paraId="48982B4D" w14:textId="77777777" w:rsidR="00EF0F3A" w:rsidRPr="007C6122" w:rsidRDefault="00EF0F3A" w:rsidP="00EF0F3A">
      <w:pPr>
        <w:jc w:val="center"/>
        <w:rPr>
          <w:rFonts w:ascii="Times New Roman" w:hAnsi="Times New Roman" w:cs="Times New Roman"/>
          <w:b/>
        </w:rPr>
      </w:pPr>
    </w:p>
    <w:p w14:paraId="10C1F374" w14:textId="77777777" w:rsidR="00EF0F3A" w:rsidRPr="007C6122" w:rsidRDefault="00EF0F3A" w:rsidP="00EF0F3A">
      <w:pPr>
        <w:jc w:val="center"/>
        <w:rPr>
          <w:rFonts w:ascii="Times New Roman" w:hAnsi="Times New Roman" w:cs="Times New Roman"/>
          <w:b/>
        </w:rPr>
      </w:pPr>
    </w:p>
    <w:p w14:paraId="7BA571BE" w14:textId="7F027E26" w:rsidR="00EF0F3A" w:rsidRPr="007C6122" w:rsidRDefault="00822C31" w:rsidP="00EF0F3A">
      <w:pPr>
        <w:ind w:left="5529"/>
        <w:rPr>
          <w:rFonts w:ascii="Times New Roman" w:hAnsi="Times New Roman" w:cs="Times New Roman"/>
          <w:sz w:val="28"/>
          <w:szCs w:val="36"/>
        </w:rPr>
      </w:pPr>
      <w:r>
        <w:rPr>
          <w:rFonts w:ascii="Times New Roman" w:hAnsi="Times New Roman" w:cs="Times New Roman"/>
          <w:sz w:val="28"/>
          <w:szCs w:val="36"/>
        </w:rPr>
        <w:t xml:space="preserve">Выполнил: </w:t>
      </w:r>
      <w:r w:rsidR="00CD69A8">
        <w:rPr>
          <w:rFonts w:ascii="Times New Roman" w:hAnsi="Times New Roman" w:cs="Times New Roman"/>
          <w:sz w:val="28"/>
          <w:szCs w:val="36"/>
        </w:rPr>
        <w:t>Пименов А.А.</w:t>
      </w:r>
      <w:r>
        <w:rPr>
          <w:rFonts w:ascii="Times New Roman" w:hAnsi="Times New Roman" w:cs="Times New Roman"/>
          <w:sz w:val="28"/>
          <w:szCs w:val="36"/>
        </w:rPr>
        <w:t>, студент группы БСТ1</w:t>
      </w:r>
      <w:r w:rsidR="00CD69A8">
        <w:rPr>
          <w:rFonts w:ascii="Times New Roman" w:hAnsi="Times New Roman" w:cs="Times New Roman"/>
          <w:sz w:val="28"/>
          <w:szCs w:val="36"/>
        </w:rPr>
        <w:t>851</w:t>
      </w:r>
      <w:r w:rsidR="00EF0F3A">
        <w:rPr>
          <w:rFonts w:ascii="Times New Roman" w:hAnsi="Times New Roman" w:cs="Times New Roman"/>
          <w:sz w:val="28"/>
          <w:szCs w:val="36"/>
        </w:rPr>
        <w:br/>
      </w:r>
    </w:p>
    <w:p w14:paraId="1509869A" w14:textId="77777777" w:rsidR="00EF0F3A" w:rsidRPr="007C6122" w:rsidRDefault="00EF0F3A" w:rsidP="00EF0F3A">
      <w:pPr>
        <w:rPr>
          <w:rFonts w:ascii="Times New Roman" w:hAnsi="Times New Roman" w:cs="Times New Roman"/>
          <w:b/>
          <w:sz w:val="36"/>
          <w:szCs w:val="36"/>
        </w:rPr>
      </w:pPr>
    </w:p>
    <w:p w14:paraId="297D9019" w14:textId="77777777" w:rsidR="00EF0F3A" w:rsidRPr="007C6122" w:rsidRDefault="00EF0F3A" w:rsidP="00EF0F3A">
      <w:pPr>
        <w:ind w:left="5670" w:right="2551" w:hanging="283"/>
        <w:jc w:val="right"/>
        <w:rPr>
          <w:rFonts w:ascii="Times New Roman" w:hAnsi="Times New Roman" w:cs="Times New Roman"/>
          <w:sz w:val="28"/>
          <w:szCs w:val="36"/>
        </w:rPr>
      </w:pPr>
      <w:r w:rsidRPr="007C6122">
        <w:rPr>
          <w:rFonts w:ascii="Times New Roman" w:hAnsi="Times New Roman" w:cs="Times New Roman"/>
          <w:sz w:val="28"/>
          <w:szCs w:val="36"/>
        </w:rPr>
        <w:t xml:space="preserve">Проверил: </w:t>
      </w:r>
    </w:p>
    <w:p w14:paraId="510DD3DE" w14:textId="77777777" w:rsidR="00EF0F3A" w:rsidRPr="007C6122" w:rsidRDefault="00EF0F3A" w:rsidP="00EF0F3A">
      <w:pPr>
        <w:ind w:left="5670" w:hanging="283"/>
        <w:rPr>
          <w:rFonts w:ascii="Times New Roman" w:hAnsi="Times New Roman" w:cs="Times New Roman"/>
          <w:sz w:val="28"/>
          <w:szCs w:val="36"/>
        </w:rPr>
      </w:pPr>
    </w:p>
    <w:p w14:paraId="1A85BBC0" w14:textId="77777777" w:rsidR="00EF0F3A" w:rsidRPr="007C6122" w:rsidRDefault="00EF0F3A" w:rsidP="00EF0F3A">
      <w:pPr>
        <w:ind w:left="5670" w:hanging="283"/>
        <w:rPr>
          <w:rFonts w:ascii="Times New Roman" w:hAnsi="Times New Roman" w:cs="Times New Roman"/>
          <w:sz w:val="28"/>
          <w:szCs w:val="36"/>
        </w:rPr>
      </w:pPr>
    </w:p>
    <w:p w14:paraId="17806EE6" w14:textId="11607B4E" w:rsidR="00EF0F3A" w:rsidRPr="007C6122" w:rsidRDefault="00EF0F3A" w:rsidP="00EF0F3A">
      <w:pPr>
        <w:jc w:val="center"/>
        <w:rPr>
          <w:rFonts w:ascii="Times New Roman" w:hAnsi="Times New Roman" w:cs="Times New Roman"/>
          <w:sz w:val="28"/>
          <w:szCs w:val="36"/>
        </w:rPr>
      </w:pPr>
      <w:r w:rsidRPr="007C6122">
        <w:rPr>
          <w:rFonts w:ascii="Times New Roman" w:hAnsi="Times New Roman" w:cs="Times New Roman"/>
          <w:sz w:val="28"/>
          <w:szCs w:val="36"/>
        </w:rPr>
        <w:t>Москва, 202</w:t>
      </w:r>
      <w:r w:rsidR="00CD69A8">
        <w:rPr>
          <w:rFonts w:ascii="Times New Roman" w:hAnsi="Times New Roman" w:cs="Times New Roman"/>
          <w:sz w:val="28"/>
          <w:szCs w:val="36"/>
        </w:rPr>
        <w:t>1</w:t>
      </w:r>
    </w:p>
    <w:p w14:paraId="660794AA" w14:textId="6FB8B31F" w:rsidR="003778A9" w:rsidRDefault="00987F83" w:rsidP="00987F83">
      <w:pPr>
        <w:pStyle w:val="aa"/>
      </w:pPr>
      <w:bookmarkStart w:id="0" w:name="_Toc37248912"/>
      <w:r w:rsidRPr="00987F83">
        <w:lastRenderedPageBreak/>
        <w:t>Цель работы</w:t>
      </w:r>
      <w:bookmarkEnd w:id="0"/>
    </w:p>
    <w:p w14:paraId="751D9B63" w14:textId="2DE70574" w:rsidR="00906AF7" w:rsidRDefault="004D41D4" w:rsidP="00440777">
      <w:pPr>
        <w:pStyle w:val="732-2001"/>
        <w:rPr>
          <w:rFonts w:cs="Times New Roman"/>
        </w:rPr>
      </w:pPr>
      <w:r w:rsidRPr="004D41D4">
        <w:rPr>
          <w:rFonts w:cs="Times New Roman"/>
        </w:rPr>
        <w:t>Создать Java-приложение, которое сможет рисовать фракталы при помощи фреймворка Swing. Создать GUI и механизм отрисовки фрактала.</w:t>
      </w:r>
    </w:p>
    <w:p w14:paraId="12C8FEE5" w14:textId="77777777" w:rsidR="004D41D4" w:rsidRDefault="004D41D4" w:rsidP="00440777">
      <w:pPr>
        <w:pStyle w:val="732-2001"/>
      </w:pPr>
    </w:p>
    <w:p w14:paraId="507DAD9E" w14:textId="65028E3B" w:rsidR="00987F83" w:rsidRDefault="00987F83" w:rsidP="00987F83">
      <w:pPr>
        <w:pStyle w:val="aa"/>
      </w:pPr>
      <w:bookmarkStart w:id="1" w:name="_Toc37248913"/>
      <w:r>
        <w:t>Ход выполнения работы</w:t>
      </w:r>
      <w:bookmarkEnd w:id="1"/>
    </w:p>
    <w:p w14:paraId="37895FEC" w14:textId="77777777" w:rsidR="004D41D4" w:rsidRP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Скачан исходный класс </w:t>
      </w:r>
      <w:r w:rsidRPr="004D41D4">
        <w:rPr>
          <w:rFonts w:ascii="Times New Roman" w:hAnsi="Times New Roman" w:cs="Times New Roman"/>
          <w:sz w:val="28"/>
          <w:szCs w:val="28"/>
          <w:lang w:val="en-US"/>
        </w:rPr>
        <w:t>FractalGenerator</w:t>
      </w:r>
      <w:r w:rsidRPr="004D41D4">
        <w:rPr>
          <w:rFonts w:ascii="Times New Roman" w:hAnsi="Times New Roman" w:cs="Times New Roman"/>
          <w:sz w:val="28"/>
          <w:szCs w:val="28"/>
        </w:rPr>
        <w:t>.</w:t>
      </w:r>
    </w:p>
    <w:p w14:paraId="2C31BD7F" w14:textId="24B9D624" w:rsidR="004D41D4" w:rsidRP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Создан пользовательский интерфейс. Для этого описан класс </w:t>
      </w:r>
      <w:r w:rsidRPr="004D41D4">
        <w:rPr>
          <w:rFonts w:ascii="Times New Roman" w:hAnsi="Times New Roman" w:cs="Times New Roman"/>
          <w:sz w:val="28"/>
          <w:szCs w:val="28"/>
          <w:lang w:val="en-US"/>
        </w:rPr>
        <w:t>JImageDisplay</w:t>
      </w:r>
      <w:r w:rsidRPr="004D41D4">
        <w:rPr>
          <w:rFonts w:ascii="Times New Roman" w:hAnsi="Times New Roman" w:cs="Times New Roman"/>
          <w:sz w:val="28"/>
          <w:szCs w:val="28"/>
        </w:rPr>
        <w:t xml:space="preserve">, являющийся наследником абстрактного класса </w:t>
      </w:r>
      <w:r w:rsidRPr="004D41D4">
        <w:rPr>
          <w:rFonts w:ascii="Times New Roman" w:hAnsi="Times New Roman" w:cs="Times New Roman"/>
          <w:sz w:val="28"/>
          <w:szCs w:val="28"/>
          <w:lang w:val="en-US"/>
        </w:rPr>
        <w:t>JComponent</w:t>
      </w:r>
      <w:r w:rsidRPr="004D41D4">
        <w:rPr>
          <w:rFonts w:ascii="Times New Roman" w:hAnsi="Times New Roman" w:cs="Times New Roman"/>
          <w:sz w:val="28"/>
          <w:szCs w:val="28"/>
        </w:rPr>
        <w:t xml:space="preserve">. Класс </w:t>
      </w:r>
      <w:r w:rsidRPr="004D41D4">
        <w:rPr>
          <w:rFonts w:ascii="Times New Roman" w:hAnsi="Times New Roman" w:cs="Times New Roman"/>
          <w:sz w:val="28"/>
          <w:szCs w:val="28"/>
          <w:lang w:val="en-US"/>
        </w:rPr>
        <w:t>JImageDisplay</w:t>
      </w:r>
      <w:r w:rsidRPr="004D41D4">
        <w:rPr>
          <w:rFonts w:ascii="Times New Roman" w:hAnsi="Times New Roman" w:cs="Times New Roman"/>
          <w:sz w:val="28"/>
          <w:szCs w:val="28"/>
        </w:rPr>
        <w:t xml:space="preserve"> имеет поле типа </w:t>
      </w:r>
      <w:r w:rsidRPr="004D41D4">
        <w:rPr>
          <w:rFonts w:ascii="Times New Roman" w:hAnsi="Times New Roman" w:cs="Times New Roman"/>
          <w:sz w:val="28"/>
          <w:szCs w:val="28"/>
          <w:lang w:val="en-US"/>
        </w:rPr>
        <w:t>BufferedImage</w:t>
      </w:r>
      <w:r w:rsidRPr="004D41D4">
        <w:rPr>
          <w:rFonts w:ascii="Times New Roman" w:hAnsi="Times New Roman" w:cs="Times New Roman"/>
          <w:sz w:val="28"/>
          <w:szCs w:val="28"/>
        </w:rPr>
        <w:t>, конструктор, принимающий целочисленные значения высоты и ширин</w:t>
      </w:r>
      <w:r w:rsidR="001510AC">
        <w:rPr>
          <w:rFonts w:ascii="Times New Roman" w:hAnsi="Times New Roman" w:cs="Times New Roman"/>
          <w:sz w:val="28"/>
          <w:szCs w:val="28"/>
        </w:rPr>
        <w:t>ы изображения в пикселях, а так</w:t>
      </w:r>
      <w:r w:rsidRPr="004D41D4">
        <w:rPr>
          <w:rFonts w:ascii="Times New Roman" w:hAnsi="Times New Roman" w:cs="Times New Roman"/>
          <w:sz w:val="28"/>
          <w:szCs w:val="28"/>
        </w:rPr>
        <w:t xml:space="preserve">же следующие методы: </w:t>
      </w:r>
    </w:p>
    <w:p w14:paraId="0B3F8609" w14:textId="5DE3EC86" w:rsidR="004D41D4" w:rsidRPr="001510AC" w:rsidRDefault="001510AC" w:rsidP="001510AC">
      <w:pPr>
        <w:pStyle w:val="af4"/>
        <w:numPr>
          <w:ilvl w:val="0"/>
          <w:numId w:val="26"/>
        </w:numPr>
        <w:spacing w:after="0"/>
        <w:rPr>
          <w:rFonts w:ascii="Times New Roman" w:hAnsi="Times New Roman" w:cs="Times New Roman"/>
          <w:sz w:val="28"/>
          <w:szCs w:val="28"/>
        </w:rPr>
      </w:pPr>
      <w:r w:rsidRPr="001510AC">
        <w:rPr>
          <w:rFonts w:ascii="Times New Roman" w:hAnsi="Times New Roman" w:cs="Times New Roman"/>
          <w:sz w:val="28"/>
          <w:szCs w:val="28"/>
        </w:rPr>
        <w:t>М</w:t>
      </w:r>
      <w:r w:rsidR="004D41D4" w:rsidRPr="001510AC">
        <w:rPr>
          <w:rFonts w:ascii="Times New Roman" w:hAnsi="Times New Roman" w:cs="Times New Roman"/>
          <w:sz w:val="28"/>
          <w:szCs w:val="28"/>
        </w:rPr>
        <w:t xml:space="preserve">етод </w:t>
      </w:r>
      <w:r w:rsidR="004D41D4" w:rsidRPr="001510AC">
        <w:rPr>
          <w:rFonts w:ascii="Times New Roman" w:hAnsi="Times New Roman" w:cs="Times New Roman"/>
          <w:sz w:val="28"/>
          <w:szCs w:val="28"/>
          <w:lang w:val="en-US"/>
        </w:rPr>
        <w:t>paintComponent</w:t>
      </w:r>
      <w:r w:rsidR="004D41D4" w:rsidRPr="001510AC">
        <w:rPr>
          <w:rFonts w:ascii="Times New Roman" w:hAnsi="Times New Roman" w:cs="Times New Roman"/>
          <w:sz w:val="28"/>
          <w:szCs w:val="28"/>
        </w:rPr>
        <w:t>, переопределяющий одноимённый метод родительского класса;</w:t>
      </w:r>
    </w:p>
    <w:p w14:paraId="1F05B308" w14:textId="49331883" w:rsidR="004D41D4" w:rsidRPr="001510AC" w:rsidRDefault="001510AC" w:rsidP="001510AC">
      <w:pPr>
        <w:pStyle w:val="af4"/>
        <w:numPr>
          <w:ilvl w:val="0"/>
          <w:numId w:val="26"/>
        </w:numPr>
        <w:spacing w:after="0"/>
        <w:rPr>
          <w:rFonts w:ascii="Times New Roman" w:hAnsi="Times New Roman" w:cs="Times New Roman"/>
          <w:sz w:val="28"/>
          <w:szCs w:val="28"/>
        </w:rPr>
      </w:pPr>
      <w:r w:rsidRPr="001510AC">
        <w:rPr>
          <w:rFonts w:ascii="Times New Roman" w:hAnsi="Times New Roman" w:cs="Times New Roman"/>
          <w:sz w:val="28"/>
          <w:szCs w:val="28"/>
        </w:rPr>
        <w:t>М</w:t>
      </w:r>
      <w:r w:rsidR="004D41D4" w:rsidRPr="001510AC">
        <w:rPr>
          <w:rFonts w:ascii="Times New Roman" w:hAnsi="Times New Roman" w:cs="Times New Roman"/>
          <w:sz w:val="28"/>
          <w:szCs w:val="28"/>
        </w:rPr>
        <w:t xml:space="preserve">етод </w:t>
      </w:r>
      <w:r w:rsidR="004D41D4" w:rsidRPr="001510AC">
        <w:rPr>
          <w:rFonts w:ascii="Times New Roman" w:hAnsi="Times New Roman" w:cs="Times New Roman"/>
          <w:sz w:val="28"/>
          <w:szCs w:val="28"/>
          <w:lang w:val="en-US"/>
        </w:rPr>
        <w:t>drawPixel</w:t>
      </w:r>
      <w:r w:rsidR="004D41D4" w:rsidRPr="001510AC">
        <w:rPr>
          <w:rFonts w:ascii="Times New Roman" w:hAnsi="Times New Roman" w:cs="Times New Roman"/>
          <w:sz w:val="28"/>
          <w:szCs w:val="28"/>
        </w:rPr>
        <w:t xml:space="preserve">, устанавливающий пикселю с определенными координатами определенный цвет из палитры </w:t>
      </w:r>
      <w:r w:rsidR="004D41D4" w:rsidRPr="001510AC">
        <w:rPr>
          <w:rFonts w:ascii="Times New Roman" w:hAnsi="Times New Roman" w:cs="Times New Roman"/>
          <w:sz w:val="28"/>
          <w:szCs w:val="28"/>
          <w:lang w:val="en-US"/>
        </w:rPr>
        <w:t>RGB</w:t>
      </w:r>
      <w:r w:rsidR="004D41D4" w:rsidRPr="001510AC">
        <w:rPr>
          <w:rFonts w:ascii="Times New Roman" w:hAnsi="Times New Roman" w:cs="Times New Roman"/>
          <w:sz w:val="28"/>
          <w:szCs w:val="28"/>
        </w:rPr>
        <w:t>, выраженный целым числом;</w:t>
      </w:r>
    </w:p>
    <w:p w14:paraId="38B1F061" w14:textId="4D811D0B" w:rsidR="004D41D4" w:rsidRPr="001510AC" w:rsidRDefault="001510AC" w:rsidP="001510AC">
      <w:pPr>
        <w:pStyle w:val="af4"/>
        <w:numPr>
          <w:ilvl w:val="0"/>
          <w:numId w:val="26"/>
        </w:numPr>
        <w:spacing w:after="0"/>
        <w:rPr>
          <w:rFonts w:ascii="Times New Roman" w:hAnsi="Times New Roman" w:cs="Times New Roman"/>
          <w:sz w:val="28"/>
          <w:szCs w:val="28"/>
        </w:rPr>
      </w:pPr>
      <w:r w:rsidRPr="001510AC">
        <w:rPr>
          <w:rFonts w:ascii="Times New Roman" w:hAnsi="Times New Roman" w:cs="Times New Roman"/>
          <w:sz w:val="28"/>
          <w:szCs w:val="28"/>
        </w:rPr>
        <w:t>М</w:t>
      </w:r>
      <w:r w:rsidR="004D41D4" w:rsidRPr="001510AC">
        <w:rPr>
          <w:rFonts w:ascii="Times New Roman" w:hAnsi="Times New Roman" w:cs="Times New Roman"/>
          <w:sz w:val="28"/>
          <w:szCs w:val="28"/>
        </w:rPr>
        <w:t xml:space="preserve">етод </w:t>
      </w:r>
      <w:r w:rsidR="004D41D4" w:rsidRPr="001510AC">
        <w:rPr>
          <w:rFonts w:ascii="Times New Roman" w:hAnsi="Times New Roman" w:cs="Times New Roman"/>
          <w:sz w:val="28"/>
          <w:szCs w:val="28"/>
          <w:lang w:val="en-US"/>
        </w:rPr>
        <w:t>clearImage</w:t>
      </w:r>
      <w:r w:rsidR="004D41D4" w:rsidRPr="001510AC">
        <w:rPr>
          <w:rFonts w:ascii="Times New Roman" w:hAnsi="Times New Roman" w:cs="Times New Roman"/>
          <w:sz w:val="28"/>
          <w:szCs w:val="28"/>
        </w:rPr>
        <w:t>, устанавливающий всему изображению черный цвет.</w:t>
      </w:r>
    </w:p>
    <w:p w14:paraId="1D5F951A" w14:textId="77777777" w:rsidR="004D41D4" w:rsidRPr="004D41D4" w:rsidRDefault="004D41D4" w:rsidP="001510AC">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Для собственно вычислений фрактала создан класс </w:t>
      </w:r>
      <w:r w:rsidRPr="004D41D4">
        <w:rPr>
          <w:rFonts w:ascii="Times New Roman" w:hAnsi="Times New Roman" w:cs="Times New Roman"/>
          <w:sz w:val="28"/>
          <w:szCs w:val="28"/>
          <w:lang w:val="en-US"/>
        </w:rPr>
        <w:t>MandelbrotFractal</w:t>
      </w:r>
      <w:r w:rsidRPr="004D41D4">
        <w:rPr>
          <w:rFonts w:ascii="Times New Roman" w:hAnsi="Times New Roman" w:cs="Times New Roman"/>
          <w:sz w:val="28"/>
          <w:szCs w:val="28"/>
        </w:rPr>
        <w:t xml:space="preserve">, наследник исходного абстрактного класса </w:t>
      </w:r>
      <w:r w:rsidRPr="004D41D4">
        <w:rPr>
          <w:rFonts w:ascii="Times New Roman" w:hAnsi="Times New Roman" w:cs="Times New Roman"/>
          <w:sz w:val="28"/>
          <w:szCs w:val="28"/>
          <w:lang w:val="en-US"/>
        </w:rPr>
        <w:t>FractalGenerator</w:t>
      </w:r>
      <w:r w:rsidRPr="004D41D4">
        <w:rPr>
          <w:rFonts w:ascii="Times New Roman" w:hAnsi="Times New Roman" w:cs="Times New Roman"/>
          <w:sz w:val="28"/>
          <w:szCs w:val="28"/>
        </w:rPr>
        <w:t xml:space="preserve">. В классе </w:t>
      </w:r>
      <w:r w:rsidRPr="004D41D4">
        <w:rPr>
          <w:rFonts w:ascii="Times New Roman" w:hAnsi="Times New Roman" w:cs="Times New Roman"/>
          <w:sz w:val="28"/>
          <w:szCs w:val="28"/>
          <w:lang w:val="en-US"/>
        </w:rPr>
        <w:t>MandelbrotFractal</w:t>
      </w:r>
      <w:r w:rsidRPr="004D41D4">
        <w:rPr>
          <w:rFonts w:ascii="Times New Roman" w:hAnsi="Times New Roman" w:cs="Times New Roman"/>
          <w:sz w:val="28"/>
          <w:szCs w:val="28"/>
        </w:rPr>
        <w:t xml:space="preserve"> реализованы абстрактные методы родительского класса: </w:t>
      </w:r>
    </w:p>
    <w:p w14:paraId="76E7D471" w14:textId="520042D3" w:rsidR="004D41D4" w:rsidRPr="001510AC" w:rsidRDefault="001510AC" w:rsidP="001510AC">
      <w:pPr>
        <w:pStyle w:val="af4"/>
        <w:numPr>
          <w:ilvl w:val="0"/>
          <w:numId w:val="27"/>
        </w:numPr>
        <w:spacing w:after="0"/>
        <w:rPr>
          <w:rFonts w:ascii="Times New Roman" w:hAnsi="Times New Roman" w:cs="Times New Roman"/>
          <w:sz w:val="28"/>
          <w:szCs w:val="28"/>
        </w:rPr>
      </w:pPr>
      <w:r w:rsidRPr="001510AC">
        <w:rPr>
          <w:rFonts w:ascii="Times New Roman" w:hAnsi="Times New Roman" w:cs="Times New Roman"/>
          <w:sz w:val="28"/>
          <w:szCs w:val="28"/>
        </w:rPr>
        <w:t>М</w:t>
      </w:r>
      <w:r w:rsidR="004D41D4" w:rsidRPr="001510AC">
        <w:rPr>
          <w:rFonts w:ascii="Times New Roman" w:hAnsi="Times New Roman" w:cs="Times New Roman"/>
          <w:sz w:val="28"/>
          <w:szCs w:val="28"/>
        </w:rPr>
        <w:t xml:space="preserve">етод </w:t>
      </w:r>
      <w:r w:rsidR="004D41D4" w:rsidRPr="001510AC">
        <w:rPr>
          <w:rFonts w:ascii="Times New Roman" w:hAnsi="Times New Roman" w:cs="Times New Roman"/>
          <w:sz w:val="28"/>
          <w:szCs w:val="28"/>
          <w:lang w:val="en-US"/>
        </w:rPr>
        <w:t>getInitialRange</w:t>
      </w:r>
      <w:r w:rsidR="004D41D4" w:rsidRPr="001510AC">
        <w:rPr>
          <w:rFonts w:ascii="Times New Roman" w:hAnsi="Times New Roman" w:cs="Times New Roman"/>
          <w:sz w:val="28"/>
          <w:szCs w:val="28"/>
        </w:rPr>
        <w:t xml:space="preserve">, позволяющий получить первоначальную прямоугольную область на комплексной плоскости (в нашем случае это </w:t>
      </w:r>
      <m:oMath>
        <m:r>
          <w:rPr>
            <w:rFonts w:ascii="Cambria Math" w:hAnsi="Cambria Math" w:cs="Times New Roman"/>
            <w:sz w:val="28"/>
            <w:szCs w:val="28"/>
          </w:rPr>
          <m:t>(-2-1.5</m:t>
        </m:r>
        <m:r>
          <w:rPr>
            <w:rFonts w:ascii="Cambria Math" w:hAnsi="Cambria Math" w:cs="Times New Roman"/>
            <w:sz w:val="28"/>
            <w:szCs w:val="28"/>
            <w:lang w:val="en-US"/>
          </w:rPr>
          <m:t>i</m:t>
        </m:r>
        <m:r>
          <w:rPr>
            <w:rFonts w:ascii="Cambria Math" w:hAnsi="Cambria Math" w:cs="Times New Roman"/>
            <w:sz w:val="28"/>
            <w:szCs w:val="28"/>
          </w:rPr>
          <m:t>)-(1+1.5</m:t>
        </m:r>
        <m:r>
          <w:rPr>
            <w:rFonts w:ascii="Cambria Math" w:hAnsi="Cambria Math" w:cs="Times New Roman"/>
            <w:sz w:val="28"/>
            <w:szCs w:val="28"/>
            <w:lang w:val="en-US"/>
          </w:rPr>
          <m:t>i</m:t>
        </m:r>
        <m:r>
          <w:rPr>
            <w:rFonts w:ascii="Cambria Math" w:hAnsi="Cambria Math" w:cs="Times New Roman"/>
            <w:sz w:val="28"/>
            <w:szCs w:val="28"/>
          </w:rPr>
          <m:t>)</m:t>
        </m:r>
      </m:oMath>
      <w:r w:rsidR="004D41D4" w:rsidRPr="001510AC">
        <w:rPr>
          <w:rFonts w:ascii="Times New Roman" w:hAnsi="Times New Roman" w:cs="Times New Roman"/>
          <w:sz w:val="28"/>
          <w:szCs w:val="28"/>
        </w:rPr>
        <w:t xml:space="preserve">); </w:t>
      </w:r>
    </w:p>
    <w:p w14:paraId="36CDF6A0" w14:textId="147307ED" w:rsidR="004D41D4" w:rsidRPr="001510AC" w:rsidRDefault="001510AC" w:rsidP="001510AC">
      <w:pPr>
        <w:pStyle w:val="af4"/>
        <w:numPr>
          <w:ilvl w:val="0"/>
          <w:numId w:val="27"/>
        </w:numPr>
        <w:spacing w:after="0"/>
        <w:rPr>
          <w:rFonts w:ascii="Times New Roman" w:eastAsiaTheme="minorEastAsia" w:hAnsi="Times New Roman" w:cs="Times New Roman"/>
          <w:sz w:val="28"/>
          <w:szCs w:val="28"/>
        </w:rPr>
      </w:pPr>
      <w:r w:rsidRPr="001510AC">
        <w:rPr>
          <w:rFonts w:ascii="Times New Roman" w:hAnsi="Times New Roman" w:cs="Times New Roman"/>
          <w:sz w:val="28"/>
          <w:szCs w:val="28"/>
        </w:rPr>
        <w:t>М</w:t>
      </w:r>
      <w:r w:rsidR="004D41D4" w:rsidRPr="001510AC">
        <w:rPr>
          <w:rFonts w:ascii="Times New Roman" w:hAnsi="Times New Roman" w:cs="Times New Roman"/>
          <w:sz w:val="28"/>
          <w:szCs w:val="28"/>
        </w:rPr>
        <w:t xml:space="preserve">етод </w:t>
      </w:r>
      <w:r w:rsidR="004D41D4" w:rsidRPr="001510AC">
        <w:rPr>
          <w:rFonts w:ascii="Times New Roman" w:hAnsi="Times New Roman" w:cs="Times New Roman"/>
          <w:sz w:val="28"/>
          <w:szCs w:val="28"/>
          <w:lang w:val="en-US"/>
        </w:rPr>
        <w:t>numIterations</w:t>
      </w:r>
      <w:r w:rsidR="004D41D4" w:rsidRPr="001510AC">
        <w:rPr>
          <w:rFonts w:ascii="Times New Roman" w:hAnsi="Times New Roman" w:cs="Times New Roman"/>
          <w:sz w:val="28"/>
          <w:szCs w:val="28"/>
        </w:rPr>
        <w:t xml:space="preserve">, реализующий вычисление фрактала Мандельброта при помощи итерационной формулы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z</m:t>
            </m:r>
          </m:e>
          <m:sub>
            <m:r>
              <w:rPr>
                <w:rFonts w:ascii="Cambria Math" w:hAnsi="Cambria Math" w:cs="Times New Roman"/>
                <w:sz w:val="28"/>
                <w:szCs w:val="28"/>
              </w:rPr>
              <m:t>n</m:t>
            </m:r>
          </m:sub>
        </m:sSub>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n-1</m:t>
            </m:r>
          </m:sub>
          <m:sup>
            <m:r>
              <w:rPr>
                <w:rFonts w:ascii="Cambria Math" w:hAnsi="Cambria Math" w:cs="Times New Roman"/>
                <w:sz w:val="28"/>
                <w:szCs w:val="28"/>
              </w:rPr>
              <m:t>2</m:t>
            </m:r>
          </m:sup>
        </m:sSubSup>
        <m:r>
          <w:rPr>
            <w:rFonts w:ascii="Cambria Math" w:hAnsi="Cambria Math" w:cs="Times New Roman"/>
            <w:sz w:val="28"/>
            <w:szCs w:val="28"/>
          </w:rPr>
          <m:t>+c</m:t>
        </m:r>
      </m:oMath>
      <w:r w:rsidR="004D41D4" w:rsidRPr="001510AC">
        <w:rPr>
          <w:rFonts w:ascii="Times New Roman" w:eastAsiaTheme="minorEastAsia" w:hAnsi="Times New Roman" w:cs="Times New Roman"/>
          <w:sz w:val="28"/>
          <w:szCs w:val="28"/>
        </w:rPr>
        <w:t xml:space="preserve">. </w:t>
      </w:r>
    </w:p>
    <w:p w14:paraId="167B3078" w14:textId="4092B8C5" w:rsidR="004D41D4" w:rsidRPr="004D41D4" w:rsidRDefault="004D41D4" w:rsidP="008A28AD">
      <w:pPr>
        <w:spacing w:after="0"/>
        <w:ind w:firstLine="709"/>
        <w:rPr>
          <w:rFonts w:ascii="Times New Roman" w:eastAsiaTheme="minorEastAsia" w:hAnsi="Times New Roman" w:cs="Times New Roman"/>
          <w:sz w:val="28"/>
          <w:szCs w:val="28"/>
        </w:rPr>
      </w:pPr>
      <w:r w:rsidRPr="004D41D4">
        <w:rPr>
          <w:rFonts w:ascii="Times New Roman" w:eastAsiaTheme="minorEastAsia" w:hAnsi="Times New Roman" w:cs="Times New Roman"/>
          <w:sz w:val="28"/>
          <w:szCs w:val="28"/>
        </w:rPr>
        <w:t>Так как все вычисления производятся с комплексными числами, то для облегчения написания цикла в классе</w:t>
      </w:r>
      <w:r w:rsidRPr="004D41D4">
        <w:rPr>
          <w:rFonts w:ascii="Times New Roman" w:hAnsi="Times New Roman" w:cs="Times New Roman"/>
          <w:sz w:val="28"/>
          <w:szCs w:val="28"/>
        </w:rPr>
        <w:t xml:space="preserve"> </w:t>
      </w:r>
      <w:r w:rsidRPr="004D41D4">
        <w:rPr>
          <w:rFonts w:ascii="Times New Roman" w:hAnsi="Times New Roman" w:cs="Times New Roman"/>
          <w:sz w:val="28"/>
          <w:szCs w:val="28"/>
          <w:lang w:val="en-US"/>
        </w:rPr>
        <w:t>MandelbrotFractal</w:t>
      </w:r>
      <w:r w:rsidRPr="004D41D4">
        <w:rPr>
          <w:rFonts w:ascii="Times New Roman" w:eastAsiaTheme="minorEastAsia" w:hAnsi="Times New Roman" w:cs="Times New Roman"/>
          <w:sz w:val="28"/>
          <w:szCs w:val="28"/>
        </w:rPr>
        <w:t xml:space="preserve"> был написан внутренний статический класс </w:t>
      </w:r>
      <w:r w:rsidRPr="004D41D4">
        <w:rPr>
          <w:rFonts w:ascii="Times New Roman" w:eastAsiaTheme="minorEastAsia" w:hAnsi="Times New Roman" w:cs="Times New Roman"/>
          <w:sz w:val="28"/>
          <w:szCs w:val="28"/>
          <w:lang w:val="en-US"/>
        </w:rPr>
        <w:t>ComplexNumber</w:t>
      </w:r>
      <w:r w:rsidRPr="004D41D4">
        <w:rPr>
          <w:rFonts w:ascii="Times New Roman" w:eastAsiaTheme="minorEastAsia" w:hAnsi="Times New Roman" w:cs="Times New Roman"/>
          <w:sz w:val="28"/>
          <w:szCs w:val="28"/>
        </w:rPr>
        <w:t xml:space="preserve">, хранящий в себе реальную и мнимую части комплексного числа, а также осуществляющий сложение и возведение в квадрат комплексных чисел. К этому классу добавлены </w:t>
      </w:r>
      <w:r w:rsidRPr="004D41D4">
        <w:rPr>
          <w:rFonts w:ascii="Times New Roman" w:eastAsiaTheme="minorEastAsia" w:hAnsi="Times New Roman" w:cs="Times New Roman"/>
          <w:sz w:val="28"/>
          <w:szCs w:val="28"/>
          <w:lang w:val="en-US"/>
        </w:rPr>
        <w:t>Lombok</w:t>
      </w:r>
      <w:r w:rsidRPr="004D41D4">
        <w:rPr>
          <w:rFonts w:ascii="Times New Roman" w:eastAsiaTheme="minorEastAsia" w:hAnsi="Times New Roman" w:cs="Times New Roman"/>
          <w:sz w:val="28"/>
          <w:szCs w:val="28"/>
        </w:rPr>
        <w:t>-овские аннотации @</w:t>
      </w:r>
      <w:r w:rsidRPr="004D41D4">
        <w:rPr>
          <w:rFonts w:ascii="Times New Roman" w:eastAsiaTheme="minorEastAsia" w:hAnsi="Times New Roman" w:cs="Times New Roman"/>
          <w:sz w:val="28"/>
          <w:szCs w:val="28"/>
          <w:lang w:val="en-US"/>
        </w:rPr>
        <w:t>Getter</w:t>
      </w:r>
      <w:r w:rsidRPr="004D41D4">
        <w:rPr>
          <w:rFonts w:ascii="Times New Roman" w:eastAsiaTheme="minorEastAsia" w:hAnsi="Times New Roman" w:cs="Times New Roman"/>
          <w:sz w:val="28"/>
          <w:szCs w:val="28"/>
        </w:rPr>
        <w:t>, @</w:t>
      </w:r>
      <w:r w:rsidRPr="004D41D4">
        <w:rPr>
          <w:rFonts w:ascii="Times New Roman" w:eastAsiaTheme="minorEastAsia" w:hAnsi="Times New Roman" w:cs="Times New Roman"/>
          <w:sz w:val="28"/>
          <w:szCs w:val="28"/>
          <w:lang w:val="en-US"/>
        </w:rPr>
        <w:t>Setter</w:t>
      </w:r>
      <w:r w:rsidRPr="004D41D4">
        <w:rPr>
          <w:rFonts w:ascii="Times New Roman" w:eastAsiaTheme="minorEastAsia" w:hAnsi="Times New Roman" w:cs="Times New Roman"/>
          <w:sz w:val="28"/>
          <w:szCs w:val="28"/>
        </w:rPr>
        <w:t xml:space="preserve"> и @</w:t>
      </w:r>
      <w:r w:rsidRPr="004D41D4">
        <w:rPr>
          <w:rFonts w:ascii="Times New Roman" w:eastAsiaTheme="minorEastAsia" w:hAnsi="Times New Roman" w:cs="Times New Roman"/>
          <w:sz w:val="28"/>
          <w:szCs w:val="28"/>
          <w:lang w:val="en-US"/>
        </w:rPr>
        <w:t>AllArgumentConstructor</w:t>
      </w:r>
      <w:r w:rsidRPr="004D41D4">
        <w:rPr>
          <w:rFonts w:ascii="Times New Roman" w:eastAsiaTheme="minorEastAsia" w:hAnsi="Times New Roman" w:cs="Times New Roman"/>
          <w:sz w:val="28"/>
          <w:szCs w:val="28"/>
        </w:rPr>
        <w:t xml:space="preserve">, заменяющие собой методы получения и установки всех полей класса, а </w:t>
      </w:r>
      <w:r w:rsidR="008A28AD" w:rsidRPr="004D41D4">
        <w:rPr>
          <w:rFonts w:ascii="Times New Roman" w:eastAsiaTheme="minorEastAsia" w:hAnsi="Times New Roman" w:cs="Times New Roman"/>
          <w:sz w:val="28"/>
          <w:szCs w:val="28"/>
        </w:rPr>
        <w:t>также конструктор</w:t>
      </w:r>
      <w:r w:rsidRPr="004D41D4">
        <w:rPr>
          <w:rFonts w:ascii="Times New Roman" w:eastAsiaTheme="minorEastAsia" w:hAnsi="Times New Roman" w:cs="Times New Roman"/>
          <w:sz w:val="28"/>
          <w:szCs w:val="28"/>
        </w:rPr>
        <w:t>, принимающий в качестве параметров и инициализирующий все поля класса.</w:t>
      </w:r>
    </w:p>
    <w:p w14:paraId="0EFF24FE" w14:textId="77777777" w:rsidR="004D41D4" w:rsidRPr="004D41D4" w:rsidRDefault="004D41D4" w:rsidP="008A28AD">
      <w:pPr>
        <w:spacing w:after="0"/>
        <w:ind w:firstLine="709"/>
        <w:rPr>
          <w:rFonts w:ascii="Times New Roman" w:hAnsi="Times New Roman" w:cs="Times New Roman"/>
          <w:sz w:val="28"/>
          <w:szCs w:val="28"/>
        </w:rPr>
      </w:pPr>
      <w:r w:rsidRPr="004D41D4">
        <w:rPr>
          <w:rFonts w:ascii="Times New Roman" w:eastAsiaTheme="minorEastAsia" w:hAnsi="Times New Roman" w:cs="Times New Roman"/>
          <w:sz w:val="28"/>
          <w:szCs w:val="28"/>
        </w:rPr>
        <w:t xml:space="preserve">Описан главный класс - </w:t>
      </w:r>
      <w:r w:rsidRPr="004D41D4">
        <w:rPr>
          <w:rFonts w:ascii="Times New Roman" w:eastAsiaTheme="minorEastAsia" w:hAnsi="Times New Roman" w:cs="Times New Roman"/>
          <w:sz w:val="28"/>
          <w:szCs w:val="28"/>
          <w:lang w:val="en-US"/>
        </w:rPr>
        <w:t>FractalExplorer</w:t>
      </w:r>
      <w:r w:rsidRPr="004D41D4">
        <w:rPr>
          <w:rFonts w:ascii="Times New Roman" w:eastAsiaTheme="minorEastAsia" w:hAnsi="Times New Roman" w:cs="Times New Roman"/>
          <w:sz w:val="28"/>
          <w:szCs w:val="28"/>
        </w:rPr>
        <w:t xml:space="preserve">. Его поля - размер изображения (высота, или ширина - изображение будет квадратным), объект класса </w:t>
      </w:r>
      <w:r w:rsidRPr="004D41D4">
        <w:rPr>
          <w:rFonts w:ascii="Times New Roman" w:hAnsi="Times New Roman" w:cs="Times New Roman"/>
          <w:sz w:val="28"/>
          <w:szCs w:val="28"/>
          <w:lang w:val="en-US"/>
        </w:rPr>
        <w:t>JImageDisplay</w:t>
      </w:r>
      <w:r w:rsidRPr="004D41D4">
        <w:rPr>
          <w:rFonts w:ascii="Times New Roman" w:hAnsi="Times New Roman" w:cs="Times New Roman"/>
          <w:sz w:val="28"/>
          <w:szCs w:val="28"/>
        </w:rPr>
        <w:t>, в котором будет рисоваться фрактал, объект</w:t>
      </w:r>
      <w:r w:rsidRPr="004D41D4">
        <w:rPr>
          <w:rFonts w:ascii="Times New Roman" w:eastAsiaTheme="minorEastAsia" w:hAnsi="Times New Roman" w:cs="Times New Roman"/>
          <w:sz w:val="28"/>
          <w:szCs w:val="28"/>
        </w:rPr>
        <w:t xml:space="preserve"> класса</w:t>
      </w:r>
      <w:r w:rsidRPr="004D41D4">
        <w:rPr>
          <w:rFonts w:ascii="Times New Roman" w:hAnsi="Times New Roman" w:cs="Times New Roman"/>
          <w:sz w:val="28"/>
          <w:szCs w:val="28"/>
        </w:rPr>
        <w:t xml:space="preserve"> </w:t>
      </w:r>
      <w:r w:rsidRPr="004D41D4">
        <w:rPr>
          <w:rFonts w:ascii="Times New Roman" w:hAnsi="Times New Roman" w:cs="Times New Roman"/>
          <w:sz w:val="28"/>
          <w:szCs w:val="28"/>
          <w:lang w:val="en-US"/>
        </w:rPr>
        <w:t>FractalGenerator</w:t>
      </w:r>
      <w:r w:rsidRPr="004D41D4">
        <w:rPr>
          <w:rFonts w:ascii="Times New Roman" w:hAnsi="Times New Roman" w:cs="Times New Roman"/>
          <w:sz w:val="28"/>
          <w:szCs w:val="28"/>
        </w:rPr>
        <w:t xml:space="preserve">, который будет осуществлять расчёты для отрисовки </w:t>
      </w:r>
      <w:r w:rsidRPr="004D41D4">
        <w:rPr>
          <w:rFonts w:ascii="Times New Roman" w:hAnsi="Times New Roman" w:cs="Times New Roman"/>
          <w:sz w:val="28"/>
          <w:szCs w:val="28"/>
        </w:rPr>
        <w:lastRenderedPageBreak/>
        <w:t>фрактала и прямоугольная область на комплексной плоскости, для которой будет рисоваться фрактал.</w:t>
      </w:r>
    </w:p>
    <w:p w14:paraId="6D3ADCFE" w14:textId="77777777" w:rsidR="004D41D4" w:rsidRP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Конструктор этого класса принимает целочисленное значение - это длина стороны изображения в пикселях. В конструкторе инициализируются все поля класса, кроме </w:t>
      </w:r>
      <w:r w:rsidRPr="004D41D4">
        <w:rPr>
          <w:rFonts w:ascii="Times New Roman" w:hAnsi="Times New Roman" w:cs="Times New Roman"/>
          <w:sz w:val="28"/>
          <w:szCs w:val="28"/>
          <w:lang w:val="en-US"/>
        </w:rPr>
        <w:t>JImageDisplay</w:t>
      </w:r>
      <w:r w:rsidRPr="004D41D4">
        <w:rPr>
          <w:rFonts w:ascii="Times New Roman" w:hAnsi="Times New Roman" w:cs="Times New Roman"/>
          <w:sz w:val="28"/>
          <w:szCs w:val="28"/>
        </w:rPr>
        <w:t xml:space="preserve">. </w:t>
      </w:r>
    </w:p>
    <w:p w14:paraId="063CE95F" w14:textId="77777777" w:rsidR="004D41D4" w:rsidRP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Компоненты </w:t>
      </w:r>
      <w:r w:rsidRPr="004D41D4">
        <w:rPr>
          <w:rFonts w:ascii="Times New Roman" w:hAnsi="Times New Roman" w:cs="Times New Roman"/>
          <w:sz w:val="28"/>
          <w:szCs w:val="28"/>
          <w:lang w:val="en-US"/>
        </w:rPr>
        <w:t>Swing</w:t>
      </w:r>
      <w:r w:rsidRPr="004D41D4">
        <w:rPr>
          <w:rFonts w:ascii="Times New Roman" w:hAnsi="Times New Roman" w:cs="Times New Roman"/>
          <w:sz w:val="28"/>
          <w:szCs w:val="28"/>
        </w:rPr>
        <w:t xml:space="preserve"> инициализируются и компонуются в методе </w:t>
      </w:r>
      <w:r w:rsidRPr="004D41D4">
        <w:rPr>
          <w:rFonts w:ascii="Times New Roman" w:hAnsi="Times New Roman" w:cs="Times New Roman"/>
          <w:sz w:val="28"/>
          <w:szCs w:val="28"/>
          <w:lang w:val="en-US"/>
        </w:rPr>
        <w:t>createAndShowGUI</w:t>
      </w:r>
      <w:r w:rsidRPr="004D41D4">
        <w:rPr>
          <w:rFonts w:ascii="Times New Roman" w:hAnsi="Times New Roman" w:cs="Times New Roman"/>
          <w:sz w:val="28"/>
          <w:szCs w:val="28"/>
        </w:rPr>
        <w:t>. Кроме самого изображения пользовательский интерфейс содержит кнопку сброса до первоначального вида (устанавливает первоначальный размер прямоугольной области). Реализована возможность во время выполнения программы приблизить интересующую область изображения при помощи щелчка левой кнопкой мыши. Для работы увеличения и сброса изображения добавлены внутренние классы - слушатели событий (нажатия кнопки или щелчка по изображению).</w:t>
      </w:r>
    </w:p>
    <w:p w14:paraId="69D1A6F8" w14:textId="77777777" w:rsidR="004D41D4" w:rsidRP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Расчёт цвета для каждого пикселя изображения (вызов итеративной функции фрактала) происходит в методе </w:t>
      </w:r>
      <w:r w:rsidRPr="004D41D4">
        <w:rPr>
          <w:rFonts w:ascii="Times New Roman" w:hAnsi="Times New Roman" w:cs="Times New Roman"/>
          <w:sz w:val="28"/>
          <w:szCs w:val="28"/>
          <w:lang w:val="en-US"/>
        </w:rPr>
        <w:t>drawFractal</w:t>
      </w:r>
      <w:r w:rsidRPr="004D41D4">
        <w:rPr>
          <w:rFonts w:ascii="Times New Roman" w:hAnsi="Times New Roman" w:cs="Times New Roman"/>
          <w:sz w:val="28"/>
          <w:szCs w:val="28"/>
        </w:rPr>
        <w:t>.</w:t>
      </w:r>
    </w:p>
    <w:p w14:paraId="2AFF608C" w14:textId="77777777" w:rsidR="004D41D4" w:rsidRP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Также в классе </w:t>
      </w:r>
      <w:r w:rsidRPr="004D41D4">
        <w:rPr>
          <w:rFonts w:ascii="Times New Roman" w:eastAsiaTheme="minorEastAsia" w:hAnsi="Times New Roman" w:cs="Times New Roman"/>
          <w:sz w:val="28"/>
          <w:szCs w:val="28"/>
          <w:lang w:val="en-US"/>
        </w:rPr>
        <w:t>FractalExplorer</w:t>
      </w:r>
      <w:r w:rsidRPr="004D41D4">
        <w:rPr>
          <w:rFonts w:ascii="Times New Roman" w:eastAsiaTheme="minorEastAsia" w:hAnsi="Times New Roman" w:cs="Times New Roman"/>
          <w:sz w:val="28"/>
          <w:szCs w:val="28"/>
        </w:rPr>
        <w:t xml:space="preserve"> находится входная точка приложения - метод </w:t>
      </w:r>
      <w:r w:rsidRPr="004D41D4">
        <w:rPr>
          <w:rFonts w:ascii="Times New Roman" w:eastAsiaTheme="minorEastAsia" w:hAnsi="Times New Roman" w:cs="Times New Roman"/>
          <w:sz w:val="28"/>
          <w:szCs w:val="28"/>
          <w:lang w:val="en-US"/>
        </w:rPr>
        <w:t>main</w:t>
      </w:r>
      <w:r w:rsidRPr="004D41D4">
        <w:rPr>
          <w:rFonts w:ascii="Times New Roman" w:eastAsiaTheme="minorEastAsia" w:hAnsi="Times New Roman" w:cs="Times New Roman"/>
          <w:sz w:val="28"/>
          <w:szCs w:val="28"/>
        </w:rPr>
        <w:t xml:space="preserve">. В этом методе создаётся новый экземпляр класса </w:t>
      </w:r>
      <w:r w:rsidRPr="004D41D4">
        <w:rPr>
          <w:rFonts w:ascii="Times New Roman" w:eastAsiaTheme="minorEastAsia" w:hAnsi="Times New Roman" w:cs="Times New Roman"/>
          <w:sz w:val="28"/>
          <w:szCs w:val="28"/>
          <w:lang w:val="en-US"/>
        </w:rPr>
        <w:t>FractalExplorer</w:t>
      </w:r>
      <w:r w:rsidRPr="004D41D4">
        <w:rPr>
          <w:rFonts w:ascii="Times New Roman" w:eastAsiaTheme="minorEastAsia" w:hAnsi="Times New Roman" w:cs="Times New Roman"/>
          <w:sz w:val="28"/>
          <w:szCs w:val="28"/>
        </w:rPr>
        <w:t xml:space="preserve"> с размером 800</w:t>
      </w:r>
      <w:r w:rsidRPr="004D41D4">
        <w:rPr>
          <w:rFonts w:ascii="Times New Roman" w:eastAsiaTheme="minorEastAsia" w:hAnsi="Times New Roman" w:cs="Times New Roman"/>
          <w:sz w:val="28"/>
          <w:szCs w:val="28"/>
          <w:lang w:val="en-US"/>
        </w:rPr>
        <w:t>px</w:t>
      </w:r>
      <w:r w:rsidRPr="004D41D4">
        <w:rPr>
          <w:rFonts w:ascii="Times New Roman" w:eastAsiaTheme="minorEastAsia" w:hAnsi="Times New Roman" w:cs="Times New Roman"/>
          <w:sz w:val="28"/>
          <w:szCs w:val="28"/>
        </w:rPr>
        <w:t xml:space="preserve">, вызываются методы </w:t>
      </w:r>
      <w:r w:rsidRPr="004D41D4">
        <w:rPr>
          <w:rFonts w:ascii="Times New Roman" w:hAnsi="Times New Roman" w:cs="Times New Roman"/>
          <w:sz w:val="28"/>
          <w:szCs w:val="28"/>
          <w:lang w:val="en-US"/>
        </w:rPr>
        <w:t>createAndShowGUI</w:t>
      </w:r>
      <w:r w:rsidRPr="004D41D4">
        <w:rPr>
          <w:rFonts w:ascii="Times New Roman" w:hAnsi="Times New Roman" w:cs="Times New Roman"/>
          <w:sz w:val="28"/>
          <w:szCs w:val="28"/>
        </w:rPr>
        <w:t xml:space="preserve"> и </w:t>
      </w:r>
      <w:r w:rsidRPr="004D41D4">
        <w:rPr>
          <w:rFonts w:ascii="Times New Roman" w:hAnsi="Times New Roman" w:cs="Times New Roman"/>
          <w:sz w:val="28"/>
          <w:szCs w:val="28"/>
          <w:lang w:val="en-US"/>
        </w:rPr>
        <w:t>drawFractal</w:t>
      </w:r>
      <w:r w:rsidRPr="004D41D4">
        <w:rPr>
          <w:rFonts w:ascii="Times New Roman" w:hAnsi="Times New Roman" w:cs="Times New Roman"/>
          <w:sz w:val="28"/>
          <w:szCs w:val="28"/>
        </w:rPr>
        <w:t>.</w:t>
      </w:r>
    </w:p>
    <w:p w14:paraId="19B26476" w14:textId="77777777" w:rsidR="008A28AD" w:rsidRDefault="008A28AD" w:rsidP="008A28AD">
      <w:pPr>
        <w:spacing w:after="0"/>
        <w:ind w:firstLine="709"/>
        <w:rPr>
          <w:rFonts w:ascii="Times New Roman" w:hAnsi="Times New Roman" w:cs="Times New Roman"/>
          <w:sz w:val="28"/>
          <w:szCs w:val="28"/>
        </w:rPr>
      </w:pPr>
    </w:p>
    <w:p w14:paraId="63BCFD34" w14:textId="6C3A7549" w:rsidR="004D41D4" w:rsidRDefault="004D41D4" w:rsidP="008A28AD">
      <w:pPr>
        <w:spacing w:after="0"/>
        <w:ind w:firstLine="709"/>
        <w:rPr>
          <w:rFonts w:ascii="Times New Roman" w:hAnsi="Times New Roman" w:cs="Times New Roman"/>
          <w:sz w:val="28"/>
          <w:szCs w:val="28"/>
        </w:rPr>
      </w:pPr>
      <w:r w:rsidRPr="004D41D4">
        <w:rPr>
          <w:rFonts w:ascii="Times New Roman" w:hAnsi="Times New Roman" w:cs="Times New Roman"/>
          <w:sz w:val="28"/>
          <w:szCs w:val="28"/>
        </w:rPr>
        <w:t xml:space="preserve">Результат </w:t>
      </w:r>
      <w:r w:rsidR="008A28AD">
        <w:rPr>
          <w:rFonts w:ascii="Times New Roman" w:hAnsi="Times New Roman" w:cs="Times New Roman"/>
          <w:sz w:val="28"/>
          <w:szCs w:val="28"/>
        </w:rPr>
        <w:t>выполнения программы</w:t>
      </w:r>
      <w:r w:rsidRPr="004D41D4">
        <w:rPr>
          <w:rFonts w:ascii="Times New Roman" w:hAnsi="Times New Roman" w:cs="Times New Roman"/>
          <w:sz w:val="28"/>
          <w:szCs w:val="28"/>
        </w:rPr>
        <w:t>:</w:t>
      </w:r>
    </w:p>
    <w:p w14:paraId="10D843D2" w14:textId="35925D0D" w:rsidR="00FF762D" w:rsidRDefault="00FF762D" w:rsidP="008A28AD">
      <w:pPr>
        <w:pStyle w:val="732-2001"/>
      </w:pPr>
    </w:p>
    <w:p w14:paraId="4B089317" w14:textId="795AF441" w:rsidR="008A28AD" w:rsidRDefault="00CD69A8" w:rsidP="008A28AD">
      <w:pPr>
        <w:pStyle w:val="a4"/>
      </w:pPr>
      <w:r>
        <w:pict w14:anchorId="68380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339.75pt">
            <v:imagedata r:id="rId9" o:title="1"/>
          </v:shape>
        </w:pict>
      </w:r>
    </w:p>
    <w:p w14:paraId="4F7D5D17" w14:textId="66036B61" w:rsidR="008A28AD" w:rsidRDefault="008A28AD" w:rsidP="008A28AD">
      <w:pPr>
        <w:pStyle w:val="732-2001"/>
      </w:pPr>
    </w:p>
    <w:p w14:paraId="2C3B4AD8" w14:textId="3CBECB63" w:rsidR="008A28AD" w:rsidRDefault="008A28AD" w:rsidP="008A28AD">
      <w:pPr>
        <w:pStyle w:val="732-2001"/>
      </w:pPr>
      <w:r>
        <w:lastRenderedPageBreak/>
        <w:t>Примеры отображения фракталов после приближения:</w:t>
      </w:r>
    </w:p>
    <w:p w14:paraId="7E8D6F66" w14:textId="4E5ACA26" w:rsidR="008A28AD" w:rsidRDefault="008A28AD" w:rsidP="008A28AD">
      <w:pPr>
        <w:pStyle w:val="732-2001"/>
      </w:pPr>
    </w:p>
    <w:p w14:paraId="0C0A0361" w14:textId="000A3732" w:rsidR="008A28AD" w:rsidRDefault="00CD69A8" w:rsidP="008A28AD">
      <w:pPr>
        <w:pStyle w:val="a4"/>
      </w:pPr>
      <w:r>
        <w:pict w14:anchorId="5636EDD1">
          <v:shape id="_x0000_i1026" type="#_x0000_t75" style="width:317.25pt;height:339.75pt;mso-position-horizontal:absolute">
            <v:imagedata r:id="rId10" o:title="2"/>
          </v:shape>
        </w:pict>
      </w:r>
    </w:p>
    <w:p w14:paraId="29E4D04A" w14:textId="1902674F" w:rsidR="008A28AD" w:rsidRDefault="008A28AD" w:rsidP="008A28AD">
      <w:pPr>
        <w:pStyle w:val="732-2001"/>
      </w:pPr>
    </w:p>
    <w:p w14:paraId="0C4211E0" w14:textId="60CDCF23" w:rsidR="008A28AD" w:rsidRDefault="00CD69A8" w:rsidP="008A28AD">
      <w:pPr>
        <w:pStyle w:val="a4"/>
      </w:pPr>
      <w:r>
        <w:pict w14:anchorId="571EAD4A">
          <v:shape id="_x0000_i1027" type="#_x0000_t75" style="width:317.25pt;height:339.75pt;mso-position-horizontal:absolute">
            <v:imagedata r:id="rId11" o:title="3"/>
          </v:shape>
        </w:pict>
      </w:r>
    </w:p>
    <w:p w14:paraId="2183F748" w14:textId="08381EED" w:rsidR="008A28AD" w:rsidRDefault="008A28AD" w:rsidP="008A28AD">
      <w:pPr>
        <w:pStyle w:val="732-2001"/>
      </w:pPr>
    </w:p>
    <w:p w14:paraId="6C072E21" w14:textId="22321E74" w:rsidR="008A28AD" w:rsidRDefault="008A28AD" w:rsidP="008A28AD">
      <w:pPr>
        <w:pStyle w:val="732-2001"/>
      </w:pPr>
      <w:r>
        <w:lastRenderedPageBreak/>
        <w:t>Те самые слоны, о которых говорилось в методическом указании:</w:t>
      </w:r>
    </w:p>
    <w:p w14:paraId="77C70F3F" w14:textId="77777777" w:rsidR="008A28AD" w:rsidRDefault="008A28AD" w:rsidP="008A28AD">
      <w:pPr>
        <w:pStyle w:val="732-2001"/>
      </w:pPr>
    </w:p>
    <w:p w14:paraId="129479FC" w14:textId="1F262F08" w:rsidR="008A28AD" w:rsidRDefault="00CD69A8" w:rsidP="008A28AD">
      <w:pPr>
        <w:pStyle w:val="a4"/>
      </w:pPr>
      <w:r>
        <w:pict w14:anchorId="03563460">
          <v:shape id="_x0000_i1028" type="#_x0000_t75" style="width:318pt;height:339.75pt">
            <v:imagedata r:id="rId12" o:title="4"/>
          </v:shape>
        </w:pict>
      </w:r>
    </w:p>
    <w:p w14:paraId="1AA60897" w14:textId="77777777" w:rsidR="008A28AD" w:rsidRPr="008A28AD" w:rsidRDefault="008A28AD" w:rsidP="008A28AD">
      <w:pPr>
        <w:pStyle w:val="732-2001"/>
      </w:pPr>
    </w:p>
    <w:p w14:paraId="46E2F3E2" w14:textId="0B6E3E4F" w:rsidR="001510AC" w:rsidRDefault="001510AC" w:rsidP="001510AC">
      <w:pPr>
        <w:pStyle w:val="aa"/>
      </w:pPr>
      <w:r>
        <w:t>Вывод</w:t>
      </w:r>
    </w:p>
    <w:p w14:paraId="1F592648" w14:textId="3AB80BA9" w:rsidR="001510AC" w:rsidRDefault="001510AC" w:rsidP="001510AC">
      <w:pPr>
        <w:pStyle w:val="732-2001"/>
      </w:pPr>
      <w:r w:rsidRPr="001510AC">
        <w:t>Освоены навыки создания GUI при помощи Java и фреймворка Swing.</w:t>
      </w:r>
    </w:p>
    <w:sectPr w:rsidR="001510AC" w:rsidSect="00B864C0">
      <w:headerReference w:type="even" r:id="rId13"/>
      <w:headerReference w:type="default" r:id="rId14"/>
      <w:footerReference w:type="even" r:id="rId15"/>
      <w:footerReference w:type="default" r:id="rId16"/>
      <w:headerReference w:type="first" r:id="rId17"/>
      <w:footerReference w:type="first" r:id="rId18"/>
      <w:pgSz w:w="11906" w:h="16838"/>
      <w:pgMar w:top="851" w:right="850" w:bottom="993" w:left="1701" w:header="142" w:footer="14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F2AD5" w14:textId="77777777" w:rsidR="000A3CB2" w:rsidRDefault="000A3CB2" w:rsidP="00B864C0">
      <w:pPr>
        <w:spacing w:after="0" w:line="240" w:lineRule="auto"/>
      </w:pPr>
      <w:r>
        <w:separator/>
      </w:r>
    </w:p>
  </w:endnote>
  <w:endnote w:type="continuationSeparator" w:id="0">
    <w:p w14:paraId="6D5DEB9F" w14:textId="77777777" w:rsidR="000A3CB2" w:rsidRDefault="000A3CB2" w:rsidP="00B8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CEBF8" w14:textId="77777777" w:rsidR="00EE68A8" w:rsidRDefault="00EE68A8">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772738"/>
      <w:docPartObj>
        <w:docPartGallery w:val="Page Numbers (Bottom of Page)"/>
        <w:docPartUnique/>
      </w:docPartObj>
    </w:sdtPr>
    <w:sdtEndPr/>
    <w:sdtContent>
      <w:p w14:paraId="3401DE9B" w14:textId="7860FE8B" w:rsidR="00EE68A8" w:rsidRDefault="00EE68A8">
        <w:pPr>
          <w:pStyle w:val="af0"/>
          <w:jc w:val="center"/>
        </w:pPr>
        <w:r>
          <w:fldChar w:fldCharType="begin"/>
        </w:r>
        <w:r>
          <w:instrText>PAGE   \* MERGEFORMAT</w:instrText>
        </w:r>
        <w:r>
          <w:fldChar w:fldCharType="separate"/>
        </w:r>
        <w:r w:rsidR="00822C31">
          <w:rPr>
            <w:noProof/>
          </w:rPr>
          <w:t>2</w:t>
        </w:r>
        <w:r>
          <w:fldChar w:fldCharType="end"/>
        </w:r>
      </w:p>
    </w:sdtContent>
  </w:sdt>
  <w:p w14:paraId="46C5A82A" w14:textId="77777777" w:rsidR="00EE68A8" w:rsidRDefault="00EE68A8">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542B0" w14:textId="77777777" w:rsidR="00EE68A8" w:rsidRDefault="00EE68A8" w:rsidP="00B5247F">
    <w:pPr>
      <w:pStyle w:val="af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B8FBF" w14:textId="77777777" w:rsidR="000A3CB2" w:rsidRDefault="000A3CB2" w:rsidP="00B864C0">
      <w:pPr>
        <w:spacing w:after="0" w:line="240" w:lineRule="auto"/>
      </w:pPr>
      <w:r>
        <w:separator/>
      </w:r>
    </w:p>
  </w:footnote>
  <w:footnote w:type="continuationSeparator" w:id="0">
    <w:p w14:paraId="4A08E60F" w14:textId="77777777" w:rsidR="000A3CB2" w:rsidRDefault="000A3CB2" w:rsidP="00B8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EA863" w14:textId="77777777" w:rsidR="00EE68A8" w:rsidRDefault="00EE68A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57B59" w14:textId="77777777" w:rsidR="00EE68A8" w:rsidRDefault="00EE68A8">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A1205" w14:textId="77777777" w:rsidR="00EE68A8" w:rsidRDefault="00EE68A8">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F2EF1"/>
    <w:multiLevelType w:val="hybridMultilevel"/>
    <w:tmpl w:val="2168ECEE"/>
    <w:lvl w:ilvl="0" w:tplc="0419000F">
      <w:start w:val="1"/>
      <w:numFmt w:val="decimal"/>
      <w:lvlText w:val="%1."/>
      <w:lvlJc w:val="left"/>
      <w:pPr>
        <w:ind w:left="2136" w:hanging="360"/>
      </w:pPr>
      <w:rPr>
        <w:rFont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15:restartNumberingAfterBreak="0">
    <w:nsid w:val="092C0C8A"/>
    <w:multiLevelType w:val="hybridMultilevel"/>
    <w:tmpl w:val="795ADC12"/>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 w15:restartNumberingAfterBreak="0">
    <w:nsid w:val="094E2DCC"/>
    <w:multiLevelType w:val="hybridMultilevel"/>
    <w:tmpl w:val="6046C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576187"/>
    <w:multiLevelType w:val="hybridMultilevel"/>
    <w:tmpl w:val="6ECE4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CB3BDB"/>
    <w:multiLevelType w:val="hybridMultilevel"/>
    <w:tmpl w:val="725005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B558A5"/>
    <w:multiLevelType w:val="hybridMultilevel"/>
    <w:tmpl w:val="F2B8FF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8B5FBA"/>
    <w:multiLevelType w:val="hybridMultilevel"/>
    <w:tmpl w:val="1CA8D072"/>
    <w:lvl w:ilvl="0" w:tplc="11147C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9D10BC3"/>
    <w:multiLevelType w:val="hybridMultilevel"/>
    <w:tmpl w:val="D8B8BB96"/>
    <w:lvl w:ilvl="0" w:tplc="12686190">
      <w:start w:val="1"/>
      <w:numFmt w:val="decimal"/>
      <w:lvlText w:val="%1."/>
      <w:lvlJc w:val="left"/>
      <w:pPr>
        <w:ind w:left="1429" w:hanging="360"/>
      </w:pPr>
      <w:rPr>
        <w:rFonts w:hint="default"/>
        <w:b/>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A7379D"/>
    <w:multiLevelType w:val="hybridMultilevel"/>
    <w:tmpl w:val="77624EC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0C97320"/>
    <w:multiLevelType w:val="hybridMultilevel"/>
    <w:tmpl w:val="569E45CE"/>
    <w:lvl w:ilvl="0" w:tplc="2F6EEE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F3733C"/>
    <w:multiLevelType w:val="multilevel"/>
    <w:tmpl w:val="25FC87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EE11A19"/>
    <w:multiLevelType w:val="hybridMultilevel"/>
    <w:tmpl w:val="E8D83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201A45"/>
    <w:multiLevelType w:val="hybridMultilevel"/>
    <w:tmpl w:val="DD5CA2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225B08"/>
    <w:multiLevelType w:val="hybridMultilevel"/>
    <w:tmpl w:val="CCFEDB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CCA4FD4"/>
    <w:multiLevelType w:val="hybridMultilevel"/>
    <w:tmpl w:val="82243C82"/>
    <w:lvl w:ilvl="0" w:tplc="04581F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66D7697"/>
    <w:multiLevelType w:val="hybridMultilevel"/>
    <w:tmpl w:val="9E6E88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A8D4668"/>
    <w:multiLevelType w:val="hybridMultilevel"/>
    <w:tmpl w:val="BF861BEE"/>
    <w:lvl w:ilvl="0" w:tplc="295620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3B6270E"/>
    <w:multiLevelType w:val="multilevel"/>
    <w:tmpl w:val="6D54939C"/>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56C45A41"/>
    <w:multiLevelType w:val="hybridMultilevel"/>
    <w:tmpl w:val="1400A9F2"/>
    <w:lvl w:ilvl="0" w:tplc="CF80FC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A3B57F6"/>
    <w:multiLevelType w:val="hybridMultilevel"/>
    <w:tmpl w:val="10A6EE0C"/>
    <w:lvl w:ilvl="0" w:tplc="0C7089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E4E135C"/>
    <w:multiLevelType w:val="hybridMultilevel"/>
    <w:tmpl w:val="E70A051A"/>
    <w:lvl w:ilvl="0" w:tplc="89E818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CE02804"/>
    <w:multiLevelType w:val="hybridMultilevel"/>
    <w:tmpl w:val="95DA3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2A423D"/>
    <w:multiLevelType w:val="hybridMultilevel"/>
    <w:tmpl w:val="B71E8A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6BA2205"/>
    <w:multiLevelType w:val="multilevel"/>
    <w:tmpl w:val="1458D5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A154586"/>
    <w:multiLevelType w:val="hybridMultilevel"/>
    <w:tmpl w:val="EABE0C6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5" w15:restartNumberingAfterBreak="0">
    <w:nsid w:val="7ADE68E0"/>
    <w:multiLevelType w:val="hybridMultilevel"/>
    <w:tmpl w:val="910CEB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1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21"/>
  </w:num>
  <w:num w:numId="7">
    <w:abstractNumId w:val="24"/>
  </w:num>
  <w:num w:numId="8">
    <w:abstractNumId w:val="5"/>
  </w:num>
  <w:num w:numId="9">
    <w:abstractNumId w:val="1"/>
  </w:num>
  <w:num w:numId="10">
    <w:abstractNumId w:val="12"/>
  </w:num>
  <w:num w:numId="11">
    <w:abstractNumId w:val="0"/>
  </w:num>
  <w:num w:numId="12">
    <w:abstractNumId w:val="8"/>
  </w:num>
  <w:num w:numId="13">
    <w:abstractNumId w:val="16"/>
  </w:num>
  <w:num w:numId="14">
    <w:abstractNumId w:val="20"/>
  </w:num>
  <w:num w:numId="15">
    <w:abstractNumId w:val="18"/>
  </w:num>
  <w:num w:numId="16">
    <w:abstractNumId w:val="6"/>
  </w:num>
  <w:num w:numId="17">
    <w:abstractNumId w:val="14"/>
  </w:num>
  <w:num w:numId="18">
    <w:abstractNumId w:val="23"/>
  </w:num>
  <w:num w:numId="19">
    <w:abstractNumId w:val="4"/>
  </w:num>
  <w:num w:numId="20">
    <w:abstractNumId w:val="13"/>
  </w:num>
  <w:num w:numId="21">
    <w:abstractNumId w:val="19"/>
  </w:num>
  <w:num w:numId="22">
    <w:abstractNumId w:val="25"/>
  </w:num>
  <w:num w:numId="23">
    <w:abstractNumId w:val="9"/>
  </w:num>
  <w:num w:numId="24">
    <w:abstractNumId w:val="2"/>
  </w:num>
  <w:num w:numId="25">
    <w:abstractNumId w:val="11"/>
  </w:num>
  <w:num w:numId="26">
    <w:abstractNumId w:val="1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6D0"/>
    <w:rsid w:val="00027A77"/>
    <w:rsid w:val="00046969"/>
    <w:rsid w:val="000525AE"/>
    <w:rsid w:val="000770C0"/>
    <w:rsid w:val="000A0180"/>
    <w:rsid w:val="000A3CB2"/>
    <w:rsid w:val="000D12DB"/>
    <w:rsid w:val="000E3566"/>
    <w:rsid w:val="0010425F"/>
    <w:rsid w:val="00104820"/>
    <w:rsid w:val="001156AA"/>
    <w:rsid w:val="00126E8B"/>
    <w:rsid w:val="001510AC"/>
    <w:rsid w:val="00154571"/>
    <w:rsid w:val="00164FAD"/>
    <w:rsid w:val="00165032"/>
    <w:rsid w:val="00177EBD"/>
    <w:rsid w:val="00185B44"/>
    <w:rsid w:val="001864C4"/>
    <w:rsid w:val="00196A6C"/>
    <w:rsid w:val="001B3554"/>
    <w:rsid w:val="001B72AD"/>
    <w:rsid w:val="001E518D"/>
    <w:rsid w:val="001E720C"/>
    <w:rsid w:val="00207F88"/>
    <w:rsid w:val="00232875"/>
    <w:rsid w:val="00242386"/>
    <w:rsid w:val="00244097"/>
    <w:rsid w:val="00254C33"/>
    <w:rsid w:val="00257662"/>
    <w:rsid w:val="00270FD8"/>
    <w:rsid w:val="002937DA"/>
    <w:rsid w:val="002D640C"/>
    <w:rsid w:val="002F000C"/>
    <w:rsid w:val="002F4FE0"/>
    <w:rsid w:val="003139FA"/>
    <w:rsid w:val="00317994"/>
    <w:rsid w:val="0032087B"/>
    <w:rsid w:val="003221F1"/>
    <w:rsid w:val="00333FD9"/>
    <w:rsid w:val="0034784F"/>
    <w:rsid w:val="00351A03"/>
    <w:rsid w:val="00364C44"/>
    <w:rsid w:val="0037554D"/>
    <w:rsid w:val="003778A9"/>
    <w:rsid w:val="003A1F10"/>
    <w:rsid w:val="003A78C2"/>
    <w:rsid w:val="003B5ED7"/>
    <w:rsid w:val="003B65F5"/>
    <w:rsid w:val="003C7672"/>
    <w:rsid w:val="003E2D5F"/>
    <w:rsid w:val="003E65EA"/>
    <w:rsid w:val="00406A11"/>
    <w:rsid w:val="00411D69"/>
    <w:rsid w:val="00416853"/>
    <w:rsid w:val="00440777"/>
    <w:rsid w:val="00460731"/>
    <w:rsid w:val="00482E08"/>
    <w:rsid w:val="004B40F7"/>
    <w:rsid w:val="004B7E8E"/>
    <w:rsid w:val="004C003D"/>
    <w:rsid w:val="004C48A7"/>
    <w:rsid w:val="004C65E3"/>
    <w:rsid w:val="004D41D4"/>
    <w:rsid w:val="004E7C39"/>
    <w:rsid w:val="0052429C"/>
    <w:rsid w:val="00553A30"/>
    <w:rsid w:val="005550BB"/>
    <w:rsid w:val="00555BFF"/>
    <w:rsid w:val="00585549"/>
    <w:rsid w:val="005F60E4"/>
    <w:rsid w:val="005F671E"/>
    <w:rsid w:val="00603500"/>
    <w:rsid w:val="00633338"/>
    <w:rsid w:val="006344FE"/>
    <w:rsid w:val="006540ED"/>
    <w:rsid w:val="006777DC"/>
    <w:rsid w:val="00677B7D"/>
    <w:rsid w:val="00687421"/>
    <w:rsid w:val="006A73AD"/>
    <w:rsid w:val="006B4514"/>
    <w:rsid w:val="006B55BD"/>
    <w:rsid w:val="006C141F"/>
    <w:rsid w:val="006C5501"/>
    <w:rsid w:val="006E5700"/>
    <w:rsid w:val="0072208E"/>
    <w:rsid w:val="0074051C"/>
    <w:rsid w:val="00753368"/>
    <w:rsid w:val="007559CE"/>
    <w:rsid w:val="007A11B2"/>
    <w:rsid w:val="007C6122"/>
    <w:rsid w:val="007E132F"/>
    <w:rsid w:val="007E7F08"/>
    <w:rsid w:val="007F601A"/>
    <w:rsid w:val="007F6902"/>
    <w:rsid w:val="0081628D"/>
    <w:rsid w:val="00816BC3"/>
    <w:rsid w:val="00821460"/>
    <w:rsid w:val="00822778"/>
    <w:rsid w:val="00822C31"/>
    <w:rsid w:val="00826BD6"/>
    <w:rsid w:val="00841C1B"/>
    <w:rsid w:val="00845BE9"/>
    <w:rsid w:val="0085258B"/>
    <w:rsid w:val="00860D44"/>
    <w:rsid w:val="00862C38"/>
    <w:rsid w:val="0087113D"/>
    <w:rsid w:val="00873AE0"/>
    <w:rsid w:val="00880F4D"/>
    <w:rsid w:val="008A28AD"/>
    <w:rsid w:val="008B119E"/>
    <w:rsid w:val="008C63C5"/>
    <w:rsid w:val="008E1F27"/>
    <w:rsid w:val="00904746"/>
    <w:rsid w:val="00906AF7"/>
    <w:rsid w:val="0091078E"/>
    <w:rsid w:val="00922B60"/>
    <w:rsid w:val="00926678"/>
    <w:rsid w:val="0093222F"/>
    <w:rsid w:val="00932A5E"/>
    <w:rsid w:val="00946588"/>
    <w:rsid w:val="00956495"/>
    <w:rsid w:val="009572EC"/>
    <w:rsid w:val="0096038D"/>
    <w:rsid w:val="00987F83"/>
    <w:rsid w:val="0099322C"/>
    <w:rsid w:val="009A20A3"/>
    <w:rsid w:val="009B1541"/>
    <w:rsid w:val="009D7D5C"/>
    <w:rsid w:val="009E58FA"/>
    <w:rsid w:val="009F6A82"/>
    <w:rsid w:val="00A00CD7"/>
    <w:rsid w:val="00A52B0F"/>
    <w:rsid w:val="00A71E79"/>
    <w:rsid w:val="00AA629F"/>
    <w:rsid w:val="00AB2DD9"/>
    <w:rsid w:val="00AC122B"/>
    <w:rsid w:val="00B17FF7"/>
    <w:rsid w:val="00B25B63"/>
    <w:rsid w:val="00B439EF"/>
    <w:rsid w:val="00B5247F"/>
    <w:rsid w:val="00B6344C"/>
    <w:rsid w:val="00B75A14"/>
    <w:rsid w:val="00B77E93"/>
    <w:rsid w:val="00B864C0"/>
    <w:rsid w:val="00BA3F68"/>
    <w:rsid w:val="00BB11DC"/>
    <w:rsid w:val="00BB215B"/>
    <w:rsid w:val="00BB4B2C"/>
    <w:rsid w:val="00C01B1A"/>
    <w:rsid w:val="00C02E6D"/>
    <w:rsid w:val="00C1040F"/>
    <w:rsid w:val="00C772DC"/>
    <w:rsid w:val="00C9567F"/>
    <w:rsid w:val="00CB1489"/>
    <w:rsid w:val="00CD69A8"/>
    <w:rsid w:val="00CD6B9E"/>
    <w:rsid w:val="00CE0985"/>
    <w:rsid w:val="00D0193E"/>
    <w:rsid w:val="00D04FCE"/>
    <w:rsid w:val="00D67847"/>
    <w:rsid w:val="00D74BF9"/>
    <w:rsid w:val="00DA7077"/>
    <w:rsid w:val="00DB06D0"/>
    <w:rsid w:val="00DB552C"/>
    <w:rsid w:val="00DB5C28"/>
    <w:rsid w:val="00DB713A"/>
    <w:rsid w:val="00DC051C"/>
    <w:rsid w:val="00DC0D7B"/>
    <w:rsid w:val="00E10DD8"/>
    <w:rsid w:val="00E4045B"/>
    <w:rsid w:val="00E47D2E"/>
    <w:rsid w:val="00E631DF"/>
    <w:rsid w:val="00E834DA"/>
    <w:rsid w:val="00E945B8"/>
    <w:rsid w:val="00EA7B6E"/>
    <w:rsid w:val="00EE68A8"/>
    <w:rsid w:val="00EF0F3A"/>
    <w:rsid w:val="00EF4835"/>
    <w:rsid w:val="00F16296"/>
    <w:rsid w:val="00F4300A"/>
    <w:rsid w:val="00F57DA4"/>
    <w:rsid w:val="00F661C2"/>
    <w:rsid w:val="00F72BB6"/>
    <w:rsid w:val="00F737F5"/>
    <w:rsid w:val="00F862F8"/>
    <w:rsid w:val="00FD4762"/>
    <w:rsid w:val="00FF76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C4399"/>
  <w15:chartTrackingRefBased/>
  <w15:docId w15:val="{C56551C3-B14D-4E81-8583-9E7433933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58FA"/>
    <w:pPr>
      <w:spacing w:after="200" w:line="276" w:lineRule="auto"/>
    </w:pPr>
  </w:style>
  <w:style w:type="paragraph" w:styleId="1">
    <w:name w:val="heading 1"/>
    <w:basedOn w:val="a"/>
    <w:next w:val="a"/>
    <w:link w:val="10"/>
    <w:uiPriority w:val="9"/>
    <w:qFormat/>
    <w:rsid w:val="007533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533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559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2-2001">
    <w:name w:val="ГОСТ №7.32-2001"/>
    <w:basedOn w:val="a"/>
    <w:link w:val="732-20010"/>
    <w:qFormat/>
    <w:rsid w:val="00753368"/>
    <w:pPr>
      <w:spacing w:after="0" w:line="240" w:lineRule="auto"/>
      <w:ind w:firstLine="709"/>
      <w:jc w:val="both"/>
    </w:pPr>
    <w:rPr>
      <w:rFonts w:ascii="Times New Roman" w:hAnsi="Times New Roman"/>
      <w:sz w:val="28"/>
    </w:rPr>
  </w:style>
  <w:style w:type="character" w:customStyle="1" w:styleId="732-20010">
    <w:name w:val="ГОСТ №7.32-2001 Знак"/>
    <w:basedOn w:val="a0"/>
    <w:link w:val="732-2001"/>
    <w:rsid w:val="00753368"/>
    <w:rPr>
      <w:rFonts w:ascii="Times New Roman" w:hAnsi="Times New Roman"/>
      <w:sz w:val="28"/>
    </w:rPr>
  </w:style>
  <w:style w:type="paragraph" w:styleId="a3">
    <w:name w:val="caption"/>
    <w:basedOn w:val="a"/>
    <w:next w:val="a"/>
    <w:uiPriority w:val="35"/>
    <w:unhideWhenUsed/>
    <w:qFormat/>
    <w:rsid w:val="00753368"/>
    <w:pPr>
      <w:spacing w:line="240" w:lineRule="auto"/>
    </w:pPr>
    <w:rPr>
      <w:i/>
      <w:iCs/>
      <w:color w:val="44546A" w:themeColor="text2"/>
      <w:sz w:val="18"/>
      <w:szCs w:val="18"/>
    </w:rPr>
  </w:style>
  <w:style w:type="character" w:customStyle="1" w:styleId="20">
    <w:name w:val="Заголовок 2 Знак"/>
    <w:basedOn w:val="a0"/>
    <w:link w:val="2"/>
    <w:uiPriority w:val="9"/>
    <w:semiHidden/>
    <w:rsid w:val="00753368"/>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753368"/>
    <w:rPr>
      <w:rFonts w:asciiTheme="majorHAnsi" w:eastAsiaTheme="majorEastAsia" w:hAnsiTheme="majorHAnsi" w:cstheme="majorBidi"/>
      <w:color w:val="2E74B5" w:themeColor="accent1" w:themeShade="BF"/>
      <w:sz w:val="32"/>
      <w:szCs w:val="32"/>
    </w:rPr>
  </w:style>
  <w:style w:type="paragraph" w:customStyle="1" w:styleId="a4">
    <w:name w:val="Рисунок"/>
    <w:basedOn w:val="732-2001"/>
    <w:link w:val="a5"/>
    <w:qFormat/>
    <w:rsid w:val="001156AA"/>
    <w:pPr>
      <w:keepNext/>
      <w:ind w:firstLine="0"/>
      <w:jc w:val="center"/>
    </w:pPr>
  </w:style>
  <w:style w:type="character" w:customStyle="1" w:styleId="a5">
    <w:name w:val="Рисунок Знак"/>
    <w:basedOn w:val="732-20010"/>
    <w:link w:val="a4"/>
    <w:rsid w:val="001156AA"/>
    <w:rPr>
      <w:rFonts w:ascii="Times New Roman" w:hAnsi="Times New Roman"/>
      <w:sz w:val="28"/>
    </w:rPr>
  </w:style>
  <w:style w:type="paragraph" w:customStyle="1" w:styleId="a6">
    <w:name w:val="Название рисунка"/>
    <w:basedOn w:val="a3"/>
    <w:link w:val="a7"/>
    <w:qFormat/>
    <w:rsid w:val="00F72BB6"/>
    <w:pPr>
      <w:jc w:val="center"/>
    </w:pPr>
    <w:rPr>
      <w:rFonts w:ascii="Times New Roman" w:hAnsi="Times New Roman"/>
      <w:i w:val="0"/>
      <w:color w:val="000000" w:themeColor="text1"/>
      <w:sz w:val="24"/>
      <w:szCs w:val="24"/>
    </w:rPr>
  </w:style>
  <w:style w:type="character" w:customStyle="1" w:styleId="a7">
    <w:name w:val="Название рисунка Знак"/>
    <w:basedOn w:val="a0"/>
    <w:link w:val="a6"/>
    <w:rsid w:val="00F72BB6"/>
    <w:rPr>
      <w:rFonts w:ascii="Times New Roman" w:hAnsi="Times New Roman"/>
      <w:iCs/>
      <w:color w:val="000000" w:themeColor="text1"/>
      <w:sz w:val="24"/>
      <w:szCs w:val="24"/>
    </w:rPr>
  </w:style>
  <w:style w:type="paragraph" w:customStyle="1" w:styleId="a8">
    <w:name w:val="Заголовок основной (Личный)"/>
    <w:basedOn w:val="1"/>
    <w:link w:val="a9"/>
    <w:autoRedefine/>
    <w:qFormat/>
    <w:rsid w:val="007E7F08"/>
    <w:pPr>
      <w:spacing w:before="0" w:line="240" w:lineRule="auto"/>
      <w:ind w:left="-76"/>
      <w:jc w:val="center"/>
    </w:pPr>
    <w:rPr>
      <w:rFonts w:ascii="Times New Roman" w:hAnsi="Times New Roman" w:cs="Times New Roman"/>
      <w:b/>
      <w:color w:val="000000" w:themeColor="text1"/>
      <w:sz w:val="28"/>
      <w:szCs w:val="28"/>
    </w:rPr>
  </w:style>
  <w:style w:type="character" w:customStyle="1" w:styleId="a9">
    <w:name w:val="Заголовок основной (Личный) Знак"/>
    <w:basedOn w:val="10"/>
    <w:link w:val="a8"/>
    <w:rsid w:val="007E7F08"/>
    <w:rPr>
      <w:rFonts w:ascii="Times New Roman" w:eastAsiaTheme="majorEastAsia" w:hAnsi="Times New Roman" w:cs="Times New Roman"/>
      <w:b/>
      <w:color w:val="000000" w:themeColor="text1"/>
      <w:sz w:val="28"/>
      <w:szCs w:val="28"/>
    </w:rPr>
  </w:style>
  <w:style w:type="paragraph" w:customStyle="1" w:styleId="aa">
    <w:name w:val="Заголовок подпункт (Личный)"/>
    <w:basedOn w:val="2"/>
    <w:link w:val="ab"/>
    <w:autoRedefine/>
    <w:qFormat/>
    <w:rsid w:val="00987F83"/>
    <w:pPr>
      <w:spacing w:before="0" w:line="240" w:lineRule="auto"/>
    </w:pPr>
    <w:rPr>
      <w:rFonts w:ascii="Times New Roman" w:hAnsi="Times New Roman"/>
      <w:b/>
      <w:color w:val="000000" w:themeColor="text1"/>
      <w:sz w:val="28"/>
    </w:rPr>
  </w:style>
  <w:style w:type="character" w:customStyle="1" w:styleId="ab">
    <w:name w:val="Заголовок подпункт (Личный) Знак"/>
    <w:basedOn w:val="20"/>
    <w:link w:val="aa"/>
    <w:rsid w:val="00987F83"/>
    <w:rPr>
      <w:rFonts w:ascii="Times New Roman" w:eastAsiaTheme="majorEastAsia" w:hAnsi="Times New Roman" w:cstheme="majorBidi"/>
      <w:b/>
      <w:color w:val="000000" w:themeColor="text1"/>
      <w:sz w:val="28"/>
      <w:szCs w:val="26"/>
    </w:rPr>
  </w:style>
  <w:style w:type="paragraph" w:customStyle="1" w:styleId="11">
    <w:name w:val="Обычный1"/>
    <w:rsid w:val="00DB06D0"/>
    <w:pPr>
      <w:spacing w:after="0" w:line="240" w:lineRule="auto"/>
      <w:ind w:firstLine="709"/>
    </w:pPr>
    <w:rPr>
      <w:rFonts w:ascii="Times New Roman" w:eastAsia="Calibri" w:hAnsi="Times New Roman" w:cs="Times New Roman"/>
      <w:sz w:val="28"/>
      <w:szCs w:val="28"/>
      <w:lang w:eastAsia="ru-RU"/>
    </w:rPr>
  </w:style>
  <w:style w:type="paragraph" w:styleId="ac">
    <w:name w:val="TOC Heading"/>
    <w:basedOn w:val="1"/>
    <w:next w:val="a"/>
    <w:uiPriority w:val="39"/>
    <w:unhideWhenUsed/>
    <w:qFormat/>
    <w:rsid w:val="0010425F"/>
    <w:pPr>
      <w:outlineLvl w:val="9"/>
    </w:pPr>
    <w:rPr>
      <w:lang w:eastAsia="ru-RU"/>
    </w:rPr>
  </w:style>
  <w:style w:type="paragraph" w:styleId="12">
    <w:name w:val="toc 1"/>
    <w:basedOn w:val="a"/>
    <w:next w:val="a"/>
    <w:autoRedefine/>
    <w:uiPriority w:val="39"/>
    <w:unhideWhenUsed/>
    <w:rsid w:val="001E518D"/>
    <w:pPr>
      <w:spacing w:after="100"/>
    </w:pPr>
  </w:style>
  <w:style w:type="paragraph" w:styleId="21">
    <w:name w:val="toc 2"/>
    <w:basedOn w:val="a"/>
    <w:next w:val="a"/>
    <w:autoRedefine/>
    <w:uiPriority w:val="39"/>
    <w:unhideWhenUsed/>
    <w:rsid w:val="001E518D"/>
    <w:pPr>
      <w:spacing w:after="100"/>
      <w:ind w:left="220"/>
    </w:pPr>
  </w:style>
  <w:style w:type="character" w:styleId="ad">
    <w:name w:val="Hyperlink"/>
    <w:basedOn w:val="a0"/>
    <w:uiPriority w:val="99"/>
    <w:unhideWhenUsed/>
    <w:rsid w:val="001E518D"/>
    <w:rPr>
      <w:color w:val="0563C1" w:themeColor="hyperlink"/>
      <w:u w:val="single"/>
    </w:rPr>
  </w:style>
  <w:style w:type="paragraph" w:styleId="31">
    <w:name w:val="toc 3"/>
    <w:basedOn w:val="a"/>
    <w:next w:val="a"/>
    <w:autoRedefine/>
    <w:uiPriority w:val="39"/>
    <w:unhideWhenUsed/>
    <w:rsid w:val="001E518D"/>
    <w:pPr>
      <w:spacing w:after="100"/>
      <w:ind w:left="440"/>
    </w:pPr>
    <w:rPr>
      <w:rFonts w:eastAsiaTheme="minorEastAsia" w:cs="Times New Roman"/>
      <w:lang w:eastAsia="ru-RU"/>
    </w:rPr>
  </w:style>
  <w:style w:type="paragraph" w:styleId="ae">
    <w:name w:val="header"/>
    <w:basedOn w:val="a"/>
    <w:link w:val="af"/>
    <w:uiPriority w:val="99"/>
    <w:unhideWhenUsed/>
    <w:rsid w:val="00B864C0"/>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B864C0"/>
  </w:style>
  <w:style w:type="paragraph" w:styleId="af0">
    <w:name w:val="footer"/>
    <w:basedOn w:val="a"/>
    <w:link w:val="af1"/>
    <w:uiPriority w:val="99"/>
    <w:unhideWhenUsed/>
    <w:rsid w:val="00B864C0"/>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B864C0"/>
  </w:style>
  <w:style w:type="paragraph" w:styleId="af2">
    <w:name w:val="Balloon Text"/>
    <w:basedOn w:val="a"/>
    <w:link w:val="af3"/>
    <w:uiPriority w:val="99"/>
    <w:semiHidden/>
    <w:unhideWhenUsed/>
    <w:rsid w:val="00F4300A"/>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4300A"/>
    <w:rPr>
      <w:rFonts w:ascii="Segoe UI" w:hAnsi="Segoe UI" w:cs="Segoe UI"/>
      <w:sz w:val="18"/>
      <w:szCs w:val="18"/>
    </w:rPr>
  </w:style>
  <w:style w:type="paragraph" w:customStyle="1" w:styleId="32">
    <w:name w:val="Временный Заголовок 3"/>
    <w:basedOn w:val="aa"/>
    <w:link w:val="33"/>
    <w:qFormat/>
    <w:rsid w:val="0074051C"/>
    <w:pPr>
      <w:outlineLvl w:val="2"/>
    </w:pPr>
    <w:rPr>
      <w:b w:val="0"/>
      <w:noProof/>
      <w:lang w:val="en-US"/>
    </w:rPr>
  </w:style>
  <w:style w:type="character" w:customStyle="1" w:styleId="33">
    <w:name w:val="Временный Заголовок 3 Знак"/>
    <w:basedOn w:val="ab"/>
    <w:link w:val="32"/>
    <w:rsid w:val="0074051C"/>
    <w:rPr>
      <w:rFonts w:ascii="Times New Roman" w:eastAsiaTheme="majorEastAsia" w:hAnsi="Times New Roman" w:cstheme="majorBidi"/>
      <w:b w:val="0"/>
      <w:noProof/>
      <w:color w:val="000000" w:themeColor="text1"/>
      <w:sz w:val="28"/>
      <w:szCs w:val="26"/>
      <w:lang w:val="en-US"/>
    </w:rPr>
  </w:style>
  <w:style w:type="character" w:customStyle="1" w:styleId="style4">
    <w:name w:val="style4"/>
    <w:basedOn w:val="a0"/>
    <w:rsid w:val="001156AA"/>
  </w:style>
  <w:style w:type="paragraph" w:styleId="af4">
    <w:name w:val="List Paragraph"/>
    <w:basedOn w:val="a"/>
    <w:uiPriority w:val="34"/>
    <w:qFormat/>
    <w:rsid w:val="001B72AD"/>
    <w:pPr>
      <w:ind w:left="720"/>
      <w:contextualSpacing/>
    </w:pPr>
  </w:style>
  <w:style w:type="character" w:customStyle="1" w:styleId="30">
    <w:name w:val="Заголовок 3 Знак"/>
    <w:basedOn w:val="a0"/>
    <w:link w:val="3"/>
    <w:uiPriority w:val="9"/>
    <w:semiHidden/>
    <w:rsid w:val="007559CE"/>
    <w:rPr>
      <w:rFonts w:asciiTheme="majorHAnsi" w:eastAsiaTheme="majorEastAsia" w:hAnsiTheme="majorHAnsi" w:cstheme="majorBidi"/>
      <w:color w:val="1F4D78" w:themeColor="accent1" w:themeShade="7F"/>
      <w:sz w:val="24"/>
      <w:szCs w:val="24"/>
    </w:rPr>
  </w:style>
  <w:style w:type="character" w:styleId="af5">
    <w:name w:val="Placeholder Text"/>
    <w:basedOn w:val="a0"/>
    <w:uiPriority w:val="99"/>
    <w:semiHidden/>
    <w:rsid w:val="006A73AD"/>
    <w:rPr>
      <w:color w:val="808080"/>
    </w:rPr>
  </w:style>
  <w:style w:type="table" w:styleId="af6">
    <w:name w:val="Table Grid"/>
    <w:basedOn w:val="a1"/>
    <w:uiPriority w:val="59"/>
    <w:rsid w:val="00AA6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tended-textshort">
    <w:name w:val="extended-text__short"/>
    <w:basedOn w:val="a0"/>
    <w:rsid w:val="00DC051C"/>
  </w:style>
  <w:style w:type="paragraph" w:styleId="af7">
    <w:name w:val="Body Text"/>
    <w:basedOn w:val="a"/>
    <w:link w:val="af8"/>
    <w:uiPriority w:val="1"/>
    <w:semiHidden/>
    <w:unhideWhenUsed/>
    <w:qFormat/>
    <w:rsid w:val="00CD69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af8">
    <w:name w:val="Основной текст Знак"/>
    <w:basedOn w:val="a0"/>
    <w:link w:val="af7"/>
    <w:uiPriority w:val="1"/>
    <w:semiHidden/>
    <w:rsid w:val="00CD69A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86915">
      <w:bodyDiv w:val="1"/>
      <w:marLeft w:val="0"/>
      <w:marRight w:val="0"/>
      <w:marTop w:val="0"/>
      <w:marBottom w:val="0"/>
      <w:divBdr>
        <w:top w:val="none" w:sz="0" w:space="0" w:color="auto"/>
        <w:left w:val="none" w:sz="0" w:space="0" w:color="auto"/>
        <w:bottom w:val="none" w:sz="0" w:space="0" w:color="auto"/>
        <w:right w:val="none" w:sz="0" w:space="0" w:color="auto"/>
      </w:divBdr>
    </w:div>
    <w:div w:id="374813705">
      <w:bodyDiv w:val="1"/>
      <w:marLeft w:val="0"/>
      <w:marRight w:val="0"/>
      <w:marTop w:val="0"/>
      <w:marBottom w:val="0"/>
      <w:divBdr>
        <w:top w:val="none" w:sz="0" w:space="0" w:color="auto"/>
        <w:left w:val="none" w:sz="0" w:space="0" w:color="auto"/>
        <w:bottom w:val="none" w:sz="0" w:space="0" w:color="auto"/>
        <w:right w:val="none" w:sz="0" w:space="0" w:color="auto"/>
      </w:divBdr>
    </w:div>
    <w:div w:id="416170201">
      <w:bodyDiv w:val="1"/>
      <w:marLeft w:val="0"/>
      <w:marRight w:val="0"/>
      <w:marTop w:val="0"/>
      <w:marBottom w:val="0"/>
      <w:divBdr>
        <w:top w:val="none" w:sz="0" w:space="0" w:color="auto"/>
        <w:left w:val="none" w:sz="0" w:space="0" w:color="auto"/>
        <w:bottom w:val="none" w:sz="0" w:space="0" w:color="auto"/>
        <w:right w:val="none" w:sz="0" w:space="0" w:color="auto"/>
      </w:divBdr>
    </w:div>
    <w:div w:id="457140395">
      <w:bodyDiv w:val="1"/>
      <w:marLeft w:val="0"/>
      <w:marRight w:val="0"/>
      <w:marTop w:val="0"/>
      <w:marBottom w:val="0"/>
      <w:divBdr>
        <w:top w:val="none" w:sz="0" w:space="0" w:color="auto"/>
        <w:left w:val="none" w:sz="0" w:space="0" w:color="auto"/>
        <w:bottom w:val="none" w:sz="0" w:space="0" w:color="auto"/>
        <w:right w:val="none" w:sz="0" w:space="0" w:color="auto"/>
      </w:divBdr>
    </w:div>
    <w:div w:id="692925091">
      <w:bodyDiv w:val="1"/>
      <w:marLeft w:val="0"/>
      <w:marRight w:val="0"/>
      <w:marTop w:val="0"/>
      <w:marBottom w:val="0"/>
      <w:divBdr>
        <w:top w:val="none" w:sz="0" w:space="0" w:color="auto"/>
        <w:left w:val="none" w:sz="0" w:space="0" w:color="auto"/>
        <w:bottom w:val="none" w:sz="0" w:space="0" w:color="auto"/>
        <w:right w:val="none" w:sz="0" w:space="0" w:color="auto"/>
      </w:divBdr>
    </w:div>
    <w:div w:id="1590431870">
      <w:bodyDiv w:val="1"/>
      <w:marLeft w:val="0"/>
      <w:marRight w:val="0"/>
      <w:marTop w:val="0"/>
      <w:marBottom w:val="0"/>
      <w:divBdr>
        <w:top w:val="none" w:sz="0" w:space="0" w:color="auto"/>
        <w:left w:val="none" w:sz="0" w:space="0" w:color="auto"/>
        <w:bottom w:val="none" w:sz="0" w:space="0" w:color="auto"/>
        <w:right w:val="none" w:sz="0" w:space="0" w:color="auto"/>
      </w:divBdr>
    </w:div>
    <w:div w:id="1781870749">
      <w:bodyDiv w:val="1"/>
      <w:marLeft w:val="0"/>
      <w:marRight w:val="0"/>
      <w:marTop w:val="0"/>
      <w:marBottom w:val="0"/>
      <w:divBdr>
        <w:top w:val="none" w:sz="0" w:space="0" w:color="auto"/>
        <w:left w:val="none" w:sz="0" w:space="0" w:color="auto"/>
        <w:bottom w:val="none" w:sz="0" w:space="0" w:color="auto"/>
        <w:right w:val="none" w:sz="0" w:space="0" w:color="auto"/>
      </w:divBdr>
    </w:div>
    <w:div w:id="1786846523">
      <w:bodyDiv w:val="1"/>
      <w:marLeft w:val="0"/>
      <w:marRight w:val="0"/>
      <w:marTop w:val="0"/>
      <w:marBottom w:val="0"/>
      <w:divBdr>
        <w:top w:val="none" w:sz="0" w:space="0" w:color="auto"/>
        <w:left w:val="none" w:sz="0" w:space="0" w:color="auto"/>
        <w:bottom w:val="none" w:sz="0" w:space="0" w:color="auto"/>
        <w:right w:val="none" w:sz="0" w:space="0" w:color="auto"/>
      </w:divBdr>
      <w:divsChild>
        <w:div w:id="261106907">
          <w:marLeft w:val="0"/>
          <w:marRight w:val="0"/>
          <w:marTop w:val="90"/>
          <w:marBottom w:val="0"/>
          <w:divBdr>
            <w:top w:val="none" w:sz="0" w:space="0" w:color="auto"/>
            <w:left w:val="none" w:sz="0" w:space="0" w:color="auto"/>
            <w:bottom w:val="none" w:sz="0" w:space="0" w:color="auto"/>
            <w:right w:val="none" w:sz="0" w:space="0" w:color="auto"/>
          </w:divBdr>
          <w:divsChild>
            <w:div w:id="259989870">
              <w:marLeft w:val="0"/>
              <w:marRight w:val="0"/>
              <w:marTop w:val="0"/>
              <w:marBottom w:val="405"/>
              <w:divBdr>
                <w:top w:val="none" w:sz="0" w:space="0" w:color="auto"/>
                <w:left w:val="none" w:sz="0" w:space="0" w:color="auto"/>
                <w:bottom w:val="none" w:sz="0" w:space="0" w:color="auto"/>
                <w:right w:val="none" w:sz="0" w:space="0" w:color="auto"/>
              </w:divBdr>
              <w:divsChild>
                <w:div w:id="1244680615">
                  <w:marLeft w:val="0"/>
                  <w:marRight w:val="0"/>
                  <w:marTop w:val="0"/>
                  <w:marBottom w:val="0"/>
                  <w:divBdr>
                    <w:top w:val="none" w:sz="0" w:space="0" w:color="auto"/>
                    <w:left w:val="none" w:sz="0" w:space="0" w:color="auto"/>
                    <w:bottom w:val="none" w:sz="0" w:space="0" w:color="auto"/>
                    <w:right w:val="none" w:sz="0" w:space="0" w:color="auto"/>
                  </w:divBdr>
                  <w:divsChild>
                    <w:div w:id="20017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94395">
      <w:bodyDiv w:val="1"/>
      <w:marLeft w:val="0"/>
      <w:marRight w:val="0"/>
      <w:marTop w:val="0"/>
      <w:marBottom w:val="0"/>
      <w:divBdr>
        <w:top w:val="none" w:sz="0" w:space="0" w:color="auto"/>
        <w:left w:val="none" w:sz="0" w:space="0" w:color="auto"/>
        <w:bottom w:val="none" w:sz="0" w:space="0" w:color="auto"/>
        <w:right w:val="none" w:sz="0" w:space="0" w:color="auto"/>
      </w:divBdr>
    </w:div>
    <w:div w:id="1990744150">
      <w:bodyDiv w:val="1"/>
      <w:marLeft w:val="0"/>
      <w:marRight w:val="0"/>
      <w:marTop w:val="0"/>
      <w:marBottom w:val="0"/>
      <w:divBdr>
        <w:top w:val="none" w:sz="0" w:space="0" w:color="auto"/>
        <w:left w:val="none" w:sz="0" w:space="0" w:color="auto"/>
        <w:bottom w:val="none" w:sz="0" w:space="0" w:color="auto"/>
        <w:right w:val="none" w:sz="0" w:space="0" w:color="auto"/>
      </w:divBdr>
    </w:div>
    <w:div w:id="2067946659">
      <w:bodyDiv w:val="1"/>
      <w:marLeft w:val="0"/>
      <w:marRight w:val="0"/>
      <w:marTop w:val="0"/>
      <w:marBottom w:val="0"/>
      <w:divBdr>
        <w:top w:val="none" w:sz="0" w:space="0" w:color="auto"/>
        <w:left w:val="none" w:sz="0" w:space="0" w:color="auto"/>
        <w:bottom w:val="none" w:sz="0" w:space="0" w:color="auto"/>
        <w:right w:val="none" w:sz="0" w:space="0" w:color="auto"/>
      </w:divBdr>
    </w:div>
    <w:div w:id="210083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FC276-73CC-4390-AD4D-81D2CE34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567</Words>
  <Characters>3233</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Grishin</dc:creator>
  <cp:keywords/>
  <dc:description/>
  <cp:lastModifiedBy>Алексей</cp:lastModifiedBy>
  <cp:revision>50</cp:revision>
  <cp:lastPrinted>2019-09-30T00:10:00Z</cp:lastPrinted>
  <dcterms:created xsi:type="dcterms:W3CDTF">2019-09-27T16:02:00Z</dcterms:created>
  <dcterms:modified xsi:type="dcterms:W3CDTF">2021-04-02T01:18:00Z</dcterms:modified>
</cp:coreProperties>
</file>