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871" w:rsidRPr="00F12871" w:rsidRDefault="00F12871" w:rsidP="00F12871">
      <w:pPr>
        <w:spacing w:after="0"/>
        <w:rPr>
          <w:b/>
          <w:sz w:val="36"/>
        </w:rPr>
      </w:pPr>
      <w:r w:rsidRPr="00F12871">
        <w:rPr>
          <w:b/>
          <w:sz w:val="36"/>
        </w:rPr>
        <w:t>1 слайд</w:t>
      </w:r>
    </w:p>
    <w:p w:rsidR="00FF6ADD" w:rsidRDefault="00FF6ADD" w:rsidP="00FF6ADD">
      <w:r>
        <w:t>Война третьей коалиции</w:t>
      </w:r>
    </w:p>
    <w:p w:rsidR="00FF6ADD" w:rsidRDefault="00FF6ADD" w:rsidP="00FF6ADD">
      <w:r>
        <w:t xml:space="preserve">В 1805 году путём заключения ряда трактатов была оформлена </w:t>
      </w:r>
      <w:r w:rsidR="0024076B">
        <w:t xml:space="preserve">новая антифранцузская коалиция, </w:t>
      </w:r>
      <w:r w:rsidR="0024076B" w:rsidRPr="0024076B">
        <w:t>в которую входили Австрия, Россия, Великобритания, Швеция и Неаполитанское королевство</w:t>
      </w:r>
      <w:r w:rsidR="0024076B">
        <w:t>,</w:t>
      </w:r>
      <w:r>
        <w:t xml:space="preserve"> 9 сентября того же года Алекс</w:t>
      </w:r>
      <w:r w:rsidR="0024076B">
        <w:t>андр отбыл в действующую армию, хоть</w:t>
      </w:r>
      <w:r>
        <w:t xml:space="preserve"> командующим</w:t>
      </w:r>
      <w:r w:rsidR="0024076B">
        <w:t xml:space="preserve"> и</w:t>
      </w:r>
      <w:r>
        <w:t xml:space="preserve"> значился М. И. Кутузов, главную роль в принятии решений стал играть Александр. </w:t>
      </w:r>
      <w:r w:rsidR="0024076B">
        <w:t xml:space="preserve">Война длилась 4 месяца с 25 сентября по 26 декабря 1805 и после разгрома </w:t>
      </w:r>
      <w:r>
        <w:t>русско-австрийской армии при Аустерлице</w:t>
      </w:r>
      <w:r w:rsidR="0024076B">
        <w:t xml:space="preserve"> (</w:t>
      </w:r>
      <w:r w:rsidR="0024076B" w:rsidRPr="0024076B">
        <w:rPr>
          <w:u w:val="single"/>
        </w:rPr>
        <w:t>(20 ноября (2 декабря) 1805 год) — решающее сражение наполеоновской армии против армий третьей антифранцузской коалиции. Вошло в историю как «битва трёх императоров», поскольку против армии императора Наполеона I сражались армии императоров австрийского Франца II и русского Александра I</w:t>
      </w:r>
      <w:r w:rsidR="0024076B">
        <w:rPr>
          <w:u w:val="single"/>
        </w:rPr>
        <w:t>)</w:t>
      </w:r>
      <w:r>
        <w:t>.</w:t>
      </w:r>
      <w:r>
        <w:t xml:space="preserve"> </w:t>
      </w:r>
      <w:r>
        <w:t>22 ноября (4 декабря) 1805 было заключено перемирие, по которому русские войска должны были покинуть австрийскую территорию. 8 (20) июня 1806 года в Париже был подписан русско-французский мирный трактат. В сентябре 1806 Пруссия начала войну против Франции, а 16 (28) ноября 1806 года Александр объявил о выступлении Российской империи против Франции. В этот раз Александр меньше, чем в прошлую кампанию, вмешивался в дела командующего. После поражения русской армии в войне он был вынужден пойти на мирные переговоры с Наполеоном.</w:t>
      </w:r>
    </w:p>
    <w:p w:rsidR="009F1E41" w:rsidRDefault="009F1E41" w:rsidP="00A4049B">
      <w:pPr>
        <w:shd w:val="clear" w:color="auto" w:fill="BDD6EE" w:themeFill="accent1" w:themeFillTint="66"/>
      </w:pPr>
      <w:r>
        <w:t xml:space="preserve">Помимо всего вышесказанного с 1808 по 1809 Россия проводила военные действия с Финляндией. С 1806 по 1812 с Турцией и с 1804 по 1813 с Персами. </w:t>
      </w:r>
      <w:r w:rsidRPr="009F1E41">
        <w:rPr>
          <w:shd w:val="clear" w:color="auto" w:fill="BDD6EE" w:themeFill="accent1" w:themeFillTint="66"/>
        </w:rPr>
        <w:t>(Если что это мы не должны раскрывать)</w:t>
      </w:r>
    </w:p>
    <w:p w:rsidR="00FF6ADD" w:rsidRPr="009F1E41" w:rsidRDefault="00FF6ADD" w:rsidP="0069623C">
      <w:r>
        <w:t>Франко-русский союз</w:t>
      </w:r>
    </w:p>
    <w:p w:rsidR="00FF6ADD" w:rsidRDefault="00FF6ADD" w:rsidP="00FF6ADD">
      <w:r>
        <w:t xml:space="preserve">25 июня (7 июля) 1807 года Александр I заключил с Францией </w:t>
      </w:r>
      <w:proofErr w:type="spellStart"/>
      <w:r>
        <w:t>Тильзитский</w:t>
      </w:r>
      <w:proofErr w:type="spellEnd"/>
      <w:r>
        <w:t xml:space="preserve"> мир, по условиям которого признал территориальные изменения в Европе, обязался заключить перемирие с Турцией и вывести войска из Молдавии и Валахии, присоединиться к континентальной блокаде (разрыва торговых отношений с Англией), предоставить Наполеону войска для войны в Европе, а также выступить посредником между Францией и Великобританией. Англичане в ответ на </w:t>
      </w:r>
      <w:proofErr w:type="spellStart"/>
      <w:r>
        <w:t>Тильзитский</w:t>
      </w:r>
      <w:proofErr w:type="spellEnd"/>
      <w:r>
        <w:t xml:space="preserve"> мир бомбардировали Копенгаген и увели датский флот. 25 октября (6 ноября) 1807 года Александр объявил о разрыве торговых связей с Англией. В 1808—1809 годах русские войска успешно провели войну с Швецией, присоединив к Российской империи Финляндию. 15 (27) сентября 1808 года, Александр I встретился с Наполеоном в Эрфурте и 30 сентября (12 октября) 1808 подписал секретную конвенцию, согласно которой в обмен на Молдавию и Валахию обязался совместно с Францией действовать против Великобритании.</w:t>
      </w:r>
    </w:p>
    <w:p w:rsidR="00FF6ADD" w:rsidRDefault="00FF6ADD" w:rsidP="00FF6ADD">
      <w:r>
        <w:t>Во время франко-австрийской войны 1809 года Россия, как официальный союзник Франции, выдвинула к австрийским границам корпус генерала С. Ф. Голицына, который, однако, не вёл сколько-нибудь активных военных действий и ограничился ничего не значащими демонстрациями. В 1809 году произошёл разрыв союза с Францией.</w:t>
      </w:r>
    </w:p>
    <w:p w:rsidR="00A4049B" w:rsidRDefault="00A4049B" w:rsidP="00A4049B">
      <w:pPr>
        <w:shd w:val="clear" w:color="auto" w:fill="BDD6EE" w:themeFill="accent1" w:themeFillTint="66"/>
      </w:pPr>
      <w:bookmarkStart w:id="0" w:name="_GoBack"/>
      <w:proofErr w:type="spellStart"/>
      <w:r w:rsidRPr="00A4049B">
        <w:t>Тильзитское</w:t>
      </w:r>
      <w:proofErr w:type="spellEnd"/>
      <w:r w:rsidRPr="00A4049B">
        <w:t xml:space="preserve"> свидание. Наполеон I, Александр I, Луиза Прусская, Фридрих Вильгельм III</w:t>
      </w:r>
    </w:p>
    <w:bookmarkEnd w:id="0"/>
    <w:p w:rsidR="00F12871" w:rsidRPr="00F12871" w:rsidRDefault="00F12871" w:rsidP="00F12871">
      <w:pPr>
        <w:spacing w:after="0"/>
        <w:rPr>
          <w:b/>
          <w:sz w:val="36"/>
        </w:rPr>
      </w:pPr>
      <w:r>
        <w:rPr>
          <w:b/>
          <w:sz w:val="36"/>
        </w:rPr>
        <w:t>2</w:t>
      </w:r>
      <w:r w:rsidRPr="00F12871">
        <w:rPr>
          <w:b/>
          <w:sz w:val="36"/>
        </w:rPr>
        <w:t xml:space="preserve"> слайд</w:t>
      </w:r>
    </w:p>
    <w:p w:rsidR="00FF6ADD" w:rsidRDefault="00FF6ADD" w:rsidP="00FF6ADD">
      <w:r>
        <w:t>Отечественная война 1812 года</w:t>
      </w:r>
    </w:p>
    <w:p w:rsidR="00FF6ADD" w:rsidRDefault="00FF6ADD" w:rsidP="00941656">
      <w:r>
        <w:t xml:space="preserve">12 (24) июня 1812 года, когда «Великая армия» Наполеона начала вторжение в Россию. </w:t>
      </w:r>
    </w:p>
    <w:p w:rsidR="009F1E41" w:rsidRDefault="009F1E41" w:rsidP="00941656">
      <w:r w:rsidRPr="009F1E41">
        <w:t>Причинами войны стали отказ России активно поддерживать континентальную блокаду, в которой Наполеон видел главное оружие против Великобритании, а также политика Наполеона в отношении европейских государств, проводившаяся без учёта интересов России.</w:t>
      </w:r>
      <w:r>
        <w:t xml:space="preserve"> Так же причиной послужил и </w:t>
      </w:r>
      <w:proofErr w:type="spellStart"/>
      <w:r>
        <w:t>Тильзитский</w:t>
      </w:r>
      <w:proofErr w:type="spellEnd"/>
      <w:r>
        <w:t xml:space="preserve"> мир, который вредил экономике и обесценил русские деньги </w:t>
      </w:r>
      <w:r w:rsidR="00A80EF0">
        <w:t>из-за</w:t>
      </w:r>
      <w:r>
        <w:t xml:space="preserve"> сокращения экспорта </w:t>
      </w:r>
      <w:r w:rsidRPr="00A80EF0">
        <w:rPr>
          <w:shd w:val="clear" w:color="auto" w:fill="BDD6EE" w:themeFill="accent1" w:themeFillTint="66"/>
        </w:rPr>
        <w:t>(хлеба (</w:t>
      </w:r>
      <w:proofErr w:type="spellStart"/>
      <w:r w:rsidR="00A80EF0" w:rsidRPr="00A80EF0">
        <w:rPr>
          <w:shd w:val="clear" w:color="auto" w:fill="BDD6EE" w:themeFill="accent1" w:themeFillTint="66"/>
        </w:rPr>
        <w:t>россия</w:t>
      </w:r>
      <w:proofErr w:type="spellEnd"/>
      <w:r w:rsidR="00A80EF0" w:rsidRPr="00A80EF0">
        <w:rPr>
          <w:shd w:val="clear" w:color="auto" w:fill="BDD6EE" w:themeFill="accent1" w:themeFillTint="66"/>
        </w:rPr>
        <w:t xml:space="preserve"> держалась на хлебе</w:t>
      </w:r>
      <w:r w:rsidRPr="00A80EF0">
        <w:rPr>
          <w:shd w:val="clear" w:color="auto" w:fill="BDD6EE" w:themeFill="accent1" w:themeFillTint="66"/>
        </w:rPr>
        <w:t>))</w:t>
      </w:r>
      <w:r>
        <w:t xml:space="preserve"> в другие страны.</w:t>
      </w:r>
    </w:p>
    <w:p w:rsidR="00383778" w:rsidRDefault="00383778" w:rsidP="00383778">
      <w:r>
        <w:t xml:space="preserve">После соединения русских армий </w:t>
      </w:r>
      <w:r>
        <w:t xml:space="preserve">в августе 1812 года </w:t>
      </w:r>
      <w:r>
        <w:t xml:space="preserve">генералитет стал настойчиво требовать от формально исполняющего обязанности главнокомандующего Барклая-де-Толли генерального сражения. Воспользовавшись разбросанным положением французских корпусов, Барклай-де-Толли решил разбить их поодиночке и выступил 27 июля (8 августа) на Рудню, где квартировала кавалерия маршала </w:t>
      </w:r>
      <w:proofErr w:type="spellStart"/>
      <w:r>
        <w:t>Мюрата</w:t>
      </w:r>
      <w:proofErr w:type="spellEnd"/>
      <w:r>
        <w:t>.</w:t>
      </w:r>
    </w:p>
    <w:p w:rsidR="00383778" w:rsidRDefault="00383778" w:rsidP="00383778">
      <w:r>
        <w:lastRenderedPageBreak/>
        <w:t xml:space="preserve">Однако Наполеон, использовав медленное продвижение русской армии, собрал свои корпуса в кулак и попробовал зайти Барклаю-де-Толли в тыл, обойдя его левый фланг с юга, для чего форсировал реку Днепр западнее Смоленска. На пути авангарда французской армии оказалась 27-я дивизия генерала </w:t>
      </w:r>
      <w:proofErr w:type="spellStart"/>
      <w:r>
        <w:t>Неверовского</w:t>
      </w:r>
      <w:proofErr w:type="spellEnd"/>
      <w:r>
        <w:t xml:space="preserve">, прикрывающая левый фланг русской армии под Красным. Упорное сопротивление </w:t>
      </w:r>
      <w:proofErr w:type="spellStart"/>
      <w:r>
        <w:t>Неверовского</w:t>
      </w:r>
      <w:proofErr w:type="spellEnd"/>
      <w:r>
        <w:t xml:space="preserve"> дало время перебросить корпус генерала Раевского к Смоленску.</w:t>
      </w:r>
    </w:p>
    <w:p w:rsidR="00383778" w:rsidRDefault="00383778" w:rsidP="00383778">
      <w:r>
        <w:t>К 4 (16) августа Наполеон под</w:t>
      </w:r>
      <w:r w:rsidR="00A0309B">
        <w:t>ошёл к Смоленску с 180 тысячами</w:t>
      </w:r>
      <w:r>
        <w:t xml:space="preserve">. </w:t>
      </w:r>
      <w:r w:rsidR="004C6FBE" w:rsidRPr="004C6FBE">
        <w:t>Сражение за Смоленск, разрушившее немалый город, ознаменовало развёртывание всенародной войн</w:t>
      </w:r>
      <w:r w:rsidR="00B57514">
        <w:t>ы русского народа с неприятелем</w:t>
      </w:r>
      <w:r w:rsidR="004C6FBE" w:rsidRPr="004C6FBE">
        <w:t>. Населённые пункты на пути следования французской армии сжигались, население по мере возможности уходило. Наполеон сразу после Смоленского сражения сделал замаскированное предложение мира царю Александру I, пока с позиции сильного, но ответа не получил</w:t>
      </w:r>
    </w:p>
    <w:p w:rsidR="00383778" w:rsidRDefault="00383778" w:rsidP="004C6FBE">
      <w:r>
        <w:t>Бородино</w:t>
      </w:r>
    </w:p>
    <w:p w:rsidR="008638BD" w:rsidRDefault="00383778" w:rsidP="00383778">
      <w:r>
        <w:t xml:space="preserve">Продолжая в общем стратегическую линию своего предшественника, Кутузов не мог избежать генерального сражения по политическим и моральным соображениям. К 3 сентября русская армия отступила к деревне Бородино. Дальнейшее отступление означало сдачу Москвы. Кутузов решился дать генеральное сражение. </w:t>
      </w:r>
    </w:p>
    <w:p w:rsidR="008638BD" w:rsidRDefault="00383778" w:rsidP="00383778">
      <w:r>
        <w:t xml:space="preserve">26 августа (7 сентября) у деревни Бородино (в 125 км западнее Москвы) произошло крупнейшее сражение Отечественной войны 1812 года между русской и французской армиями. </w:t>
      </w:r>
    </w:p>
    <w:p w:rsidR="00B57514" w:rsidRDefault="00383778" w:rsidP="00383778">
      <w:r>
        <w:t xml:space="preserve">Фактически сражение представляло собой штурм французскими войсками линии русских укреплений. С обеих сторон, и при защите, и при атаке укреплений широко применялась артиллерия. </w:t>
      </w:r>
    </w:p>
    <w:p w:rsidR="00383778" w:rsidRDefault="00383778" w:rsidP="00383778">
      <w:r>
        <w:t xml:space="preserve">После кровопролитнейшей 12-часовой битвы, французы </w:t>
      </w:r>
      <w:r w:rsidR="00B57514">
        <w:t xml:space="preserve">прорвали </w:t>
      </w:r>
      <w:r>
        <w:t>левый фланг и потеснили центр русских позиций, но развить наступление не смогли. 8 сентября Кутузов приказал отступить на Можайск с твёрдым намерением сохранить армию.</w:t>
      </w:r>
    </w:p>
    <w:p w:rsidR="00383778" w:rsidRDefault="00383778" w:rsidP="00B57514">
      <w:r>
        <w:t>Сдача Москвы</w:t>
      </w:r>
    </w:p>
    <w:p w:rsidR="00383778" w:rsidRDefault="00383778" w:rsidP="00383778">
      <w:r>
        <w:t xml:space="preserve">14 сентября Наполеон занял Москву без боя. Военным губернатором был назначен маршал </w:t>
      </w:r>
      <w:proofErr w:type="spellStart"/>
      <w:r>
        <w:t>Мортье</w:t>
      </w:r>
      <w:proofErr w:type="spellEnd"/>
      <w:r>
        <w:t xml:space="preserve">, комендантом крепости и города — </w:t>
      </w:r>
      <w:proofErr w:type="spellStart"/>
      <w:r>
        <w:t>Дюронель</w:t>
      </w:r>
      <w:proofErr w:type="spellEnd"/>
      <w:r>
        <w:t xml:space="preserve">, «интендантом города Москвы и Московской провинции» (гражданская власть) — </w:t>
      </w:r>
      <w:proofErr w:type="spellStart"/>
      <w:r>
        <w:t>Лессепс</w:t>
      </w:r>
      <w:proofErr w:type="spellEnd"/>
      <w:r>
        <w:t xml:space="preserve">. </w:t>
      </w:r>
      <w:proofErr w:type="spellStart"/>
      <w:r>
        <w:t>Лессепс</w:t>
      </w:r>
      <w:proofErr w:type="spellEnd"/>
      <w:r>
        <w:t xml:space="preserve"> «выбрал», а Наполеон утвердил 22 человека из русского населения, которые и получили название муниципалитета, не имевшего никакой власти.</w:t>
      </w:r>
    </w:p>
    <w:p w:rsidR="00383778" w:rsidRDefault="00383778" w:rsidP="00383778">
      <w:r>
        <w:t>Уже в ночь с 14 на 15 сентября город был охвачен пожаром, который к ночи с 15 на 16 сентября усилился настолько, что Наполеон был вынужден покинуть Кремль.</w:t>
      </w:r>
    </w:p>
    <w:p w:rsidR="00383778" w:rsidRDefault="00383778" w:rsidP="00383778">
      <w:r>
        <w:t>Существуют несколько версий возникновения пожара:</w:t>
      </w:r>
    </w:p>
    <w:p w:rsidR="00383778" w:rsidRDefault="00383778" w:rsidP="00383778">
      <w:r>
        <w:t>организованный поджог при оставлении города (обычно связываемый с именем генерал-губернатора Москвы Ростопчина);</w:t>
      </w:r>
    </w:p>
    <w:p w:rsidR="00383778" w:rsidRDefault="00383778" w:rsidP="00383778">
      <w:r>
        <w:t>поджог русскими лазутчиками (несколько русских было расстреляно французами по такому обвинению) и уголовниками, намеренно выпущенными из московских тюрем Ростопчиным;</w:t>
      </w:r>
    </w:p>
    <w:p w:rsidR="00383778" w:rsidRDefault="00383778" w:rsidP="00383778">
      <w:r>
        <w:t>неконтролируемые действия французских войск, случайно возникший пожар, распространению которого способствовал общий хаос в оставленном городе.</w:t>
      </w:r>
    </w:p>
    <w:p w:rsidR="00383778" w:rsidRDefault="00383778" w:rsidP="002958F8">
      <w:r>
        <w:t>Пожар бушева</w:t>
      </w:r>
      <w:r w:rsidR="00F12871">
        <w:t>л до 18 сентября и уничтожил бо</w:t>
      </w:r>
      <w:r>
        <w:t>льшую часть Москвы. Из 30 тысяч домов, бывших в Москве перед нашествием, после выхода Наполеона из города оставалось «навряд ли 5 тысяч</w:t>
      </w:r>
      <w:r w:rsidR="00B57514">
        <w:t>»</w:t>
      </w:r>
    </w:p>
    <w:p w:rsidR="00383778" w:rsidRDefault="00383778" w:rsidP="00383778">
      <w:r>
        <w:t xml:space="preserve">Овладение Москвой Наполеон рассматривал как приобретение прежде всего важной политической, а не военной позиции. </w:t>
      </w:r>
    </w:p>
    <w:p w:rsidR="00B57514" w:rsidRDefault="00B57514" w:rsidP="00B57514">
      <w:r>
        <w:t>19 октября французская армия (110 тысяч) с огромным обозом стала покидать Москву по Старой Калужской дороге. Наполеон планировал добраться до ближайшей крупной продовольственной базы в Смоленске по не разорённой войной местности — через Калугу.</w:t>
      </w:r>
    </w:p>
    <w:p w:rsidR="00B57514" w:rsidRDefault="00B57514" w:rsidP="00B57514">
      <w:r>
        <w:lastRenderedPageBreak/>
        <w:t xml:space="preserve">24 октября состоялось сражение под Малоярославцем. Город восемь раз переходил из рук в руки. В конце концов французам удалось захватить Малоярославец, но Кутузов занял укреплённую позицию за городом, которую Наполеон не рискнул штурмовать. </w:t>
      </w:r>
    </w:p>
    <w:p w:rsidR="00B57514" w:rsidRDefault="00B57514" w:rsidP="00B57514">
      <w:r>
        <w:t xml:space="preserve">25 октября Наполеон, осуществлявший объезд армии, едва не стал жертвой налёта казаков на обоз французской гвардии. В этот же день генерал </w:t>
      </w:r>
      <w:proofErr w:type="spellStart"/>
      <w:r>
        <w:t>Лефевр</w:t>
      </w:r>
      <w:proofErr w:type="spellEnd"/>
      <w:r>
        <w:t xml:space="preserve">, разведывавший дорогу на Юхнов, потерпел поражение от казачьих отрядов </w:t>
      </w:r>
      <w:proofErr w:type="spellStart"/>
      <w:r>
        <w:t>Быхалова</w:t>
      </w:r>
      <w:proofErr w:type="spellEnd"/>
      <w:r>
        <w:t xml:space="preserve"> и Иловайского под Медынью. </w:t>
      </w:r>
    </w:p>
    <w:p w:rsidR="00B57514" w:rsidRDefault="00B57514" w:rsidP="00B57514">
      <w:r>
        <w:t xml:space="preserve">26 октября Наполеон приказал отступать на север на Боровск—Верею—Можайск. В боях за Малоярославец русская армия решила крупную стратегическую задачу — сорвала план прорыва французских войск на Украину и заставила врага отступать по разорённой им Старой Смоленской дороге. </w:t>
      </w:r>
    </w:p>
    <w:p w:rsidR="00B57514" w:rsidRDefault="00B57514" w:rsidP="00B57514">
      <w:r>
        <w:t>с октября по декабрь 1812 года</w:t>
      </w:r>
      <w:r>
        <w:t xml:space="preserve"> наполеоновская армия сначала маневрировала, стремясь уйти на зимние квартиры в </w:t>
      </w:r>
      <w:proofErr w:type="spellStart"/>
      <w:r>
        <w:t>неразорённые</w:t>
      </w:r>
      <w:proofErr w:type="spellEnd"/>
      <w:r>
        <w:t xml:space="preserve"> войной местности, а затем отступала до границ России, преследуемая русской армией, голодом и морозами.</w:t>
      </w:r>
    </w:p>
    <w:p w:rsidR="00B57514" w:rsidRDefault="00B57514" w:rsidP="00B57514">
      <w:r>
        <w:t>Война закончилась почти полным уничтожением наполеоновской армии, освобождением территории России и переносом военных действий на земли Варшавского гер</w:t>
      </w:r>
      <w:r>
        <w:t>цогства и Германии в 1813 году</w:t>
      </w:r>
      <w:r>
        <w:t>. Среди причин поражения армии Наполеона российский историк Н. Троицкий называет всенародное участие в войне и героизм русской армии, неготовность французской армии к боевым действиям на больших пространствах и в природно-климатических условиях России, полководческие дарования русского главнокомандующего М. И. Кутузова и других генералов.</w:t>
      </w:r>
    </w:p>
    <w:p w:rsidR="00CD5D7F" w:rsidRPr="00CD5D7F" w:rsidRDefault="00CD5D7F" w:rsidP="00CD5D7F">
      <w:pPr>
        <w:spacing w:after="0"/>
        <w:rPr>
          <w:b/>
          <w:sz w:val="36"/>
        </w:rPr>
      </w:pPr>
      <w:r>
        <w:rPr>
          <w:b/>
          <w:sz w:val="36"/>
        </w:rPr>
        <w:t>3</w:t>
      </w:r>
      <w:r w:rsidRPr="00F12871">
        <w:rPr>
          <w:b/>
          <w:sz w:val="36"/>
        </w:rPr>
        <w:t xml:space="preserve"> слайд</w:t>
      </w:r>
    </w:p>
    <w:p w:rsidR="0066018A" w:rsidRDefault="0066018A" w:rsidP="0066018A">
      <w:r>
        <w:t>Кавказская война (1817—1864)</w:t>
      </w:r>
      <w:r w:rsidR="00CD5D7F">
        <w:t xml:space="preserve"> </w:t>
      </w:r>
      <w:r>
        <w:t xml:space="preserve">— обобщающее название военных действий Русской императорской армии, связанных с присоединением горных районов Северного Кавказа к Российской империи, и военного противостояния с </w:t>
      </w:r>
      <w:proofErr w:type="gramStart"/>
      <w:r>
        <w:t>Северо-Кавказским</w:t>
      </w:r>
      <w:proofErr w:type="gramEnd"/>
      <w:r>
        <w:t xml:space="preserve"> имаматом.</w:t>
      </w:r>
    </w:p>
    <w:p w:rsidR="00CD5D7F" w:rsidRDefault="00CD5D7F" w:rsidP="0066018A">
      <w:r>
        <w:t>Причины:</w:t>
      </w:r>
    </w:p>
    <w:p w:rsidR="00CD5D7F" w:rsidRDefault="00CD5D7F" w:rsidP="00CD5D7F">
      <w:r>
        <w:t>Желание Российской империи закрепиться на Кавказе. Причем не просто включить территорию в свой состав, а в том числе распространи</w:t>
      </w:r>
      <w:r>
        <w:t>ть</w:t>
      </w:r>
      <w:r>
        <w:t xml:space="preserve"> свое законодательство.</w:t>
      </w:r>
    </w:p>
    <w:p w:rsidR="00CD5D7F" w:rsidRDefault="00CD5D7F" w:rsidP="00CD5D7F">
      <w:r>
        <w:t xml:space="preserve"> Нежелание некоторых народов Кавказа, в частности черкесов, кабардинцев, чеченцев и дагестанцев присо</w:t>
      </w:r>
      <w:r>
        <w:t xml:space="preserve">единяться к Российской империи и </w:t>
      </w:r>
      <w:r>
        <w:t>вести вооруженное сопротивление захватчику.</w:t>
      </w:r>
    </w:p>
    <w:p w:rsidR="00CD5D7F" w:rsidRDefault="00CD5D7F" w:rsidP="00CD5D7F">
      <w:r>
        <w:t xml:space="preserve">Александр 1 хотел избавить свою страну от бесконечных набегов народов </w:t>
      </w:r>
      <w:proofErr w:type="spellStart"/>
      <w:r>
        <w:t>кавказа</w:t>
      </w:r>
      <w:proofErr w:type="spellEnd"/>
      <w:r>
        <w:t xml:space="preserve"> на свои земли. </w:t>
      </w:r>
    </w:p>
    <w:p w:rsidR="0066018A" w:rsidRDefault="0066018A" w:rsidP="0066018A">
      <w:r>
        <w:t>Первый этап (1817-1819)</w:t>
      </w:r>
    </w:p>
    <w:p w:rsidR="0066018A" w:rsidRDefault="0066018A" w:rsidP="0066018A">
      <w:r>
        <w:t>Это период первых партизанских выступлений в Абхазии и Чечне. Окончательно осложнил отношение между Россией и народами Кавказа генерал Ермолов, который начал строить укрепленные крепости для контроля над местными народами, а также приказал переселить горцев на равнины вокруг гор, для более строгого надзора за ними. Это вызвало волну протеста, которая еще больше усилила партизанскую войну и дальнейшее обострение конфликта.</w:t>
      </w:r>
    </w:p>
    <w:p w:rsidR="0066018A" w:rsidRDefault="0066018A" w:rsidP="0066018A">
      <w:r>
        <w:t>Второй этап (1819-1824)</w:t>
      </w:r>
    </w:p>
    <w:p w:rsidR="0066018A" w:rsidRDefault="0066018A" w:rsidP="0066018A">
      <w:r>
        <w:t xml:space="preserve">Этот этап характеризуется договоренностями локальных правящих элит Дагестана в отношении совместных боевых действий против России.  Одна из главных причин объединения – Черноморский казачий корпус передислоцировали на Кавказ, что вызвало массовое недовольство </w:t>
      </w:r>
      <w:r w:rsidR="00CD5D7F">
        <w:t>кавказцев</w:t>
      </w:r>
      <w:r>
        <w:t>.  Кроме того, в этот период происходят бои в Абхазии между армией генерал-майора Горчакова и местными повстанцами, которые потерпели поражение.</w:t>
      </w:r>
    </w:p>
    <w:p w:rsidR="0066018A" w:rsidRDefault="0066018A" w:rsidP="0066018A">
      <w:r>
        <w:t>Третий этап (1824-1828)</w:t>
      </w:r>
    </w:p>
    <w:p w:rsidR="0066018A" w:rsidRDefault="0066018A" w:rsidP="0066018A">
      <w:r>
        <w:t xml:space="preserve">Этот этап начинается с восстания </w:t>
      </w:r>
      <w:proofErr w:type="spellStart"/>
      <w:r>
        <w:t>Таймазова</w:t>
      </w:r>
      <w:proofErr w:type="spellEnd"/>
      <w:r>
        <w:t xml:space="preserve"> (</w:t>
      </w:r>
      <w:proofErr w:type="spellStart"/>
      <w:r>
        <w:t>Бейбулата</w:t>
      </w:r>
      <w:proofErr w:type="spellEnd"/>
      <w:r>
        <w:t xml:space="preserve"> </w:t>
      </w:r>
      <w:proofErr w:type="spellStart"/>
      <w:r>
        <w:t>Таймиева</w:t>
      </w:r>
      <w:proofErr w:type="spellEnd"/>
      <w:r>
        <w:t xml:space="preserve">) в Чечне.  Его войска пытались захватить крепость Грозная, однако возле станицы Калиновская лидер повстанцев попал в плен.  В 1825 году российская армия также одержала ряд побед над кабардинцами, что привело, к так называемому, усмирению Большой </w:t>
      </w:r>
      <w:proofErr w:type="spellStart"/>
      <w:r>
        <w:lastRenderedPageBreak/>
        <w:t>Кабарды</w:t>
      </w:r>
      <w:proofErr w:type="spellEnd"/>
      <w:r>
        <w:t xml:space="preserve">. Центр сопротивления полностью переместился на северо-восток, на территорию чеченцев и дагестанцев. Для горцев война с Россией становится обязанностью и частью религиозного верования. Заканчивается этап в 1827-1828 году, когда был назначен новый командующий кавказского корпуса </w:t>
      </w:r>
      <w:proofErr w:type="spellStart"/>
      <w:r>
        <w:t>И.Паскевич</w:t>
      </w:r>
      <w:proofErr w:type="spellEnd"/>
      <w:r>
        <w:t>.</w:t>
      </w:r>
    </w:p>
    <w:p w:rsidR="0066018A" w:rsidRDefault="0066018A" w:rsidP="0066018A">
      <w:r>
        <w:t>Четвертый этап (1828-1833)</w:t>
      </w:r>
    </w:p>
    <w:p w:rsidR="0066018A" w:rsidRDefault="0066018A" w:rsidP="0066018A">
      <w:r>
        <w:t>В 1828 году происходит серьезное осложнение отношений горцев и российской армии. Местные племена создают первое горское независимое государство в годы войны – имамат. Первый имам – Гази-</w:t>
      </w:r>
      <w:proofErr w:type="spellStart"/>
      <w:r>
        <w:t>Мухамед</w:t>
      </w:r>
      <w:proofErr w:type="spellEnd"/>
      <w:r>
        <w:t>. Он первый, кто объявил России газават, однако в 1832 году погиб в ходе одного из сражений.</w:t>
      </w:r>
    </w:p>
    <w:p w:rsidR="0066018A" w:rsidRDefault="0066018A" w:rsidP="0066018A">
      <w:r>
        <w:t>Пятый этап (1833-1859)</w:t>
      </w:r>
    </w:p>
    <w:p w:rsidR="0066018A" w:rsidRDefault="0066018A" w:rsidP="0066018A">
      <w:r>
        <w:t>Самый длинный период войны. Он длился с 1834 по 1859 год. В этот период местный предводитель Шамиль объявляет себя имамом и также объявляет газават России. Его армия устанавливает контроль над Чечней и Дагестаном. На несколько лет Россия полностью теряет эту территорию, особенно во время участия в Крымской войне, когда все военные силы были брошены для участия в ней.  Что касается самих боевых действий, то долгое время они велись с переменным успехом.</w:t>
      </w:r>
    </w:p>
    <w:p w:rsidR="0066018A" w:rsidRDefault="0066018A" w:rsidP="0066018A">
      <w:r>
        <w:t>Перелом наступил только в 1859 году, после того как возле аула Гуниб Шамиль попал в плен. Это был перелом в Кавказской войне. После пленения Шамиля возили по центральным городам российской империи (Москва, Петербург, Киев), устраивая встречи с первыми лицами империи и генералами-ветеранами Кавказской войны. Кстати, в 1869 году его отпустили в паломничество в Мекку и Медину, где он умер в 1871 году.</w:t>
      </w:r>
    </w:p>
    <w:p w:rsidR="0066018A" w:rsidRDefault="0066018A" w:rsidP="0066018A">
      <w:r>
        <w:t>Шестой этап (1859-1864)</w:t>
      </w:r>
    </w:p>
    <w:p w:rsidR="0066018A" w:rsidRDefault="0066018A" w:rsidP="0066018A">
      <w:r>
        <w:t>После разгрома имамата Шамиля с 1859 по 1864 год происходит завершающий период войны. Это были небольшие локальные сопротивления, которые очень быстро удавалось устранить. В 1864 года удалось полностью сломить сопротивление горцев. Россия закончила сложную и проблемную для себя войну победой.</w:t>
      </w:r>
    </w:p>
    <w:p w:rsidR="0066018A" w:rsidRDefault="0066018A" w:rsidP="0066018A">
      <w:r>
        <w:t>Основные результаты</w:t>
      </w:r>
    </w:p>
    <w:p w:rsidR="0066018A" w:rsidRDefault="0066018A" w:rsidP="0066018A">
      <w:r>
        <w:t>Кавказская война 1817-1864 годов завершилась для России победой, в результате чего было решено несколько задач:</w:t>
      </w:r>
    </w:p>
    <w:p w:rsidR="0066018A" w:rsidRDefault="0066018A" w:rsidP="00CD5D7F">
      <w:pPr>
        <w:pStyle w:val="a3"/>
        <w:numPr>
          <w:ilvl w:val="0"/>
          <w:numId w:val="1"/>
        </w:numPr>
      </w:pPr>
      <w:r>
        <w:t>Окончательный захват Кавказа и распространение там своего административного устройства и правовой системы.</w:t>
      </w:r>
    </w:p>
    <w:p w:rsidR="0066018A" w:rsidRDefault="0066018A" w:rsidP="00CD5D7F">
      <w:pPr>
        <w:pStyle w:val="a3"/>
        <w:numPr>
          <w:ilvl w:val="0"/>
          <w:numId w:val="1"/>
        </w:numPr>
      </w:pPr>
      <w:r>
        <w:t>Усиление влияния в регионе. После захвата Кавказа этот регион становится важным геополитическим пунктом для усиления влияния на Востоке.</w:t>
      </w:r>
    </w:p>
    <w:p w:rsidR="00CD5D7F" w:rsidRDefault="0066018A" w:rsidP="00CD5D7F">
      <w:pPr>
        <w:pStyle w:val="a3"/>
        <w:numPr>
          <w:ilvl w:val="0"/>
          <w:numId w:val="1"/>
        </w:numPr>
      </w:pPr>
      <w:r>
        <w:t>Начало заселения этого региона славянскими народами.</w:t>
      </w:r>
    </w:p>
    <w:p w:rsidR="00CD5D7F" w:rsidRPr="00CD5D7F" w:rsidRDefault="00CD5D7F" w:rsidP="00CD5D7F">
      <w:pPr>
        <w:spacing w:after="0"/>
        <w:rPr>
          <w:b/>
          <w:sz w:val="36"/>
        </w:rPr>
      </w:pPr>
      <w:r>
        <w:rPr>
          <w:b/>
          <w:sz w:val="36"/>
        </w:rPr>
        <w:t>4</w:t>
      </w:r>
      <w:r w:rsidRPr="00CD5D7F">
        <w:rPr>
          <w:b/>
          <w:sz w:val="36"/>
        </w:rPr>
        <w:t xml:space="preserve"> слайд</w:t>
      </w:r>
    </w:p>
    <w:p w:rsidR="00CD5D7F" w:rsidRDefault="00271FDE" w:rsidP="00CD5D7F">
      <w:r>
        <w:t>В</w:t>
      </w:r>
      <w:r w:rsidR="00CD5D7F">
        <w:t xml:space="preserve">о внешней политике Николая I </w:t>
      </w:r>
      <w:r>
        <w:t>О</w:t>
      </w:r>
      <w:r>
        <w:t xml:space="preserve">собое место </w:t>
      </w:r>
      <w:r w:rsidR="00CD5D7F">
        <w:t>занимал Восточный вопрос.</w:t>
      </w:r>
    </w:p>
    <w:p w:rsidR="00CD5D7F" w:rsidRDefault="00CD5D7F" w:rsidP="00CD5D7F">
      <w:r>
        <w:t xml:space="preserve">Россия при Николае I отказалась от планов по разделу Османской империи, которые обсуждались при </w:t>
      </w:r>
      <w:r w:rsidR="00271FDE">
        <w:t>Екатерине II и Павле I</w:t>
      </w:r>
      <w:r>
        <w:t xml:space="preserve">, и начала проводить совершенно иную политику на Балканах — политику защиты православного населения и обеспечение его религиозных и гражданских прав, вплоть до политической независимости. Впервые эта политика была применена в </w:t>
      </w:r>
      <w:proofErr w:type="spellStart"/>
      <w:r>
        <w:t>Аккерманском</w:t>
      </w:r>
      <w:proofErr w:type="spellEnd"/>
      <w:r>
        <w:t xml:space="preserve"> договоре с Турцией 1826 года. Спустя полвека существования такой автономии на этой территории было образовано государство Румыния — по Сан-</w:t>
      </w:r>
      <w:proofErr w:type="spellStart"/>
      <w:r>
        <w:t>Стефанскому</w:t>
      </w:r>
      <w:proofErr w:type="spellEnd"/>
      <w:r>
        <w:t xml:space="preserve"> договору 1878 года</w:t>
      </w:r>
      <w:r w:rsidR="00271FDE">
        <w:t>.</w:t>
      </w:r>
    </w:p>
    <w:p w:rsidR="00CD5D7F" w:rsidRDefault="00CD5D7F" w:rsidP="00CD5D7F">
      <w:r>
        <w:t>Наряду с этим Россия стремилась обеспечить своё влияние на Балканах и возможность беспрепятственного мореходства в проливах (Босфор и Дарданеллы).</w:t>
      </w:r>
    </w:p>
    <w:p w:rsidR="00CD5D7F" w:rsidRDefault="00CD5D7F" w:rsidP="00CD5D7F">
      <w:r>
        <w:t xml:space="preserve">В ходе русско-турецких войн 1828—1829 годов Россия добилась больших успехов в осуществлении этой политики. По требованию России, объявившей себя покровительницей всех христианских подданных султана, </w:t>
      </w:r>
      <w:r>
        <w:lastRenderedPageBreak/>
        <w:t xml:space="preserve">султан был вынужден признать свободу и </w:t>
      </w:r>
      <w:proofErr w:type="gramStart"/>
      <w:r>
        <w:t>независимость Греции</w:t>
      </w:r>
      <w:proofErr w:type="gramEnd"/>
      <w:r>
        <w:t xml:space="preserve"> и широкую автономию Сербии (1830); по </w:t>
      </w:r>
      <w:proofErr w:type="spellStart"/>
      <w:r>
        <w:t>Ункяр-Искелесийскому</w:t>
      </w:r>
      <w:proofErr w:type="spellEnd"/>
      <w:r>
        <w:t xml:space="preserve"> договору (1833), ознаменовавшему пик российского влияния в Константинополе, Россия получила право блокировать проход ино</w:t>
      </w:r>
      <w:r w:rsidR="00271FDE">
        <w:t>странных кораблей в Чёрное море.</w:t>
      </w:r>
    </w:p>
    <w:p w:rsidR="00912C3E" w:rsidRDefault="00CD5D7F" w:rsidP="00912C3E">
      <w:r>
        <w:t xml:space="preserve">Эти же причины: поддержка православных христиан Османской империи и разногласия по Восточному вопросу, — толкнули Россию на обострение отношений с Турцией в 1853 году, следствием чего стало объявление ею войны России. Начало войны с Турцией в 1853 году было ознаменовано блестящей победой русского флота под командованием адмирала П. С. Нахимова, разгромившего противника в </w:t>
      </w:r>
      <w:proofErr w:type="spellStart"/>
      <w:r>
        <w:t>Синопской</w:t>
      </w:r>
      <w:proofErr w:type="spellEnd"/>
      <w:r>
        <w:t xml:space="preserve"> бухте. </w:t>
      </w:r>
    </w:p>
    <w:p w:rsidR="00912C3E" w:rsidRDefault="00912C3E" w:rsidP="00912C3E">
      <w:proofErr w:type="spellStart"/>
      <w:r>
        <w:t>Сино́пское</w:t>
      </w:r>
      <w:proofErr w:type="spellEnd"/>
      <w:r>
        <w:t xml:space="preserve"> </w:t>
      </w:r>
      <w:proofErr w:type="spellStart"/>
      <w:r>
        <w:t>сраже́ние</w:t>
      </w:r>
      <w:proofErr w:type="spellEnd"/>
      <w:r>
        <w:t xml:space="preserve"> — разгром турецкой эскадры русским Черноморским флотом 18 (30) ноября 1853 года, под командованием вице-адмирала Павла Степановича Нахимова. Сражение произошло в гавани города Синоп на черноморском побережье Турции. Турецкая эскадра была разгромлена в течение нескольких часов.</w:t>
      </w:r>
    </w:p>
    <w:p w:rsidR="00912C3E" w:rsidRDefault="00912C3E" w:rsidP="00912C3E">
      <w:r>
        <w:t>Вошло в историю как последнее крупное сражение парусных флотов.</w:t>
      </w:r>
    </w:p>
    <w:p w:rsidR="00CD5D7F" w:rsidRDefault="00912C3E" w:rsidP="00912C3E">
      <w:r>
        <w:t>В</w:t>
      </w:r>
      <w:r>
        <w:t xml:space="preserve"> английской прессе и получили название «</w:t>
      </w:r>
      <w:proofErr w:type="spellStart"/>
      <w:r>
        <w:t>Синопской</w:t>
      </w:r>
      <w:proofErr w:type="spellEnd"/>
      <w:r>
        <w:t xml:space="preserve"> резни». В конечном итоге это стало поводом для Великобритании и Франции к вступлению в войну (в марте 1854) на стороне Османской империи</w:t>
      </w:r>
    </w:p>
    <w:p w:rsidR="00A4049B" w:rsidRDefault="00CD5D7F" w:rsidP="00CD5D7F">
      <w:r>
        <w:t xml:space="preserve">Военные успехи России вызвали негативную реакцию на Западе. Ведущие мировые державы не были заинтересованы в усилении России за счёт дряхлеющей Османской Империи. Это создало основу для военного союза Англии и Франции. Просчёт Николая I в оценке внутриполитической обстановки в Англии, Франции и Австрии привел к тому, что страна оказалась в политической изоляции. В 1854 году Англия и Франция вступили в войну на стороне Турции. Из-за технической отсталости России было сложно противостоять этим европейским державам. </w:t>
      </w:r>
    </w:p>
    <w:p w:rsidR="00A4049B" w:rsidRPr="00CD5D7F" w:rsidRDefault="00A4049B" w:rsidP="00A4049B">
      <w:pPr>
        <w:spacing w:after="0"/>
        <w:rPr>
          <w:b/>
          <w:sz w:val="36"/>
        </w:rPr>
      </w:pPr>
      <w:r>
        <w:rPr>
          <w:b/>
          <w:sz w:val="36"/>
        </w:rPr>
        <w:t>5</w:t>
      </w:r>
      <w:r w:rsidRPr="00CD5D7F">
        <w:rPr>
          <w:b/>
          <w:sz w:val="36"/>
        </w:rPr>
        <w:t xml:space="preserve"> слайд</w:t>
      </w:r>
    </w:p>
    <w:p w:rsidR="00CD5D7F" w:rsidRDefault="00CD5D7F" w:rsidP="00CD5D7F">
      <w:r>
        <w:t>Основные военные действия развернулись в Крыму. В октябре 1854 года союзники осадили Севастополь. Русская армия потерпела ряд поражений и не смогла оказать помощи осаждённому городу-крепости. Несмотря на героическую оборону города, после 11-месячной осады, в августе 1855 года, защитники Севастополя были вынуждены сдать город. В начале 1856 года по итогам Крымской войны подписан Парижский мирный трактат. По его условиям России запрещалось иметь на Чёрном море военно-морские силы, арсеналы и крепости. Россия становилась уязвима с моря и лишалась возможности вести активную внешнюю политику в этом регионе.</w:t>
      </w:r>
    </w:p>
    <w:sectPr w:rsidR="00CD5D7F" w:rsidSect="00E511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063E3"/>
    <w:multiLevelType w:val="hybridMultilevel"/>
    <w:tmpl w:val="70C00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1DE"/>
    <w:rsid w:val="0024076B"/>
    <w:rsid w:val="00271FDE"/>
    <w:rsid w:val="002958F8"/>
    <w:rsid w:val="00296DAB"/>
    <w:rsid w:val="002F26B6"/>
    <w:rsid w:val="00383778"/>
    <w:rsid w:val="00386A97"/>
    <w:rsid w:val="004A6483"/>
    <w:rsid w:val="004C6FBE"/>
    <w:rsid w:val="0066018A"/>
    <w:rsid w:val="0069623C"/>
    <w:rsid w:val="00741B1A"/>
    <w:rsid w:val="008638BD"/>
    <w:rsid w:val="00912C3E"/>
    <w:rsid w:val="00941656"/>
    <w:rsid w:val="009D75C0"/>
    <w:rsid w:val="009F1E41"/>
    <w:rsid w:val="00A0309B"/>
    <w:rsid w:val="00A4049B"/>
    <w:rsid w:val="00A80EF0"/>
    <w:rsid w:val="00B57514"/>
    <w:rsid w:val="00CD5D7F"/>
    <w:rsid w:val="00E511DE"/>
    <w:rsid w:val="00F12871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621A"/>
  <w15:chartTrackingRefBased/>
  <w15:docId w15:val="{24D7E544-EA63-4E18-AB80-D0FC0DFF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5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99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240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976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7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881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96395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7973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6329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67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92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8610395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85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5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57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6421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0964272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360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320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60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3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825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404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88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303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10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946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8002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450">
          <w:blockQuote w:val="1"/>
          <w:marLeft w:val="929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4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02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6252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61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60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653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4914">
          <w:blockQuote w:val="1"/>
          <w:marLeft w:val="0"/>
          <w:marRight w:val="225"/>
          <w:marTop w:val="0"/>
          <w:marBottom w:val="0"/>
          <w:divBdr>
            <w:top w:val="none" w:sz="0" w:space="8" w:color="FF0000"/>
            <w:left w:val="none" w:sz="0" w:space="0" w:color="auto"/>
            <w:bottom w:val="none" w:sz="0" w:space="8" w:color="FF0000"/>
            <w:right w:val="single" w:sz="36" w:space="4" w:color="FF0000"/>
          </w:divBdr>
        </w:div>
      </w:divsChild>
    </w:div>
    <w:div w:id="1981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2394</Words>
  <Characters>13649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2019-03-06T15:22:00Z</dcterms:created>
  <dcterms:modified xsi:type="dcterms:W3CDTF">2019-03-07T00:23:00Z</dcterms:modified>
</cp:coreProperties>
</file>