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Pr="001A00BC" w:rsidRDefault="001A00BC" w:rsidP="00022A40">
      <w:pPr>
        <w:pStyle w:val="1"/>
      </w:pPr>
      <w:r w:rsidRPr="001A00BC">
        <w:t>Анализ задачи</w:t>
      </w:r>
      <w:r w:rsidR="00BF68AB">
        <w:t xml:space="preserve"> «Одномерные массивы»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Сформировать массив из </w:t>
      </w:r>
      <w:proofErr w:type="spellStart"/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элементов</w:t>
      </w:r>
      <w:r w:rsidR="002676FC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Предусмотреть формирование массива с клавиатуры и</w:t>
      </w: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помощью датчика случайных чисел (</w:t>
      </w:r>
      <w:proofErr w:type="spellStart"/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задается пользователем с клавиатуры).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Распечатать массив.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удаление указанных элементов из массива.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добавление указанных элементов в массив.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перестановку элементов в массиве.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сортировку массива указанным методом.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:rsidR="009F0F79" w:rsidRDefault="009F0F79" w:rsidP="009F0F79">
      <w:pPr>
        <w:spacing w:before="0" w:after="0"/>
      </w:pPr>
    </w:p>
    <w:tbl>
      <w:tblPr>
        <w:tblStyle w:val="a3"/>
        <w:tblW w:w="5092" w:type="pct"/>
        <w:tblLayout w:type="fixed"/>
        <w:tblLook w:val="01E0"/>
      </w:tblPr>
      <w:tblGrid>
        <w:gridCol w:w="816"/>
        <w:gridCol w:w="2127"/>
        <w:gridCol w:w="1433"/>
        <w:gridCol w:w="1821"/>
        <w:gridCol w:w="1994"/>
        <w:gridCol w:w="1556"/>
      </w:tblGrid>
      <w:tr w:rsidR="001A00BC" w:rsidTr="002676FC">
        <w:tc>
          <w:tcPr>
            <w:tcW w:w="419" w:type="pct"/>
          </w:tcPr>
          <w:p w:rsidR="001A00BC" w:rsidRDefault="001A00BC" w:rsidP="002676FC">
            <w:r>
              <w:t>Вариант</w:t>
            </w:r>
          </w:p>
        </w:tc>
        <w:tc>
          <w:tcPr>
            <w:tcW w:w="1091" w:type="pct"/>
          </w:tcPr>
          <w:p w:rsidR="001A00BC" w:rsidRDefault="001A00BC" w:rsidP="002676FC">
            <w:r>
              <w:t>Удаление</w:t>
            </w:r>
          </w:p>
        </w:tc>
        <w:tc>
          <w:tcPr>
            <w:tcW w:w="735" w:type="pct"/>
          </w:tcPr>
          <w:p w:rsidR="001A00BC" w:rsidRDefault="001A00BC" w:rsidP="002676FC">
            <w:r>
              <w:t>Добавление</w:t>
            </w:r>
          </w:p>
        </w:tc>
        <w:tc>
          <w:tcPr>
            <w:tcW w:w="934" w:type="pct"/>
          </w:tcPr>
          <w:p w:rsidR="001A00BC" w:rsidRDefault="001A00BC" w:rsidP="002676FC">
            <w:r>
              <w:t>Перестановка</w:t>
            </w:r>
          </w:p>
        </w:tc>
        <w:tc>
          <w:tcPr>
            <w:tcW w:w="1023" w:type="pct"/>
          </w:tcPr>
          <w:p w:rsidR="001A00BC" w:rsidRDefault="001A00BC" w:rsidP="002676FC">
            <w:r>
              <w:t>Поиск</w:t>
            </w:r>
          </w:p>
        </w:tc>
        <w:tc>
          <w:tcPr>
            <w:tcW w:w="798" w:type="pct"/>
          </w:tcPr>
          <w:p w:rsidR="001A00BC" w:rsidRDefault="001A00BC" w:rsidP="002676FC">
            <w:r>
              <w:t>Сортировка</w:t>
            </w:r>
          </w:p>
        </w:tc>
      </w:tr>
      <w:tr w:rsidR="001A00BC" w:rsidTr="002676FC">
        <w:tc>
          <w:tcPr>
            <w:tcW w:w="419" w:type="pct"/>
          </w:tcPr>
          <w:p w:rsidR="001A00BC" w:rsidRDefault="001A00BC" w:rsidP="002676FC">
            <w:r>
              <w:t>ХХ</w:t>
            </w:r>
          </w:p>
        </w:tc>
        <w:tc>
          <w:tcPr>
            <w:tcW w:w="1091" w:type="pct"/>
          </w:tcPr>
          <w:p w:rsidR="001A00BC" w:rsidRPr="001A00BC" w:rsidRDefault="001A00BC" w:rsidP="002676FC">
            <w:r>
              <w:rPr>
                <w:lang w:val="en-US"/>
              </w:rPr>
              <w:t>K</w:t>
            </w:r>
            <w:r w:rsidRPr="001A00BC">
              <w:t xml:space="preserve"> </w:t>
            </w:r>
            <w:r>
              <w:t xml:space="preserve">элементов,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735" w:type="pct"/>
          </w:tcPr>
          <w:p w:rsidR="001A00BC" w:rsidRDefault="001A00BC" w:rsidP="002676FC">
            <w:r>
              <w:t>К элементов</w:t>
            </w:r>
            <w:proofErr w:type="gramStart"/>
            <w:r>
              <w:t xml:space="preserve"> ,</w:t>
            </w:r>
            <w:proofErr w:type="gramEnd"/>
            <w:r>
              <w:t xml:space="preserve">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934" w:type="pct"/>
          </w:tcPr>
          <w:p w:rsidR="001A00BC" w:rsidRDefault="001A00BC" w:rsidP="002676FC">
            <w:r>
              <w:t>Перевернуть массив</w:t>
            </w:r>
          </w:p>
        </w:tc>
        <w:tc>
          <w:tcPr>
            <w:tcW w:w="1023" w:type="pct"/>
          </w:tcPr>
          <w:p w:rsidR="001A00BC" w:rsidRPr="001A00BC" w:rsidRDefault="001A00BC" w:rsidP="001A00BC">
            <w:r>
              <w:t>Первый элемента с заданным ключом</w:t>
            </w:r>
          </w:p>
        </w:tc>
        <w:tc>
          <w:tcPr>
            <w:tcW w:w="798" w:type="pct"/>
          </w:tcPr>
          <w:p w:rsidR="001A00BC" w:rsidRDefault="001A00BC" w:rsidP="002676FC">
            <w:r>
              <w:t>Простой обмен</w:t>
            </w:r>
          </w:p>
        </w:tc>
      </w:tr>
    </w:tbl>
    <w:p w:rsidR="001A00BC" w:rsidRDefault="00ED0713">
      <w:r>
        <w:t>Анализ данных</w:t>
      </w:r>
    </w:p>
    <w:tbl>
      <w:tblPr>
        <w:tblStyle w:val="a3"/>
        <w:tblW w:w="5000" w:type="pct"/>
        <w:tblLook w:val="04A0"/>
      </w:tblPr>
      <w:tblGrid>
        <w:gridCol w:w="524"/>
        <w:gridCol w:w="2418"/>
        <w:gridCol w:w="2353"/>
        <w:gridCol w:w="2517"/>
        <w:gridCol w:w="1759"/>
      </w:tblGrid>
      <w:tr w:rsidR="002676FC" w:rsidRPr="00646E89" w:rsidTr="002676FC">
        <w:tc>
          <w:tcPr>
            <w:tcW w:w="274" w:type="pct"/>
          </w:tcPr>
          <w:p w:rsidR="002676FC" w:rsidRPr="00646E89" w:rsidRDefault="002676FC" w:rsidP="002676FC">
            <w:pPr>
              <w:rPr>
                <w:b/>
              </w:rPr>
            </w:pPr>
            <w:r w:rsidRPr="00646E89">
              <w:rPr>
                <w:b/>
              </w:rPr>
              <w:t>№</w:t>
            </w:r>
          </w:p>
        </w:tc>
        <w:tc>
          <w:tcPr>
            <w:tcW w:w="1263" w:type="pct"/>
          </w:tcPr>
          <w:p w:rsidR="002676FC" w:rsidRPr="00646E89" w:rsidRDefault="002676FC" w:rsidP="002676FC">
            <w:pPr>
              <w:rPr>
                <w:b/>
              </w:rPr>
            </w:pPr>
            <w:r w:rsidRPr="00646E89">
              <w:rPr>
                <w:b/>
              </w:rPr>
              <w:t>Описание функции</w:t>
            </w:r>
          </w:p>
        </w:tc>
        <w:tc>
          <w:tcPr>
            <w:tcW w:w="1229" w:type="pct"/>
          </w:tcPr>
          <w:p w:rsidR="002676FC" w:rsidRPr="00646E89" w:rsidRDefault="002676FC" w:rsidP="002676FC">
            <w:pPr>
              <w:rPr>
                <w:b/>
              </w:rPr>
            </w:pPr>
            <w:r w:rsidRPr="00646E89">
              <w:rPr>
                <w:b/>
              </w:rPr>
              <w:t>Входные данные</w:t>
            </w:r>
          </w:p>
        </w:tc>
        <w:tc>
          <w:tcPr>
            <w:tcW w:w="1315" w:type="pct"/>
          </w:tcPr>
          <w:p w:rsidR="002676FC" w:rsidRPr="00646E89" w:rsidRDefault="002676FC" w:rsidP="002676FC">
            <w:pPr>
              <w:rPr>
                <w:b/>
              </w:rPr>
            </w:pPr>
            <w:r w:rsidRPr="00646E89">
              <w:rPr>
                <w:b/>
              </w:rPr>
              <w:t>Классы входных данных</w:t>
            </w:r>
          </w:p>
        </w:tc>
        <w:tc>
          <w:tcPr>
            <w:tcW w:w="919" w:type="pct"/>
          </w:tcPr>
          <w:p w:rsidR="002676FC" w:rsidRPr="00646E89" w:rsidRDefault="002676FC" w:rsidP="002676FC">
            <w:pPr>
              <w:rPr>
                <w:b/>
              </w:rPr>
            </w:pPr>
            <w:r w:rsidRPr="00646E89">
              <w:rPr>
                <w:b/>
              </w:rPr>
              <w:t>Выходные данные</w:t>
            </w:r>
          </w:p>
        </w:tc>
      </w:tr>
      <w:tr w:rsidR="002676FC" w:rsidRPr="00646E89" w:rsidTr="002676FC">
        <w:trPr>
          <w:trHeight w:val="326"/>
        </w:trPr>
        <w:tc>
          <w:tcPr>
            <w:tcW w:w="274" w:type="pct"/>
            <w:vMerge w:val="restart"/>
          </w:tcPr>
          <w:p w:rsidR="002676FC" w:rsidRPr="00646E89" w:rsidRDefault="002676FC" w:rsidP="002676F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3" w:type="pct"/>
            <w:vMerge w:val="restart"/>
          </w:tcPr>
          <w:p w:rsidR="002676FC" w:rsidRPr="002676FC" w:rsidRDefault="002676FC" w:rsidP="002676FC">
            <w:pPr>
              <w:autoSpaceDE w:val="0"/>
              <w:autoSpaceDN w:val="0"/>
              <w:adjustRightInd w:val="0"/>
            </w:pPr>
            <w:r w:rsidRPr="002676FC">
              <w:t xml:space="preserve">Сформировать массив из </w:t>
            </w:r>
            <w:proofErr w:type="spellStart"/>
            <w:r w:rsidRPr="002676FC">
              <w:t>n</w:t>
            </w:r>
            <w:proofErr w:type="spellEnd"/>
            <w:r w:rsidRPr="002676FC">
              <w:t xml:space="preserve"> элементов с помощью датчика случайных чисел (</w:t>
            </w:r>
            <w:proofErr w:type="spellStart"/>
            <w:r w:rsidRPr="002676FC">
              <w:t>n</w:t>
            </w:r>
            <w:proofErr w:type="spellEnd"/>
            <w:r w:rsidRPr="002676FC">
              <w:t xml:space="preserve"> задается пользователем с клавиатуры).</w:t>
            </w:r>
          </w:p>
          <w:p w:rsidR="002676FC" w:rsidRPr="00646E89" w:rsidRDefault="002676FC" w:rsidP="002676FC">
            <w:pPr>
              <w:rPr>
                <w:b/>
              </w:rPr>
            </w:pPr>
          </w:p>
        </w:tc>
        <w:tc>
          <w:tcPr>
            <w:tcW w:w="1229" w:type="pct"/>
            <w:vMerge w:val="restart"/>
          </w:tcPr>
          <w:p w:rsidR="002676FC" w:rsidRPr="002676FC" w:rsidRDefault="002676FC" w:rsidP="002676FC">
            <w:pPr>
              <w:rPr>
                <w:lang w:val="en-US"/>
              </w:rPr>
            </w:pPr>
            <w:r w:rsidRPr="002676FC">
              <w:t>Количество элементов массива</w:t>
            </w:r>
            <w:r>
              <w:rPr>
                <w:lang w:val="en-US"/>
              </w:rPr>
              <w:t xml:space="preserve"> size</w:t>
            </w:r>
          </w:p>
        </w:tc>
        <w:tc>
          <w:tcPr>
            <w:tcW w:w="1315" w:type="pct"/>
          </w:tcPr>
          <w:p w:rsidR="002676FC" w:rsidRPr="00646E89" w:rsidRDefault="002676FC" w:rsidP="002676FC">
            <w:pPr>
              <w:rPr>
                <w:b/>
              </w:rPr>
            </w:pPr>
            <w:r>
              <w:t>Целое число</w:t>
            </w:r>
            <w:r w:rsidRPr="001A00BC">
              <w:t>&gt; 0</w:t>
            </w:r>
          </w:p>
        </w:tc>
        <w:tc>
          <w:tcPr>
            <w:tcW w:w="919" w:type="pct"/>
          </w:tcPr>
          <w:p w:rsidR="002676FC" w:rsidRPr="002676FC" w:rsidRDefault="002676FC" w:rsidP="002676FC">
            <w:r>
              <w:t xml:space="preserve">Выделена память под </w:t>
            </w:r>
            <w:r>
              <w:rPr>
                <w:lang w:val="en-US"/>
              </w:rPr>
              <w:t>size</w:t>
            </w:r>
            <w:r>
              <w:t xml:space="preserve"> элементов массива</w:t>
            </w:r>
          </w:p>
        </w:tc>
      </w:tr>
      <w:tr w:rsidR="002676FC" w:rsidRPr="00646E89" w:rsidTr="002676FC">
        <w:trPr>
          <w:trHeight w:val="312"/>
        </w:trPr>
        <w:tc>
          <w:tcPr>
            <w:tcW w:w="274" w:type="pct"/>
            <w:vMerge/>
          </w:tcPr>
          <w:p w:rsidR="002676FC" w:rsidRDefault="002676FC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2676FC" w:rsidRPr="002676FC" w:rsidRDefault="002676FC" w:rsidP="002676FC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2676FC" w:rsidRPr="002676FC" w:rsidRDefault="002676FC" w:rsidP="002676FC"/>
        </w:tc>
        <w:tc>
          <w:tcPr>
            <w:tcW w:w="1315" w:type="pct"/>
          </w:tcPr>
          <w:p w:rsidR="002676FC" w:rsidRDefault="002676FC" w:rsidP="002676FC">
            <w:r>
              <w:t xml:space="preserve">Целое число </w:t>
            </w:r>
            <w:r w:rsidRPr="001A00BC">
              <w:t>&lt;=0</w:t>
            </w:r>
          </w:p>
        </w:tc>
        <w:tc>
          <w:tcPr>
            <w:tcW w:w="919" w:type="pct"/>
            <w:vMerge w:val="restart"/>
          </w:tcPr>
          <w:p w:rsidR="002676FC" w:rsidRPr="002676FC" w:rsidRDefault="002676FC" w:rsidP="002676FC">
            <w:r>
              <w:t>Сообщение об ошибке</w:t>
            </w:r>
          </w:p>
          <w:p w:rsidR="002676FC" w:rsidRPr="002676FC" w:rsidRDefault="002676FC" w:rsidP="002676FC">
            <w:r w:rsidRPr="002676FC">
              <w:t>Массив пустой</w:t>
            </w:r>
          </w:p>
        </w:tc>
      </w:tr>
      <w:tr w:rsidR="002676FC" w:rsidRPr="00646E89" w:rsidTr="002676FC">
        <w:trPr>
          <w:trHeight w:val="337"/>
        </w:trPr>
        <w:tc>
          <w:tcPr>
            <w:tcW w:w="274" w:type="pct"/>
            <w:vMerge/>
          </w:tcPr>
          <w:p w:rsidR="002676FC" w:rsidRDefault="002676FC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2676FC" w:rsidRPr="002676FC" w:rsidRDefault="002676FC" w:rsidP="002676FC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2676FC" w:rsidRPr="002676FC" w:rsidRDefault="002676FC" w:rsidP="002676FC"/>
        </w:tc>
        <w:tc>
          <w:tcPr>
            <w:tcW w:w="1315" w:type="pct"/>
          </w:tcPr>
          <w:p w:rsidR="002676FC" w:rsidRDefault="002676FC" w:rsidP="002676FC">
            <w:r>
              <w:t>Символ</w:t>
            </w:r>
          </w:p>
        </w:tc>
        <w:tc>
          <w:tcPr>
            <w:tcW w:w="919" w:type="pct"/>
            <w:vMerge/>
          </w:tcPr>
          <w:p w:rsidR="002676FC" w:rsidRPr="00646E89" w:rsidRDefault="002676FC" w:rsidP="002676FC">
            <w:pPr>
              <w:rPr>
                <w:b/>
              </w:rPr>
            </w:pPr>
          </w:p>
        </w:tc>
      </w:tr>
      <w:tr w:rsidR="002676FC" w:rsidRPr="00646E89" w:rsidTr="002676FC">
        <w:trPr>
          <w:trHeight w:val="163"/>
        </w:trPr>
        <w:tc>
          <w:tcPr>
            <w:tcW w:w="274" w:type="pct"/>
            <w:vMerge/>
          </w:tcPr>
          <w:p w:rsidR="002676FC" w:rsidRDefault="002676FC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2676FC" w:rsidRPr="002676FC" w:rsidRDefault="002676FC" w:rsidP="002676FC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2676FC" w:rsidRPr="002676FC" w:rsidRDefault="002676FC" w:rsidP="002676FC"/>
        </w:tc>
        <w:tc>
          <w:tcPr>
            <w:tcW w:w="1315" w:type="pct"/>
          </w:tcPr>
          <w:p w:rsidR="002676FC" w:rsidRDefault="002676FC" w:rsidP="002676FC">
            <w:r>
              <w:t>Вещественное число</w:t>
            </w:r>
          </w:p>
        </w:tc>
        <w:tc>
          <w:tcPr>
            <w:tcW w:w="919" w:type="pct"/>
            <w:vMerge/>
          </w:tcPr>
          <w:p w:rsidR="002676FC" w:rsidRPr="00646E89" w:rsidRDefault="002676FC" w:rsidP="002676FC">
            <w:pPr>
              <w:rPr>
                <w:b/>
              </w:rPr>
            </w:pPr>
          </w:p>
        </w:tc>
      </w:tr>
      <w:tr w:rsidR="00ED0713" w:rsidRPr="00646E89" w:rsidTr="00ED0713">
        <w:trPr>
          <w:trHeight w:val="147"/>
        </w:trPr>
        <w:tc>
          <w:tcPr>
            <w:tcW w:w="274" w:type="pct"/>
            <w:vMerge w:val="restart"/>
          </w:tcPr>
          <w:p w:rsidR="00ED0713" w:rsidRDefault="00ED0713" w:rsidP="002676F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263" w:type="pct"/>
            <w:vMerge w:val="restart"/>
          </w:tcPr>
          <w:p w:rsidR="00ED0713" w:rsidRPr="002676FC" w:rsidRDefault="00ED0713" w:rsidP="002676FC">
            <w:r>
              <w:t>Заполнение массива с помощью ДСЧ</w:t>
            </w:r>
          </w:p>
        </w:tc>
        <w:tc>
          <w:tcPr>
            <w:tcW w:w="1229" w:type="pct"/>
            <w:vMerge w:val="restart"/>
          </w:tcPr>
          <w:p w:rsidR="00ED0713" w:rsidRPr="002676FC" w:rsidRDefault="00ED0713" w:rsidP="00ED0713">
            <w:r>
              <w:t>Ссылка на массив</w:t>
            </w:r>
          </w:p>
        </w:tc>
        <w:tc>
          <w:tcPr>
            <w:tcW w:w="1315" w:type="pct"/>
          </w:tcPr>
          <w:p w:rsidR="00ED0713" w:rsidRDefault="00ED0713" w:rsidP="002676FC">
            <w:r>
              <w:t>Память не выделена</w:t>
            </w:r>
          </w:p>
        </w:tc>
        <w:tc>
          <w:tcPr>
            <w:tcW w:w="919" w:type="pct"/>
          </w:tcPr>
          <w:p w:rsidR="00ED0713" w:rsidRPr="002676FC" w:rsidRDefault="00ED0713" w:rsidP="002676FC">
            <w:r w:rsidRPr="00ED0713">
              <w:t>Сообщение об ошибке</w:t>
            </w:r>
          </w:p>
        </w:tc>
      </w:tr>
      <w:tr w:rsidR="00ED0713" w:rsidRPr="00646E89" w:rsidTr="002676FC">
        <w:trPr>
          <w:trHeight w:val="299"/>
        </w:trPr>
        <w:tc>
          <w:tcPr>
            <w:tcW w:w="274" w:type="pct"/>
            <w:vMerge/>
          </w:tcPr>
          <w:p w:rsidR="00ED0713" w:rsidRDefault="00ED0713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ED0713" w:rsidRDefault="00ED0713" w:rsidP="002676FC"/>
        </w:tc>
        <w:tc>
          <w:tcPr>
            <w:tcW w:w="1229" w:type="pct"/>
            <w:vMerge/>
          </w:tcPr>
          <w:p w:rsidR="00ED0713" w:rsidRDefault="00ED0713" w:rsidP="00ED0713"/>
        </w:tc>
        <w:tc>
          <w:tcPr>
            <w:tcW w:w="1315" w:type="pct"/>
          </w:tcPr>
          <w:p w:rsidR="00ED0713" w:rsidRDefault="00ED0713" w:rsidP="002676FC"/>
        </w:tc>
        <w:tc>
          <w:tcPr>
            <w:tcW w:w="919" w:type="pct"/>
          </w:tcPr>
          <w:p w:rsidR="00ED0713" w:rsidRPr="002676FC" w:rsidRDefault="00ED0713" w:rsidP="002676FC">
            <w:r w:rsidRPr="002676FC">
              <w:t>Заполненный массив</w:t>
            </w:r>
          </w:p>
        </w:tc>
      </w:tr>
      <w:tr w:rsidR="00ED0713" w:rsidRPr="00646E89" w:rsidTr="00ED0713">
        <w:trPr>
          <w:trHeight w:val="163"/>
        </w:trPr>
        <w:tc>
          <w:tcPr>
            <w:tcW w:w="274" w:type="pct"/>
            <w:vMerge w:val="restart"/>
          </w:tcPr>
          <w:p w:rsidR="00ED0713" w:rsidRDefault="00ED0713" w:rsidP="002676F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263" w:type="pct"/>
            <w:vMerge w:val="restart"/>
          </w:tcPr>
          <w:p w:rsidR="00ED0713" w:rsidRDefault="00ED0713" w:rsidP="002676FC">
            <w:r>
              <w:t>Заполнение массива с клавиатуры</w:t>
            </w:r>
          </w:p>
        </w:tc>
        <w:tc>
          <w:tcPr>
            <w:tcW w:w="1229" w:type="pct"/>
            <w:vMerge w:val="restart"/>
          </w:tcPr>
          <w:p w:rsidR="00ED0713" w:rsidRDefault="00ED0713" w:rsidP="002676FC">
            <w:r>
              <w:t>Ссылка массив</w:t>
            </w:r>
          </w:p>
          <w:p w:rsidR="00ED0713" w:rsidRDefault="00ED0713" w:rsidP="002676FC">
            <w:r>
              <w:t>Число, которое пользователь вводит с клавиатуры</w:t>
            </w:r>
          </w:p>
        </w:tc>
        <w:tc>
          <w:tcPr>
            <w:tcW w:w="1315" w:type="pct"/>
          </w:tcPr>
          <w:p w:rsidR="00ED0713" w:rsidRDefault="00ED0713" w:rsidP="002676FC">
            <w:r>
              <w:t>Память не выделена</w:t>
            </w:r>
          </w:p>
        </w:tc>
        <w:tc>
          <w:tcPr>
            <w:tcW w:w="919" w:type="pct"/>
          </w:tcPr>
          <w:p w:rsidR="00ED0713" w:rsidRPr="00ED0713" w:rsidRDefault="00ED0713" w:rsidP="002676FC">
            <w:r w:rsidRPr="00ED0713">
              <w:t>Сообщение об ошибке</w:t>
            </w:r>
          </w:p>
        </w:tc>
      </w:tr>
      <w:tr w:rsidR="00ED0713" w:rsidRPr="00646E89" w:rsidTr="00ED0713">
        <w:trPr>
          <w:trHeight w:val="285"/>
        </w:trPr>
        <w:tc>
          <w:tcPr>
            <w:tcW w:w="274" w:type="pct"/>
            <w:vMerge/>
          </w:tcPr>
          <w:p w:rsidR="00ED0713" w:rsidRDefault="00ED0713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ED0713" w:rsidRDefault="00ED0713" w:rsidP="002676FC"/>
        </w:tc>
        <w:tc>
          <w:tcPr>
            <w:tcW w:w="1229" w:type="pct"/>
            <w:vMerge/>
          </w:tcPr>
          <w:p w:rsidR="00ED0713" w:rsidRDefault="00ED0713" w:rsidP="002676FC"/>
        </w:tc>
        <w:tc>
          <w:tcPr>
            <w:tcW w:w="1315" w:type="pct"/>
          </w:tcPr>
          <w:p w:rsidR="00ED0713" w:rsidRDefault="00ED0713" w:rsidP="002676FC">
            <w:r>
              <w:t>Целое число</w:t>
            </w:r>
          </w:p>
        </w:tc>
        <w:tc>
          <w:tcPr>
            <w:tcW w:w="919" w:type="pct"/>
          </w:tcPr>
          <w:p w:rsidR="00ED0713" w:rsidRPr="002676FC" w:rsidRDefault="00ED0713" w:rsidP="002676FC">
            <w:r w:rsidRPr="002676FC">
              <w:t>Заполненный массив</w:t>
            </w:r>
          </w:p>
        </w:tc>
      </w:tr>
      <w:tr w:rsidR="00ED0713" w:rsidRPr="00646E89" w:rsidTr="00ED0713">
        <w:trPr>
          <w:trHeight w:val="285"/>
        </w:trPr>
        <w:tc>
          <w:tcPr>
            <w:tcW w:w="274" w:type="pct"/>
            <w:vMerge/>
          </w:tcPr>
          <w:p w:rsidR="00ED0713" w:rsidRDefault="00ED0713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ED0713" w:rsidRDefault="00ED0713" w:rsidP="002676FC"/>
        </w:tc>
        <w:tc>
          <w:tcPr>
            <w:tcW w:w="1229" w:type="pct"/>
            <w:vMerge/>
          </w:tcPr>
          <w:p w:rsidR="00ED0713" w:rsidRDefault="00ED0713" w:rsidP="002676FC"/>
        </w:tc>
        <w:tc>
          <w:tcPr>
            <w:tcW w:w="1315" w:type="pct"/>
          </w:tcPr>
          <w:p w:rsidR="00ED0713" w:rsidRDefault="00ED0713" w:rsidP="00DA035A">
            <w:r>
              <w:t>Символ</w:t>
            </w:r>
          </w:p>
        </w:tc>
        <w:tc>
          <w:tcPr>
            <w:tcW w:w="919" w:type="pct"/>
            <w:vMerge w:val="restart"/>
          </w:tcPr>
          <w:p w:rsidR="00ED0713" w:rsidRPr="00ED0713" w:rsidRDefault="00ED0713" w:rsidP="002676FC">
            <w:r w:rsidRPr="00ED0713">
              <w:t>Сообщение об ошибке</w:t>
            </w:r>
            <w:r>
              <w:t>, повторный ввод</w:t>
            </w:r>
          </w:p>
        </w:tc>
      </w:tr>
      <w:tr w:rsidR="00ED0713" w:rsidRPr="00646E89" w:rsidTr="002676FC">
        <w:trPr>
          <w:trHeight w:val="489"/>
        </w:trPr>
        <w:tc>
          <w:tcPr>
            <w:tcW w:w="274" w:type="pct"/>
            <w:vMerge/>
          </w:tcPr>
          <w:p w:rsidR="00ED0713" w:rsidRDefault="00ED0713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ED0713" w:rsidRDefault="00ED0713" w:rsidP="002676FC"/>
        </w:tc>
        <w:tc>
          <w:tcPr>
            <w:tcW w:w="1229" w:type="pct"/>
            <w:vMerge/>
          </w:tcPr>
          <w:p w:rsidR="00ED0713" w:rsidRDefault="00ED0713" w:rsidP="002676FC"/>
        </w:tc>
        <w:tc>
          <w:tcPr>
            <w:tcW w:w="1315" w:type="pct"/>
          </w:tcPr>
          <w:p w:rsidR="00ED0713" w:rsidRDefault="00ED0713" w:rsidP="00DA035A">
            <w:r>
              <w:t>Вещественное число</w:t>
            </w:r>
          </w:p>
        </w:tc>
        <w:tc>
          <w:tcPr>
            <w:tcW w:w="919" w:type="pct"/>
            <w:vMerge/>
          </w:tcPr>
          <w:p w:rsidR="00ED0713" w:rsidRDefault="00ED0713" w:rsidP="002676FC">
            <w:pPr>
              <w:rPr>
                <w:b/>
              </w:rPr>
            </w:pPr>
          </w:p>
        </w:tc>
      </w:tr>
      <w:tr w:rsidR="00ED0713" w:rsidRPr="00646E89" w:rsidTr="00ED0713">
        <w:trPr>
          <w:trHeight w:val="217"/>
        </w:trPr>
        <w:tc>
          <w:tcPr>
            <w:tcW w:w="274" w:type="pct"/>
            <w:vMerge w:val="restart"/>
          </w:tcPr>
          <w:p w:rsidR="00ED0713" w:rsidRDefault="00ED0713" w:rsidP="002676F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3" w:type="pct"/>
            <w:vMerge w:val="restart"/>
          </w:tcPr>
          <w:p w:rsidR="00ED0713" w:rsidRDefault="00ED0713" w:rsidP="002676FC">
            <w:r w:rsidRPr="00022A40">
              <w:t>Распечатать массив</w:t>
            </w:r>
          </w:p>
        </w:tc>
        <w:tc>
          <w:tcPr>
            <w:tcW w:w="1229" w:type="pct"/>
            <w:vMerge w:val="restart"/>
          </w:tcPr>
          <w:p w:rsidR="00ED0713" w:rsidRDefault="00ED0713" w:rsidP="002676FC">
            <w:r>
              <w:t>Ссылка на массив</w:t>
            </w:r>
          </w:p>
        </w:tc>
        <w:tc>
          <w:tcPr>
            <w:tcW w:w="1315" w:type="pct"/>
          </w:tcPr>
          <w:p w:rsidR="00ED0713" w:rsidRDefault="00DA035A" w:rsidP="002676FC">
            <w:r>
              <w:t>Массив пустой</w:t>
            </w:r>
          </w:p>
        </w:tc>
        <w:tc>
          <w:tcPr>
            <w:tcW w:w="919" w:type="pct"/>
          </w:tcPr>
          <w:p w:rsidR="00ED0713" w:rsidRDefault="00ED0713" w:rsidP="002676FC">
            <w:pPr>
              <w:rPr>
                <w:b/>
              </w:rPr>
            </w:pPr>
            <w:r w:rsidRPr="00ED0713">
              <w:t>Сообщение об ошибке</w:t>
            </w:r>
          </w:p>
        </w:tc>
      </w:tr>
      <w:tr w:rsidR="00ED0713" w:rsidRPr="00646E89" w:rsidTr="002676FC">
        <w:trPr>
          <w:trHeight w:val="229"/>
        </w:trPr>
        <w:tc>
          <w:tcPr>
            <w:tcW w:w="274" w:type="pct"/>
            <w:vMerge/>
          </w:tcPr>
          <w:p w:rsidR="00ED0713" w:rsidRDefault="00ED0713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ED0713" w:rsidRDefault="00ED0713" w:rsidP="002676FC"/>
        </w:tc>
        <w:tc>
          <w:tcPr>
            <w:tcW w:w="1229" w:type="pct"/>
            <w:vMerge/>
          </w:tcPr>
          <w:p w:rsidR="00ED0713" w:rsidRDefault="00ED0713" w:rsidP="002676FC"/>
        </w:tc>
        <w:tc>
          <w:tcPr>
            <w:tcW w:w="1315" w:type="pct"/>
          </w:tcPr>
          <w:p w:rsidR="00ED0713" w:rsidRDefault="00DA035A" w:rsidP="002676FC">
            <w:r>
              <w:t>Массив не пустой</w:t>
            </w:r>
          </w:p>
        </w:tc>
        <w:tc>
          <w:tcPr>
            <w:tcW w:w="919" w:type="pct"/>
          </w:tcPr>
          <w:p w:rsidR="00ED0713" w:rsidRPr="00ED0713" w:rsidRDefault="00ED0713" w:rsidP="002676FC">
            <w:r w:rsidRPr="00ED0713">
              <w:t>Массив напечатан</w:t>
            </w:r>
          </w:p>
        </w:tc>
      </w:tr>
      <w:tr w:rsidR="002850D7" w:rsidRPr="00646E89" w:rsidTr="002850D7">
        <w:trPr>
          <w:trHeight w:val="364"/>
        </w:trPr>
        <w:tc>
          <w:tcPr>
            <w:tcW w:w="274" w:type="pct"/>
            <w:vMerge w:val="restart"/>
          </w:tcPr>
          <w:p w:rsidR="002850D7" w:rsidRDefault="002850D7" w:rsidP="002676F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3" w:type="pct"/>
            <w:vMerge w:val="restart"/>
          </w:tcPr>
          <w:p w:rsidR="002850D7" w:rsidRDefault="002850D7" w:rsidP="002676FC">
            <w:r>
              <w:t xml:space="preserve">Удалить </w:t>
            </w:r>
            <w:r>
              <w:rPr>
                <w:lang w:val="en-US"/>
              </w:rPr>
              <w:t>K</w:t>
            </w:r>
            <w:r w:rsidRPr="001A00BC">
              <w:t xml:space="preserve"> </w:t>
            </w:r>
            <w:r>
              <w:t xml:space="preserve">элементов,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1229" w:type="pct"/>
          </w:tcPr>
          <w:p w:rsidR="002850D7" w:rsidRDefault="002850D7" w:rsidP="002676FC">
            <w:r>
              <w:t>Ссылка на массив</w:t>
            </w:r>
          </w:p>
        </w:tc>
        <w:tc>
          <w:tcPr>
            <w:tcW w:w="1315" w:type="pct"/>
          </w:tcPr>
          <w:p w:rsidR="002850D7" w:rsidRDefault="00DA035A" w:rsidP="002676FC">
            <w:r>
              <w:t>Массив пустой</w:t>
            </w:r>
          </w:p>
        </w:tc>
        <w:tc>
          <w:tcPr>
            <w:tcW w:w="919" w:type="pct"/>
            <w:vMerge w:val="restart"/>
          </w:tcPr>
          <w:p w:rsidR="002850D7" w:rsidRDefault="002850D7" w:rsidP="002676FC">
            <w:pPr>
              <w:rPr>
                <w:b/>
              </w:rPr>
            </w:pPr>
            <w:r w:rsidRPr="00ED0713">
              <w:t>Сообщение об ошибке</w:t>
            </w:r>
          </w:p>
        </w:tc>
      </w:tr>
      <w:tr w:rsidR="00C24D60" w:rsidRPr="00646E89" w:rsidTr="00C24D60">
        <w:trPr>
          <w:trHeight w:val="108"/>
        </w:trPr>
        <w:tc>
          <w:tcPr>
            <w:tcW w:w="274" w:type="pct"/>
            <w:vMerge/>
          </w:tcPr>
          <w:p w:rsidR="00C24D60" w:rsidRDefault="00C24D60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4D60" w:rsidRDefault="00C24D60" w:rsidP="002676FC"/>
        </w:tc>
        <w:tc>
          <w:tcPr>
            <w:tcW w:w="1229" w:type="pct"/>
            <w:vMerge w:val="restart"/>
          </w:tcPr>
          <w:p w:rsidR="00C24D60" w:rsidRDefault="00C24D60" w:rsidP="002676FC">
            <w:r>
              <w:t>Номер, с которого начинается удаление</w:t>
            </w:r>
          </w:p>
        </w:tc>
        <w:tc>
          <w:tcPr>
            <w:tcW w:w="1315" w:type="pct"/>
          </w:tcPr>
          <w:p w:rsidR="00C24D60" w:rsidRPr="00C24D60" w:rsidRDefault="00C24D60" w:rsidP="002676FC">
            <w:pPr>
              <w:rPr>
                <w:lang w:val="en-US"/>
              </w:rPr>
            </w:pPr>
            <w:r>
              <w:rPr>
                <w:lang w:val="en-US"/>
              </w:rPr>
              <w:t xml:space="preserve">N&lt;0 </w:t>
            </w:r>
            <w:r>
              <w:t xml:space="preserve">или </w:t>
            </w:r>
            <w:r>
              <w:rPr>
                <w:lang w:val="en-US"/>
              </w:rPr>
              <w:t>N&gt;=size</w:t>
            </w:r>
          </w:p>
        </w:tc>
        <w:tc>
          <w:tcPr>
            <w:tcW w:w="919" w:type="pct"/>
            <w:vMerge/>
          </w:tcPr>
          <w:p w:rsidR="00C24D60" w:rsidRPr="00ED0713" w:rsidRDefault="00C24D60" w:rsidP="002676FC"/>
        </w:tc>
      </w:tr>
      <w:tr w:rsidR="00C24D60" w:rsidRPr="00646E89" w:rsidTr="00C24D60">
        <w:trPr>
          <w:trHeight w:val="80"/>
        </w:trPr>
        <w:tc>
          <w:tcPr>
            <w:tcW w:w="274" w:type="pct"/>
            <w:vMerge/>
          </w:tcPr>
          <w:p w:rsidR="00C24D60" w:rsidRDefault="00C24D60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4D60" w:rsidRDefault="00C24D60" w:rsidP="002676FC"/>
        </w:tc>
        <w:tc>
          <w:tcPr>
            <w:tcW w:w="1229" w:type="pct"/>
            <w:vMerge/>
          </w:tcPr>
          <w:p w:rsidR="00C24D60" w:rsidRDefault="00C24D60" w:rsidP="002676FC"/>
        </w:tc>
        <w:tc>
          <w:tcPr>
            <w:tcW w:w="1315" w:type="pct"/>
          </w:tcPr>
          <w:p w:rsidR="00C24D60" w:rsidRPr="00C24D60" w:rsidRDefault="00C24D60" w:rsidP="002676FC">
            <w:r>
              <w:rPr>
                <w:lang w:val="en-US"/>
              </w:rPr>
              <w:t xml:space="preserve">N </w:t>
            </w:r>
            <w:r>
              <w:t>символ</w:t>
            </w:r>
          </w:p>
        </w:tc>
        <w:tc>
          <w:tcPr>
            <w:tcW w:w="919" w:type="pct"/>
            <w:vMerge/>
          </w:tcPr>
          <w:p w:rsidR="00C24D60" w:rsidRPr="00ED0713" w:rsidRDefault="00C24D60" w:rsidP="002676FC"/>
        </w:tc>
      </w:tr>
      <w:tr w:rsidR="00C24D60" w:rsidRPr="00646E89" w:rsidTr="00DA035A">
        <w:trPr>
          <w:trHeight w:val="136"/>
        </w:trPr>
        <w:tc>
          <w:tcPr>
            <w:tcW w:w="274" w:type="pct"/>
            <w:vMerge/>
          </w:tcPr>
          <w:p w:rsidR="00C24D60" w:rsidRDefault="00C24D60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4D60" w:rsidRDefault="00C24D60" w:rsidP="002676FC"/>
        </w:tc>
        <w:tc>
          <w:tcPr>
            <w:tcW w:w="1229" w:type="pct"/>
            <w:vMerge/>
          </w:tcPr>
          <w:p w:rsidR="00C24D60" w:rsidRDefault="00C24D60" w:rsidP="002676FC"/>
        </w:tc>
        <w:tc>
          <w:tcPr>
            <w:tcW w:w="1315" w:type="pct"/>
          </w:tcPr>
          <w:p w:rsidR="00C24D60" w:rsidRPr="00C24D60" w:rsidRDefault="00C24D60" w:rsidP="00C24D60">
            <w:r>
              <w:rPr>
                <w:lang w:val="en-US"/>
              </w:rPr>
              <w:t xml:space="preserve">N </w:t>
            </w:r>
            <w:r>
              <w:t>вещественное число</w:t>
            </w:r>
          </w:p>
        </w:tc>
        <w:tc>
          <w:tcPr>
            <w:tcW w:w="919" w:type="pct"/>
            <w:vMerge/>
          </w:tcPr>
          <w:p w:rsidR="00C24D60" w:rsidRPr="00ED0713" w:rsidRDefault="00C24D60" w:rsidP="002676FC"/>
        </w:tc>
      </w:tr>
      <w:tr w:rsidR="00C24D60" w:rsidRPr="00646E89" w:rsidTr="00C24D60">
        <w:trPr>
          <w:trHeight w:val="190"/>
        </w:trPr>
        <w:tc>
          <w:tcPr>
            <w:tcW w:w="274" w:type="pct"/>
            <w:vMerge/>
          </w:tcPr>
          <w:p w:rsidR="00C24D60" w:rsidRDefault="00C24D60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4D60" w:rsidRDefault="00C24D60" w:rsidP="002676FC"/>
        </w:tc>
        <w:tc>
          <w:tcPr>
            <w:tcW w:w="1229" w:type="pct"/>
            <w:vMerge w:val="restart"/>
          </w:tcPr>
          <w:p w:rsidR="00C24D60" w:rsidRDefault="00C24D60" w:rsidP="002676FC">
            <w:r>
              <w:t>Количество удаляемых из массива элементов</w:t>
            </w:r>
          </w:p>
        </w:tc>
        <w:tc>
          <w:tcPr>
            <w:tcW w:w="1315" w:type="pct"/>
          </w:tcPr>
          <w:p w:rsidR="00C24D60" w:rsidRPr="00C21AF8" w:rsidRDefault="00C24D60" w:rsidP="00C21AF8">
            <w:pPr>
              <w:rPr>
                <w:lang w:val="en-US"/>
              </w:rPr>
            </w:pPr>
            <w:r>
              <w:rPr>
                <w:lang w:val="en-US"/>
              </w:rPr>
              <w:t>N+K&gt;size</w:t>
            </w:r>
          </w:p>
        </w:tc>
        <w:tc>
          <w:tcPr>
            <w:tcW w:w="919" w:type="pct"/>
            <w:vMerge/>
          </w:tcPr>
          <w:p w:rsidR="00C24D60" w:rsidRPr="00ED0713" w:rsidRDefault="00C24D60" w:rsidP="002676FC"/>
        </w:tc>
      </w:tr>
      <w:tr w:rsidR="00C24D60" w:rsidRPr="00646E89" w:rsidTr="00C24D60">
        <w:trPr>
          <w:trHeight w:val="163"/>
        </w:trPr>
        <w:tc>
          <w:tcPr>
            <w:tcW w:w="274" w:type="pct"/>
            <w:vMerge/>
          </w:tcPr>
          <w:p w:rsidR="00C24D60" w:rsidRDefault="00C24D60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4D60" w:rsidRDefault="00C24D60" w:rsidP="002676FC"/>
        </w:tc>
        <w:tc>
          <w:tcPr>
            <w:tcW w:w="1229" w:type="pct"/>
            <w:vMerge/>
          </w:tcPr>
          <w:p w:rsidR="00C24D60" w:rsidRDefault="00C24D60" w:rsidP="002676FC"/>
        </w:tc>
        <w:tc>
          <w:tcPr>
            <w:tcW w:w="1315" w:type="pct"/>
          </w:tcPr>
          <w:p w:rsidR="00C24D60" w:rsidRPr="00C24D60" w:rsidRDefault="00C21AF8" w:rsidP="00C21AF8">
            <w:r>
              <w:rPr>
                <w:lang w:val="en-US"/>
              </w:rPr>
              <w:t>K&lt;=0</w:t>
            </w:r>
          </w:p>
        </w:tc>
        <w:tc>
          <w:tcPr>
            <w:tcW w:w="919" w:type="pct"/>
            <w:vMerge/>
          </w:tcPr>
          <w:p w:rsidR="00C24D60" w:rsidRPr="00ED0713" w:rsidRDefault="00C24D60" w:rsidP="002676FC"/>
        </w:tc>
      </w:tr>
      <w:tr w:rsidR="00C24D60" w:rsidRPr="00646E89" w:rsidTr="00DA035A">
        <w:trPr>
          <w:trHeight w:val="136"/>
        </w:trPr>
        <w:tc>
          <w:tcPr>
            <w:tcW w:w="274" w:type="pct"/>
            <w:vMerge/>
          </w:tcPr>
          <w:p w:rsidR="00C24D60" w:rsidRDefault="00C24D60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4D60" w:rsidRDefault="00C24D60" w:rsidP="002676FC"/>
        </w:tc>
        <w:tc>
          <w:tcPr>
            <w:tcW w:w="1229" w:type="pct"/>
            <w:vMerge/>
          </w:tcPr>
          <w:p w:rsidR="00C24D60" w:rsidRDefault="00C24D60" w:rsidP="002676FC"/>
        </w:tc>
        <w:tc>
          <w:tcPr>
            <w:tcW w:w="1315" w:type="pct"/>
          </w:tcPr>
          <w:p w:rsidR="00C24D60" w:rsidRPr="00C24D60" w:rsidRDefault="00C24D60" w:rsidP="00DA035A">
            <w:proofErr w:type="gramStart"/>
            <w:r>
              <w:t>К</w:t>
            </w:r>
            <w:proofErr w:type="gramEnd"/>
            <w:r w:rsidRPr="00C21AF8">
              <w:t xml:space="preserve"> </w:t>
            </w:r>
            <w:r>
              <w:t>вещественное число</w:t>
            </w:r>
            <w:r w:rsidR="00C21AF8" w:rsidRPr="00C21AF8">
              <w:t xml:space="preserve">  </w:t>
            </w:r>
            <w:r w:rsidR="00C21AF8">
              <w:t>или символ</w:t>
            </w:r>
          </w:p>
        </w:tc>
        <w:tc>
          <w:tcPr>
            <w:tcW w:w="919" w:type="pct"/>
            <w:vMerge/>
          </w:tcPr>
          <w:p w:rsidR="00C24D60" w:rsidRPr="00ED0713" w:rsidRDefault="00C24D60" w:rsidP="002676FC"/>
        </w:tc>
      </w:tr>
      <w:tr w:rsidR="00C24D60" w:rsidRPr="00646E89" w:rsidTr="00DA035A">
        <w:trPr>
          <w:trHeight w:val="512"/>
        </w:trPr>
        <w:tc>
          <w:tcPr>
            <w:tcW w:w="274" w:type="pct"/>
            <w:vMerge/>
          </w:tcPr>
          <w:p w:rsidR="00C24D60" w:rsidRDefault="00C24D60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4D60" w:rsidRDefault="00C24D60" w:rsidP="002676FC"/>
        </w:tc>
        <w:tc>
          <w:tcPr>
            <w:tcW w:w="1229" w:type="pct"/>
            <w:vMerge/>
          </w:tcPr>
          <w:p w:rsidR="00C24D60" w:rsidRDefault="00C24D60" w:rsidP="002676FC"/>
        </w:tc>
        <w:tc>
          <w:tcPr>
            <w:tcW w:w="1315" w:type="pct"/>
          </w:tcPr>
          <w:p w:rsidR="00C24D60" w:rsidRDefault="00C24D60" w:rsidP="002676FC">
            <w:pPr>
              <w:rPr>
                <w:lang w:val="en-US"/>
              </w:rPr>
            </w:pPr>
            <w:r>
              <w:rPr>
                <w:lang w:val="en-US"/>
              </w:rPr>
              <w:t>N&gt;=0 &amp;&amp; N&lt;size</w:t>
            </w:r>
          </w:p>
          <w:p w:rsidR="00C24D60" w:rsidRPr="00C24D60" w:rsidRDefault="00C24D60" w:rsidP="002676FC">
            <w:pPr>
              <w:rPr>
                <w:lang w:val="en-US"/>
              </w:rPr>
            </w:pPr>
            <w:r>
              <w:rPr>
                <w:lang w:val="en-US"/>
              </w:rPr>
              <w:t>K&gt;0&amp;&amp; N+K&lt;size</w:t>
            </w:r>
          </w:p>
        </w:tc>
        <w:tc>
          <w:tcPr>
            <w:tcW w:w="919" w:type="pct"/>
          </w:tcPr>
          <w:p w:rsidR="00C24D60" w:rsidRPr="00ED0713" w:rsidRDefault="00C24D60" w:rsidP="002676FC">
            <w:r>
              <w:t>Измененный массив</w:t>
            </w:r>
          </w:p>
        </w:tc>
      </w:tr>
      <w:tr w:rsidR="00C24D60" w:rsidRPr="00646E89" w:rsidTr="00DA035A">
        <w:trPr>
          <w:trHeight w:val="512"/>
        </w:trPr>
        <w:tc>
          <w:tcPr>
            <w:tcW w:w="274" w:type="pct"/>
            <w:vMerge/>
          </w:tcPr>
          <w:p w:rsidR="00C24D60" w:rsidRDefault="00C24D60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4D60" w:rsidRDefault="00C24D60" w:rsidP="002676FC"/>
        </w:tc>
        <w:tc>
          <w:tcPr>
            <w:tcW w:w="1229" w:type="pct"/>
            <w:vMerge/>
          </w:tcPr>
          <w:p w:rsidR="00C24D60" w:rsidRDefault="00C24D60" w:rsidP="002676FC"/>
        </w:tc>
        <w:tc>
          <w:tcPr>
            <w:tcW w:w="1315" w:type="pct"/>
          </w:tcPr>
          <w:p w:rsidR="00C24D60" w:rsidRPr="00C24D60" w:rsidRDefault="00C24D60" w:rsidP="002676FC">
            <w:pPr>
              <w:rPr>
                <w:lang w:val="en-US"/>
              </w:rPr>
            </w:pPr>
            <w:r>
              <w:rPr>
                <w:lang w:val="en-US"/>
              </w:rPr>
              <w:t>N=0&amp;&amp;K=size</w:t>
            </w:r>
          </w:p>
        </w:tc>
        <w:tc>
          <w:tcPr>
            <w:tcW w:w="919" w:type="pct"/>
          </w:tcPr>
          <w:p w:rsidR="00C21AF8" w:rsidRPr="00ED0713" w:rsidRDefault="00C24D60" w:rsidP="00C21AF8">
            <w:r>
              <w:t>Пустой массив</w:t>
            </w:r>
          </w:p>
        </w:tc>
      </w:tr>
      <w:tr w:rsidR="00C21AF8" w:rsidRPr="00646E89" w:rsidTr="00C24D60">
        <w:trPr>
          <w:trHeight w:val="244"/>
        </w:trPr>
        <w:tc>
          <w:tcPr>
            <w:tcW w:w="274" w:type="pct"/>
            <w:vMerge w:val="restart"/>
          </w:tcPr>
          <w:p w:rsidR="00C21AF8" w:rsidRDefault="00C21AF8" w:rsidP="002676FC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263" w:type="pct"/>
            <w:vMerge w:val="restart"/>
          </w:tcPr>
          <w:p w:rsidR="00C21AF8" w:rsidRDefault="00C21AF8" w:rsidP="002676FC">
            <w:r>
              <w:t>Добавить К элементов</w:t>
            </w:r>
            <w:proofErr w:type="gramStart"/>
            <w:r>
              <w:t xml:space="preserve"> ,</w:t>
            </w:r>
            <w:proofErr w:type="gramEnd"/>
            <w:r>
              <w:t xml:space="preserve">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1229" w:type="pct"/>
          </w:tcPr>
          <w:p w:rsidR="00C21AF8" w:rsidRDefault="00C21AF8" w:rsidP="00DA035A">
            <w:r>
              <w:t>Ссылка на массив</w:t>
            </w:r>
          </w:p>
        </w:tc>
        <w:tc>
          <w:tcPr>
            <w:tcW w:w="1315" w:type="pct"/>
          </w:tcPr>
          <w:p w:rsidR="00C21AF8" w:rsidRPr="00DA035A" w:rsidRDefault="00DA035A" w:rsidP="00DA035A">
            <w:r w:rsidRPr="00DA035A">
              <w:t>Массив пустой</w:t>
            </w:r>
          </w:p>
        </w:tc>
        <w:tc>
          <w:tcPr>
            <w:tcW w:w="919" w:type="pct"/>
            <w:vMerge w:val="restart"/>
          </w:tcPr>
          <w:p w:rsidR="00C21AF8" w:rsidRPr="00DA035A" w:rsidRDefault="00C21AF8" w:rsidP="00DA035A">
            <w:r w:rsidRPr="00DA035A">
              <w:t>Сообщение об ошибке</w:t>
            </w:r>
          </w:p>
        </w:tc>
      </w:tr>
      <w:tr w:rsidR="00C21AF8" w:rsidRPr="00646E89" w:rsidTr="00C21AF8">
        <w:trPr>
          <w:trHeight w:val="149"/>
        </w:trPr>
        <w:tc>
          <w:tcPr>
            <w:tcW w:w="274" w:type="pct"/>
            <w:vMerge/>
          </w:tcPr>
          <w:p w:rsidR="00C21AF8" w:rsidRDefault="00C21AF8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1AF8" w:rsidRDefault="00C21AF8" w:rsidP="002676FC"/>
        </w:tc>
        <w:tc>
          <w:tcPr>
            <w:tcW w:w="1229" w:type="pct"/>
            <w:vMerge w:val="restart"/>
          </w:tcPr>
          <w:p w:rsidR="00C21AF8" w:rsidRDefault="00C21AF8" w:rsidP="00C21AF8">
            <w:r>
              <w:t>Номер, с которого начинается добавление</w:t>
            </w:r>
          </w:p>
        </w:tc>
        <w:tc>
          <w:tcPr>
            <w:tcW w:w="1315" w:type="pct"/>
            <w:tcBorders>
              <w:top w:val="nil"/>
            </w:tcBorders>
          </w:tcPr>
          <w:p w:rsidR="00C21AF8" w:rsidRPr="00C24D60" w:rsidRDefault="00C21AF8" w:rsidP="00DA035A">
            <w:pPr>
              <w:rPr>
                <w:lang w:val="en-US"/>
              </w:rPr>
            </w:pPr>
            <w:r>
              <w:rPr>
                <w:lang w:val="en-US"/>
              </w:rPr>
              <w:t xml:space="preserve">N&lt;0 </w:t>
            </w:r>
            <w:r>
              <w:t xml:space="preserve">или </w:t>
            </w:r>
            <w:r>
              <w:rPr>
                <w:lang w:val="en-US"/>
              </w:rPr>
              <w:t>N&gt;size</w:t>
            </w:r>
          </w:p>
        </w:tc>
        <w:tc>
          <w:tcPr>
            <w:tcW w:w="919" w:type="pct"/>
            <w:vMerge/>
          </w:tcPr>
          <w:p w:rsidR="00C21AF8" w:rsidRPr="00ED0713" w:rsidRDefault="00C21AF8" w:rsidP="00DA035A"/>
        </w:tc>
      </w:tr>
      <w:tr w:rsidR="00C21AF8" w:rsidRPr="00646E89" w:rsidTr="00C21AF8">
        <w:trPr>
          <w:trHeight w:val="95"/>
        </w:trPr>
        <w:tc>
          <w:tcPr>
            <w:tcW w:w="274" w:type="pct"/>
            <w:vMerge/>
          </w:tcPr>
          <w:p w:rsidR="00C21AF8" w:rsidRDefault="00C21AF8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1AF8" w:rsidRDefault="00C21AF8" w:rsidP="002676FC"/>
        </w:tc>
        <w:tc>
          <w:tcPr>
            <w:tcW w:w="1229" w:type="pct"/>
            <w:vMerge/>
          </w:tcPr>
          <w:p w:rsidR="00C21AF8" w:rsidRDefault="00C21AF8" w:rsidP="00DA035A"/>
        </w:tc>
        <w:tc>
          <w:tcPr>
            <w:tcW w:w="1315" w:type="pct"/>
            <w:tcBorders>
              <w:top w:val="single" w:sz="4" w:space="0" w:color="auto"/>
            </w:tcBorders>
          </w:tcPr>
          <w:p w:rsidR="00C21AF8" w:rsidRDefault="00C21AF8" w:rsidP="00DA035A">
            <w:r>
              <w:rPr>
                <w:lang w:val="en-US"/>
              </w:rPr>
              <w:t xml:space="preserve">N </w:t>
            </w:r>
            <w:r>
              <w:t>символ</w:t>
            </w:r>
          </w:p>
        </w:tc>
        <w:tc>
          <w:tcPr>
            <w:tcW w:w="919" w:type="pct"/>
            <w:vMerge/>
          </w:tcPr>
          <w:p w:rsidR="00C21AF8" w:rsidRPr="00ED0713" w:rsidRDefault="00C21AF8" w:rsidP="00DA035A"/>
        </w:tc>
      </w:tr>
      <w:tr w:rsidR="00C21AF8" w:rsidRPr="00646E89" w:rsidTr="00C21AF8">
        <w:trPr>
          <w:trHeight w:val="122"/>
        </w:trPr>
        <w:tc>
          <w:tcPr>
            <w:tcW w:w="274" w:type="pct"/>
            <w:vMerge/>
          </w:tcPr>
          <w:p w:rsidR="00C21AF8" w:rsidRDefault="00C21AF8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1AF8" w:rsidRDefault="00C21AF8" w:rsidP="002676FC"/>
        </w:tc>
        <w:tc>
          <w:tcPr>
            <w:tcW w:w="1229" w:type="pct"/>
            <w:vMerge/>
          </w:tcPr>
          <w:p w:rsidR="00C21AF8" w:rsidRDefault="00C21AF8" w:rsidP="00DA035A"/>
        </w:tc>
        <w:tc>
          <w:tcPr>
            <w:tcW w:w="1315" w:type="pct"/>
            <w:tcBorders>
              <w:top w:val="single" w:sz="4" w:space="0" w:color="auto"/>
            </w:tcBorders>
          </w:tcPr>
          <w:p w:rsidR="00C21AF8" w:rsidRDefault="00C21AF8" w:rsidP="00DA035A">
            <w:r>
              <w:rPr>
                <w:lang w:val="en-US"/>
              </w:rPr>
              <w:t xml:space="preserve">N </w:t>
            </w:r>
            <w:r>
              <w:t>вещественное число</w:t>
            </w:r>
          </w:p>
        </w:tc>
        <w:tc>
          <w:tcPr>
            <w:tcW w:w="919" w:type="pct"/>
            <w:vMerge/>
          </w:tcPr>
          <w:p w:rsidR="00C21AF8" w:rsidRPr="00ED0713" w:rsidRDefault="00C21AF8" w:rsidP="00DA035A"/>
        </w:tc>
      </w:tr>
      <w:tr w:rsidR="00C21AF8" w:rsidRPr="00646E89" w:rsidTr="00C21AF8">
        <w:trPr>
          <w:trHeight w:val="109"/>
        </w:trPr>
        <w:tc>
          <w:tcPr>
            <w:tcW w:w="274" w:type="pct"/>
            <w:vMerge/>
          </w:tcPr>
          <w:p w:rsidR="00C21AF8" w:rsidRDefault="00C21AF8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1AF8" w:rsidRDefault="00C21AF8" w:rsidP="002676FC"/>
        </w:tc>
        <w:tc>
          <w:tcPr>
            <w:tcW w:w="1229" w:type="pct"/>
            <w:vMerge w:val="restart"/>
          </w:tcPr>
          <w:p w:rsidR="00C21AF8" w:rsidRDefault="00C21AF8" w:rsidP="00C21AF8">
            <w:r>
              <w:t>Количество добавляемых элементов</w:t>
            </w:r>
          </w:p>
        </w:tc>
        <w:tc>
          <w:tcPr>
            <w:tcW w:w="1315" w:type="pct"/>
          </w:tcPr>
          <w:p w:rsidR="00C21AF8" w:rsidRPr="00C24D60" w:rsidRDefault="00C21AF8" w:rsidP="00DA035A">
            <w:r>
              <w:rPr>
                <w:lang w:val="en-US"/>
              </w:rPr>
              <w:t>K&lt;=0</w:t>
            </w:r>
          </w:p>
        </w:tc>
        <w:tc>
          <w:tcPr>
            <w:tcW w:w="919" w:type="pct"/>
            <w:vMerge/>
          </w:tcPr>
          <w:p w:rsidR="00C21AF8" w:rsidRPr="00ED0713" w:rsidRDefault="00C21AF8" w:rsidP="00DA035A"/>
        </w:tc>
      </w:tr>
      <w:tr w:rsidR="00C21AF8" w:rsidRPr="00646E89" w:rsidTr="00C21AF8">
        <w:trPr>
          <w:trHeight w:val="108"/>
        </w:trPr>
        <w:tc>
          <w:tcPr>
            <w:tcW w:w="274" w:type="pct"/>
            <w:vMerge/>
          </w:tcPr>
          <w:p w:rsidR="00C21AF8" w:rsidRDefault="00C21AF8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1AF8" w:rsidRDefault="00C21AF8" w:rsidP="002676FC"/>
        </w:tc>
        <w:tc>
          <w:tcPr>
            <w:tcW w:w="1229" w:type="pct"/>
            <w:vMerge/>
          </w:tcPr>
          <w:p w:rsidR="00C21AF8" w:rsidRDefault="00C21AF8" w:rsidP="00DA035A"/>
        </w:tc>
        <w:tc>
          <w:tcPr>
            <w:tcW w:w="1315" w:type="pct"/>
          </w:tcPr>
          <w:p w:rsidR="00C21AF8" w:rsidRPr="00C24D60" w:rsidRDefault="00C21AF8" w:rsidP="00DA035A">
            <w:proofErr w:type="gramStart"/>
            <w:r>
              <w:t>К</w:t>
            </w:r>
            <w:proofErr w:type="gramEnd"/>
            <w:r w:rsidRPr="00C21AF8">
              <w:t xml:space="preserve"> </w:t>
            </w:r>
            <w:r>
              <w:t>вещественное число</w:t>
            </w:r>
            <w:r w:rsidRPr="00C21AF8">
              <w:t xml:space="preserve">  </w:t>
            </w:r>
            <w:r>
              <w:t>или символ</w:t>
            </w:r>
          </w:p>
        </w:tc>
        <w:tc>
          <w:tcPr>
            <w:tcW w:w="919" w:type="pct"/>
            <w:vMerge/>
          </w:tcPr>
          <w:p w:rsidR="00C21AF8" w:rsidRPr="00ED0713" w:rsidRDefault="00C21AF8" w:rsidP="00DA035A"/>
        </w:tc>
      </w:tr>
      <w:tr w:rsidR="00C21AF8" w:rsidRPr="00646E89" w:rsidTr="00DA035A">
        <w:trPr>
          <w:trHeight w:val="109"/>
        </w:trPr>
        <w:tc>
          <w:tcPr>
            <w:tcW w:w="274" w:type="pct"/>
            <w:vMerge/>
          </w:tcPr>
          <w:p w:rsidR="00C21AF8" w:rsidRDefault="00C21AF8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C21AF8" w:rsidRDefault="00C21AF8" w:rsidP="002676FC"/>
        </w:tc>
        <w:tc>
          <w:tcPr>
            <w:tcW w:w="1229" w:type="pct"/>
            <w:vMerge/>
          </w:tcPr>
          <w:p w:rsidR="00C21AF8" w:rsidRDefault="00C21AF8" w:rsidP="00DA035A"/>
        </w:tc>
        <w:tc>
          <w:tcPr>
            <w:tcW w:w="1315" w:type="pct"/>
          </w:tcPr>
          <w:p w:rsidR="00C21AF8" w:rsidRPr="00C21AF8" w:rsidRDefault="00C21AF8" w:rsidP="00DA035A">
            <w:pPr>
              <w:rPr>
                <w:lang w:val="en-US"/>
              </w:rPr>
            </w:pPr>
            <w:r>
              <w:rPr>
                <w:lang w:val="en-US"/>
              </w:rPr>
              <w:t>K&gt;0</w:t>
            </w:r>
          </w:p>
        </w:tc>
        <w:tc>
          <w:tcPr>
            <w:tcW w:w="919" w:type="pct"/>
          </w:tcPr>
          <w:p w:rsidR="00C21AF8" w:rsidRPr="00ED0713" w:rsidRDefault="00C21AF8" w:rsidP="00DA035A">
            <w:r>
              <w:t>Измененный массив</w:t>
            </w:r>
          </w:p>
        </w:tc>
      </w:tr>
      <w:tr w:rsidR="00DA035A" w:rsidRPr="00646E89" w:rsidTr="00DA035A">
        <w:trPr>
          <w:trHeight w:val="217"/>
        </w:trPr>
        <w:tc>
          <w:tcPr>
            <w:tcW w:w="274" w:type="pct"/>
            <w:vMerge w:val="restart"/>
          </w:tcPr>
          <w:p w:rsidR="00DA035A" w:rsidRPr="00DA035A" w:rsidRDefault="00DA035A" w:rsidP="002676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1263" w:type="pct"/>
            <w:vMerge w:val="restart"/>
          </w:tcPr>
          <w:p w:rsidR="00DA035A" w:rsidRPr="00DA035A" w:rsidRDefault="00DA035A" w:rsidP="002676FC">
            <w:pPr>
              <w:rPr>
                <w:lang w:val="en-US"/>
              </w:rPr>
            </w:pPr>
            <w:r>
              <w:t>Перевернуть массив</w:t>
            </w:r>
          </w:p>
        </w:tc>
        <w:tc>
          <w:tcPr>
            <w:tcW w:w="1229" w:type="pct"/>
            <w:vMerge w:val="restart"/>
          </w:tcPr>
          <w:p w:rsidR="00DA035A" w:rsidRDefault="00DA035A" w:rsidP="002676FC">
            <w:r>
              <w:t>Ссылка на массив</w:t>
            </w:r>
          </w:p>
        </w:tc>
        <w:tc>
          <w:tcPr>
            <w:tcW w:w="1315" w:type="pct"/>
          </w:tcPr>
          <w:p w:rsidR="00DA035A" w:rsidRDefault="00DA035A" w:rsidP="002676FC">
            <w:r>
              <w:t>Массив пустой</w:t>
            </w:r>
          </w:p>
        </w:tc>
        <w:tc>
          <w:tcPr>
            <w:tcW w:w="919" w:type="pct"/>
          </w:tcPr>
          <w:p w:rsidR="00DA035A" w:rsidRPr="00ED0713" w:rsidRDefault="00DA035A" w:rsidP="002676FC">
            <w:r w:rsidRPr="00ED0713">
              <w:t>Сообщение об ошибке</w:t>
            </w:r>
          </w:p>
        </w:tc>
      </w:tr>
      <w:tr w:rsidR="00DA035A" w:rsidRPr="00646E89" w:rsidTr="00DA035A">
        <w:trPr>
          <w:trHeight w:val="285"/>
        </w:trPr>
        <w:tc>
          <w:tcPr>
            <w:tcW w:w="274" w:type="pct"/>
            <w:vMerge/>
          </w:tcPr>
          <w:p w:rsidR="00DA035A" w:rsidRDefault="00DA035A" w:rsidP="002676FC">
            <w:pPr>
              <w:rPr>
                <w:b/>
                <w:lang w:val="en-US"/>
              </w:rPr>
            </w:pPr>
          </w:p>
        </w:tc>
        <w:tc>
          <w:tcPr>
            <w:tcW w:w="1263" w:type="pct"/>
            <w:vMerge/>
          </w:tcPr>
          <w:p w:rsidR="00DA035A" w:rsidRDefault="00DA035A" w:rsidP="002676FC"/>
        </w:tc>
        <w:tc>
          <w:tcPr>
            <w:tcW w:w="1229" w:type="pct"/>
            <w:vMerge/>
          </w:tcPr>
          <w:p w:rsidR="00DA035A" w:rsidRDefault="00DA035A" w:rsidP="002676FC"/>
        </w:tc>
        <w:tc>
          <w:tcPr>
            <w:tcW w:w="1315" w:type="pct"/>
          </w:tcPr>
          <w:p w:rsidR="00DA035A" w:rsidRDefault="00DA035A" w:rsidP="002676FC">
            <w:r>
              <w:t>Массив  не пустой</w:t>
            </w:r>
          </w:p>
        </w:tc>
        <w:tc>
          <w:tcPr>
            <w:tcW w:w="919" w:type="pct"/>
          </w:tcPr>
          <w:p w:rsidR="00DA035A" w:rsidRPr="00ED0713" w:rsidRDefault="00DA035A" w:rsidP="002676FC">
            <w:r>
              <w:t>Измененный массив</w:t>
            </w:r>
          </w:p>
        </w:tc>
      </w:tr>
      <w:tr w:rsidR="00DA035A" w:rsidRPr="00646E89" w:rsidTr="00DA035A">
        <w:trPr>
          <w:trHeight w:val="217"/>
        </w:trPr>
        <w:tc>
          <w:tcPr>
            <w:tcW w:w="274" w:type="pct"/>
            <w:vMerge w:val="restart"/>
          </w:tcPr>
          <w:p w:rsidR="00DA035A" w:rsidRPr="00DA035A" w:rsidRDefault="00DA035A" w:rsidP="002676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263" w:type="pct"/>
            <w:vMerge w:val="restart"/>
          </w:tcPr>
          <w:p w:rsidR="00DA035A" w:rsidRPr="00DA035A" w:rsidRDefault="00DA035A" w:rsidP="00DA035A">
            <w:pPr>
              <w:autoSpaceDE w:val="0"/>
              <w:autoSpaceDN w:val="0"/>
              <w:adjustRightInd w:val="0"/>
            </w:pPr>
            <w:r w:rsidRPr="00DA035A">
              <w:t>Выполнить поиск указанных в массиве элементов и подсчитать количество сравнений, необходимых для поиска нужного элемента.</w:t>
            </w:r>
          </w:p>
          <w:p w:rsidR="00DA035A" w:rsidRDefault="00DA035A" w:rsidP="002676FC"/>
        </w:tc>
        <w:tc>
          <w:tcPr>
            <w:tcW w:w="1229" w:type="pct"/>
            <w:vMerge w:val="restart"/>
          </w:tcPr>
          <w:p w:rsidR="00DA035A" w:rsidRDefault="00DA035A" w:rsidP="002676FC">
            <w:r>
              <w:t>Ссылка на массив</w:t>
            </w:r>
            <w:r w:rsidR="00524AF4">
              <w:t>,</w:t>
            </w:r>
          </w:p>
          <w:p w:rsidR="00DA035A" w:rsidRDefault="00DA035A" w:rsidP="002676FC">
            <w:r>
              <w:t>Элемент Х</w:t>
            </w:r>
          </w:p>
        </w:tc>
        <w:tc>
          <w:tcPr>
            <w:tcW w:w="1315" w:type="pct"/>
          </w:tcPr>
          <w:p w:rsidR="00DA035A" w:rsidRDefault="00DA035A" w:rsidP="00DA035A">
            <w:r>
              <w:t>Массив пустой</w:t>
            </w:r>
          </w:p>
        </w:tc>
        <w:tc>
          <w:tcPr>
            <w:tcW w:w="919" w:type="pct"/>
            <w:vMerge w:val="restart"/>
          </w:tcPr>
          <w:p w:rsidR="00DA035A" w:rsidRPr="00ED0713" w:rsidRDefault="00DA035A" w:rsidP="002676FC">
            <w:r w:rsidRPr="00DA035A">
              <w:t>Сообщение об ошибке</w:t>
            </w:r>
          </w:p>
        </w:tc>
      </w:tr>
      <w:tr w:rsidR="00DA035A" w:rsidRPr="00646E89" w:rsidTr="00DA035A">
        <w:trPr>
          <w:trHeight w:val="435"/>
        </w:trPr>
        <w:tc>
          <w:tcPr>
            <w:tcW w:w="274" w:type="pct"/>
            <w:vMerge/>
          </w:tcPr>
          <w:p w:rsidR="00DA035A" w:rsidRDefault="00DA035A" w:rsidP="002676FC">
            <w:pPr>
              <w:rPr>
                <w:b/>
                <w:lang w:val="en-US"/>
              </w:rPr>
            </w:pPr>
          </w:p>
        </w:tc>
        <w:tc>
          <w:tcPr>
            <w:tcW w:w="1263" w:type="pct"/>
            <w:vMerge/>
          </w:tcPr>
          <w:p w:rsidR="00DA035A" w:rsidRPr="00DA035A" w:rsidRDefault="00DA035A" w:rsidP="00DA035A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DA035A" w:rsidRDefault="00DA035A" w:rsidP="002676FC"/>
        </w:tc>
        <w:tc>
          <w:tcPr>
            <w:tcW w:w="1315" w:type="pct"/>
          </w:tcPr>
          <w:p w:rsidR="00DA035A" w:rsidRPr="00DA035A" w:rsidRDefault="00DA035A" w:rsidP="00DA035A">
            <w:r>
              <w:t>Х символ или вещественное число</w:t>
            </w:r>
          </w:p>
        </w:tc>
        <w:tc>
          <w:tcPr>
            <w:tcW w:w="919" w:type="pct"/>
            <w:vMerge/>
          </w:tcPr>
          <w:p w:rsidR="00DA035A" w:rsidRPr="00ED0713" w:rsidRDefault="00DA035A" w:rsidP="002676FC"/>
        </w:tc>
      </w:tr>
      <w:tr w:rsidR="00DA035A" w:rsidRPr="00646E89" w:rsidTr="00DA035A">
        <w:trPr>
          <w:trHeight w:val="489"/>
        </w:trPr>
        <w:tc>
          <w:tcPr>
            <w:tcW w:w="274" w:type="pct"/>
            <w:vMerge/>
          </w:tcPr>
          <w:p w:rsidR="00DA035A" w:rsidRPr="00DA035A" w:rsidRDefault="00DA035A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DA035A" w:rsidRPr="00DA035A" w:rsidRDefault="00DA035A" w:rsidP="00DA035A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DA035A" w:rsidRDefault="00DA035A" w:rsidP="002676FC"/>
        </w:tc>
        <w:tc>
          <w:tcPr>
            <w:tcW w:w="1315" w:type="pct"/>
          </w:tcPr>
          <w:p w:rsidR="00DA035A" w:rsidRDefault="00DA035A" w:rsidP="002676FC">
            <w:r>
              <w:t>Массив не пустой, число Х есть в массиве</w:t>
            </w:r>
          </w:p>
        </w:tc>
        <w:tc>
          <w:tcPr>
            <w:tcW w:w="919" w:type="pct"/>
          </w:tcPr>
          <w:p w:rsidR="00DA035A" w:rsidRPr="00ED0713" w:rsidRDefault="00DA035A" w:rsidP="002676FC">
            <w:r>
              <w:t>Номер позиции Х, количество сравнений</w:t>
            </w:r>
          </w:p>
        </w:tc>
      </w:tr>
      <w:tr w:rsidR="00DA035A" w:rsidRPr="00646E89" w:rsidTr="00DA035A">
        <w:trPr>
          <w:trHeight w:val="434"/>
        </w:trPr>
        <w:tc>
          <w:tcPr>
            <w:tcW w:w="274" w:type="pct"/>
            <w:vMerge/>
          </w:tcPr>
          <w:p w:rsidR="00DA035A" w:rsidRPr="00DA035A" w:rsidRDefault="00DA035A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DA035A" w:rsidRPr="00DA035A" w:rsidRDefault="00DA035A" w:rsidP="00DA035A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DA035A" w:rsidRDefault="00DA035A" w:rsidP="002676FC"/>
        </w:tc>
        <w:tc>
          <w:tcPr>
            <w:tcW w:w="1315" w:type="pct"/>
          </w:tcPr>
          <w:p w:rsidR="00DA035A" w:rsidRDefault="00DA035A" w:rsidP="00524AF4">
            <w:r>
              <w:t>Массив не пустой, числ</w:t>
            </w:r>
            <w:r w:rsidR="00524AF4">
              <w:t>а</w:t>
            </w:r>
            <w:r>
              <w:t xml:space="preserve"> Х </w:t>
            </w:r>
            <w:r w:rsidR="00524AF4">
              <w:t xml:space="preserve">нет </w:t>
            </w:r>
            <w:r>
              <w:t>в массиве</w:t>
            </w:r>
          </w:p>
        </w:tc>
        <w:tc>
          <w:tcPr>
            <w:tcW w:w="919" w:type="pct"/>
          </w:tcPr>
          <w:p w:rsidR="00DA035A" w:rsidRPr="00ED0713" w:rsidRDefault="00DA035A" w:rsidP="002676FC">
            <w:r>
              <w:t>Нет элемента, количество сравнений</w:t>
            </w:r>
          </w:p>
        </w:tc>
      </w:tr>
      <w:tr w:rsidR="00524AF4" w:rsidRPr="00646E89" w:rsidTr="00524AF4">
        <w:trPr>
          <w:trHeight w:val="336"/>
        </w:trPr>
        <w:tc>
          <w:tcPr>
            <w:tcW w:w="274" w:type="pct"/>
            <w:vMerge w:val="restart"/>
          </w:tcPr>
          <w:p w:rsidR="00524AF4" w:rsidRDefault="00524AF4" w:rsidP="002676F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63" w:type="pct"/>
            <w:vMerge w:val="restart"/>
          </w:tcPr>
          <w:p w:rsidR="00524AF4" w:rsidRDefault="00524AF4" w:rsidP="002676FC">
            <w:r w:rsidRPr="00022A40">
              <w:t>Выполнить сортировку массива указанным методом</w:t>
            </w:r>
          </w:p>
        </w:tc>
        <w:tc>
          <w:tcPr>
            <w:tcW w:w="1229" w:type="pct"/>
            <w:vMerge w:val="restart"/>
          </w:tcPr>
          <w:p w:rsidR="00524AF4" w:rsidRDefault="00524AF4" w:rsidP="002676FC">
            <w:r>
              <w:t>Ссылка на массив</w:t>
            </w:r>
          </w:p>
        </w:tc>
        <w:tc>
          <w:tcPr>
            <w:tcW w:w="1315" w:type="pct"/>
          </w:tcPr>
          <w:p w:rsidR="00524AF4" w:rsidRDefault="00524AF4" w:rsidP="002676FC">
            <w:r>
              <w:t>Массив пустой</w:t>
            </w:r>
          </w:p>
        </w:tc>
        <w:tc>
          <w:tcPr>
            <w:tcW w:w="919" w:type="pct"/>
          </w:tcPr>
          <w:p w:rsidR="00524AF4" w:rsidRPr="00ED0713" w:rsidRDefault="00524AF4" w:rsidP="002676FC">
            <w:r w:rsidRPr="00DA035A">
              <w:t>Сообщение об ошибке</w:t>
            </w:r>
          </w:p>
        </w:tc>
      </w:tr>
      <w:tr w:rsidR="00524AF4" w:rsidRPr="00646E89" w:rsidTr="00DA035A">
        <w:trPr>
          <w:trHeight w:val="340"/>
        </w:trPr>
        <w:tc>
          <w:tcPr>
            <w:tcW w:w="274" w:type="pct"/>
            <w:vMerge/>
          </w:tcPr>
          <w:p w:rsidR="00524AF4" w:rsidRDefault="00524AF4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524AF4" w:rsidRPr="00022A40" w:rsidRDefault="00524AF4" w:rsidP="002676FC"/>
        </w:tc>
        <w:tc>
          <w:tcPr>
            <w:tcW w:w="1229" w:type="pct"/>
            <w:vMerge/>
          </w:tcPr>
          <w:p w:rsidR="00524AF4" w:rsidRDefault="00524AF4" w:rsidP="002676FC"/>
        </w:tc>
        <w:tc>
          <w:tcPr>
            <w:tcW w:w="1315" w:type="pct"/>
          </w:tcPr>
          <w:p w:rsidR="00524AF4" w:rsidRDefault="00524AF4" w:rsidP="002676FC">
            <w:r>
              <w:t>Массив не пустой</w:t>
            </w:r>
          </w:p>
        </w:tc>
        <w:tc>
          <w:tcPr>
            <w:tcW w:w="919" w:type="pct"/>
          </w:tcPr>
          <w:p w:rsidR="00524AF4" w:rsidRPr="00ED0713" w:rsidRDefault="00524AF4" w:rsidP="002676FC">
            <w:r>
              <w:t>Измененный массив</w:t>
            </w:r>
          </w:p>
        </w:tc>
      </w:tr>
      <w:tr w:rsidR="00524AF4" w:rsidRPr="00646E89" w:rsidTr="00524AF4">
        <w:trPr>
          <w:trHeight w:val="359"/>
        </w:trPr>
        <w:tc>
          <w:tcPr>
            <w:tcW w:w="274" w:type="pct"/>
            <w:vMerge w:val="restart"/>
          </w:tcPr>
          <w:p w:rsidR="00524AF4" w:rsidRDefault="00524AF4" w:rsidP="002676FC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63" w:type="pct"/>
            <w:vMerge w:val="restart"/>
          </w:tcPr>
          <w:p w:rsidR="00524AF4" w:rsidRPr="00524AF4" w:rsidRDefault="00524AF4" w:rsidP="00524AF4">
            <w:pPr>
              <w:autoSpaceDE w:val="0"/>
              <w:autoSpaceDN w:val="0"/>
              <w:adjustRightInd w:val="0"/>
            </w:pPr>
            <w:r w:rsidRPr="00524AF4">
      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      </w:r>
          </w:p>
          <w:p w:rsidR="00524AF4" w:rsidRDefault="00524AF4" w:rsidP="002676FC"/>
        </w:tc>
        <w:tc>
          <w:tcPr>
            <w:tcW w:w="1229" w:type="pct"/>
            <w:vMerge w:val="restart"/>
          </w:tcPr>
          <w:p w:rsidR="00524AF4" w:rsidRDefault="00524AF4" w:rsidP="00524AF4">
            <w:r>
              <w:t>Ссылка на массив,</w:t>
            </w:r>
          </w:p>
          <w:p w:rsidR="00524AF4" w:rsidRDefault="00524AF4" w:rsidP="00524AF4">
            <w:r>
              <w:t>Элемент Х</w:t>
            </w:r>
          </w:p>
        </w:tc>
        <w:tc>
          <w:tcPr>
            <w:tcW w:w="1315" w:type="pct"/>
          </w:tcPr>
          <w:p w:rsidR="00524AF4" w:rsidRDefault="00524AF4" w:rsidP="002676FC">
            <w:r>
              <w:t>Массив пустой</w:t>
            </w:r>
          </w:p>
        </w:tc>
        <w:tc>
          <w:tcPr>
            <w:tcW w:w="919" w:type="pct"/>
            <w:vMerge w:val="restart"/>
          </w:tcPr>
          <w:p w:rsidR="00524AF4" w:rsidRPr="00ED0713" w:rsidRDefault="00524AF4" w:rsidP="002676FC">
            <w:r w:rsidRPr="00DA035A">
              <w:t>Сообщение об ошибке</w:t>
            </w:r>
          </w:p>
        </w:tc>
      </w:tr>
      <w:tr w:rsidR="00524AF4" w:rsidRPr="00646E89" w:rsidTr="00524AF4">
        <w:trPr>
          <w:trHeight w:val="339"/>
        </w:trPr>
        <w:tc>
          <w:tcPr>
            <w:tcW w:w="274" w:type="pct"/>
            <w:vMerge/>
          </w:tcPr>
          <w:p w:rsidR="00524AF4" w:rsidRDefault="00524AF4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524AF4" w:rsidRPr="00524AF4" w:rsidRDefault="00524AF4" w:rsidP="00524AF4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524AF4" w:rsidRDefault="00524AF4" w:rsidP="00524AF4"/>
        </w:tc>
        <w:tc>
          <w:tcPr>
            <w:tcW w:w="1315" w:type="pct"/>
          </w:tcPr>
          <w:p w:rsidR="00524AF4" w:rsidRDefault="00524AF4" w:rsidP="002676FC">
            <w:r>
              <w:t>Массив не отсортирован</w:t>
            </w:r>
          </w:p>
        </w:tc>
        <w:tc>
          <w:tcPr>
            <w:tcW w:w="919" w:type="pct"/>
            <w:vMerge/>
          </w:tcPr>
          <w:p w:rsidR="00524AF4" w:rsidRPr="00ED0713" w:rsidRDefault="00524AF4" w:rsidP="002676FC"/>
        </w:tc>
      </w:tr>
      <w:tr w:rsidR="00524AF4" w:rsidRPr="00646E89" w:rsidTr="00524AF4">
        <w:trPr>
          <w:trHeight w:val="408"/>
        </w:trPr>
        <w:tc>
          <w:tcPr>
            <w:tcW w:w="274" w:type="pct"/>
            <w:vMerge/>
          </w:tcPr>
          <w:p w:rsidR="00524AF4" w:rsidRDefault="00524AF4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524AF4" w:rsidRPr="00524AF4" w:rsidRDefault="00524AF4" w:rsidP="00524AF4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524AF4" w:rsidRDefault="00524AF4" w:rsidP="00524AF4"/>
        </w:tc>
        <w:tc>
          <w:tcPr>
            <w:tcW w:w="1315" w:type="pct"/>
          </w:tcPr>
          <w:p w:rsidR="00524AF4" w:rsidRPr="00DA035A" w:rsidRDefault="00524AF4" w:rsidP="00524C1E">
            <w:r>
              <w:t>Х символ или вещественное число</w:t>
            </w:r>
          </w:p>
        </w:tc>
        <w:tc>
          <w:tcPr>
            <w:tcW w:w="919" w:type="pct"/>
            <w:vMerge/>
          </w:tcPr>
          <w:p w:rsidR="00524AF4" w:rsidRPr="00ED0713" w:rsidRDefault="00524AF4" w:rsidP="002676FC"/>
        </w:tc>
      </w:tr>
      <w:tr w:rsidR="00524AF4" w:rsidRPr="00646E89" w:rsidTr="00524AF4">
        <w:trPr>
          <w:trHeight w:val="326"/>
        </w:trPr>
        <w:tc>
          <w:tcPr>
            <w:tcW w:w="274" w:type="pct"/>
            <w:vMerge/>
          </w:tcPr>
          <w:p w:rsidR="00524AF4" w:rsidRDefault="00524AF4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524AF4" w:rsidRPr="00524AF4" w:rsidRDefault="00524AF4" w:rsidP="00524AF4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524AF4" w:rsidRDefault="00524AF4" w:rsidP="00524AF4"/>
        </w:tc>
        <w:tc>
          <w:tcPr>
            <w:tcW w:w="1315" w:type="pct"/>
          </w:tcPr>
          <w:p w:rsidR="00524AF4" w:rsidRDefault="00524AF4" w:rsidP="00524C1E">
            <w:r>
              <w:t>Массив не пустой, число Х есть в массиве</w:t>
            </w:r>
          </w:p>
        </w:tc>
        <w:tc>
          <w:tcPr>
            <w:tcW w:w="919" w:type="pct"/>
          </w:tcPr>
          <w:p w:rsidR="00524AF4" w:rsidRPr="00ED0713" w:rsidRDefault="00524AF4" w:rsidP="002676FC">
            <w:r>
              <w:t>Номер позиции Х, количество сравнений</w:t>
            </w:r>
          </w:p>
        </w:tc>
      </w:tr>
      <w:tr w:rsidR="00524AF4" w:rsidRPr="00646E89" w:rsidTr="00DA035A">
        <w:trPr>
          <w:trHeight w:val="367"/>
        </w:trPr>
        <w:tc>
          <w:tcPr>
            <w:tcW w:w="274" w:type="pct"/>
            <w:vMerge/>
          </w:tcPr>
          <w:p w:rsidR="00524AF4" w:rsidRDefault="00524AF4" w:rsidP="002676FC">
            <w:pPr>
              <w:rPr>
                <w:b/>
              </w:rPr>
            </w:pPr>
          </w:p>
        </w:tc>
        <w:tc>
          <w:tcPr>
            <w:tcW w:w="1263" w:type="pct"/>
            <w:vMerge/>
          </w:tcPr>
          <w:p w:rsidR="00524AF4" w:rsidRPr="00524AF4" w:rsidRDefault="00524AF4" w:rsidP="00524AF4">
            <w:pPr>
              <w:autoSpaceDE w:val="0"/>
              <w:autoSpaceDN w:val="0"/>
              <w:adjustRightInd w:val="0"/>
            </w:pPr>
          </w:p>
        </w:tc>
        <w:tc>
          <w:tcPr>
            <w:tcW w:w="1229" w:type="pct"/>
            <w:vMerge/>
          </w:tcPr>
          <w:p w:rsidR="00524AF4" w:rsidRDefault="00524AF4" w:rsidP="00524AF4"/>
        </w:tc>
        <w:tc>
          <w:tcPr>
            <w:tcW w:w="1315" w:type="pct"/>
          </w:tcPr>
          <w:p w:rsidR="00524AF4" w:rsidRDefault="00524AF4" w:rsidP="00524C1E">
            <w:r>
              <w:t>Массив не пустой, числа Х нет в массиве</w:t>
            </w:r>
          </w:p>
        </w:tc>
        <w:tc>
          <w:tcPr>
            <w:tcW w:w="919" w:type="pct"/>
          </w:tcPr>
          <w:p w:rsidR="00524AF4" w:rsidRPr="00ED0713" w:rsidRDefault="00524AF4" w:rsidP="002676FC">
            <w:r>
              <w:t>Нет элемента, количество сравнений</w:t>
            </w:r>
          </w:p>
        </w:tc>
      </w:tr>
    </w:tbl>
    <w:p w:rsidR="002676FC" w:rsidRDefault="00524AF4">
      <w:r>
        <w:t>Проектирование</w:t>
      </w:r>
    </w:p>
    <w:tbl>
      <w:tblPr>
        <w:tblW w:w="0" w:type="auto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3"/>
        <w:gridCol w:w="1291"/>
        <w:gridCol w:w="1701"/>
        <w:gridCol w:w="1417"/>
        <w:gridCol w:w="1843"/>
        <w:gridCol w:w="2942"/>
      </w:tblGrid>
      <w:tr w:rsidR="00A175F6" w:rsidRPr="00524AF4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AD570E" w:rsidRPr="00524AF4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524AF4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291" w:type="dxa"/>
          </w:tcPr>
          <w:p w:rsidR="00AD570E" w:rsidRPr="00524AF4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524AF4">
              <w:rPr>
                <w:rFonts w:ascii="Times New Roman" w:hAnsi="Times New Roman" w:cs="Times New Roman"/>
                <w:b/>
              </w:rPr>
              <w:t>Имя функции</w:t>
            </w:r>
          </w:p>
        </w:tc>
        <w:tc>
          <w:tcPr>
            <w:tcW w:w="1701" w:type="dxa"/>
          </w:tcPr>
          <w:p w:rsidR="00AD570E" w:rsidRPr="00524AF4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524AF4"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1417" w:type="dxa"/>
          </w:tcPr>
          <w:p w:rsidR="00AD570E" w:rsidRPr="00524AF4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524AF4"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  <w:tc>
          <w:tcPr>
            <w:tcW w:w="1843" w:type="dxa"/>
          </w:tcPr>
          <w:p w:rsidR="00AD570E" w:rsidRPr="00524AF4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524AF4">
              <w:rPr>
                <w:rFonts w:ascii="Times New Roman" w:hAnsi="Times New Roman" w:cs="Times New Roman"/>
                <w:b/>
              </w:rPr>
              <w:t>Описание</w:t>
            </w:r>
            <w:r>
              <w:rPr>
                <w:rFonts w:ascii="Times New Roman" w:hAnsi="Times New Roman" w:cs="Times New Roman"/>
                <w:b/>
              </w:rPr>
              <w:t xml:space="preserve"> функции</w:t>
            </w:r>
          </w:p>
        </w:tc>
        <w:tc>
          <w:tcPr>
            <w:tcW w:w="2942" w:type="dxa"/>
          </w:tcPr>
          <w:p w:rsidR="00AD570E" w:rsidRPr="00524AF4" w:rsidRDefault="00AD570E" w:rsidP="00AD570E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A175F6" w:rsidRPr="00524AF4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AD570E" w:rsidRPr="00524AF4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91" w:type="dxa"/>
          </w:tcPr>
          <w:p w:rsidR="00AD570E" w:rsidRPr="00524AF4" w:rsidRDefault="00AD570E" w:rsidP="00524AF4">
            <w:pPr>
              <w:spacing w:before="0" w:after="0"/>
            </w:pPr>
            <w:proofErr w:type="spellStart"/>
            <w:r>
              <w:rPr>
                <w:lang w:val="en-US"/>
              </w:rPr>
              <w:t>MakeArray</w:t>
            </w:r>
            <w:proofErr w:type="spellEnd"/>
          </w:p>
          <w:p w:rsidR="00AD570E" w:rsidRPr="00524AF4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AD570E" w:rsidRDefault="00AD570E" w:rsidP="00524A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//количество элементов в массиве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AD570E" w:rsidRPr="00524AF4" w:rsidRDefault="00AD570E" w:rsidP="00524A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D570E" w:rsidRPr="00524AF4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ссылка на массив целых чисел</w:t>
            </w:r>
          </w:p>
          <w:p w:rsidR="00AD570E" w:rsidRPr="00524AF4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D570E">
              <w:rPr>
                <w:rFonts w:ascii="Consolas" w:hAnsi="Consolas" w:cs="Consolas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D570E" w:rsidRPr="00524AF4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D570E" w:rsidRP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  <w:r w:rsidRPr="00AD570E">
              <w:rPr>
                <w:rFonts w:ascii="Times New Roman" w:hAnsi="Times New Roman" w:cs="Times New Roman"/>
              </w:rPr>
              <w:t xml:space="preserve">Выделяет память для </w:t>
            </w:r>
            <w:r w:rsidRPr="00AD570E">
              <w:rPr>
                <w:rFonts w:ascii="Times New Roman" w:hAnsi="Times New Roman" w:cs="Times New Roman"/>
                <w:lang w:val="en-US"/>
              </w:rPr>
              <w:t>size</w:t>
            </w:r>
            <w:r w:rsidRPr="00AD570E">
              <w:rPr>
                <w:rFonts w:ascii="Times New Roman" w:hAnsi="Times New Roman" w:cs="Times New Roman"/>
              </w:rPr>
              <w:t xml:space="preserve"> элементов целого типа</w:t>
            </w:r>
          </w:p>
        </w:tc>
        <w:tc>
          <w:tcPr>
            <w:tcW w:w="2942" w:type="dxa"/>
          </w:tcPr>
          <w:p w:rsidR="00AD570E" w:rsidRP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A175F6" w:rsidRPr="00524AF4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91" w:type="dxa"/>
          </w:tcPr>
          <w:p w:rsidR="00AD570E" w:rsidRDefault="00AD570E" w:rsidP="00524AF4">
            <w:pPr>
              <w:spacing w:before="0" w:after="0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MakeRandomArray</w:t>
            </w:r>
            <w:proofErr w:type="spellEnd"/>
          </w:p>
        </w:tc>
        <w:tc>
          <w:tcPr>
            <w:tcW w:w="1701" w:type="dxa"/>
          </w:tcPr>
          <w:p w:rsidR="00AD570E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D570E">
              <w:rPr>
                <w:rFonts w:ascii="Consolas" w:hAnsi="Consolas" w:cs="Consolas"/>
                <w:sz w:val="19"/>
                <w:szCs w:val="19"/>
                <w:lang w:val="en-US"/>
              </w:rPr>
              <w:t>[]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D570E" w:rsidRPr="00524AF4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D570E" w:rsidRPr="00524AF4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D570E" w:rsidRDefault="00AD570E" w:rsidP="00524A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417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 массив целыми числами с помощью ДСЧ</w:t>
            </w:r>
            <w:proofErr w:type="gramStart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:rsidR="00AD570E" w:rsidRP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</w:tcPr>
          <w:p w:rsidR="00A175F6" w:rsidRPr="00A175F6" w:rsidRDefault="00A175F6" w:rsidP="00A175F6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Создается </w:t>
            </w:r>
            <w:r>
              <w:rPr>
                <w:rFonts w:ascii="Times New Roman" w:hAnsi="Times New Roman" w:cs="Times New Roman"/>
                <w:lang w:val="en-US"/>
              </w:rPr>
              <w:t>Random</w:t>
            </w:r>
            <w:r w:rsidRPr="00A17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rnd</w:t>
            </w:r>
            <w:proofErr w:type="spellEnd"/>
            <w:r w:rsidRPr="00A175F6">
              <w:rPr>
                <w:rFonts w:ascii="Times New Roman" w:hAnsi="Times New Roman" w:cs="Times New Roman"/>
              </w:rPr>
              <w:t>.</w:t>
            </w:r>
          </w:p>
          <w:p w:rsidR="00AD570E" w:rsidRDefault="00AD570E" w:rsidP="00AD570E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Используется цикл с параметром.</w:t>
            </w:r>
          </w:p>
          <w:p w:rsidR="00AD570E" w:rsidRPr="00AD570E" w:rsidRDefault="00AD570E" w:rsidP="00AD570E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Используется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rnd.Next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A175F6" w:rsidRPr="00524AF4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91" w:type="dxa"/>
          </w:tcPr>
          <w:p w:rsidR="00AD570E" w:rsidRDefault="00AD570E" w:rsidP="00524AF4">
            <w:pPr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Read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Array</w:t>
            </w:r>
            <w:proofErr w:type="spellEnd"/>
          </w:p>
        </w:tc>
        <w:tc>
          <w:tcPr>
            <w:tcW w:w="1701" w:type="dxa"/>
          </w:tcPr>
          <w:p w:rsidR="00AD570E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D570E">
              <w:rPr>
                <w:rFonts w:ascii="Consolas" w:hAnsi="Consolas" w:cs="Consolas"/>
                <w:sz w:val="19"/>
                <w:szCs w:val="19"/>
                <w:lang w:val="en-US"/>
              </w:rPr>
              <w:t>[]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D570E" w:rsidRPr="00524AF4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D570E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 массив целыми числами, которые пользователь вводит с клавиатуры</w:t>
            </w:r>
          </w:p>
        </w:tc>
        <w:tc>
          <w:tcPr>
            <w:tcW w:w="2942" w:type="dxa"/>
          </w:tcPr>
          <w:p w:rsidR="00AD570E" w:rsidRDefault="00AD570E" w:rsidP="00AD570E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Используется цикл с параметром.</w:t>
            </w:r>
          </w:p>
          <w:p w:rsidR="00A3170C" w:rsidRDefault="00AD570E" w:rsidP="00A317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Используется </w:t>
            </w:r>
            <w:r w:rsidR="00A3170C">
              <w:rPr>
                <w:rFonts w:ascii="Times New Roman" w:hAnsi="Times New Roman" w:cs="Times New Roman"/>
              </w:rPr>
              <w:t xml:space="preserve">вспомогательная функция </w:t>
            </w:r>
            <w:proofErr w:type="spellStart"/>
            <w:r w:rsidR="00A3170C">
              <w:rPr>
                <w:rFonts w:ascii="Consolas" w:hAnsi="Consolas" w:cs="Consolas"/>
                <w:sz w:val="19"/>
                <w:szCs w:val="19"/>
              </w:rPr>
              <w:t>ReadIntNumber</w:t>
            </w:r>
            <w:proofErr w:type="spellEnd"/>
          </w:p>
          <w:p w:rsidR="00AD570E" w:rsidRPr="00AD570E" w:rsidRDefault="00AD570E" w:rsidP="00A3170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для </w:t>
            </w:r>
            <w:r w:rsidR="00A3170C">
              <w:rPr>
                <w:rFonts w:ascii="Times New Roman" w:hAnsi="Times New Roman" w:cs="Times New Roman"/>
              </w:rPr>
              <w:t>чтения числа из заданного диапазона</w:t>
            </w:r>
          </w:p>
        </w:tc>
      </w:tr>
      <w:tr w:rsidR="00A175F6" w:rsidRPr="00524AF4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1291" w:type="dxa"/>
          </w:tcPr>
          <w:p w:rsidR="00AD570E" w:rsidRDefault="00AD570E" w:rsidP="00524AF4">
            <w:pPr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PrintArray</w:t>
            </w:r>
            <w:proofErr w:type="spellEnd"/>
          </w:p>
        </w:tc>
        <w:tc>
          <w:tcPr>
            <w:tcW w:w="1701" w:type="dxa"/>
          </w:tcPr>
          <w:p w:rsidR="00AD570E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D570E">
              <w:rPr>
                <w:rFonts w:ascii="Consolas" w:hAnsi="Consolas" w:cs="Consolas"/>
                <w:sz w:val="19"/>
                <w:szCs w:val="19"/>
                <w:lang w:val="en-US"/>
              </w:rPr>
              <w:t>[]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D570E" w:rsidRPr="00524AF4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D570E" w:rsidRDefault="00AD570E" w:rsidP="00AD570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D570E" w:rsidRP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Печатает массив</w:t>
            </w:r>
          </w:p>
        </w:tc>
        <w:tc>
          <w:tcPr>
            <w:tcW w:w="2942" w:type="dxa"/>
          </w:tcPr>
          <w:p w:rsidR="00AD570E" w:rsidRDefault="00AD570E" w:rsidP="00AD570E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Используется цикл с параметром.</w:t>
            </w:r>
          </w:p>
          <w:p w:rsidR="00AD570E" w:rsidRDefault="00AD570E" w:rsidP="00AD570E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A175F6" w:rsidRPr="00524AF4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91" w:type="dxa"/>
          </w:tcPr>
          <w:p w:rsidR="00AD570E" w:rsidRDefault="00AD570E" w:rsidP="00524AF4">
            <w:pPr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DeleteFromArray</w:t>
            </w:r>
            <w:proofErr w:type="spellEnd"/>
          </w:p>
        </w:tc>
        <w:tc>
          <w:tcPr>
            <w:tcW w:w="1701" w:type="dxa"/>
          </w:tcPr>
          <w:p w:rsidR="00AD570E" w:rsidRPr="00524C1E" w:rsidRDefault="00AD570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D570E">
              <w:rPr>
                <w:rFonts w:ascii="Consolas" w:hAnsi="Consolas" w:cs="Consolas"/>
                <w:sz w:val="19"/>
                <w:szCs w:val="19"/>
                <w:lang w:val="en-US"/>
              </w:rPr>
              <w:t>[]</w:t>
            </w:r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="00524C1E">
              <w:rPr>
                <w:rFonts w:ascii="Consolas" w:hAnsi="Consolas" w:cs="Consolas"/>
                <w:sz w:val="19"/>
                <w:szCs w:val="19"/>
              </w:rPr>
              <w:t>,</w:t>
            </w:r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AD570E" w:rsidRDefault="00AD570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  <w:proofErr w:type="spellEnd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524C1E"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524C1E" w:rsidRP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</w:t>
            </w:r>
            <w:r w:rsidRPr="00524C1E">
              <w:rPr>
                <w:rFonts w:ascii="Consolas" w:hAnsi="Consolas" w:cs="Consolas"/>
                <w:sz w:val="19"/>
                <w:szCs w:val="19"/>
              </w:rPr>
              <w:t>номер, с которого удаляем</w:t>
            </w:r>
          </w:p>
          <w:p w:rsidR="00524C1E" w:rsidRP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524C1E">
              <w:rPr>
                <w:rFonts w:ascii="Consolas" w:hAnsi="Consolas" w:cs="Consolas"/>
                <w:sz w:val="19"/>
                <w:szCs w:val="19"/>
              </w:rPr>
              <w:t>- сколько удаляем</w:t>
            </w:r>
          </w:p>
          <w:p w:rsidR="00524C1E" w:rsidRP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firstElem</w:t>
            </w:r>
            <w:proofErr w:type="spellEnd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</w:p>
          <w:p w:rsidR="00524C1E" w:rsidRP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сколько</w:t>
            </w:r>
            <w:proofErr w:type="spellEnd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удаляем</w:t>
            </w:r>
            <w:proofErr w:type="spellEnd"/>
          </w:p>
          <w:p w:rsidR="00524C1E" w:rsidRP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howMatchElem</w:t>
            </w:r>
            <w:proofErr w:type="spellEnd"/>
          </w:p>
          <w:p w:rsidR="00524C1E" w:rsidRP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D570E" w:rsidRPr="00524C1E" w:rsidRDefault="00AD570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1417" w:type="dxa"/>
          </w:tcPr>
          <w:p w:rsid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D570E">
              <w:rPr>
                <w:rFonts w:ascii="Consolas" w:hAnsi="Consolas" w:cs="Consolas"/>
                <w:sz w:val="19"/>
                <w:szCs w:val="19"/>
                <w:lang w:val="en-US"/>
              </w:rPr>
              <w:t>[]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24C1E" w:rsidRPr="00524AF4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D570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24C1E" w:rsidRP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Удаляет, начиная с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firstElem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howMatchElem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Times New Roman" w:hAnsi="Times New Roman" w:cs="Times New Roman"/>
              </w:rPr>
              <w:t>элементов</w:t>
            </w:r>
          </w:p>
          <w:p w:rsidR="00AD570E" w:rsidRPr="00524C1E" w:rsidRDefault="00AD570E" w:rsidP="00524AF4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</w:tcPr>
          <w:p w:rsidR="00524C1E" w:rsidRP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Выделяется память под вспомогательный массив из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</w:rPr>
              <w:t>size</w:t>
            </w:r>
            <w:proofErr w:type="spellEnd"/>
            <w:r w:rsidR="00A175F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Consolas" w:hAnsi="Consolas" w:cs="Consolas"/>
                <w:sz w:val="19"/>
                <w:szCs w:val="19"/>
              </w:rPr>
              <w:t xml:space="preserve">-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</w:rPr>
              <w:t>howMatchElem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Times New Roman" w:hAnsi="Times New Roman" w:cs="Times New Roman"/>
              </w:rPr>
              <w:t>элементов.</w:t>
            </w:r>
          </w:p>
          <w:p w:rsidR="00524C1E" w:rsidRDefault="00524C1E" w:rsidP="00524C1E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Используется цикл с параметром.</w:t>
            </w:r>
          </w:p>
          <w:p w:rsidR="00AD570E" w:rsidRPr="00524C1E" w:rsidRDefault="00524C1E" w:rsidP="00524C1E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</w:t>
            </w:r>
            <w:r w:rsidRPr="00524C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 индексами </w:t>
            </w:r>
            <w:r w:rsidRPr="00524C1E">
              <w:rPr>
                <w:rFonts w:ascii="Times New Roman" w:hAnsi="Times New Roman" w:cs="Times New Roman"/>
              </w:rPr>
              <w:t>&lt;</w:t>
            </w:r>
            <w:r w:rsidRPr="00524C1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firstElem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и больше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firstElem</w:t>
            </w:r>
            <w:proofErr w:type="spellEnd"/>
            <w:r w:rsidR="00A175F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+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howMatchElem</w:t>
            </w:r>
            <w:proofErr w:type="spellEnd"/>
            <w:r w:rsidRPr="00524C1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Times New Roman" w:hAnsi="Times New Roman" w:cs="Times New Roman"/>
              </w:rPr>
              <w:t>переписываются в новый массив</w:t>
            </w:r>
          </w:p>
        </w:tc>
      </w:tr>
      <w:tr w:rsidR="00A175F6" w:rsidRPr="00524AF4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524C1E" w:rsidRDefault="002A7996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91" w:type="dxa"/>
          </w:tcPr>
          <w:p w:rsidR="00524C1E" w:rsidRDefault="002A7996" w:rsidP="00524AF4">
            <w:pPr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AddToArray</w:t>
            </w:r>
            <w:proofErr w:type="spellEnd"/>
          </w:p>
        </w:tc>
        <w:tc>
          <w:tcPr>
            <w:tcW w:w="1701" w:type="dxa"/>
          </w:tcPr>
          <w:p w:rsidR="002A7996" w:rsidRP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2A7996" w:rsidRPr="00524C1E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</w:t>
            </w:r>
            <w:r w:rsidRPr="00524C1E">
              <w:rPr>
                <w:rFonts w:ascii="Consolas" w:hAnsi="Consolas" w:cs="Consolas"/>
                <w:sz w:val="19"/>
                <w:szCs w:val="19"/>
              </w:rPr>
              <w:t xml:space="preserve">номер, с которого </w:t>
            </w:r>
            <w:r>
              <w:rPr>
                <w:rFonts w:ascii="Consolas" w:hAnsi="Consolas" w:cs="Consolas"/>
                <w:sz w:val="19"/>
                <w:szCs w:val="19"/>
              </w:rPr>
              <w:t>добавляем</w:t>
            </w:r>
          </w:p>
          <w:p w:rsidR="002A7996" w:rsidRPr="00524C1E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524C1E">
              <w:rPr>
                <w:rFonts w:ascii="Consolas" w:hAnsi="Consolas" w:cs="Consolas"/>
                <w:sz w:val="19"/>
                <w:szCs w:val="19"/>
              </w:rPr>
              <w:t>- сколько удаляем</w:t>
            </w:r>
          </w:p>
          <w:p w:rsidR="002A7996" w:rsidRP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firstElem</w:t>
            </w:r>
            <w:proofErr w:type="spellEnd"/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</w:p>
          <w:p w:rsidR="002A7996" w:rsidRP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</w:t>
            </w:r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сколько </w:t>
            </w:r>
            <w:r>
              <w:rPr>
                <w:rFonts w:ascii="Consolas" w:hAnsi="Consolas" w:cs="Consolas"/>
                <w:sz w:val="19"/>
                <w:szCs w:val="19"/>
              </w:rPr>
              <w:t>добавляем</w:t>
            </w:r>
          </w:p>
          <w:p w:rsidR="002A7996" w:rsidRPr="00524C1E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howMatchElem</w:t>
            </w:r>
            <w:proofErr w:type="spellEnd"/>
          </w:p>
          <w:p w:rsidR="00524C1E" w:rsidRP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D570E">
              <w:rPr>
                <w:rFonts w:ascii="Consolas" w:hAnsi="Consolas" w:cs="Consolas"/>
                <w:sz w:val="19"/>
                <w:szCs w:val="19"/>
                <w:lang w:val="en-US"/>
              </w:rPr>
              <w:t>[]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A7996" w:rsidRPr="00524AF4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843" w:type="dxa"/>
          </w:tcPr>
          <w:p w:rsidR="002A7996" w:rsidRPr="00524C1E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Добавляет, начиная с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firstElem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howMatchElem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Times New Roman" w:hAnsi="Times New Roman" w:cs="Times New Roman"/>
              </w:rPr>
              <w:t>элементов</w:t>
            </w:r>
          </w:p>
          <w:p w:rsidR="00524C1E" w:rsidRDefault="00524C1E" w:rsidP="00524C1E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</w:tcPr>
          <w:p w:rsidR="002A7996" w:rsidRPr="00524C1E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Выделяется память под вспомогательный массив из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End"/>
            <w:r w:rsidRPr="00524C1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</w:rPr>
              <w:t>howMatchElem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Times New Roman" w:hAnsi="Times New Roman" w:cs="Times New Roman"/>
              </w:rPr>
              <w:t>элементов.</w:t>
            </w:r>
          </w:p>
          <w:p w:rsidR="002A7996" w:rsidRDefault="002A7996" w:rsidP="002A7996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Используются циклы с параметром:</w:t>
            </w:r>
          </w:p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1. Элементы</w:t>
            </w:r>
            <w:r w:rsidRPr="00524C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</w:rPr>
              <w:t>индексамиот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0 до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firstElem</w:t>
            </w:r>
            <w:proofErr w:type="spellEnd"/>
            <w:r w:rsidRPr="00524C1E">
              <w:rPr>
                <w:rFonts w:ascii="Times New Roman" w:hAnsi="Times New Roman" w:cs="Times New Roman"/>
              </w:rPr>
              <w:t xml:space="preserve"> переписываются в новый массив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Новые элементы (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howMatchElem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формируются с помощью ДСЧ и записываются в новый массив.</w:t>
            </w:r>
          </w:p>
          <w:p w:rsidR="002A7996" w:rsidRP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Элементы с индексами  от</w:t>
            </w:r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firstElem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+1 до </w:t>
            </w:r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Times New Roman" w:hAnsi="Times New Roman" w:cs="Times New Roman"/>
              </w:rPr>
              <w:t>переписываются в новый массив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175F6" w:rsidRPr="00524AF4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2A7996" w:rsidRDefault="002A7996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91" w:type="dxa"/>
          </w:tcPr>
          <w:p w:rsidR="002A7996" w:rsidRDefault="002A7996" w:rsidP="00524AF4">
            <w:pPr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lang w:val="en-US"/>
              </w:rPr>
              <w:t>Reverse</w:t>
            </w:r>
          </w:p>
        </w:tc>
        <w:tc>
          <w:tcPr>
            <w:tcW w:w="1701" w:type="dxa"/>
          </w:tcPr>
          <w:p w:rsidR="002A7996" w:rsidRP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2A7996" w:rsidRPr="00524C1E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843" w:type="dxa"/>
          </w:tcPr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Переворачивает массив</w:t>
            </w:r>
          </w:p>
        </w:tc>
        <w:tc>
          <w:tcPr>
            <w:tcW w:w="2942" w:type="dxa"/>
          </w:tcPr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Используется цикл для перебора элементов от обоих концов к середине, обработка заключается в обмене элементов.</w:t>
            </w:r>
          </w:p>
        </w:tc>
      </w:tr>
      <w:tr w:rsidR="00A175F6" w:rsidRPr="00524AF4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2A7996" w:rsidRDefault="00914912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91" w:type="dxa"/>
          </w:tcPr>
          <w:p w:rsidR="002A7996" w:rsidRPr="002A7996" w:rsidRDefault="00914912" w:rsidP="00524AF4">
            <w:pPr>
              <w:spacing w:before="0" w:after="0"/>
            </w:pPr>
            <w:r>
              <w:rPr>
                <w:lang w:val="en-US"/>
              </w:rPr>
              <w:t>Sort</w:t>
            </w:r>
          </w:p>
        </w:tc>
        <w:tc>
          <w:tcPr>
            <w:tcW w:w="1701" w:type="dxa"/>
          </w:tcPr>
          <w:p w:rsidR="002A7996" w:rsidRP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24C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  <w:r w:rsidRPr="002A799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A7996" w:rsidRPr="00524C1E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843" w:type="dxa"/>
          </w:tcPr>
          <w:p w:rsidR="002A7996" w:rsidRDefault="002A7996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Сортировка методом простого обмена</w:t>
            </w:r>
          </w:p>
        </w:tc>
        <w:tc>
          <w:tcPr>
            <w:tcW w:w="2942" w:type="dxa"/>
          </w:tcPr>
          <w:p w:rsidR="002A7996" w:rsidRDefault="00914912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Используются циклы с параметром. Внешний цикл задает количество проходов, внутренний – сравнивает пары элементов и меняет их местами, если следующий элемент меньше предыдущего.</w:t>
            </w:r>
          </w:p>
        </w:tc>
      </w:tr>
      <w:tr w:rsidR="00A175F6" w:rsidRPr="00914912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914912" w:rsidRDefault="00914912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91" w:type="dxa"/>
          </w:tcPr>
          <w:p w:rsidR="00914912" w:rsidRDefault="00914912" w:rsidP="00524AF4">
            <w:pPr>
              <w:spacing w:before="0" w:after="0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FindElem</w:t>
            </w:r>
            <w:proofErr w:type="spellEnd"/>
          </w:p>
        </w:tc>
        <w:tc>
          <w:tcPr>
            <w:tcW w:w="1701" w:type="dxa"/>
          </w:tcPr>
          <w:p w:rsidR="00914912" w:rsidRPr="00914912" w:rsidRDefault="00914912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14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</w:p>
          <w:p w:rsidR="00914912" w:rsidRPr="00914912" w:rsidRDefault="00914912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14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914912" w:rsidRPr="00914912" w:rsidRDefault="00914912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14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number</w:t>
            </w:r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914912" w:rsidRPr="00914912" w:rsidRDefault="00914912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17" w:type="dxa"/>
          </w:tcPr>
          <w:p w:rsidR="00914912" w:rsidRPr="00914912" w:rsidRDefault="00914912" w:rsidP="002A79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>index</w:t>
            </w:r>
          </w:p>
        </w:tc>
        <w:tc>
          <w:tcPr>
            <w:tcW w:w="1843" w:type="dxa"/>
          </w:tcPr>
          <w:p w:rsidR="00914912" w:rsidRPr="00914912" w:rsidRDefault="00914912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Последовательный поиск в </w:t>
            </w:r>
            <w:proofErr w:type="spellStart"/>
            <w:r>
              <w:rPr>
                <w:rFonts w:ascii="Times New Roman" w:hAnsi="Times New Roman" w:cs="Times New Roman"/>
              </w:rPr>
              <w:t>неотсортированном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массиве </w:t>
            </w:r>
          </w:p>
        </w:tc>
        <w:tc>
          <w:tcPr>
            <w:tcW w:w="2942" w:type="dxa"/>
          </w:tcPr>
          <w:p w:rsidR="00914912" w:rsidRDefault="00914912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Используется цикл с параметром. Если очередной элемент совпадает с 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>
              <w:rPr>
                <w:rFonts w:ascii="Times New Roman" w:hAnsi="Times New Roman" w:cs="Times New Roman"/>
              </w:rPr>
              <w:t>, то цикл заканчивается, т.к. элемент найден.</w:t>
            </w:r>
          </w:p>
          <w:p w:rsidR="00914912" w:rsidRPr="00914912" w:rsidRDefault="00914912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элемент не найден, то </w:t>
            </w:r>
            <w:r>
              <w:rPr>
                <w:rFonts w:ascii="Times New Roman" w:hAnsi="Times New Roman" w:cs="Times New Roman"/>
                <w:lang w:val="en-US"/>
              </w:rPr>
              <w:t>index</w:t>
            </w:r>
            <w:r w:rsidRPr="00914912">
              <w:rPr>
                <w:rFonts w:ascii="Times New Roman" w:hAnsi="Times New Roman" w:cs="Times New Roman"/>
              </w:rPr>
              <w:t>=-1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175F6" w:rsidRPr="00914912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914912" w:rsidRPr="00914912" w:rsidRDefault="00914912" w:rsidP="00524AF4">
            <w:pPr>
              <w:spacing w:before="0" w:after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1291" w:type="dxa"/>
          </w:tcPr>
          <w:p w:rsidR="00914912" w:rsidRPr="00914912" w:rsidRDefault="00914912" w:rsidP="00524AF4">
            <w:pPr>
              <w:spacing w:before="0" w:after="0"/>
            </w:pPr>
            <w:proofErr w:type="spellStart"/>
            <w:r>
              <w:rPr>
                <w:lang w:val="en-US"/>
              </w:rPr>
              <w:t>BinarySearc</w:t>
            </w:r>
            <w:r>
              <w:rPr>
                <w:lang w:val="en-US"/>
              </w:rPr>
              <w:lastRenderedPageBreak/>
              <w:t>h</w:t>
            </w:r>
            <w:proofErr w:type="spellEnd"/>
          </w:p>
        </w:tc>
        <w:tc>
          <w:tcPr>
            <w:tcW w:w="1701" w:type="dxa"/>
          </w:tcPr>
          <w:p w:rsidR="00914912" w:rsidRPr="00914912" w:rsidRDefault="00914912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14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</w:p>
          <w:p w:rsidR="00914912" w:rsidRPr="00914912" w:rsidRDefault="00914912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14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914912" w:rsidRPr="00914912" w:rsidRDefault="00914912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14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number</w:t>
            </w:r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914912" w:rsidRPr="00914912" w:rsidRDefault="00914912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17" w:type="dxa"/>
          </w:tcPr>
          <w:p w:rsidR="00914912" w:rsidRPr="00914912" w:rsidRDefault="00914912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>index</w:t>
            </w:r>
          </w:p>
        </w:tc>
        <w:tc>
          <w:tcPr>
            <w:tcW w:w="1843" w:type="dxa"/>
          </w:tcPr>
          <w:p w:rsidR="00914912" w:rsidRDefault="00914912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Бинарный поиск </w:t>
            </w:r>
            <w:r>
              <w:rPr>
                <w:rFonts w:ascii="Times New Roman" w:hAnsi="Times New Roman" w:cs="Times New Roman"/>
              </w:rPr>
              <w:lastRenderedPageBreak/>
              <w:t>в отсортированном массиве</w:t>
            </w:r>
          </w:p>
        </w:tc>
        <w:tc>
          <w:tcPr>
            <w:tcW w:w="2942" w:type="dxa"/>
          </w:tcPr>
          <w:p w:rsidR="00A3170C" w:rsidRDefault="00914912" w:rsidP="00914912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Массив делится пополам. </w:t>
            </w:r>
            <w:r>
              <w:rPr>
                <w:rFonts w:ascii="Times New Roman" w:hAnsi="Times New Roman" w:cs="Times New Roman"/>
              </w:rPr>
              <w:lastRenderedPageBreak/>
              <w:t xml:space="preserve">Средний элемент сравнивается с 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. Если средний элемент меньше 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, то левая граница переносится </w:t>
            </w:r>
            <w:proofErr w:type="gramStart"/>
            <w:r>
              <w:rPr>
                <w:rFonts w:ascii="Times New Roman" w:hAnsi="Times New Roman" w:cs="Times New Roman"/>
              </w:rPr>
              <w:t>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средний+1, иначе правая граница переносится на средний. Деление полам продолжается до тех пор, пока границы не совпадут. </w:t>
            </w:r>
            <w:proofErr w:type="gramStart"/>
            <w:r w:rsidR="00A3170C">
              <w:rPr>
                <w:rFonts w:ascii="Times New Roman" w:hAnsi="Times New Roman" w:cs="Times New Roman"/>
              </w:rPr>
              <w:t>Проверяется</w:t>
            </w:r>
            <w:proofErr w:type="gramEnd"/>
            <w:r w:rsidR="00A3170C">
              <w:rPr>
                <w:rFonts w:ascii="Times New Roman" w:hAnsi="Times New Roman" w:cs="Times New Roman"/>
              </w:rPr>
              <w:t xml:space="preserve"> равен ли элемент, на котором границы совпали </w:t>
            </w:r>
          </w:p>
          <w:p w:rsidR="00914912" w:rsidRPr="00914912" w:rsidRDefault="00A3170C" w:rsidP="00914912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number</w:t>
            </w:r>
            <w:proofErr w:type="gramEnd"/>
            <w:r>
              <w:rPr>
                <w:rFonts w:ascii="Times New Roman" w:hAnsi="Times New Roman" w:cs="Times New Roman"/>
              </w:rPr>
              <w:t xml:space="preserve">. Если нет, то </w:t>
            </w:r>
            <w:r>
              <w:rPr>
                <w:rFonts w:ascii="Times New Roman" w:hAnsi="Times New Roman" w:cs="Times New Roman"/>
                <w:lang w:val="en-US"/>
              </w:rPr>
              <w:t>index</w:t>
            </w:r>
            <w:r w:rsidRPr="00A3170C">
              <w:rPr>
                <w:rFonts w:ascii="Times New Roman" w:hAnsi="Times New Roman" w:cs="Times New Roman"/>
              </w:rPr>
              <w:t>=-1</w:t>
            </w:r>
            <w:r>
              <w:rPr>
                <w:rFonts w:ascii="Times New Roman" w:hAnsi="Times New Roman" w:cs="Times New Roman"/>
              </w:rPr>
              <w:t xml:space="preserve">, иначе </w:t>
            </w:r>
            <w:r>
              <w:rPr>
                <w:rFonts w:ascii="Times New Roman" w:hAnsi="Times New Roman" w:cs="Times New Roman"/>
                <w:lang w:val="en-US"/>
              </w:rPr>
              <w:t>index</w:t>
            </w:r>
            <w:proofErr w:type="spellStart"/>
            <w:r w:rsidRPr="00A3170C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левая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граница.</w:t>
            </w:r>
            <w:r w:rsidR="0091491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175F6" w:rsidRPr="00914912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A3170C" w:rsidRPr="00A3170C" w:rsidRDefault="00A3170C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11</w:t>
            </w:r>
          </w:p>
        </w:tc>
        <w:tc>
          <w:tcPr>
            <w:tcW w:w="1291" w:type="dxa"/>
          </w:tcPr>
          <w:p w:rsidR="00A3170C" w:rsidRDefault="00A3170C" w:rsidP="00A31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ReadIntNumber</w:t>
            </w:r>
            <w:proofErr w:type="spellEnd"/>
          </w:p>
          <w:p w:rsidR="00A3170C" w:rsidRPr="00A3170C" w:rsidRDefault="00A3170C" w:rsidP="00524AF4">
            <w:pPr>
              <w:spacing w:before="0" w:after="0"/>
            </w:pPr>
          </w:p>
        </w:tc>
        <w:tc>
          <w:tcPr>
            <w:tcW w:w="1701" w:type="dxa"/>
          </w:tcPr>
          <w:p w:rsidR="00A3170C" w:rsidRDefault="00A3170C" w:rsidP="00A317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3170C">
              <w:rPr>
                <w:rFonts w:ascii="Consolas" w:hAnsi="Consolas" w:cs="Consolas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sz w:val="19"/>
                <w:szCs w:val="19"/>
              </w:rPr>
              <w:t>строка, которую вводит пользователь</w:t>
            </w:r>
            <w:r w:rsidRPr="00646E89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 w:rsidRPr="00646E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46E8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buf</w:t>
            </w:r>
            <w:proofErr w:type="spellEnd"/>
            <w:r w:rsidRPr="00A3170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3170C" w:rsidRDefault="00A3170C" w:rsidP="00A317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sz w:val="19"/>
                <w:szCs w:val="19"/>
              </w:rPr>
              <w:t>разрешенный диапазон</w:t>
            </w:r>
            <w:r w:rsidRPr="00646E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A3170C" w:rsidRPr="00646E89" w:rsidRDefault="00A3170C" w:rsidP="00A317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646E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46E8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46E89">
              <w:rPr>
                <w:rFonts w:ascii="Consolas" w:hAnsi="Consolas" w:cs="Consolas"/>
                <w:sz w:val="19"/>
                <w:szCs w:val="19"/>
                <w:lang w:val="en-US"/>
              </w:rPr>
              <w:t>left</w:t>
            </w:r>
            <w:r w:rsidRPr="00646E89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646E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46E8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46E89">
              <w:rPr>
                <w:rFonts w:ascii="Consolas" w:hAnsi="Consolas" w:cs="Consolas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A3170C" w:rsidRPr="00A3170C" w:rsidRDefault="00A3170C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A3170C" w:rsidRPr="00A3170C" w:rsidRDefault="00A3170C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843" w:type="dxa"/>
          </w:tcPr>
          <w:p w:rsidR="00A3170C" w:rsidRDefault="00A3170C" w:rsidP="002A7996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t>Ввод целого числа с клавиатуры</w:t>
            </w:r>
          </w:p>
        </w:tc>
        <w:tc>
          <w:tcPr>
            <w:tcW w:w="2942" w:type="dxa"/>
          </w:tcPr>
          <w:p w:rsidR="00A3170C" w:rsidRDefault="00A3170C" w:rsidP="00914912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Используется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AD570E">
              <w:rPr>
                <w:rFonts w:ascii="Times New Roman" w:hAnsi="Times New Roman" w:cs="Times New Roman"/>
              </w:rPr>
              <w:t>32.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TryParse</w:t>
            </w:r>
            <w:proofErr w:type="spellEnd"/>
            <w:r w:rsidRPr="00AD570E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 для перевода из строки в целое число.</w:t>
            </w:r>
          </w:p>
          <w:p w:rsidR="00A3170C" w:rsidRDefault="00A3170C" w:rsidP="00914912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Используется цикл с условием.</w:t>
            </w:r>
          </w:p>
          <w:p w:rsidR="00A3170C" w:rsidRDefault="00A3170C" w:rsidP="00914912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число не попадает в заданный диапазон, то организуется повторный ввод.</w:t>
            </w:r>
          </w:p>
          <w:p w:rsidR="00A3170C" w:rsidRPr="00A3170C" w:rsidRDefault="00A3170C" w:rsidP="00914912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введенная пользователем строка не является целым числом, то организуется повторный ввод.</w:t>
            </w:r>
          </w:p>
        </w:tc>
      </w:tr>
      <w:tr w:rsidR="00A3170C" w:rsidRPr="00914912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A3170C" w:rsidRDefault="00A3170C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91" w:type="dxa"/>
          </w:tcPr>
          <w:p w:rsidR="00A3170C" w:rsidRDefault="00A3170C" w:rsidP="00A31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ExistArray</w:t>
            </w:r>
            <w:proofErr w:type="spellEnd"/>
          </w:p>
          <w:p w:rsidR="00A3170C" w:rsidRPr="00A175F6" w:rsidRDefault="00A3170C" w:rsidP="00A3170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701" w:type="dxa"/>
          </w:tcPr>
          <w:p w:rsidR="00A3170C" w:rsidRPr="00914912" w:rsidRDefault="00A3170C" w:rsidP="00A317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14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</w:p>
          <w:p w:rsidR="00A3170C" w:rsidRPr="00914912" w:rsidRDefault="00A3170C" w:rsidP="00A317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14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24C1E"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  <w:r w:rsidRPr="00914912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A3170C" w:rsidRPr="00A3170C" w:rsidRDefault="00A3170C" w:rsidP="00A317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417" w:type="dxa"/>
          </w:tcPr>
          <w:p w:rsidR="00A3170C" w:rsidRPr="00A175F6" w:rsidRDefault="00A175F6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true/false</w:t>
            </w:r>
          </w:p>
        </w:tc>
        <w:tc>
          <w:tcPr>
            <w:tcW w:w="1843" w:type="dxa"/>
          </w:tcPr>
          <w:p w:rsidR="00A3170C" w:rsidRDefault="00A3170C" w:rsidP="002A7996">
            <w:pPr>
              <w:autoSpaceDE w:val="0"/>
              <w:autoSpaceDN w:val="0"/>
              <w:adjustRightInd w:val="0"/>
              <w:spacing w:before="0" w:after="0"/>
            </w:pPr>
            <w:r>
              <w:t>Проверка массива на пустоту</w:t>
            </w:r>
          </w:p>
        </w:tc>
        <w:tc>
          <w:tcPr>
            <w:tcW w:w="2942" w:type="dxa"/>
          </w:tcPr>
          <w:p w:rsidR="00A3170C" w:rsidRDefault="00A175F6" w:rsidP="00914912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Проверяет, выделена ли память под массив</w:t>
            </w:r>
          </w:p>
        </w:tc>
      </w:tr>
      <w:tr w:rsidR="00A175F6" w:rsidRPr="00914912" w:rsidTr="00A175F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03" w:type="dxa"/>
          </w:tcPr>
          <w:p w:rsidR="00A175F6" w:rsidRDefault="00A175F6" w:rsidP="00524AF4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291" w:type="dxa"/>
          </w:tcPr>
          <w:p w:rsidR="00A175F6" w:rsidRPr="00A175F6" w:rsidRDefault="00A175F6" w:rsidP="00A31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MakeMenu</w:t>
            </w:r>
            <w:proofErr w:type="spellEnd"/>
          </w:p>
        </w:tc>
        <w:tc>
          <w:tcPr>
            <w:tcW w:w="1701" w:type="dxa"/>
          </w:tcPr>
          <w:p w:rsidR="00A175F6" w:rsidRPr="00914912" w:rsidRDefault="00A175F6" w:rsidP="00A317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17" w:type="dxa"/>
          </w:tcPr>
          <w:p w:rsidR="00A175F6" w:rsidRDefault="00A175F6" w:rsidP="009149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843" w:type="dxa"/>
          </w:tcPr>
          <w:p w:rsidR="00A175F6" w:rsidRPr="00A175F6" w:rsidRDefault="00A175F6" w:rsidP="002A7996">
            <w:pPr>
              <w:autoSpaceDE w:val="0"/>
              <w:autoSpaceDN w:val="0"/>
              <w:adjustRightInd w:val="0"/>
              <w:spacing w:before="0" w:after="0"/>
            </w:pPr>
            <w:r>
              <w:t>Печать меню и вызов функций</w:t>
            </w:r>
          </w:p>
        </w:tc>
        <w:tc>
          <w:tcPr>
            <w:tcW w:w="2942" w:type="dxa"/>
          </w:tcPr>
          <w:p w:rsidR="00A175F6" w:rsidRPr="00A175F6" w:rsidRDefault="00A175F6" w:rsidP="00914912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Организует цикл до тех пор, пока не будет выбрана команда Выход. В цикле печатает меню и с помощью </w:t>
            </w:r>
            <w:r>
              <w:rPr>
                <w:rFonts w:ascii="Times New Roman" w:hAnsi="Times New Roman" w:cs="Times New Roman"/>
                <w:lang w:val="en-US"/>
              </w:rPr>
              <w:t>switch</w:t>
            </w:r>
            <w:r w:rsidRPr="00A175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запускает на выполнение соответствующую выбранному пункту меню функцию. Перед вызовом функции проверяет, существует ли массив. Проверяет, выполнена ли сортировка перед вызовом бинарного поиска.</w:t>
            </w:r>
          </w:p>
        </w:tc>
      </w:tr>
    </w:tbl>
    <w:p w:rsidR="00524AF4" w:rsidRPr="00914912" w:rsidRDefault="00524AF4"/>
    <w:p w:rsidR="002676FC" w:rsidRPr="00914912" w:rsidRDefault="002676FC"/>
    <w:p w:rsidR="001A00BC" w:rsidRPr="00A175F6" w:rsidRDefault="00BF68AB">
      <w:pPr>
        <w:rPr>
          <w:lang w:val="en-US"/>
        </w:rPr>
      </w:pPr>
      <w:r>
        <w:t>Программа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75F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175F6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75F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175F6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75F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175F6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Sample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>{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75F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175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ограничения</w:t>
      </w:r>
      <w:r w:rsidRPr="00A175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175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F6">
        <w:rPr>
          <w:rFonts w:ascii="Consolas" w:hAnsi="Consolas" w:cs="Consolas"/>
          <w:sz w:val="19"/>
          <w:szCs w:val="19"/>
          <w:lang w:val="en-US"/>
        </w:rPr>
        <w:t xml:space="preserve"> MIN_LENGTH = 1;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F6">
        <w:rPr>
          <w:rFonts w:ascii="Consolas" w:hAnsi="Consolas" w:cs="Consolas"/>
          <w:sz w:val="19"/>
          <w:szCs w:val="19"/>
          <w:lang w:val="en-US"/>
        </w:rPr>
        <w:t xml:space="preserve"> MAX_LENGTH = 100;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F6">
        <w:rPr>
          <w:rFonts w:ascii="Consolas" w:hAnsi="Consolas" w:cs="Consolas"/>
          <w:sz w:val="19"/>
          <w:szCs w:val="19"/>
          <w:lang w:val="en-US"/>
        </w:rPr>
        <w:t xml:space="preserve"> MIN_VALUE = -100;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175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7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5F6">
        <w:rPr>
          <w:rFonts w:ascii="Consolas" w:hAnsi="Consolas" w:cs="Consolas"/>
          <w:sz w:val="19"/>
          <w:szCs w:val="19"/>
          <w:lang w:val="en-US"/>
        </w:rPr>
        <w:t xml:space="preserve"> MAX_VALUE = 100;</w:t>
      </w: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A175F6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A175F6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stringForUser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ввода целого числа с проверкой границ и правильности ввода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F68AB">
        <w:rPr>
          <w:rFonts w:ascii="Consolas" w:hAnsi="Consolas" w:cs="Consolas"/>
          <w:sz w:val="19"/>
          <w:szCs w:val="19"/>
          <w:lang w:val="en-US"/>
        </w:rPr>
        <w:t>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number = MIN_VALUE;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stringForUser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number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F68AB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могут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возникнуть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исключения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FormatException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OverflowException</w:t>
      </w:r>
      <w:proofErr w:type="spell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(number &gt;= left &amp;&amp; number &lt; right)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верно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введено число!"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F68AB" w:rsidRPr="002676FC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6FC">
        <w:rPr>
          <w:rFonts w:ascii="Consolas" w:hAnsi="Consolas" w:cs="Consolas"/>
          <w:sz w:val="19"/>
          <w:szCs w:val="19"/>
          <w:lang w:val="en-US"/>
        </w:rPr>
        <w:t>.</w:t>
      </w:r>
      <w:r w:rsidRPr="00BF68AB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267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676FC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2676F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OverflowException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F68AB" w:rsidRPr="002676FC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6FC">
        <w:rPr>
          <w:rFonts w:ascii="Consolas" w:hAnsi="Consolas" w:cs="Consolas"/>
          <w:sz w:val="19"/>
          <w:szCs w:val="19"/>
          <w:lang w:val="en-US"/>
        </w:rPr>
        <w:t>.</w:t>
      </w:r>
      <w:r w:rsidRPr="00BF68AB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267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676FC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2676F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MakeMenu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Формирование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BF68AB" w:rsidRPr="002676FC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6FC">
        <w:rPr>
          <w:rFonts w:ascii="Consolas" w:hAnsi="Consolas" w:cs="Consolas"/>
          <w:sz w:val="19"/>
          <w:szCs w:val="19"/>
          <w:lang w:val="en-US"/>
        </w:rPr>
        <w:t>.</w:t>
      </w:r>
      <w:r w:rsidRPr="00BF68AB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267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Печать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6FC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2676FC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6FC">
        <w:rPr>
          <w:rFonts w:ascii="Consolas" w:hAnsi="Consolas" w:cs="Consolas"/>
          <w:sz w:val="19"/>
          <w:szCs w:val="19"/>
          <w:lang w:val="en-US"/>
        </w:rPr>
        <w:t>.</w:t>
      </w:r>
      <w:r w:rsidRPr="00BF68AB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267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Удаление элементов из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Добавление элементов в массив"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Поиск элемента в массиве"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BF68AB" w:rsidRPr="002676FC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 w:rsidRPr="00022A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6FC">
        <w:rPr>
          <w:rFonts w:ascii="Consolas" w:hAnsi="Consolas" w:cs="Consolas"/>
          <w:sz w:val="19"/>
          <w:szCs w:val="19"/>
        </w:rPr>
        <w:t>.</w:t>
      </w:r>
      <w:proofErr w:type="spellStart"/>
      <w:r w:rsidRPr="00022A40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2676FC">
        <w:rPr>
          <w:rFonts w:ascii="Consolas" w:hAnsi="Consolas" w:cs="Consolas"/>
          <w:sz w:val="19"/>
          <w:szCs w:val="19"/>
        </w:rPr>
        <w:t>(</w:t>
      </w:r>
      <w:proofErr w:type="gramEnd"/>
      <w:r w:rsidRPr="002676FC">
        <w:rPr>
          <w:rFonts w:ascii="Consolas" w:hAnsi="Consolas" w:cs="Consolas"/>
          <w:color w:val="A31515"/>
          <w:sz w:val="19"/>
          <w:szCs w:val="19"/>
        </w:rPr>
        <w:t xml:space="preserve">"6.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676F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676FC">
        <w:rPr>
          <w:rFonts w:ascii="Consolas" w:hAnsi="Consolas" w:cs="Consolas"/>
          <w:color w:val="A31515"/>
          <w:sz w:val="19"/>
          <w:szCs w:val="19"/>
        </w:rPr>
        <w:t>"</w:t>
      </w:r>
      <w:r w:rsidRPr="002676FC">
        <w:rPr>
          <w:rFonts w:ascii="Consolas" w:hAnsi="Consolas" w:cs="Consolas"/>
          <w:sz w:val="19"/>
          <w:szCs w:val="19"/>
        </w:rPr>
        <w:t>);</w:t>
      </w:r>
      <w:proofErr w:type="gramEnd"/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2676FC"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 w:rsidRPr="00022A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6FC">
        <w:rPr>
          <w:rFonts w:ascii="Consolas" w:hAnsi="Consolas" w:cs="Consolas"/>
          <w:sz w:val="19"/>
          <w:szCs w:val="19"/>
        </w:rPr>
        <w:t>.</w:t>
      </w:r>
      <w:proofErr w:type="spellStart"/>
      <w:r w:rsidRPr="00022A40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2676FC">
        <w:rPr>
          <w:rFonts w:ascii="Consolas" w:hAnsi="Consolas" w:cs="Consolas"/>
          <w:sz w:val="19"/>
          <w:szCs w:val="19"/>
        </w:rPr>
        <w:t>(</w:t>
      </w:r>
      <w:proofErr w:type="gramEnd"/>
      <w:r w:rsidRPr="002676FC">
        <w:rPr>
          <w:rFonts w:ascii="Consolas" w:hAnsi="Consolas" w:cs="Consolas"/>
          <w:color w:val="A31515"/>
          <w:sz w:val="19"/>
          <w:szCs w:val="19"/>
        </w:rPr>
        <w:t xml:space="preserve">"7.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Перестановка элементов в массиве"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6FC">
        <w:rPr>
          <w:rFonts w:ascii="Consolas" w:hAnsi="Consolas" w:cs="Consolas"/>
          <w:sz w:val="19"/>
          <w:szCs w:val="19"/>
          <w:lang w:val="en-US"/>
        </w:rPr>
        <w:t>.</w:t>
      </w:r>
      <w:r w:rsidRPr="00BF68AB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267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76FC">
        <w:rPr>
          <w:rFonts w:ascii="Consolas" w:hAnsi="Consolas" w:cs="Consolas"/>
          <w:color w:val="A31515"/>
          <w:sz w:val="19"/>
          <w:szCs w:val="19"/>
          <w:lang w:val="en-US"/>
        </w:rPr>
        <w:t xml:space="preserve">"8.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F68AB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F68AB">
        <w:rPr>
          <w:rFonts w:ascii="Consolas" w:hAnsi="Consolas" w:cs="Consolas"/>
          <w:sz w:val="19"/>
          <w:szCs w:val="19"/>
          <w:lang w:val="en-US"/>
        </w:rPr>
        <w:t>, 1, 9);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68AB">
        <w:rPr>
          <w:rFonts w:ascii="Consolas" w:hAnsi="Consolas" w:cs="Consolas"/>
          <w:sz w:val="19"/>
          <w:szCs w:val="19"/>
          <w:lang w:val="en-US"/>
        </w:rPr>
        <w:t>, MIN_LENGTH, MAX_LENGTH);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MakeArray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PrintArray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DeleteFromArray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PrintArray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4: 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AddToArray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PrintArray</w:t>
      </w:r>
      <w:proofErr w:type="spellEnd"/>
      <w:proofErr w:type="gram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);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5: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count=0, index=-1;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number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68AB">
        <w:rPr>
          <w:rFonts w:ascii="Consolas" w:hAnsi="Consolas" w:cs="Consolas"/>
          <w:sz w:val="19"/>
          <w:szCs w:val="19"/>
          <w:lang w:val="en-US"/>
        </w:rPr>
        <w:t>, MIN_VALUE, MAX_VALUE);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FindElem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number,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count) + 1;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//+1 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{0} в массиве не найден, число сравнений: {1},\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отсортирован, выполнен линейный поиск"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{0} находится на позиции {1}, число сравнений: {2},\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отсортирован, выполнен линейный поиск"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 w:rsidRPr="00BF68AB">
        <w:rPr>
          <w:rFonts w:ascii="Consolas" w:hAnsi="Consolas" w:cs="Consolas"/>
          <w:sz w:val="19"/>
          <w:szCs w:val="19"/>
          <w:lang w:val="en-US"/>
        </w:rPr>
        <w:t>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number,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count)+1;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//+1 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(index &lt; 0) </w:t>
      </w:r>
      <w:proofErr w:type="spell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: {1},\n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68AB">
        <w:rPr>
          <w:rFonts w:ascii="Consolas" w:hAnsi="Consolas" w:cs="Consolas"/>
          <w:sz w:val="19"/>
          <w:szCs w:val="19"/>
          <w:lang w:val="en-US"/>
        </w:rPr>
        <w:t>, number, count);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позиции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: {2},\n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number,index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, count);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6: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 Sort(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PrintArray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);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7: Reverse(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PrintArray</w:t>
      </w:r>
      <w:proofErr w:type="spellEnd"/>
      <w:proofErr w:type="gram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}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(check &lt; 8);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MakeArray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двумя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способами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Формирование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ДСЧ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68AB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68AB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F68AB">
        <w:rPr>
          <w:rFonts w:ascii="Consolas" w:hAnsi="Consolas" w:cs="Consolas"/>
          <w:sz w:val="19"/>
          <w:szCs w:val="19"/>
          <w:lang w:val="en-US"/>
        </w:rPr>
        <w:t>, 1, 3);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MakeRandomArray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сгенерированы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ReadArray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сформирован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>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ReadArray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ввода элементов массива указанного размера с клавиатуры  с проверкой правильности ввода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BF68AB">
        <w:rPr>
          <w:rFonts w:ascii="Consolas" w:hAnsi="Consolas" w:cs="Consolas"/>
          <w:sz w:val="19"/>
          <w:szCs w:val="19"/>
          <w:lang w:val="en-US"/>
        </w:rPr>
        <w:t>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];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++)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-100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100"</w:t>
      </w:r>
      <w:r w:rsidRPr="00BF68AB">
        <w:rPr>
          <w:rFonts w:ascii="Consolas" w:hAnsi="Consolas" w:cs="Consolas"/>
          <w:sz w:val="19"/>
          <w:szCs w:val="19"/>
          <w:lang w:val="en-US"/>
        </w:rPr>
        <w:t>, MIN_VALUE,MAX_VALUE);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67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6FC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MakeRandomArray</w:t>
      </w:r>
      <w:proofErr w:type="spellEnd"/>
      <w:r w:rsidRPr="002676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2676FC">
        <w:rPr>
          <w:rFonts w:ascii="Consolas" w:hAnsi="Consolas" w:cs="Consolas"/>
          <w:sz w:val="19"/>
          <w:szCs w:val="19"/>
          <w:lang w:val="en-US"/>
        </w:rPr>
        <w:t>)</w:t>
      </w:r>
      <w:r w:rsidRPr="00267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67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267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267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267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указанного</w:t>
      </w:r>
      <w:r w:rsidRPr="00267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267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67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267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ДСЧ</w:t>
      </w:r>
      <w:r w:rsidRPr="00BF6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];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++)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(MIN_VALUE, MAX_VALUE);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DeleteFromArray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(!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меняется, можно завершить функцию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котрого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 нужно удалять элементы из массива:"</w:t>
      </w:r>
      <w:r>
        <w:rPr>
          <w:rFonts w:ascii="Consolas" w:hAnsi="Consolas" w:cs="Consolas"/>
          <w:sz w:val="19"/>
          <w:szCs w:val="19"/>
        </w:rPr>
        <w:t>, 0, MAX_LENGTH);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корректность данных для удаления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0||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sizeOfArr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 номер, с которого нужно удалять элементы массива!"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элементов нужно удалять  из массива:"</w:t>
      </w:r>
      <w:r>
        <w:rPr>
          <w:rFonts w:ascii="Consolas" w:hAnsi="Consolas" w:cs="Consolas"/>
          <w:sz w:val="19"/>
          <w:szCs w:val="19"/>
        </w:rPr>
        <w:t>, 0, MAX_LENGTH);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sizeOfArr+1)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задано количество удаляемых элементов массива!"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"Удаляем {0} элементов, начиная  с {1}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sizeOfArr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newSize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//из массива удаляются все элементы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sz w:val="19"/>
          <w:szCs w:val="19"/>
        </w:rPr>
        <w:t>sizeOfArr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//из массива удаляются не все элементы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sizeOfArr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//для переноса элементов, которые останутся после удаления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j = 0,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++)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firstElem-1 ||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)-1)</w:t>
      </w:r>
      <w:r>
        <w:rPr>
          <w:rFonts w:ascii="Consolas" w:hAnsi="Consolas" w:cs="Consolas"/>
          <w:color w:val="008000"/>
          <w:sz w:val="19"/>
          <w:szCs w:val="19"/>
        </w:rPr>
        <w:t>//номера элементов считаются с 1, а не с 0 (как в машинном массиве)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Pr="00BF68AB">
        <w:rPr>
          <w:rFonts w:ascii="Consolas" w:hAnsi="Consolas" w:cs="Consolas"/>
          <w:sz w:val="19"/>
          <w:szCs w:val="19"/>
          <w:lang w:val="en-US"/>
        </w:rPr>
        <w:t>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];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++;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sizeOfArr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AddToArray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>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номер,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котрого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нужно добавлять элементы в массив:"</w:t>
      </w:r>
      <w:r>
        <w:rPr>
          <w:rFonts w:ascii="Consolas" w:hAnsi="Consolas" w:cs="Consolas"/>
          <w:sz w:val="19"/>
          <w:szCs w:val="19"/>
        </w:rPr>
        <w:t>, 0, MAX_LENGTH);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корректность данных для добавления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>&gt;sizeOfArr+1)</w:t>
      </w:r>
      <w:r>
        <w:rPr>
          <w:rFonts w:ascii="Consolas" w:hAnsi="Consolas" w:cs="Consolas"/>
          <w:color w:val="008000"/>
          <w:sz w:val="19"/>
          <w:szCs w:val="19"/>
        </w:rPr>
        <w:t xml:space="preserve">// +1 т.к. можно добавить элементы после последнего элемента массива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 номер, с которого нужно добавлять элементы массива!"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элементов нужно добавлять  в массив:"</w:t>
      </w:r>
      <w:r>
        <w:rPr>
          <w:rFonts w:ascii="Consolas" w:hAnsi="Consolas" w:cs="Consolas"/>
          <w:sz w:val="19"/>
          <w:szCs w:val="19"/>
        </w:rPr>
        <w:t>, 0, MAX_LENGTH);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&gt; MAX_LENGTH)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sz w:val="19"/>
          <w:szCs w:val="19"/>
        </w:rPr>
        <w:t>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задано количество добавляемых элементов массива!"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ExistArray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sizeOfArr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//для переноса элементов, которые будут в массиве после добавления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 в новом массиве будут только новые элементы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</w:t>
      </w:r>
      <w:proofErr w:type="spellStart"/>
      <w:r>
        <w:rPr>
          <w:rFonts w:ascii="Consolas" w:hAnsi="Consolas" w:cs="Consolas"/>
          <w:sz w:val="19"/>
          <w:szCs w:val="19"/>
        </w:rPr>
        <w:t>elemForAdding=MakeArray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//для формирования массива с элементами для добавления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ExistArray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elemForAdding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//пользователь пропустил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фомирование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 и вернулся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"Элементы для добавления не сформированы!"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 = 0, i1 = 0, i2=0;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(; i1 &lt; firstElem-1; i1++) </w:t>
      </w:r>
      <w:r>
        <w:rPr>
          <w:rFonts w:ascii="Consolas" w:hAnsi="Consolas" w:cs="Consolas"/>
          <w:color w:val="008000"/>
          <w:sz w:val="19"/>
          <w:szCs w:val="19"/>
        </w:rPr>
        <w:t>//номера элементов считаются с 1, а не с 0 (как в машинном массиве)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 w:rsidRPr="00BF68AB">
        <w:rPr>
          <w:rFonts w:ascii="Consolas" w:hAnsi="Consolas" w:cs="Consolas"/>
          <w:sz w:val="19"/>
          <w:szCs w:val="19"/>
          <w:lang w:val="en-US"/>
        </w:rPr>
        <w:t>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[i1];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++;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(; i2 &lt;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; i2++)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elemForAdding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[i2];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(i1 = firstElem-1; i1 &lt; </w:t>
      </w:r>
      <w:proofErr w:type="spellStart"/>
      <w:r>
        <w:rPr>
          <w:rFonts w:ascii="Consolas" w:hAnsi="Consolas" w:cs="Consolas"/>
          <w:sz w:val="19"/>
          <w:szCs w:val="19"/>
        </w:rPr>
        <w:t>sizeOfArr</w:t>
      </w:r>
      <w:proofErr w:type="spellEnd"/>
      <w:r>
        <w:rPr>
          <w:rFonts w:ascii="Consolas" w:hAnsi="Consolas" w:cs="Consolas"/>
          <w:sz w:val="19"/>
          <w:szCs w:val="19"/>
        </w:rPr>
        <w:t xml:space="preserve">; i1++) </w:t>
      </w:r>
      <w:r>
        <w:rPr>
          <w:rFonts w:ascii="Consolas" w:hAnsi="Consolas" w:cs="Consolas"/>
          <w:color w:val="008000"/>
          <w:sz w:val="19"/>
          <w:szCs w:val="19"/>
        </w:rPr>
        <w:t>//номера элементов считаются с 1, а не с 0 (как в машинном массиве)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 w:rsidRPr="00BF68AB">
        <w:rPr>
          <w:rFonts w:ascii="Consolas" w:hAnsi="Consolas" w:cs="Consolas"/>
          <w:sz w:val="19"/>
          <w:szCs w:val="19"/>
          <w:lang w:val="en-US"/>
        </w:rPr>
        <w:t>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[i1];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++;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sz w:val="19"/>
          <w:szCs w:val="19"/>
        </w:rPr>
        <w:t>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"Элементы в массив добавлены"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sizeOfArr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temp;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FindElem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number,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индексу в массиве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++)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++;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] == number)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элемента не выполнен, массив пустой"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отрицетельное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значение, если число не найдено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F68AB">
        <w:rPr>
          <w:rFonts w:ascii="Consolas" w:hAnsi="Consolas" w:cs="Consolas"/>
          <w:sz w:val="19"/>
          <w:szCs w:val="19"/>
          <w:lang w:val="en-US"/>
        </w:rPr>
        <w:t>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[]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number,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left = 0, right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- 1, middle = 0;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middle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(left + right) / 2;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[middle] &lt; number) left = middle + 1;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right = middle;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++;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left !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= right);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элемента выполнен"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(number ==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[left])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left;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6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F6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BF6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68AB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Pr="00022A40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22A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2A40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Sort(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++)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- 1; j &gt;=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; j--)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[j - 1])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[j];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[j - 1];</w:t>
      </w:r>
    </w:p>
    <w:p w:rsidR="00BF68AB" w:rsidRPr="00022A40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22A4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A4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22A40">
        <w:rPr>
          <w:rFonts w:ascii="Consolas" w:hAnsi="Consolas" w:cs="Consolas"/>
          <w:sz w:val="19"/>
          <w:szCs w:val="19"/>
          <w:lang w:val="en-US"/>
        </w:rPr>
        <w:t>j - 1] = temp;</w:t>
      </w:r>
    </w:p>
    <w:p w:rsidR="00BF68AB" w:rsidRPr="00022A40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022A40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BF68AB" w:rsidRPr="00022A40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022A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A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22A4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22A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A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022A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022A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A40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022A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не выполнена, массив пустой"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F68AB">
        <w:rPr>
          <w:rFonts w:ascii="Consolas" w:hAnsi="Consolas" w:cs="Consolas"/>
          <w:sz w:val="19"/>
          <w:szCs w:val="19"/>
          <w:lang w:val="en-US"/>
        </w:rPr>
        <w:t>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Reverse(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022A40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2A40">
        <w:rPr>
          <w:rFonts w:ascii="Consolas" w:hAnsi="Consolas" w:cs="Consolas"/>
          <w:sz w:val="19"/>
          <w:szCs w:val="19"/>
          <w:lang w:val="en-US"/>
        </w:rPr>
        <w:t>{</w:t>
      </w:r>
    </w:p>
    <w:p w:rsidR="00BF68AB" w:rsidRPr="00022A40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022A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2A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2A4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2A40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022A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2A4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A40">
        <w:rPr>
          <w:rFonts w:ascii="Consolas" w:hAnsi="Consolas" w:cs="Consolas"/>
          <w:sz w:val="19"/>
          <w:szCs w:val="19"/>
          <w:lang w:val="en-US"/>
        </w:rPr>
        <w:t>))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left = 0, right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(left &lt; right)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[left];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left] =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[right];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right] = temp;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BF68AB">
        <w:rPr>
          <w:rFonts w:ascii="Consolas" w:hAnsi="Consolas" w:cs="Consolas"/>
          <w:sz w:val="19"/>
          <w:szCs w:val="19"/>
          <w:lang w:val="en-US"/>
        </w:rPr>
        <w:t>left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>++; right--;</w:t>
      </w:r>
    </w:p>
    <w:p w:rsidR="00BF68AB" w:rsidRPr="00022A40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2A40">
        <w:rPr>
          <w:rFonts w:ascii="Consolas" w:hAnsi="Consolas" w:cs="Consolas"/>
          <w:sz w:val="19"/>
          <w:szCs w:val="19"/>
          <w:lang w:val="en-US"/>
        </w:rPr>
        <w:t>}</w:t>
      </w:r>
    </w:p>
    <w:p w:rsidR="00BF68AB" w:rsidRPr="00022A40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022A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A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22A4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22A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A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Перестановка</w:t>
      </w:r>
      <w:r w:rsidRPr="00022A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</w:t>
      </w:r>
      <w:proofErr w:type="spellEnd"/>
      <w:r w:rsidRPr="00022A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022A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A40">
        <w:rPr>
          <w:rFonts w:ascii="Consolas" w:hAnsi="Consolas" w:cs="Consolas"/>
          <w:sz w:val="19"/>
          <w:szCs w:val="19"/>
          <w:lang w:val="en-US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022A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"Перестановка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выполнена, массив пустой"</w:t>
      </w:r>
      <w:r>
        <w:rPr>
          <w:rFonts w:ascii="Consolas" w:hAnsi="Consolas" w:cs="Consolas"/>
          <w:sz w:val="19"/>
          <w:szCs w:val="19"/>
        </w:rPr>
        <w:t>);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F68AB">
        <w:rPr>
          <w:rFonts w:ascii="Consolas" w:hAnsi="Consolas" w:cs="Consolas"/>
          <w:sz w:val="19"/>
          <w:szCs w:val="19"/>
          <w:lang w:val="en-US"/>
        </w:rPr>
        <w:t>}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68A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)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=0;</w:t>
      </w:r>
    </w:p>
    <w:p w:rsidR="00BF68AB" w:rsidRP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F68AB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F68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F68A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F68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F68AB">
        <w:rPr>
          <w:rFonts w:ascii="Consolas" w:hAnsi="Consolas" w:cs="Consolas"/>
          <w:sz w:val="19"/>
          <w:szCs w:val="19"/>
          <w:lang w:val="en-US"/>
        </w:rPr>
        <w:t>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BF6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MakeMenu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F68AB" w:rsidRDefault="00BF68AB" w:rsidP="00BF68A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68AB" w:rsidRPr="00BF68AB" w:rsidRDefault="00BF68AB"/>
    <w:p w:rsidR="00022A40" w:rsidRPr="00BF68AB" w:rsidRDefault="00022A40"/>
    <w:sectPr w:rsidR="00022A40" w:rsidRPr="00BF68AB" w:rsidSect="00E95D0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300" w:rsidRDefault="003C5300" w:rsidP="00092572">
      <w:pPr>
        <w:spacing w:before="0" w:after="0"/>
      </w:pPr>
      <w:r>
        <w:separator/>
      </w:r>
    </w:p>
  </w:endnote>
  <w:endnote w:type="continuationSeparator" w:id="0">
    <w:p w:rsidR="003C5300" w:rsidRDefault="003C5300" w:rsidP="0009257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300" w:rsidRDefault="003C5300" w:rsidP="00092572">
      <w:pPr>
        <w:spacing w:before="0" w:after="0"/>
      </w:pPr>
      <w:r>
        <w:separator/>
      </w:r>
    </w:p>
  </w:footnote>
  <w:footnote w:type="continuationSeparator" w:id="0">
    <w:p w:rsidR="003C5300" w:rsidRDefault="003C5300" w:rsidP="0009257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5761"/>
      <w:docPartObj>
        <w:docPartGallery w:val="Page Numbers (Top of Page)"/>
        <w:docPartUnique/>
      </w:docPartObj>
    </w:sdtPr>
    <w:sdtContent>
      <w:p w:rsidR="00914912" w:rsidRDefault="00914912">
        <w:pPr>
          <w:pStyle w:val="a4"/>
          <w:jc w:val="right"/>
        </w:pPr>
        <w:fldSimple w:instr=" PAGE   \* MERGEFORMAT ">
          <w:r w:rsidR="00A175F6">
            <w:rPr>
              <w:noProof/>
            </w:rPr>
            <w:t>10</w:t>
          </w:r>
        </w:fldSimple>
      </w:p>
    </w:sdtContent>
  </w:sdt>
  <w:p w:rsidR="00914912" w:rsidRDefault="0091491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65845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5445E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6C15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777BC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0BC"/>
    <w:rsid w:val="00022A40"/>
    <w:rsid w:val="00092572"/>
    <w:rsid w:val="001A00BC"/>
    <w:rsid w:val="002676FC"/>
    <w:rsid w:val="002749A7"/>
    <w:rsid w:val="002850D7"/>
    <w:rsid w:val="002A7996"/>
    <w:rsid w:val="002F6827"/>
    <w:rsid w:val="00347DD6"/>
    <w:rsid w:val="003B60B7"/>
    <w:rsid w:val="003C5300"/>
    <w:rsid w:val="003D601D"/>
    <w:rsid w:val="004341AF"/>
    <w:rsid w:val="0046583B"/>
    <w:rsid w:val="00524AF4"/>
    <w:rsid w:val="00524C1E"/>
    <w:rsid w:val="005E593E"/>
    <w:rsid w:val="00646E89"/>
    <w:rsid w:val="00914912"/>
    <w:rsid w:val="009C3474"/>
    <w:rsid w:val="009D3EE6"/>
    <w:rsid w:val="009F0F79"/>
    <w:rsid w:val="00A175F6"/>
    <w:rsid w:val="00A3170C"/>
    <w:rsid w:val="00A7722B"/>
    <w:rsid w:val="00AD570E"/>
    <w:rsid w:val="00BF68AB"/>
    <w:rsid w:val="00C21AF8"/>
    <w:rsid w:val="00C24D60"/>
    <w:rsid w:val="00DA035A"/>
    <w:rsid w:val="00E95D06"/>
    <w:rsid w:val="00EB27E2"/>
    <w:rsid w:val="00ED0713"/>
    <w:rsid w:val="00EE2E30"/>
    <w:rsid w:val="00F5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022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00BC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092572"/>
  </w:style>
  <w:style w:type="paragraph" w:styleId="a6">
    <w:name w:val="footer"/>
    <w:basedOn w:val="a"/>
    <w:link w:val="a7"/>
    <w:uiPriority w:val="99"/>
    <w:semiHidden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92572"/>
  </w:style>
  <w:style w:type="paragraph" w:styleId="a8">
    <w:name w:val="List Paragraph"/>
    <w:basedOn w:val="a"/>
    <w:uiPriority w:val="34"/>
    <w:qFormat/>
    <w:rsid w:val="00022A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3228</Words>
  <Characters>18403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3</cp:revision>
  <cp:lastPrinted>2013-11-05T03:11:00Z</cp:lastPrinted>
  <dcterms:created xsi:type="dcterms:W3CDTF">2014-11-04T15:30:00Z</dcterms:created>
  <dcterms:modified xsi:type="dcterms:W3CDTF">2014-11-04T17:52:00Z</dcterms:modified>
</cp:coreProperties>
</file>