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5ECE8" w14:textId="77777777" w:rsidR="00582575" w:rsidRPr="00914618" w:rsidRDefault="00582575" w:rsidP="00582575">
      <w:pPr>
        <w:rPr>
          <w:b/>
        </w:rPr>
      </w:pPr>
      <w:r w:rsidRPr="00914618">
        <w:rPr>
          <w:b/>
        </w:rPr>
        <w:t>Чепоков Елизар ПИ-18-2</w:t>
      </w:r>
    </w:p>
    <w:p w14:paraId="301E6270" w14:textId="77777777" w:rsidR="004740EA" w:rsidRDefault="0058257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№1 “Введение в НИС: анализ современного </w:t>
      </w:r>
      <w:proofErr w:type="spellStart"/>
      <w:r>
        <w:rPr>
          <w:rFonts w:ascii="Arial" w:hAnsi="Arial" w:cs="Arial"/>
          <w:b/>
          <w:bCs/>
          <w:color w:val="000000"/>
        </w:rPr>
        <w:t>сос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тояния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IoT</w:t>
      </w:r>
      <w:proofErr w:type="spellEnd"/>
      <w:r>
        <w:rPr>
          <w:rFonts w:ascii="Arial" w:hAnsi="Arial" w:cs="Arial"/>
          <w:b/>
          <w:bCs/>
          <w:color w:val="000000"/>
        </w:rPr>
        <w:t>”</w:t>
      </w:r>
    </w:p>
    <w:p w14:paraId="18B33A95" w14:textId="77777777" w:rsidR="00582575" w:rsidRPr="001B4CC6" w:rsidRDefault="00E71722" w:rsidP="00E71722">
      <w:pPr>
        <w:pStyle w:val="a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B4CC6">
        <w:rPr>
          <w:rFonts w:ascii="Arial" w:hAnsi="Arial" w:cs="Arial"/>
          <w:b/>
          <w:bCs/>
          <w:color w:val="000000"/>
          <w:sz w:val="22"/>
          <w:szCs w:val="22"/>
        </w:rPr>
        <w:t xml:space="preserve">Словарь </w:t>
      </w:r>
      <w:proofErr w:type="spellStart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>Гартнер</w:t>
      </w:r>
      <w:proofErr w:type="spellEnd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>Gartner</w:t>
      </w:r>
      <w:proofErr w:type="spellEnd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 xml:space="preserve">). Выписать в этот </w:t>
      </w:r>
      <w:proofErr w:type="spellStart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>гугл</w:t>
      </w:r>
      <w:proofErr w:type="spellEnd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 xml:space="preserve"> док основные термины и определения, связанные с </w:t>
      </w:r>
      <w:proofErr w:type="spellStart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>цифровизацией</w:t>
      </w:r>
      <w:proofErr w:type="spellEnd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 xml:space="preserve">, ИТ, </w:t>
      </w:r>
      <w:commentRangeStart w:id="0"/>
      <w:proofErr w:type="spellStart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t>IoT</w:t>
      </w:r>
      <w:commentRangeEnd w:id="0"/>
      <w:proofErr w:type="spellEnd"/>
      <w:r w:rsidRPr="001B4CC6">
        <w:rPr>
          <w:rFonts w:ascii="Arial" w:hAnsi="Arial" w:cs="Arial"/>
          <w:b/>
          <w:bCs/>
          <w:color w:val="000000"/>
          <w:sz w:val="22"/>
          <w:szCs w:val="22"/>
        </w:rPr>
        <w:commentReference w:id="0"/>
      </w:r>
    </w:p>
    <w:p w14:paraId="2EDB1C14" w14:textId="77777777" w:rsidR="00E71722" w:rsidRDefault="00E71722" w:rsidP="00E71722">
      <w:pPr>
        <w:pStyle w:val="a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D0FCB7" w14:textId="77777777" w:rsidR="00E71722" w:rsidRPr="00E71722" w:rsidRDefault="00E71722" w:rsidP="00E71722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22">
        <w:rPr>
          <w:rFonts w:ascii="Arial" w:eastAsia="Times New Roman" w:hAnsi="Arial" w:cs="Arial"/>
          <w:b/>
          <w:bCs/>
          <w:color w:val="000000"/>
          <w:lang w:eastAsia="ru-RU"/>
        </w:rPr>
        <w:t xml:space="preserve">Краткий обзор источников по </w:t>
      </w:r>
      <w:proofErr w:type="spellStart"/>
      <w:r w:rsidRPr="00E71722">
        <w:rPr>
          <w:rFonts w:ascii="Arial" w:eastAsia="Times New Roman" w:hAnsi="Arial" w:cs="Arial"/>
          <w:b/>
          <w:bCs/>
          <w:color w:val="000000"/>
          <w:lang w:eastAsia="ru-RU"/>
        </w:rPr>
        <w:t>IoT</w:t>
      </w:r>
      <w:proofErr w:type="spellEnd"/>
    </w:p>
    <w:p w14:paraId="3A7BBCF7" w14:textId="77777777" w:rsidR="00E71722" w:rsidRPr="00E71722" w:rsidRDefault="00E71722" w:rsidP="00E7172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22">
        <w:rPr>
          <w:rFonts w:ascii="Arial" w:eastAsia="Times New Roman" w:hAnsi="Arial" w:cs="Arial"/>
          <w:color w:val="000000"/>
          <w:lang w:eastAsia="ru-RU"/>
        </w:rPr>
        <w:t>1 абзац (5-7 предложений) на 1 статью, ФИО</w:t>
      </w:r>
    </w:p>
    <w:p w14:paraId="380D2A52" w14:textId="77777777" w:rsidR="00E71722" w:rsidRPr="00E71722" w:rsidRDefault="00E71722" w:rsidP="00E7172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ab/>
        <w:t>Пример:</w:t>
      </w:r>
    </w:p>
    <w:p w14:paraId="6C1D566A" w14:textId="77777777" w:rsidR="00E71722" w:rsidRDefault="00E71722" w:rsidP="00E71722">
      <w:pPr>
        <w:pStyle w:val="aa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00"/>
          <w:lang w:eastAsia="ru-RU"/>
        </w:rPr>
      </w:pPr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ab/>
        <w:t xml:space="preserve">В работе ФИО ученого представлена классификация методов анализа данных в </w:t>
      </w:r>
      <w:proofErr w:type="spellStart"/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>IoT</w:t>
      </w:r>
      <w:proofErr w:type="spellEnd"/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 xml:space="preserve"> устройствах промышленных объектов. Приведены модели систем анализа факторов, влияющих на отклонения переменных от номинальных значений. Построены </w:t>
      </w:r>
      <w:proofErr w:type="gramStart"/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>такие то</w:t>
      </w:r>
      <w:proofErr w:type="gramEnd"/>
      <w:r w:rsidRPr="00E71722">
        <w:rPr>
          <w:rFonts w:ascii="Arial" w:eastAsia="Times New Roman" w:hAnsi="Arial" w:cs="Arial"/>
          <w:color w:val="000000"/>
          <w:shd w:val="clear" w:color="auto" w:fill="FFFF00"/>
          <w:lang w:eastAsia="ru-RU"/>
        </w:rPr>
        <w:t xml:space="preserve"> модели… Эксперименты показали, что данные модели имеют высокую сходимость по отношению к другим, а также …</w:t>
      </w:r>
    </w:p>
    <w:p w14:paraId="3C891D6A" w14:textId="77777777" w:rsidR="001B4CC6" w:rsidRDefault="001B4CC6" w:rsidP="00E71722">
      <w:pPr>
        <w:pStyle w:val="aa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00"/>
          <w:lang w:eastAsia="ru-RU"/>
        </w:rPr>
      </w:pPr>
    </w:p>
    <w:p w14:paraId="733A3D8D" w14:textId="77777777" w:rsidR="001B4CC6" w:rsidRPr="00E71722" w:rsidRDefault="001B4CC6" w:rsidP="001B4CC6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CC6">
        <w:rPr>
          <w:rFonts w:ascii="Arial" w:eastAsia="Times New Roman" w:hAnsi="Arial" w:cs="Arial"/>
          <w:b/>
          <w:bCs/>
          <w:color w:val="000000"/>
          <w:lang w:eastAsia="ru-RU"/>
        </w:rPr>
        <w:t>Спи</w:t>
      </w:r>
      <w:r>
        <w:rPr>
          <w:rFonts w:ascii="Arial" w:hAnsi="Arial" w:cs="Arial"/>
          <w:b/>
          <w:bCs/>
          <w:color w:val="000000"/>
        </w:rPr>
        <w:t xml:space="preserve">сок </w:t>
      </w:r>
      <w:r w:rsidRPr="001B4CC6">
        <w:rPr>
          <w:rFonts w:ascii="Arial" w:eastAsia="Times New Roman" w:hAnsi="Arial" w:cs="Arial"/>
          <w:b/>
          <w:bCs/>
          <w:color w:val="000000"/>
          <w:lang w:eastAsia="ru-RU"/>
        </w:rPr>
        <w:t xml:space="preserve">литературы по </w:t>
      </w:r>
      <w:commentRangeStart w:id="1"/>
      <w:proofErr w:type="spellStart"/>
      <w:r w:rsidRPr="001B4CC6">
        <w:rPr>
          <w:rFonts w:ascii="Arial" w:eastAsia="Times New Roman" w:hAnsi="Arial" w:cs="Arial"/>
          <w:b/>
          <w:bCs/>
          <w:color w:val="000000"/>
          <w:lang w:eastAsia="ru-RU"/>
        </w:rPr>
        <w:t>IoT</w:t>
      </w:r>
      <w:commentRangeEnd w:id="1"/>
      <w:proofErr w:type="spellEnd"/>
      <w:r>
        <w:rPr>
          <w:rStyle w:val="a3"/>
        </w:rPr>
        <w:commentReference w:id="1"/>
      </w:r>
      <w:r w:rsidRPr="001B4CC6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1C584675" w14:textId="77777777" w:rsidR="00E71722" w:rsidRPr="00E71722" w:rsidRDefault="00E71722" w:rsidP="00E71722">
      <w:pPr>
        <w:pStyle w:val="a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2" w:name="_GoBack"/>
      <w:bookmarkEnd w:id="2"/>
    </w:p>
    <w:sectPr w:rsidR="00E71722" w:rsidRPr="00E7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Елизар Чепоков" w:date="2021-01-31T20:22:00Z" w:initials="ЕЧ">
    <w:p w14:paraId="65F0780B" w14:textId="77777777" w:rsidR="00E71722" w:rsidRDefault="00E71722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каждый студент по 1 термину - определению с переводом на рус</w:t>
      </w:r>
    </w:p>
  </w:comment>
  <w:comment w:id="1" w:author="Елизар Чепоков" w:date="2021-01-31T20:34:00Z" w:initials="ЕЧ">
    <w:p w14:paraId="553A2373" w14:textId="77777777" w:rsidR="001B4CC6" w:rsidRDefault="001B4CC6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Список литературы. Каждый студент ищет 1-2 источника мирового уровня (статья в журнале) по </w:t>
      </w:r>
      <w:proofErr w:type="spell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и приводит ссылку на него + краткое описание / обзор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F0780B" w15:done="0"/>
  <w15:commentEx w15:paraId="553A2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9D6"/>
    <w:multiLevelType w:val="hybridMultilevel"/>
    <w:tmpl w:val="D57A5100"/>
    <w:lvl w:ilvl="0" w:tplc="5F06D2D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CF2EFC"/>
    <w:multiLevelType w:val="multilevel"/>
    <w:tmpl w:val="507A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E60EE"/>
    <w:multiLevelType w:val="hybridMultilevel"/>
    <w:tmpl w:val="7FBE3552"/>
    <w:lvl w:ilvl="0" w:tplc="5F06D2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изар Чепоков">
    <w15:presenceInfo w15:providerId="Windows Live" w15:userId="72ec34f2d677b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B9"/>
    <w:rsid w:val="001B4CC6"/>
    <w:rsid w:val="003E0EB9"/>
    <w:rsid w:val="004740EA"/>
    <w:rsid w:val="00582575"/>
    <w:rsid w:val="0069533D"/>
    <w:rsid w:val="00E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74AC"/>
  <w15:chartTrackingRefBased/>
  <w15:docId w15:val="{9A6E5866-C7B0-462B-BB3E-B1096EB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257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257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257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257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8257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257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71722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7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7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2021-01-31T09:15:00Z</dcterms:created>
  <dcterms:modified xsi:type="dcterms:W3CDTF">2021-01-31T17:03:00Z</dcterms:modified>
</cp:coreProperties>
</file>