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00" w:rsidRPr="008B4919" w:rsidRDefault="00E64500" w:rsidP="00E64500">
      <w:pPr>
        <w:ind w:firstLine="0"/>
        <w:jc w:val="center"/>
        <w:rPr>
          <w:bCs/>
          <w:sz w:val="26"/>
          <w:szCs w:val="26"/>
        </w:rPr>
      </w:pPr>
      <w:r w:rsidRPr="008B4919">
        <w:rPr>
          <w:bCs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:rsidR="00E64500" w:rsidRPr="008B4919" w:rsidRDefault="00E64500" w:rsidP="00E64500">
      <w:pPr>
        <w:ind w:firstLine="0"/>
        <w:jc w:val="center"/>
        <w:rPr>
          <w:bCs/>
          <w:sz w:val="26"/>
          <w:szCs w:val="26"/>
        </w:rPr>
      </w:pPr>
      <w:r w:rsidRPr="008B4919">
        <w:rPr>
          <w:bCs/>
          <w:sz w:val="26"/>
          <w:szCs w:val="26"/>
        </w:rPr>
        <w:t>«Высшая школа экономики»</w:t>
      </w:r>
    </w:p>
    <w:p w:rsidR="000F0AC9" w:rsidRPr="008B4919" w:rsidRDefault="000F0AC9" w:rsidP="000F0AC9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</w:p>
    <w:p w:rsidR="000F0AC9" w:rsidRPr="00C54EE5" w:rsidRDefault="000F0AC9" w:rsidP="000F0AC9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 xml:space="preserve">РАБОЧИЙ </w:t>
      </w:r>
      <w:r w:rsidR="008B4919">
        <w:rPr>
          <w:rFonts w:eastAsia="Times New Roman"/>
          <w:b/>
          <w:sz w:val="26"/>
          <w:szCs w:val="26"/>
          <w:lang w:eastAsia="ru-RU"/>
        </w:rPr>
        <w:t>ПЛАН (</w:t>
      </w:r>
      <w:r>
        <w:rPr>
          <w:rFonts w:eastAsia="Times New Roman"/>
          <w:b/>
          <w:sz w:val="26"/>
          <w:szCs w:val="26"/>
          <w:lang w:eastAsia="ru-RU"/>
        </w:rPr>
        <w:t>ГРАФИК</w:t>
      </w:r>
      <w:r w:rsidR="008B4919">
        <w:rPr>
          <w:rFonts w:eastAsia="Times New Roman"/>
          <w:b/>
          <w:sz w:val="26"/>
          <w:szCs w:val="26"/>
          <w:lang w:eastAsia="ru-RU"/>
        </w:rPr>
        <w:t>)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>ПРОВЕДЕНИЯ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 xml:space="preserve">ПРЕДДИПЛОМНОЙ </w:t>
      </w:r>
      <w:r w:rsidRPr="00C54EE5">
        <w:rPr>
          <w:rFonts w:eastAsia="Times New Roman"/>
          <w:b/>
          <w:sz w:val="26"/>
          <w:szCs w:val="26"/>
          <w:lang w:eastAsia="ru-RU"/>
        </w:rPr>
        <w:t>ПРАКТИКИ</w:t>
      </w:r>
    </w:p>
    <w:p w:rsidR="000F0AC9" w:rsidRPr="00CE3B1D" w:rsidRDefault="000F0AC9" w:rsidP="000F0AC9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CE3B1D">
        <w:rPr>
          <w:rFonts w:eastAsia="Times New Roman"/>
          <w:sz w:val="26"/>
          <w:szCs w:val="26"/>
          <w:lang w:eastAsia="ru-RU"/>
        </w:rPr>
        <w:t xml:space="preserve">Студента </w:t>
      </w:r>
      <w:r w:rsidR="00E64500" w:rsidRPr="00E64500">
        <w:rPr>
          <w:rFonts w:eastAsia="Times New Roman"/>
          <w:sz w:val="26"/>
          <w:szCs w:val="26"/>
          <w:u w:val="single"/>
          <w:lang w:eastAsia="ru-RU"/>
        </w:rPr>
        <w:t>4</w:t>
      </w:r>
      <w:r w:rsidRPr="00CE3B1D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 w:rsidR="00E64500">
        <w:rPr>
          <w:rFonts w:eastAsia="Times New Roman"/>
          <w:sz w:val="26"/>
          <w:szCs w:val="26"/>
          <w:lang w:eastAsia="ru-RU"/>
        </w:rPr>
        <w:t>ПИ-</w:t>
      </w:r>
      <w:r w:rsidR="004B7D60">
        <w:rPr>
          <w:rFonts w:eastAsia="Times New Roman"/>
          <w:sz w:val="26"/>
          <w:szCs w:val="26"/>
          <w:lang w:eastAsia="ru-RU"/>
        </w:rPr>
        <w:t>1</w:t>
      </w:r>
      <w:r w:rsidR="008B4919">
        <w:rPr>
          <w:rFonts w:eastAsia="Times New Roman"/>
          <w:sz w:val="26"/>
          <w:szCs w:val="26"/>
          <w:lang w:eastAsia="ru-RU"/>
        </w:rPr>
        <w:t>8</w:t>
      </w:r>
      <w:r w:rsidR="00E64500">
        <w:rPr>
          <w:rFonts w:eastAsia="Times New Roman"/>
          <w:sz w:val="26"/>
          <w:szCs w:val="26"/>
          <w:lang w:eastAsia="ru-RU"/>
        </w:rPr>
        <w:t>-</w:t>
      </w:r>
      <w:r w:rsidR="006F72DF">
        <w:rPr>
          <w:rFonts w:eastAsia="Times New Roman"/>
          <w:sz w:val="26"/>
          <w:szCs w:val="26"/>
          <w:lang w:eastAsia="ru-RU"/>
        </w:rPr>
        <w:t>2</w:t>
      </w:r>
    </w:p>
    <w:p w:rsidR="000F0AC9" w:rsidRPr="00AC4F89" w:rsidRDefault="006F72DF" w:rsidP="000F0AC9">
      <w:pPr>
        <w:ind w:firstLine="0"/>
        <w:jc w:val="center"/>
        <w:rPr>
          <w:rFonts w:eastAsia="Times New Roman"/>
          <w:sz w:val="26"/>
          <w:szCs w:val="26"/>
          <w:u w:val="single"/>
          <w:lang w:eastAsia="ru-RU"/>
        </w:rPr>
      </w:pPr>
      <w:proofErr w:type="spellStart"/>
      <w:r>
        <w:rPr>
          <w:rFonts w:eastAsia="Times New Roman"/>
          <w:sz w:val="26"/>
          <w:szCs w:val="26"/>
          <w:u w:val="single"/>
          <w:lang w:eastAsia="ru-RU"/>
        </w:rPr>
        <w:t>Чепокова</w:t>
      </w:r>
      <w:proofErr w:type="spellEnd"/>
      <w:r>
        <w:rPr>
          <w:rFonts w:eastAsia="Times New Roman"/>
          <w:sz w:val="26"/>
          <w:szCs w:val="26"/>
          <w:u w:val="single"/>
          <w:lang w:eastAsia="ru-RU"/>
        </w:rPr>
        <w:t xml:space="preserve"> Елизара Сергеевича</w:t>
      </w:r>
    </w:p>
    <w:p w:rsidR="000F0AC9" w:rsidRPr="00C54EE5" w:rsidRDefault="00AC4F89" w:rsidP="000F0AC9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 xml:space="preserve"> </w:t>
      </w:r>
      <w:r w:rsidR="000F0AC9"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2"/>
          <w:lang w:eastAsia="ru-RU"/>
        </w:rPr>
      </w:pP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Образовательная программа «Программная инженерия»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Направление подготовки 09.03.04 Программная инженерия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 xml:space="preserve">Вид практики: производственная 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>Тип практики: преддипломная</w:t>
      </w:r>
    </w:p>
    <w:p w:rsidR="000F0AC9" w:rsidRPr="008B4919" w:rsidRDefault="000F0AC9" w:rsidP="000F0AC9">
      <w:pPr>
        <w:spacing w:before="120"/>
        <w:ind w:firstLine="0"/>
        <w:rPr>
          <w:sz w:val="26"/>
          <w:szCs w:val="26"/>
        </w:rPr>
      </w:pPr>
      <w:r w:rsidRPr="008B4919">
        <w:rPr>
          <w:sz w:val="26"/>
          <w:szCs w:val="26"/>
        </w:rPr>
        <w:t xml:space="preserve">Срок прохождения практики: </w:t>
      </w:r>
      <w:r w:rsidR="00AC4F89" w:rsidRPr="008B4919">
        <w:rPr>
          <w:sz w:val="26"/>
          <w:szCs w:val="26"/>
        </w:rPr>
        <w:t xml:space="preserve">с </w:t>
      </w:r>
      <w:r w:rsidR="004B7D60" w:rsidRPr="008B4919">
        <w:rPr>
          <w:sz w:val="26"/>
          <w:szCs w:val="26"/>
          <w:u w:val="single"/>
        </w:rPr>
        <w:t>0</w:t>
      </w:r>
      <w:r w:rsidR="008B4919">
        <w:rPr>
          <w:sz w:val="26"/>
          <w:szCs w:val="26"/>
          <w:u w:val="single"/>
        </w:rPr>
        <w:t>4</w:t>
      </w:r>
      <w:r w:rsidR="00AC4F89" w:rsidRPr="008B4919">
        <w:rPr>
          <w:sz w:val="26"/>
          <w:szCs w:val="26"/>
          <w:u w:val="single"/>
        </w:rPr>
        <w:t xml:space="preserve"> апреля 202</w:t>
      </w:r>
      <w:r w:rsidR="008B4919">
        <w:rPr>
          <w:sz w:val="26"/>
          <w:szCs w:val="26"/>
          <w:u w:val="single"/>
        </w:rPr>
        <w:t>2</w:t>
      </w:r>
      <w:r w:rsidR="00AC4F89" w:rsidRPr="008B4919">
        <w:rPr>
          <w:sz w:val="26"/>
          <w:szCs w:val="26"/>
          <w:u w:val="single"/>
        </w:rPr>
        <w:t xml:space="preserve"> г</w:t>
      </w:r>
      <w:r w:rsidR="00AC4F89" w:rsidRPr="008B4919">
        <w:rPr>
          <w:sz w:val="26"/>
          <w:szCs w:val="26"/>
        </w:rPr>
        <w:t xml:space="preserve">. по </w:t>
      </w:r>
      <w:r w:rsidR="004B7D60" w:rsidRPr="008B4919">
        <w:rPr>
          <w:sz w:val="26"/>
          <w:szCs w:val="26"/>
          <w:u w:val="single"/>
        </w:rPr>
        <w:t>30</w:t>
      </w:r>
      <w:r w:rsidR="00AC4F89" w:rsidRPr="008B4919">
        <w:rPr>
          <w:sz w:val="26"/>
          <w:szCs w:val="26"/>
          <w:u w:val="single"/>
        </w:rPr>
        <w:t xml:space="preserve"> </w:t>
      </w:r>
      <w:r w:rsidR="004B7D60" w:rsidRPr="008B4919">
        <w:rPr>
          <w:sz w:val="26"/>
          <w:szCs w:val="26"/>
          <w:u w:val="single"/>
        </w:rPr>
        <w:t>апреля</w:t>
      </w:r>
      <w:r w:rsidR="00AC4F89" w:rsidRPr="008B4919">
        <w:rPr>
          <w:sz w:val="26"/>
          <w:szCs w:val="26"/>
          <w:u w:val="single"/>
        </w:rPr>
        <w:t xml:space="preserve"> 202</w:t>
      </w:r>
      <w:r w:rsidR="008B4919">
        <w:rPr>
          <w:sz w:val="26"/>
          <w:szCs w:val="26"/>
          <w:u w:val="single"/>
        </w:rPr>
        <w:t>2</w:t>
      </w:r>
      <w:r w:rsidR="00AC4F89" w:rsidRPr="008B4919">
        <w:rPr>
          <w:sz w:val="26"/>
          <w:szCs w:val="26"/>
          <w:u w:val="single"/>
        </w:rPr>
        <w:t xml:space="preserve"> г.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>Руководитель практики от НИУ ВШЭ – Пермь (ФИО, должность):</w:t>
      </w:r>
    </w:p>
    <w:p w:rsidR="000F0AC9" w:rsidRPr="008B4919" w:rsidRDefault="006F72DF" w:rsidP="006F72DF">
      <w:pPr>
        <w:ind w:firstLine="0"/>
        <w:rPr>
          <w:rFonts w:eastAsia="Times New Roman"/>
          <w:sz w:val="26"/>
          <w:szCs w:val="26"/>
          <w:u w:val="single"/>
          <w:lang w:eastAsia="ru-RU"/>
        </w:rPr>
      </w:pPr>
      <w:proofErr w:type="spellStart"/>
      <w:r w:rsidRPr="006F72DF">
        <w:rPr>
          <w:rFonts w:eastAsia="Times New Roman"/>
          <w:sz w:val="26"/>
          <w:szCs w:val="26"/>
          <w:u w:val="single"/>
          <w:lang w:eastAsia="ru-RU"/>
        </w:rPr>
        <w:t>Ясницкий</w:t>
      </w:r>
      <w:proofErr w:type="spellEnd"/>
      <w:r w:rsidRPr="006F72DF">
        <w:rPr>
          <w:rFonts w:eastAsia="Times New Roman"/>
          <w:sz w:val="26"/>
          <w:szCs w:val="26"/>
          <w:u w:val="single"/>
          <w:lang w:eastAsia="ru-RU"/>
        </w:rPr>
        <w:t xml:space="preserve"> Леонид Нахимович</w:t>
      </w:r>
      <w:r>
        <w:rPr>
          <w:rFonts w:eastAsia="Times New Roman"/>
          <w:sz w:val="26"/>
          <w:szCs w:val="26"/>
          <w:u w:val="single"/>
          <w:lang w:eastAsia="ru-RU"/>
        </w:rPr>
        <w:t>, п</w:t>
      </w:r>
      <w:r w:rsidRPr="006F72DF">
        <w:rPr>
          <w:rFonts w:eastAsia="Times New Roman"/>
          <w:sz w:val="26"/>
          <w:szCs w:val="26"/>
          <w:u w:val="single"/>
          <w:lang w:eastAsia="ru-RU"/>
        </w:rPr>
        <w:t>рофессор кафедры информационных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 </w:t>
      </w:r>
      <w:r w:rsidRPr="006F72DF">
        <w:rPr>
          <w:rFonts w:eastAsia="Times New Roman"/>
          <w:sz w:val="26"/>
          <w:szCs w:val="26"/>
          <w:u w:val="single"/>
          <w:lang w:eastAsia="ru-RU"/>
        </w:rPr>
        <w:t>технологий в бизнесе,</w:t>
      </w:r>
      <w:r>
        <w:rPr>
          <w:rFonts w:eastAsia="Times New Roman"/>
          <w:sz w:val="26"/>
          <w:szCs w:val="26"/>
          <w:u w:val="single"/>
          <w:lang w:eastAsia="ru-RU"/>
        </w:rPr>
        <w:t xml:space="preserve"> д</w:t>
      </w:r>
      <w:r w:rsidRPr="006F72DF">
        <w:rPr>
          <w:rFonts w:eastAsia="Times New Roman"/>
          <w:sz w:val="26"/>
          <w:szCs w:val="26"/>
          <w:u w:val="single"/>
          <w:lang w:eastAsia="ru-RU"/>
        </w:rPr>
        <w:t>октор технических наук</w:t>
      </w:r>
    </w:p>
    <w:p w:rsidR="000F0AC9" w:rsidRPr="00AC4F89" w:rsidRDefault="000F0AC9" w:rsidP="000F0AC9">
      <w:pPr>
        <w:spacing w:line="0" w:lineRule="atLeast"/>
        <w:ind w:firstLine="0"/>
        <w:rPr>
          <w:rFonts w:eastAsia="Times New Roman"/>
          <w:szCs w:val="26"/>
          <w:highlight w:val="yellow"/>
          <w:lang w:eastAsia="ru-RU"/>
        </w:rPr>
      </w:pP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2439"/>
        <w:gridCol w:w="6655"/>
      </w:tblGrid>
      <w:tr w:rsidR="000F0AC9" w:rsidRPr="00C54EE5" w:rsidTr="006F72DF">
        <w:tc>
          <w:tcPr>
            <w:tcW w:w="326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2439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Дата</w:t>
            </w:r>
          </w:p>
        </w:tc>
        <w:tc>
          <w:tcPr>
            <w:tcW w:w="6655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Содержание</w:t>
            </w:r>
            <w:r>
              <w:rPr>
                <w:rFonts w:eastAsia="Times New Roman"/>
                <w:b/>
                <w:sz w:val="22"/>
                <w:szCs w:val="26"/>
                <w:lang w:eastAsia="ru-RU"/>
              </w:rPr>
              <w:t xml:space="preserve"> </w:t>
            </w:r>
          </w:p>
        </w:tc>
      </w:tr>
      <w:tr w:rsidR="000F0AC9" w:rsidRPr="00C54EE5" w:rsidTr="006F72DF">
        <w:tc>
          <w:tcPr>
            <w:tcW w:w="326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eastAsia="ru-RU"/>
              </w:rPr>
              <w:t>1</w:t>
            </w:r>
          </w:p>
        </w:tc>
        <w:tc>
          <w:tcPr>
            <w:tcW w:w="2439" w:type="dxa"/>
            <w:shd w:val="clear" w:color="auto" w:fill="auto"/>
          </w:tcPr>
          <w:p w:rsidR="000F0AC9" w:rsidRPr="00C54EE5" w:rsidRDefault="008B4919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04.04.2022 </w:t>
            </w:r>
            <w:r w:rsidR="006F72DF">
              <w:rPr>
                <w:rFonts w:eastAsia="Times New Roman"/>
                <w:sz w:val="22"/>
                <w:szCs w:val="26"/>
                <w:lang w:eastAsia="ru-RU"/>
              </w:rPr>
              <w:t>–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 </w:t>
            </w:r>
            <w:r w:rsidR="006F72DF">
              <w:rPr>
                <w:rFonts w:eastAsia="Times New Roman"/>
                <w:sz w:val="22"/>
                <w:szCs w:val="26"/>
                <w:lang w:eastAsia="ru-RU"/>
              </w:rPr>
              <w:t>05.04.2022</w:t>
            </w:r>
          </w:p>
        </w:tc>
        <w:tc>
          <w:tcPr>
            <w:tcW w:w="6655" w:type="dxa"/>
            <w:shd w:val="clear" w:color="auto" w:fill="auto"/>
          </w:tcPr>
          <w:p w:rsidR="000F0AC9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Принятие задания на выполнение преддипломной практики, составление индивидуального задания</w:t>
            </w:r>
          </w:p>
        </w:tc>
      </w:tr>
      <w:tr w:rsidR="000F0AC9" w:rsidRPr="00C54EE5" w:rsidTr="006F72DF">
        <w:tc>
          <w:tcPr>
            <w:tcW w:w="326" w:type="dxa"/>
            <w:shd w:val="clear" w:color="auto" w:fill="auto"/>
          </w:tcPr>
          <w:p w:rsidR="000F0AC9" w:rsidRPr="00C54EE5" w:rsidRDefault="000F0AC9" w:rsidP="00BF7073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2</w:t>
            </w:r>
          </w:p>
        </w:tc>
        <w:tc>
          <w:tcPr>
            <w:tcW w:w="2439" w:type="dxa"/>
            <w:shd w:val="clear" w:color="auto" w:fill="auto"/>
          </w:tcPr>
          <w:p w:rsidR="000F0AC9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05.04.2022 – 08.04.2022</w:t>
            </w:r>
          </w:p>
        </w:tc>
        <w:tc>
          <w:tcPr>
            <w:tcW w:w="6655" w:type="dxa"/>
            <w:shd w:val="clear" w:color="auto" w:fill="auto"/>
          </w:tcPr>
          <w:p w:rsidR="000F0AC9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Поиск и анализ литературы, выбранной предметной области</w:t>
            </w:r>
          </w:p>
        </w:tc>
      </w:tr>
      <w:tr w:rsidR="006F72DF" w:rsidRPr="00C54EE5" w:rsidTr="006F72DF">
        <w:tc>
          <w:tcPr>
            <w:tcW w:w="326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3</w:t>
            </w:r>
          </w:p>
        </w:tc>
        <w:tc>
          <w:tcPr>
            <w:tcW w:w="2439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9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.04.2022 –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 11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.04.2022</w:t>
            </w:r>
          </w:p>
        </w:tc>
        <w:tc>
          <w:tcPr>
            <w:tcW w:w="6655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Обзор существующих работ и исследований по теме разрабатываемого продукта</w:t>
            </w:r>
          </w:p>
        </w:tc>
      </w:tr>
      <w:tr w:rsidR="006F72DF" w:rsidRPr="00C54EE5" w:rsidTr="006F72DF">
        <w:tc>
          <w:tcPr>
            <w:tcW w:w="326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4</w:t>
            </w:r>
          </w:p>
        </w:tc>
        <w:tc>
          <w:tcPr>
            <w:tcW w:w="2439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12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.04.2022 – 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14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.04.2022</w:t>
            </w:r>
          </w:p>
        </w:tc>
        <w:tc>
          <w:tcPr>
            <w:tcW w:w="6655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Анализ существующих решений, методов и алгоритмов, применяемых в разработке.</w:t>
            </w:r>
          </w:p>
        </w:tc>
      </w:tr>
      <w:tr w:rsidR="006F72DF" w:rsidRPr="00C54EE5" w:rsidTr="006F72DF">
        <w:tc>
          <w:tcPr>
            <w:tcW w:w="326" w:type="dxa"/>
            <w:shd w:val="clear" w:color="auto" w:fill="auto"/>
          </w:tcPr>
          <w:p w:rsidR="006F72DF" w:rsidRPr="006F72DF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 w:rsidRPr="006F72DF">
              <w:rPr>
                <w:rFonts w:eastAsia="Times New Roman"/>
                <w:sz w:val="22"/>
                <w:szCs w:val="26"/>
                <w:lang w:eastAsia="ru-RU"/>
              </w:rPr>
              <w:t>5</w:t>
            </w:r>
          </w:p>
        </w:tc>
        <w:tc>
          <w:tcPr>
            <w:tcW w:w="2439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15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.04.2022 – 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18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.04.2022</w:t>
            </w:r>
          </w:p>
        </w:tc>
        <w:tc>
          <w:tcPr>
            <w:tcW w:w="6655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Формирование списка требований к разрабатываемому продукту</w:t>
            </w:r>
          </w:p>
        </w:tc>
      </w:tr>
      <w:tr w:rsidR="006F72DF" w:rsidRPr="00C54EE5" w:rsidTr="006F72DF">
        <w:tc>
          <w:tcPr>
            <w:tcW w:w="326" w:type="dxa"/>
            <w:shd w:val="clear" w:color="auto" w:fill="auto"/>
          </w:tcPr>
          <w:p w:rsidR="006F72DF" w:rsidRPr="006F72DF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6</w:t>
            </w:r>
          </w:p>
        </w:tc>
        <w:tc>
          <w:tcPr>
            <w:tcW w:w="2439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19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.04.2022 – 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26</w:t>
            </w:r>
            <w:bookmarkStart w:id="0" w:name="_GoBack"/>
            <w:bookmarkEnd w:id="0"/>
            <w:r>
              <w:rPr>
                <w:rFonts w:eastAsia="Times New Roman"/>
                <w:sz w:val="22"/>
                <w:szCs w:val="26"/>
                <w:lang w:eastAsia="ru-RU"/>
              </w:rPr>
              <w:t>.04.2022</w:t>
            </w:r>
          </w:p>
        </w:tc>
        <w:tc>
          <w:tcPr>
            <w:tcW w:w="6655" w:type="dxa"/>
            <w:shd w:val="clear" w:color="auto" w:fill="auto"/>
          </w:tcPr>
          <w:p w:rsidR="006F72DF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Разработка прототипа программного продукта</w:t>
            </w:r>
          </w:p>
        </w:tc>
      </w:tr>
      <w:tr w:rsidR="006F72DF" w:rsidRPr="00C54EE5" w:rsidTr="006F72DF">
        <w:tc>
          <w:tcPr>
            <w:tcW w:w="326" w:type="dxa"/>
            <w:shd w:val="clear" w:color="auto" w:fill="auto"/>
          </w:tcPr>
          <w:p w:rsidR="006F72DF" w:rsidRPr="006F72DF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7</w:t>
            </w:r>
          </w:p>
        </w:tc>
        <w:tc>
          <w:tcPr>
            <w:tcW w:w="2439" w:type="dxa"/>
            <w:shd w:val="clear" w:color="auto" w:fill="auto"/>
          </w:tcPr>
          <w:p w:rsidR="006F72DF" w:rsidRPr="00C54EE5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27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.04.2022 – 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30</w:t>
            </w:r>
            <w:r>
              <w:rPr>
                <w:rFonts w:eastAsia="Times New Roman"/>
                <w:sz w:val="22"/>
                <w:szCs w:val="26"/>
                <w:lang w:eastAsia="ru-RU"/>
              </w:rPr>
              <w:t>.04.2022</w:t>
            </w:r>
          </w:p>
        </w:tc>
        <w:tc>
          <w:tcPr>
            <w:tcW w:w="6655" w:type="dxa"/>
            <w:shd w:val="clear" w:color="auto" w:fill="auto"/>
          </w:tcPr>
          <w:p w:rsidR="006F72DF" w:rsidRDefault="006F72DF" w:rsidP="006F72DF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Написание отчета о прохождении преддипломной практики</w:t>
            </w:r>
          </w:p>
        </w:tc>
      </w:tr>
    </w:tbl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0F0AC9" w:rsidRPr="00C54EE5" w:rsidRDefault="000F0AC9" w:rsidP="000F0AC9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 xml:space="preserve">Студент ________________________ / </w:t>
      </w:r>
      <w:r w:rsidR="006F72DF">
        <w:rPr>
          <w:rFonts w:eastAsia="Times New Roman"/>
          <w:sz w:val="26"/>
          <w:szCs w:val="26"/>
          <w:lang w:eastAsia="ru-RU"/>
        </w:rPr>
        <w:t>Чепоков Е.С.</w:t>
      </w:r>
      <w:r w:rsidRPr="008B4919">
        <w:rPr>
          <w:rFonts w:eastAsia="Times New Roman"/>
          <w:sz w:val="26"/>
          <w:szCs w:val="26"/>
          <w:lang w:eastAsia="ru-RU"/>
        </w:rPr>
        <w:t xml:space="preserve"> 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u w:val="single"/>
          <w:lang w:eastAsia="ru-RU"/>
        </w:rPr>
      </w:pPr>
      <w:r w:rsidRPr="008B4919">
        <w:rPr>
          <w:rFonts w:eastAsia="Times New Roman"/>
          <w:sz w:val="26"/>
          <w:szCs w:val="26"/>
          <w:lang w:eastAsia="ru-RU"/>
        </w:rPr>
        <w:t>Руководитель практики от НИУ ВШЭ – Пермь</w:t>
      </w:r>
      <w:r w:rsidR="006F72DF">
        <w:rPr>
          <w:rFonts w:eastAsia="Times New Roman"/>
          <w:sz w:val="26"/>
          <w:szCs w:val="26"/>
          <w:lang w:eastAsia="ru-RU"/>
        </w:rPr>
        <w:t xml:space="preserve"> </w:t>
      </w:r>
      <w:r w:rsidRPr="008B4919">
        <w:rPr>
          <w:rFonts w:eastAsia="Times New Roman"/>
          <w:sz w:val="26"/>
          <w:szCs w:val="26"/>
          <w:lang w:eastAsia="ru-RU"/>
        </w:rPr>
        <w:t>_______________ /</w:t>
      </w:r>
      <w:r w:rsidR="006F72DF">
        <w:rPr>
          <w:rFonts w:eastAsia="Times New Roman"/>
          <w:sz w:val="26"/>
          <w:szCs w:val="26"/>
          <w:lang w:eastAsia="ru-RU"/>
        </w:rPr>
        <w:t xml:space="preserve"> </w:t>
      </w:r>
      <w:proofErr w:type="spellStart"/>
      <w:r w:rsidR="006F72DF">
        <w:rPr>
          <w:rFonts w:eastAsia="Times New Roman"/>
          <w:sz w:val="26"/>
          <w:szCs w:val="26"/>
          <w:lang w:eastAsia="ru-RU"/>
        </w:rPr>
        <w:t>Ясницкий</w:t>
      </w:r>
      <w:proofErr w:type="spellEnd"/>
      <w:r w:rsidR="006F72DF">
        <w:rPr>
          <w:rFonts w:eastAsia="Times New Roman"/>
          <w:sz w:val="26"/>
          <w:szCs w:val="26"/>
          <w:lang w:eastAsia="ru-RU"/>
        </w:rPr>
        <w:t xml:space="preserve"> Л.Н</w:t>
      </w:r>
    </w:p>
    <w:p w:rsidR="000F0AC9" w:rsidRPr="008B4919" w:rsidRDefault="000F0AC9" w:rsidP="000F0AC9">
      <w:pPr>
        <w:spacing w:line="0" w:lineRule="atLeast"/>
        <w:ind w:firstLine="0"/>
        <w:rPr>
          <w:rFonts w:eastAsia="Times New Roman"/>
          <w:sz w:val="26"/>
          <w:szCs w:val="26"/>
          <w:lang w:eastAsia="ru-RU"/>
        </w:rPr>
      </w:pPr>
    </w:p>
    <w:sectPr w:rsidR="000F0AC9" w:rsidRPr="008B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C9"/>
    <w:rsid w:val="000F0AC9"/>
    <w:rsid w:val="0036478D"/>
    <w:rsid w:val="003B3F63"/>
    <w:rsid w:val="004B7D60"/>
    <w:rsid w:val="004C7638"/>
    <w:rsid w:val="006F72DF"/>
    <w:rsid w:val="008B4919"/>
    <w:rsid w:val="00AC4F89"/>
    <w:rsid w:val="00D23837"/>
    <w:rsid w:val="00E3544C"/>
    <w:rsid w:val="00E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059E"/>
  <w15:docId w15:val="{1264C57C-102B-41F5-AF95-065F54FA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A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Елизар Чепоков</cp:lastModifiedBy>
  <cp:revision>6</cp:revision>
  <dcterms:created xsi:type="dcterms:W3CDTF">2021-04-05T07:13:00Z</dcterms:created>
  <dcterms:modified xsi:type="dcterms:W3CDTF">2022-05-08T23:01:00Z</dcterms:modified>
</cp:coreProperties>
</file>