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1C57CC" w:rsidP="001C57CC">
      <w:pPr>
        <w:jc w:val="center"/>
        <w:rPr>
          <w:rFonts w:ascii="Times New Roman" w:hAnsi="Times New Roman" w:cs="Times New Roman"/>
          <w:sz w:val="48"/>
          <w:szCs w:val="48"/>
        </w:rPr>
      </w:pPr>
      <w:r w:rsidRPr="001C57CC">
        <w:rPr>
          <w:rFonts w:ascii="Times New Roman" w:hAnsi="Times New Roman" w:cs="Times New Roman"/>
          <w:sz w:val="48"/>
          <w:szCs w:val="48"/>
        </w:rPr>
        <w:t>Ady Endre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1877: Érdmindszenten született (Erdély, Románia, Szilágyság ma Adyfalva)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Kálvinista kisnemesi családból származott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Édesapja Ady Lőrinc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Édesanyja Pásztor Mária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Iskolái: Először Érdmindszent, majd Nagykároly és Zilahon érettségizett.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Tanára: Kincs Gyula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Debrecenben joghallgató volt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Debreceni c. újság újságírója-&gt; „maradandóság városa”-nak nevezte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1899 Versek: első verseskötete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Nagyváradon a Szabadság c. lap munkatársa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kis séta -&gt; 3 napi börtön (kanonok sor lakóit a társadalom ingyenélőinek tekinti a szerző)</w:t>
      </w:r>
    </w:p>
    <w:p w:rsidR="001C57CC" w:rsidRP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Ady radikális újságíróvá válik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Nagyváradi napló munkatársa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Második verseskötete: Még egyszer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végzetes szerelmi viszonyba került egy vérbajos táncosnővel (vers: Mihályi Rozália csókja)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1903 augusztusában Diósy Ödönné Brüll Adél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Zsidó származású asszony, aki Párizsban él, és Adytól 8 évvel idősebb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Léda ki akarja emelni a közegből Adyt, felfigyel tehetségére, Párizsba hívta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1904-11 között 7szer járt Párizsban a fény fővárosa, a modern irodalom központja (Baudelaire miatt)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Léda szerelem színhelye, modern művészet fellegvára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Rodin hatott rá és Tuluz Lotrek is hatott rá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Budapesti Napló munkatársa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Kosztolányi Dezsővel felváltva jelentetik meg műveiket a címlapon ellentét</w:t>
      </w:r>
    </w:p>
    <w:p w:rsidR="001C57CC" w:rsidRDefault="001C57CC" w:rsidP="001C57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1906: Új versek -&gt; első jelentős </w:t>
      </w:r>
      <w:r w:rsidR="00202F0B">
        <w:rPr>
          <w:rFonts w:ascii="Times New Roman" w:hAnsi="Times New Roman" w:cs="Times New Roman"/>
        </w:rPr>
        <w:t>verseskötete</w:t>
      </w:r>
    </w:p>
    <w:p w:rsidR="001C57CC" w:rsidRDefault="001C57CC" w:rsidP="00202F0B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1907: Vér és Arany (</w:t>
      </w:r>
      <w:proofErr w:type="gramStart"/>
      <w:r>
        <w:rPr>
          <w:rFonts w:ascii="Times New Roman" w:hAnsi="Times New Roman" w:cs="Times New Roman"/>
        </w:rPr>
        <w:t>vér- &gt;</w:t>
      </w:r>
      <w:proofErr w:type="gramEnd"/>
      <w:r>
        <w:rPr>
          <w:rFonts w:ascii="Times New Roman" w:hAnsi="Times New Roman" w:cs="Times New Roman"/>
        </w:rPr>
        <w:t xml:space="preserve"> ösztönvilág, arany -&gt; pénz motiválja az embereket)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385"/>
        <w:gridCol w:w="2733"/>
      </w:tblGrid>
      <w:tr w:rsidR="00202F0B" w:rsidTr="00202F0B">
        <w:trPr>
          <w:jc w:val="center"/>
        </w:trPr>
        <w:tc>
          <w:tcPr>
            <w:tcW w:w="0" w:type="auto"/>
          </w:tcPr>
          <w:p w:rsidR="00202F0B" w:rsidRPr="00202F0B" w:rsidRDefault="00202F0B" w:rsidP="001C57CC">
            <w:pPr>
              <w:rPr>
                <w:rFonts w:ascii="Times New Roman" w:hAnsi="Times New Roman" w:cs="Times New Roman"/>
                <w:b/>
              </w:rPr>
            </w:pPr>
            <w:r w:rsidRPr="00202F0B">
              <w:rPr>
                <w:rFonts w:ascii="Times New Roman" w:hAnsi="Times New Roman" w:cs="Times New Roman"/>
                <w:b/>
              </w:rPr>
              <w:t>Újításai</w:t>
            </w:r>
          </w:p>
        </w:tc>
        <w:tc>
          <w:tcPr>
            <w:tcW w:w="0" w:type="auto"/>
          </w:tcPr>
          <w:p w:rsidR="00202F0B" w:rsidRPr="00202F0B" w:rsidRDefault="00202F0B" w:rsidP="001C57CC">
            <w:pPr>
              <w:rPr>
                <w:rFonts w:ascii="Times New Roman" w:hAnsi="Times New Roman" w:cs="Times New Roman"/>
                <w:b/>
              </w:rPr>
            </w:pPr>
            <w:r w:rsidRPr="00202F0B">
              <w:rPr>
                <w:rFonts w:ascii="Times New Roman" w:hAnsi="Times New Roman" w:cs="Times New Roman"/>
                <w:b/>
              </w:rPr>
              <w:t>Kritikusok nézetei</w:t>
            </w:r>
          </w:p>
        </w:tc>
      </w:tr>
      <w:tr w:rsidR="00202F0B" w:rsidTr="00202F0B">
        <w:trPr>
          <w:jc w:val="center"/>
        </w:trPr>
        <w:tc>
          <w:tcPr>
            <w:tcW w:w="0" w:type="auto"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Szimbolizmus bevezetése</w:t>
            </w:r>
          </w:p>
        </w:tc>
        <w:tc>
          <w:tcPr>
            <w:tcW w:w="0" w:type="auto"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érthetetlennek minősül</w:t>
            </w:r>
          </w:p>
        </w:tc>
      </w:tr>
      <w:tr w:rsidR="00202F0B" w:rsidTr="00202F0B">
        <w:trPr>
          <w:jc w:val="center"/>
        </w:trPr>
        <w:tc>
          <w:tcPr>
            <w:tcW w:w="0" w:type="auto"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Feudalizmus ellenesség</w:t>
            </w:r>
          </w:p>
        </w:tc>
        <w:tc>
          <w:tcPr>
            <w:tcW w:w="0" w:type="auto"/>
            <w:vMerge w:val="restart"/>
            <w:vAlign w:val="center"/>
          </w:tcPr>
          <w:p w:rsidR="00202F0B" w:rsidRDefault="00202F0B" w:rsidP="00202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nemzetgyalázó, magyartalan</w:t>
            </w:r>
          </w:p>
        </w:tc>
      </w:tr>
      <w:tr w:rsidR="00202F0B" w:rsidTr="00202F0B">
        <w:trPr>
          <w:jc w:val="center"/>
        </w:trPr>
        <w:tc>
          <w:tcPr>
            <w:tcW w:w="0" w:type="auto"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Kritikus hangvétel</w:t>
            </w:r>
          </w:p>
        </w:tc>
        <w:tc>
          <w:tcPr>
            <w:tcW w:w="0" w:type="auto"/>
            <w:vMerge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</w:p>
        </w:tc>
      </w:tr>
      <w:tr w:rsidR="00202F0B" w:rsidTr="00202F0B">
        <w:trPr>
          <w:jc w:val="center"/>
        </w:trPr>
        <w:tc>
          <w:tcPr>
            <w:tcW w:w="0" w:type="auto"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Kapitalizmus megvalósítása a cél, amit versbe önt</w:t>
            </w:r>
          </w:p>
        </w:tc>
        <w:tc>
          <w:tcPr>
            <w:tcW w:w="0" w:type="auto"/>
            <w:vMerge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</w:p>
        </w:tc>
      </w:tr>
      <w:tr w:rsidR="00202F0B" w:rsidTr="00202F0B">
        <w:trPr>
          <w:jc w:val="center"/>
        </w:trPr>
        <w:tc>
          <w:tcPr>
            <w:tcW w:w="0" w:type="auto"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Szecessziós énkultusz (arisztokratikus önszemlélet)</w:t>
            </w:r>
          </w:p>
        </w:tc>
        <w:tc>
          <w:tcPr>
            <w:tcW w:w="0" w:type="auto"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egoista, öntelt</w:t>
            </w:r>
          </w:p>
        </w:tc>
      </w:tr>
      <w:tr w:rsidR="00202F0B" w:rsidTr="00202F0B">
        <w:trPr>
          <w:jc w:val="center"/>
        </w:trPr>
        <w:tc>
          <w:tcPr>
            <w:tcW w:w="0" w:type="auto"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 típusú szerelmi líra</w:t>
            </w:r>
          </w:p>
        </w:tc>
        <w:tc>
          <w:tcPr>
            <w:tcW w:w="0" w:type="auto"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erkölcstelen</w:t>
            </w:r>
          </w:p>
        </w:tc>
      </w:tr>
      <w:tr w:rsidR="00202F0B" w:rsidTr="00202F0B">
        <w:trPr>
          <w:jc w:val="center"/>
        </w:trPr>
        <w:tc>
          <w:tcPr>
            <w:tcW w:w="0" w:type="auto"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verselési technika</w:t>
            </w:r>
          </w:p>
        </w:tc>
        <w:tc>
          <w:tcPr>
            <w:tcW w:w="0" w:type="auto"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</w:p>
        </w:tc>
      </w:tr>
      <w:tr w:rsidR="00202F0B" w:rsidTr="00202F0B">
        <w:trPr>
          <w:jc w:val="center"/>
        </w:trPr>
        <w:tc>
          <w:tcPr>
            <w:tcW w:w="0" w:type="auto"/>
          </w:tcPr>
          <w:p w:rsidR="00202F0B" w:rsidRDefault="00202F0B" w:rsidP="001C5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Ötvözet verseket hoz létre (egyes sorok ütemhangsúlyosak</w:t>
            </w:r>
            <w:r>
              <w:rPr>
                <w:rFonts w:ascii="Times New Roman" w:hAnsi="Times New Roman" w:cs="Times New Roman"/>
              </w:rPr>
              <w:br/>
              <w:t>mások időmértékesek)-</w:t>
            </w:r>
            <w:proofErr w:type="gramStart"/>
            <w:r>
              <w:rPr>
                <w:rFonts w:ascii="Times New Roman" w:hAnsi="Times New Roman" w:cs="Times New Roman"/>
              </w:rPr>
              <w:t>&gt;kevert</w:t>
            </w:r>
            <w:proofErr w:type="gramEnd"/>
            <w:r>
              <w:rPr>
                <w:rFonts w:ascii="Times New Roman" w:hAnsi="Times New Roman" w:cs="Times New Roman"/>
              </w:rPr>
              <w:t xml:space="preserve"> ritmusú versnek nevezik</w:t>
            </w:r>
          </w:p>
        </w:tc>
        <w:tc>
          <w:tcPr>
            <w:tcW w:w="0" w:type="auto"/>
            <w:vAlign w:val="center"/>
          </w:tcPr>
          <w:p w:rsidR="00202F0B" w:rsidRDefault="00202F0B" w:rsidP="00202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 bántják a kritikusok</w:t>
            </w:r>
          </w:p>
        </w:tc>
      </w:tr>
    </w:tbl>
    <w:p w:rsidR="00202F0B" w:rsidRDefault="00202F0B" w:rsidP="00202F0B">
      <w:pPr>
        <w:spacing w:before="3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1907: </w:t>
      </w:r>
      <w:proofErr w:type="spellStart"/>
      <w:r>
        <w:rPr>
          <w:rFonts w:ascii="Times New Roman" w:hAnsi="Times New Roman" w:cs="Times New Roman"/>
        </w:rPr>
        <w:t>Ahim</w:t>
      </w:r>
      <w:proofErr w:type="spellEnd"/>
      <w:r>
        <w:rPr>
          <w:rFonts w:ascii="Times New Roman" w:hAnsi="Times New Roman" w:cs="Times New Roman"/>
        </w:rPr>
        <w:t xml:space="preserve"> András vezette parasztmozgalom hatására kezdte írni a Dózsa-verseket</w:t>
      </w:r>
    </w:p>
    <w:p w:rsidR="00202F0B" w:rsidRDefault="00202F0B" w:rsidP="00B658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1908: „Nyugat” munkatársa és a „Holnap” (nagyváradi antológia) munkatársa</w:t>
      </w:r>
      <w:r w:rsidR="00B658DB">
        <w:rPr>
          <w:rFonts w:ascii="Times New Roman" w:hAnsi="Times New Roman" w:cs="Times New Roman"/>
        </w:rPr>
        <w:t>,</w:t>
      </w:r>
    </w:p>
    <w:p w:rsidR="00202F0B" w:rsidRDefault="00202F0B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Adyt nem csak az ellenfelei értetlensége bántotta, hanem a szövetségesek bírálata is</w:t>
      </w:r>
    </w:p>
    <w:p w:rsidR="00202F0B" w:rsidRDefault="00202F0B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Ignotus bírálta „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fekete zongora” című verse miatt -&gt; még erőteljesebb támadások</w:t>
      </w:r>
    </w:p>
    <w:p w:rsidR="00202F0B" w:rsidRDefault="00202F0B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duk-duk affér -&gt;(ez egy cikk):</w:t>
      </w:r>
    </w:p>
    <w:p w:rsidR="00202F0B" w:rsidRDefault="00202F0B" w:rsidP="00202F0B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„Nevemben és mellettem egy csomó senki mozog, dúl-fúl, harcol és ír, akikhez semmi közöm”</w:t>
      </w:r>
    </w:p>
    <w:p w:rsidR="00202F0B" w:rsidRDefault="00202F0B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Ignotus és Hatvany Lajos megsértődött</w:t>
      </w:r>
    </w:p>
    <w:p w:rsidR="00202F0B" w:rsidRDefault="00202F0B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1909: Népszava című folyóiratban Csizmadia Sándor bírálta, polgárinak nevezte Ady költészetét és Schäffer Gyula, munkás vette védelmébe -</w:t>
      </w:r>
      <w:proofErr w:type="gramStart"/>
      <w:r>
        <w:rPr>
          <w:rFonts w:ascii="Times New Roman" w:hAnsi="Times New Roman" w:cs="Times New Roman"/>
        </w:rPr>
        <w:t>&gt;Ady</w:t>
      </w:r>
      <w:proofErr w:type="gramEnd"/>
      <w:r>
        <w:rPr>
          <w:rFonts w:ascii="Times New Roman" w:hAnsi="Times New Roman" w:cs="Times New Roman"/>
        </w:rPr>
        <w:t>: Küldöm a frigy-ládát</w:t>
      </w:r>
    </w:p>
    <w:p w:rsidR="00202F0B" w:rsidRDefault="00202F0B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1909: egyre több szanatóriumi ápolás, évente versesköteteket jelentetett meg</w:t>
      </w:r>
    </w:p>
    <w:p w:rsidR="00202F0B" w:rsidRDefault="00202F0B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C4117E">
        <w:rPr>
          <w:rFonts w:ascii="Times New Roman" w:hAnsi="Times New Roman" w:cs="Times New Roman"/>
        </w:rPr>
        <w:t>08: „Illés szekerén”</w:t>
      </w:r>
    </w:p>
    <w:p w:rsidR="00C4117E" w:rsidRDefault="00C4117E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1909: „Szeretném, ha szeretnének”</w:t>
      </w:r>
    </w:p>
    <w:p w:rsidR="00C4117E" w:rsidRDefault="00C4117E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1910: „A Minden-titkok versei</w:t>
      </w:r>
    </w:p>
    <w:p w:rsidR="00C4117E" w:rsidRDefault="00C4117E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1912: „A menekülő Élet”</w:t>
      </w:r>
    </w:p>
    <w:p w:rsidR="00C4117E" w:rsidRDefault="00C4117E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1913: „A Magunk szerelme”</w:t>
      </w:r>
    </w:p>
    <w:p w:rsidR="00C4117E" w:rsidRDefault="00C4117E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1914: „Ki látott engem?”</w:t>
      </w:r>
    </w:p>
    <w:p w:rsidR="00C4117E" w:rsidRDefault="00C4117E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1912-ben szakított Lédával</w:t>
      </w:r>
    </w:p>
    <w:p w:rsidR="00C4117E" w:rsidRDefault="00C4117E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Szakítás versei: „Elbocsátó szép üzenet</w:t>
      </w:r>
      <w:proofErr w:type="gramStart"/>
      <w:r>
        <w:rPr>
          <w:rFonts w:ascii="Times New Roman" w:hAnsi="Times New Roman" w:cs="Times New Roman"/>
        </w:rPr>
        <w:t>” ,</w:t>
      </w:r>
      <w:proofErr w:type="gramEnd"/>
      <w:r>
        <w:rPr>
          <w:rFonts w:ascii="Times New Roman" w:hAnsi="Times New Roman" w:cs="Times New Roman"/>
        </w:rPr>
        <w:t xml:space="preserve"> „Valaki útra vált belőlünk”</w:t>
      </w:r>
    </w:p>
    <w:p w:rsidR="00C4117E" w:rsidRDefault="00C4117E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1914: Boncza Bertával megismerkedik, akit Csinszkának nevezett</w:t>
      </w:r>
    </w:p>
    <w:p w:rsidR="00C4117E" w:rsidRDefault="00C4117E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1914: Kirobban a világháború -&gt; háborúellenes versek</w:t>
      </w:r>
    </w:p>
    <w:p w:rsidR="00C4117E" w:rsidRDefault="00C4117E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1915: Házasság, Csucsán töltöttek 3 évet</w:t>
      </w:r>
    </w:p>
    <w:p w:rsidR="00C4117E" w:rsidRDefault="00C4117E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1919: Üdvözlet a győzőnek (őszi rózsás forradalom hatására)</w:t>
      </w:r>
    </w:p>
    <w:p w:rsidR="00C4117E" w:rsidRDefault="00C4117E" w:rsidP="00202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1919. január 27: Meghalt</w:t>
      </w:r>
    </w:p>
    <w:p w:rsidR="00B658DB" w:rsidRDefault="00B658DB" w:rsidP="00202F0B">
      <w:pPr>
        <w:spacing w:after="0" w:line="240" w:lineRule="auto"/>
        <w:rPr>
          <w:rFonts w:ascii="Times New Roman" w:hAnsi="Times New Roman" w:cs="Times New Roman"/>
        </w:rPr>
      </w:pPr>
    </w:p>
    <w:p w:rsidR="00B658DB" w:rsidRDefault="00B658DB" w:rsidP="00B658DB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658DB">
        <w:rPr>
          <w:rFonts w:ascii="Times New Roman" w:hAnsi="Times New Roman" w:cs="Times New Roman"/>
          <w:b/>
          <w:sz w:val="48"/>
          <w:szCs w:val="48"/>
        </w:rPr>
        <w:t>Szerelmi költészete</w:t>
      </w:r>
    </w:p>
    <w:p w:rsidR="00B658DB" w:rsidRDefault="00B658DB" w:rsidP="00B658D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Léda-versek</w:t>
      </w:r>
    </w:p>
    <w:p w:rsidR="00B658DB" w:rsidRDefault="00B658DB" w:rsidP="00B658DB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B658DB">
        <w:rPr>
          <w:rFonts w:ascii="Times New Roman" w:hAnsi="Times New Roman" w:cs="Times New Roman"/>
        </w:rPr>
        <w:t>Ady merészsége</w:t>
      </w:r>
      <w:r>
        <w:rPr>
          <w:rFonts w:ascii="Times New Roman" w:hAnsi="Times New Roman" w:cs="Times New Roman"/>
        </w:rPr>
        <w:t xml:space="preserve"> szokatlan a magyar irodalomban</w:t>
      </w:r>
    </w:p>
    <w:p w:rsidR="00B658DB" w:rsidRDefault="00B658DB" w:rsidP="00B658D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Elődei: Vajda János – Gina versek, Reviczky- Perdita ciklus</w:t>
      </w:r>
    </w:p>
    <w:p w:rsidR="00B658DB" w:rsidRDefault="00B658DB" w:rsidP="00B658D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szerelem egy lázadás, a házasságtörő kapcsolat felvállalása</w:t>
      </w:r>
    </w:p>
    <w:p w:rsidR="00B658DB" w:rsidRDefault="00B658DB" w:rsidP="00B658D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Lázadás:</w:t>
      </w:r>
    </w:p>
    <w:p w:rsidR="00B658DB" w:rsidRDefault="00B658DB" w:rsidP="00B658D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Léda zsidó származású</w:t>
      </w:r>
    </w:p>
    <w:p w:rsidR="00B658DB" w:rsidRDefault="00B658DB" w:rsidP="00B658D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Adynál idősebb</w:t>
      </w:r>
    </w:p>
    <w:p w:rsidR="00B658DB" w:rsidRDefault="00B658DB" w:rsidP="00B658D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Ambivalenciára épül (kettős érzésű)</w:t>
      </w:r>
    </w:p>
    <w:p w:rsidR="00B658DB" w:rsidRDefault="00B658DB" w:rsidP="00B658D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Mindketten egyenrangú, erős, szellemi partnerek voltak</w:t>
      </w:r>
    </w:p>
    <w:p w:rsidR="00B658DB" w:rsidRDefault="00B658DB" w:rsidP="00B658DB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Léda- versek kétpólusúak:</w:t>
      </w:r>
    </w:p>
    <w:p w:rsidR="00B658DB" w:rsidRDefault="00B658DB" w:rsidP="00B658DB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Pozitív dolgok:</w:t>
      </w:r>
    </w:p>
    <w:p w:rsidR="00B658DB" w:rsidRDefault="00B658DB" w:rsidP="00B658DB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Könyörgés, vágy, erotika, hódolat, egymásra találás öröme</w:t>
      </w:r>
    </w:p>
    <w:p w:rsidR="00B658DB" w:rsidRDefault="00B658DB" w:rsidP="00B658DB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Negatív dolgok:</w:t>
      </w:r>
    </w:p>
    <w:p w:rsidR="00B658DB" w:rsidRDefault="00B658DB" w:rsidP="00B658DB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Egymás megtagadása, át</w:t>
      </w:r>
      <w:r w:rsidR="0010732D">
        <w:rPr>
          <w:rFonts w:ascii="Times New Roman" w:hAnsi="Times New Roman" w:cs="Times New Roman"/>
        </w:rPr>
        <w:t>kozódás, gyűlölet, szabadságvágy</w:t>
      </w: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Tükröződik az ellentét: Bennük van a harc és a nász, élet és a halál, piros-&gt; szerelem, fekete-&gt; halál</w:t>
      </w: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Képanyag: dinamikus (expresszív)</w:t>
      </w:r>
    </w:p>
    <w:p w:rsidR="0010732D" w:rsidRDefault="0010732D" w:rsidP="0010732D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Ezt a dinamikusságot biztosítja a változatos ige-, jelző használata és az enjambement (soráthajlás)</w:t>
      </w: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dallamosságuk miatt több Ady versek megzenésítettek</w:t>
      </w: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732D" w:rsidRDefault="0010732D" w:rsidP="0010732D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Lédával a bálban:</w:t>
      </w: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vers egy vízió</w:t>
      </w: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fekete pár, Léda és Ady kapcsolatát szimbolizálja és ez a pár a haláltáncot járja el a márka párok előtt</w:t>
      </w: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Kettősségre épül: Ez a fekete pár hajdanán boldog mátkapár volt</w:t>
      </w: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Ady szerint minden kapcsolatban benne van a harmónia és a diszharmónia</w:t>
      </w: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 mozgalmasságát a hangutánzó, hangfestő szavak biztosítják</w:t>
      </w: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732D">
        <w:rPr>
          <w:rFonts w:ascii="Times New Roman" w:hAnsi="Times New Roman" w:cs="Times New Roman"/>
          <w:b/>
          <w:sz w:val="24"/>
          <w:szCs w:val="24"/>
        </w:rPr>
        <w:t>Héja-nász az avaron</w:t>
      </w:r>
    </w:p>
    <w:p w:rsidR="0010732D" w:rsidRDefault="0010732D" w:rsidP="0010732D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Szimbolikus</w:t>
      </w: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héja-pár: Ady és Léda</w:t>
      </w:r>
    </w:p>
    <w:p w:rsid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évszakok változása a kapcsolat változását mutatja</w:t>
      </w:r>
    </w:p>
    <w:p w:rsidR="0010732D" w:rsidRDefault="0010732D" w:rsidP="0010732D">
      <w:pPr>
        <w:spacing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Nyár: boldogság, ősz: kapcsolat halála</w:t>
      </w:r>
    </w:p>
    <w:p w:rsidR="0010732D" w:rsidRDefault="0010732D" w:rsidP="0010732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32D" w:rsidRDefault="0010732D" w:rsidP="0010732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Szakítás versei</w:t>
      </w:r>
    </w:p>
    <w:p w:rsidR="0010732D" w:rsidRDefault="0010732D" w:rsidP="0010732D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Elbocsátó szép üzenet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szakítás verse, 1912-ben írta, mikor Lédával szakított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„igaztalan vers”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Megjelenik a szecessziós énkultusz: Léda nevét Ady tette híressé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szakítást követően pedig ismét kevésbé fontos alak lesz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cím már utal a szakításra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„szép üzenet” ellentétes a tartalommal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Százegyszer</w:t>
      </w:r>
      <w:proofErr w:type="gramEnd"/>
      <w:r>
        <w:rPr>
          <w:rFonts w:ascii="Times New Roman" w:hAnsi="Times New Roman" w:cs="Times New Roman"/>
        </w:rPr>
        <w:t xml:space="preserve"> százszor- tört varázs (figura etymologica)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Kapcsolatuk velejárója volt a veszekedés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</w:rPr>
      </w:pPr>
      <w:r w:rsidRPr="0010732D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10732D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ersszak</w:t>
      </w:r>
      <w:r w:rsidRPr="0010732D">
        <w:rPr>
          <w:rFonts w:ascii="Times New Roman" w:hAnsi="Times New Roman" w:cs="Times New Roman"/>
        </w:rPr>
        <w:t>: Kulcsszava: feledés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versszak: emlékezés a múltra, a Lédához írt Léda- versekre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Megunt kapcsolat volt, aminek véget szakít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versszak: Lédában a saját maga által teremtett ideál vonásait kereste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versszak: némbernek nevezi</w:t>
      </w:r>
    </w:p>
    <w:p w:rsidR="0010732D" w:rsidRDefault="0010732D" w:rsidP="0033112B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Utolsó versszakban visszatér a fő gondolat: feledés, sorsuk ne fonódjon össze, Ady számára Léda nem létezik</w:t>
      </w:r>
    </w:p>
    <w:p w:rsidR="0010732D" w:rsidRDefault="0010732D" w:rsidP="001073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Valaki útra vált belőlünk</w:t>
      </w:r>
    </w:p>
    <w:p w:rsidR="0033112B" w:rsidRDefault="0033112B" w:rsidP="0033112B">
      <w:pPr>
        <w:spacing w:after="24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szakítás</w:t>
      </w:r>
      <w:proofErr w:type="gramEnd"/>
      <w:r>
        <w:rPr>
          <w:rFonts w:ascii="Times New Roman" w:hAnsi="Times New Roman" w:cs="Times New Roman"/>
        </w:rPr>
        <w:t xml:space="preserve"> utáni vers</w:t>
      </w:r>
    </w:p>
    <w:p w:rsidR="0033112B" w:rsidRDefault="0033112B" w:rsidP="0033112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Csinszka versek</w:t>
      </w:r>
    </w:p>
    <w:p w:rsidR="0033112B" w:rsidRDefault="0033112B" w:rsidP="0033112B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Csinszka személyisége a művekben a háttérben marad</w:t>
      </w:r>
    </w:p>
    <w:p w:rsidR="0033112B" w:rsidRDefault="0033112B" w:rsidP="003311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Egyszerűbbek a versek, a nyelvezet is inkább a köznyelvhez közelít, mint Lédánál nincs meg a szerelem ellentmondásossága</w:t>
      </w:r>
    </w:p>
    <w:p w:rsidR="0010732D" w:rsidRPr="0010732D" w:rsidRDefault="0033112B" w:rsidP="003311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Menekülés a költő számára</w:t>
      </w:r>
      <w:bookmarkStart w:id="0" w:name="_GoBack"/>
      <w:bookmarkEnd w:id="0"/>
      <w:r w:rsidR="0010732D">
        <w:rPr>
          <w:rFonts w:ascii="Times New Roman" w:hAnsi="Times New Roman" w:cs="Times New Roman"/>
          <w:b/>
          <w:sz w:val="32"/>
          <w:szCs w:val="32"/>
        </w:rPr>
        <w:br w:type="column"/>
      </w:r>
    </w:p>
    <w:p w:rsidR="0010732D" w:rsidRPr="0010732D" w:rsidRDefault="0010732D" w:rsidP="0010732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10732D" w:rsidRPr="0010732D" w:rsidRDefault="0010732D" w:rsidP="0010732D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10732D" w:rsidRPr="00107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A5523"/>
    <w:multiLevelType w:val="hybridMultilevel"/>
    <w:tmpl w:val="B50633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51C50"/>
    <w:multiLevelType w:val="hybridMultilevel"/>
    <w:tmpl w:val="A072D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0776E"/>
    <w:multiLevelType w:val="hybridMultilevel"/>
    <w:tmpl w:val="ECE48C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E3460"/>
    <w:multiLevelType w:val="hybridMultilevel"/>
    <w:tmpl w:val="4C6425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B42DC"/>
    <w:multiLevelType w:val="hybridMultilevel"/>
    <w:tmpl w:val="500AFF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BF1"/>
    <w:rsid w:val="0010732D"/>
    <w:rsid w:val="001C57CC"/>
    <w:rsid w:val="00202F0B"/>
    <w:rsid w:val="0033112B"/>
    <w:rsid w:val="00381BF1"/>
    <w:rsid w:val="00470517"/>
    <w:rsid w:val="00B658DB"/>
    <w:rsid w:val="00C4117E"/>
    <w:rsid w:val="00E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57CC"/>
    <w:pPr>
      <w:ind w:left="720"/>
      <w:contextualSpacing/>
    </w:pPr>
  </w:style>
  <w:style w:type="table" w:styleId="Rcsostblzat">
    <w:name w:val="Table Grid"/>
    <w:basedOn w:val="Normltblzat"/>
    <w:uiPriority w:val="59"/>
    <w:rsid w:val="00202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57CC"/>
    <w:pPr>
      <w:ind w:left="720"/>
      <w:contextualSpacing/>
    </w:pPr>
  </w:style>
  <w:style w:type="table" w:styleId="Rcsostblzat">
    <w:name w:val="Table Grid"/>
    <w:basedOn w:val="Normltblzat"/>
    <w:uiPriority w:val="59"/>
    <w:rsid w:val="00202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6F345-4D5D-4A6E-AA3C-D9E747DE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674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3</cp:revision>
  <dcterms:created xsi:type="dcterms:W3CDTF">2015-02-14T09:50:00Z</dcterms:created>
  <dcterms:modified xsi:type="dcterms:W3CDTF">2015-02-14T10:38:00Z</dcterms:modified>
</cp:coreProperties>
</file>