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A6" w:rsidRDefault="000E498A" w:rsidP="000E498A">
      <w:pPr>
        <w:jc w:val="center"/>
        <w:rPr>
          <w:rFonts w:ascii="Times New Roman" w:hAnsi="Times New Roman" w:cs="Times New Roman"/>
          <w:sz w:val="48"/>
          <w:szCs w:val="48"/>
        </w:rPr>
      </w:pPr>
      <w:r w:rsidRPr="000E498A">
        <w:rPr>
          <w:rFonts w:ascii="Times New Roman" w:hAnsi="Times New Roman" w:cs="Times New Roman"/>
          <w:sz w:val="48"/>
          <w:szCs w:val="48"/>
        </w:rPr>
        <w:t>Petőfi Sándor</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A magyar reform és forradalomkorának legismertebb költője. Nevét külföldön is ismerik és elismerik. Kiteljesítette a romantikát és egyben túl is lépett rajta. Újítása a népies, könnyed, közérthető stílus alkalmazása.</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1823. január 1-jén született Kiskőrösön. Egy éves korában Kiskunfélegyházára költöztek, műveiben ezt a várost vallotta szülőföldjének. Édesapja Petrovics István (hentes, kocsmáros), édesanyja Hrúz Mária (cseléd), testvére István volt.</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Igyekeztek fiukat jobb iskolákba járatni. Tanulsz Aszódon, Selmecbányán, Szabadszálláson, Pesten és Kecskeméten is.</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Amikor 1838-banm apja vállalkozása tönkre ment és a Nemzeti Színházban dolgozott, majd beállt Sopronba önkéntes katonának, de gyenge fizikuma miatt leszerelték. Ezután vándorszínésznek állt. Megfordult az ország több városában is, járt Ozorán, Pozsonyban és Pápán, ahol megismerkedett Jókai Mórral.</w:t>
      </w:r>
      <w:r w:rsidR="00790AA1">
        <w:rPr>
          <w:rFonts w:ascii="Times New Roman" w:hAnsi="Times New Roman" w:cs="Times New Roman"/>
        </w:rPr>
        <w:t xml:space="preserve"> </w:t>
      </w:r>
      <w:r>
        <w:rPr>
          <w:rFonts w:ascii="Times New Roman" w:hAnsi="Times New Roman" w:cs="Times New Roman"/>
        </w:rPr>
        <w:t>A költői pályafutása kezdetét 1842-re tehetjük, mert ekkor jelent meg az Athenaumban „</w:t>
      </w:r>
      <w:r w:rsidR="00790AA1">
        <w:rPr>
          <w:rFonts w:ascii="Times New Roman" w:hAnsi="Times New Roman" w:cs="Times New Roman"/>
        </w:rPr>
        <w:t xml:space="preserve">A </w:t>
      </w:r>
      <w:r>
        <w:rPr>
          <w:rFonts w:ascii="Times New Roman" w:hAnsi="Times New Roman" w:cs="Times New Roman"/>
        </w:rPr>
        <w:t>borozó” című első verse.</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 xml:space="preserve">Vándorszínészi </w:t>
      </w:r>
      <w:r w:rsidR="00790AA1">
        <w:rPr>
          <w:rFonts w:ascii="Times New Roman" w:hAnsi="Times New Roman" w:cs="Times New Roman"/>
        </w:rPr>
        <w:t>pályát</w:t>
      </w:r>
      <w:r>
        <w:rPr>
          <w:rFonts w:ascii="Times New Roman" w:hAnsi="Times New Roman" w:cs="Times New Roman"/>
        </w:rPr>
        <w:t xml:space="preserve"> még nem adta fel. Így jutott el Székesfehérvárra, Debrecenbe és innen gyalog ment Pestre (1844).</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Vörösmarty támogatásával megjelent első verses kötete „Versek” címmel.</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1844-ben Pesti Divatlapnál állást kapott és megjelent a „János Vitéz” című elbeszélő költeménye, s megjelent komikus eposza „A helység kalapácsa”.</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Első múzsája Mednyánszky Berta volt, akinek jómódú szülei ellenezték a szegény sorsú költő udvarlását, így a kapcsolatuk megszakadt, de rögzíti a Bertához írt „Szerelem gyöngyei” című versciklus.</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Második m</w:t>
      </w:r>
      <w:r w:rsidR="00790AA1">
        <w:rPr>
          <w:rFonts w:ascii="Times New Roman" w:hAnsi="Times New Roman" w:cs="Times New Roman"/>
        </w:rPr>
        <w:t>úzsája Csapó Etelka, aki fiatal</w:t>
      </w:r>
      <w:r>
        <w:rPr>
          <w:rFonts w:ascii="Times New Roman" w:hAnsi="Times New Roman" w:cs="Times New Roman"/>
        </w:rPr>
        <w:t>korában tüdőbajban meghalt. Hozzá szól a „Cipruslombok Etelka sírjáról” című versciklus.</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A szerelmi ügyei és költészetét ért bírálások miatt költészete válságba került.</w:t>
      </w:r>
    </w:p>
    <w:p w:rsidR="000E498A" w:rsidRDefault="000E498A" w:rsidP="00790AA1">
      <w:pPr>
        <w:spacing w:after="0" w:line="240" w:lineRule="auto"/>
        <w:rPr>
          <w:rFonts w:ascii="Times New Roman" w:hAnsi="Times New Roman" w:cs="Times New Roman"/>
        </w:rPr>
      </w:pPr>
      <w:r>
        <w:rPr>
          <w:rFonts w:ascii="Times New Roman" w:hAnsi="Times New Roman" w:cs="Times New Roman"/>
        </w:rPr>
        <w:t xml:space="preserve">1846-ban szűnt meg a válság: Arany megírta a Toldit és barátok lettek, megismerkedett szerelmével, későbbi </w:t>
      </w:r>
      <w:r w:rsidR="00790AA1">
        <w:rPr>
          <w:rFonts w:ascii="Times New Roman" w:hAnsi="Times New Roman" w:cs="Times New Roman"/>
        </w:rPr>
        <w:t>feleségével</w:t>
      </w:r>
      <w:r>
        <w:rPr>
          <w:rFonts w:ascii="Times New Roman" w:hAnsi="Times New Roman" w:cs="Times New Roman"/>
        </w:rPr>
        <w:t>, Szendrey Júliával.</w:t>
      </w:r>
    </w:p>
    <w:p w:rsidR="00790AA1" w:rsidRDefault="00790AA1" w:rsidP="00790AA1">
      <w:pPr>
        <w:spacing w:after="0" w:line="240" w:lineRule="auto"/>
        <w:rPr>
          <w:rFonts w:ascii="Times New Roman" w:hAnsi="Times New Roman" w:cs="Times New Roman"/>
        </w:rPr>
      </w:pPr>
      <w:r>
        <w:rPr>
          <w:rFonts w:ascii="Times New Roman" w:hAnsi="Times New Roman" w:cs="Times New Roman"/>
        </w:rPr>
        <w:t>1846-ban megírta a válság korszak verses kötetét „Felhők” címmel.</w:t>
      </w:r>
    </w:p>
    <w:p w:rsidR="00790AA1" w:rsidRDefault="00790AA1" w:rsidP="00790AA1">
      <w:pPr>
        <w:spacing w:after="0" w:line="240" w:lineRule="auto"/>
        <w:rPr>
          <w:rFonts w:ascii="Times New Roman" w:hAnsi="Times New Roman" w:cs="Times New Roman"/>
        </w:rPr>
      </w:pPr>
      <w:r>
        <w:rPr>
          <w:rFonts w:ascii="Times New Roman" w:hAnsi="Times New Roman" w:cs="Times New Roman"/>
        </w:rPr>
        <w:t xml:space="preserve">1847-ben vette feleségül Szendrey Júliát. Bekapcsolódott az ország politikai helyzetébe. Tagja lett a Tízek társaságának, amely a Pilvax kávéház baráti köre volt és fontos szerepet játszott a forradalom előkészítésében.  1848-as szabadságharc vezéregyénisége, elszavalta a Nemzeti dalt, majd a forradalom után indult a választási küzdelmekben. A választásokon kudarcot vallott, nem választották meg képviselőnek. Ez csalódás volt, úgy érezte a nép elfordult tőle. Törekvéseit nem adta fel, beállt Bem seregébe és 1849. Július </w:t>
      </w:r>
      <w:r w:rsidR="007D3E5D">
        <w:rPr>
          <w:rFonts w:ascii="Times New Roman" w:hAnsi="Times New Roman" w:cs="Times New Roman"/>
        </w:rPr>
        <w:t>31-én,</w:t>
      </w:r>
      <w:r>
        <w:rPr>
          <w:rFonts w:ascii="Times New Roman" w:hAnsi="Times New Roman" w:cs="Times New Roman"/>
        </w:rPr>
        <w:t xml:space="preserve"> Segesváron meghalt.</w:t>
      </w:r>
    </w:p>
    <w:p w:rsidR="00790AA1" w:rsidRDefault="00790AA1" w:rsidP="00790AA1">
      <w:pPr>
        <w:spacing w:after="0" w:line="240" w:lineRule="auto"/>
        <w:rPr>
          <w:rFonts w:ascii="Times New Roman" w:hAnsi="Times New Roman" w:cs="Times New Roman"/>
        </w:rPr>
      </w:pPr>
    </w:p>
    <w:p w:rsidR="003D799D" w:rsidRDefault="003D799D" w:rsidP="00790AA1">
      <w:pPr>
        <w:spacing w:after="0" w:line="240" w:lineRule="auto"/>
        <w:rPr>
          <w:rFonts w:ascii="Times New Roman" w:hAnsi="Times New Roman" w:cs="Times New Roman"/>
          <w:b/>
          <w:u w:val="single"/>
        </w:rPr>
      </w:pPr>
      <w:r w:rsidRPr="00B77877">
        <w:rPr>
          <w:rFonts w:ascii="Times New Roman" w:hAnsi="Times New Roman" w:cs="Times New Roman"/>
          <w:b/>
          <w:u w:val="single"/>
        </w:rPr>
        <w:t>Petőfi korai költészete</w:t>
      </w:r>
      <w:r w:rsidR="00B77877" w:rsidRPr="00B77877">
        <w:rPr>
          <w:rFonts w:ascii="Times New Roman" w:hAnsi="Times New Roman" w:cs="Times New Roman"/>
          <w:b/>
          <w:u w:val="single"/>
        </w:rPr>
        <w:t xml:space="preserve"> (1842-1844)</w:t>
      </w:r>
    </w:p>
    <w:p w:rsidR="00F81F0B" w:rsidRPr="00B77877" w:rsidRDefault="00F81F0B" w:rsidP="00790AA1">
      <w:pPr>
        <w:spacing w:after="0" w:line="240" w:lineRule="auto"/>
        <w:rPr>
          <w:rFonts w:ascii="Times New Roman" w:hAnsi="Times New Roman" w:cs="Times New Roman"/>
          <w:b/>
          <w:u w:val="single"/>
        </w:rPr>
      </w:pPr>
    </w:p>
    <w:p w:rsidR="003D799D" w:rsidRDefault="003D799D" w:rsidP="003D799D">
      <w:pPr>
        <w:spacing w:after="0" w:line="240" w:lineRule="auto"/>
        <w:ind w:firstLine="284"/>
        <w:rPr>
          <w:rFonts w:ascii="Times New Roman" w:hAnsi="Times New Roman" w:cs="Times New Roman"/>
        </w:rPr>
      </w:pPr>
      <w:r w:rsidRPr="003D799D">
        <w:rPr>
          <w:rFonts w:ascii="Times New Roman" w:hAnsi="Times New Roman" w:cs="Times New Roman"/>
        </w:rPr>
        <w:t xml:space="preserve">Ezt a </w:t>
      </w:r>
      <w:r>
        <w:rPr>
          <w:rFonts w:ascii="Times New Roman" w:hAnsi="Times New Roman" w:cs="Times New Roman"/>
        </w:rPr>
        <w:t>korszakot a könnyed népies hangvétel, a közérthető egyszerű nyelvezet jellemezte, mert a német Heinrich Heine példáját követte.</w:t>
      </w:r>
    </w:p>
    <w:p w:rsidR="003D799D" w:rsidRDefault="003D799D" w:rsidP="003D799D">
      <w:pPr>
        <w:spacing w:after="0" w:line="240" w:lineRule="auto"/>
        <w:rPr>
          <w:rFonts w:ascii="Times New Roman" w:hAnsi="Times New Roman" w:cs="Times New Roman"/>
        </w:rPr>
      </w:pPr>
      <w:r>
        <w:rPr>
          <w:rFonts w:ascii="Times New Roman" w:hAnsi="Times New Roman" w:cs="Times New Roman"/>
        </w:rPr>
        <w:t>Jelszava: „Ha a nép uralkodni fog a költészetben, akkor közel áll ahhoz, hogy a politikában is uralkodjék”.</w:t>
      </w:r>
    </w:p>
    <w:p w:rsidR="003D799D" w:rsidRDefault="003D799D" w:rsidP="003D799D">
      <w:pPr>
        <w:spacing w:after="0" w:line="240" w:lineRule="auto"/>
        <w:rPr>
          <w:rFonts w:ascii="Times New Roman" w:hAnsi="Times New Roman" w:cs="Times New Roman"/>
        </w:rPr>
      </w:pPr>
      <w:r>
        <w:rPr>
          <w:rFonts w:ascii="Times New Roman" w:hAnsi="Times New Roman" w:cs="Times New Roman"/>
        </w:rPr>
        <w:t>Célja az irodalom demokratizálása volt, ami közvetlen a politika demokratizálását szolgálta. Egyszerű népi hősöket állított művei középpontjába és az ő életükből ragadott ki hétköznapi mozzanatokat.</w:t>
      </w:r>
    </w:p>
    <w:p w:rsidR="003D799D" w:rsidRDefault="003D799D" w:rsidP="003D799D">
      <w:pPr>
        <w:pStyle w:val="Listaszerbekezds"/>
        <w:numPr>
          <w:ilvl w:val="0"/>
          <w:numId w:val="1"/>
        </w:numPr>
        <w:spacing w:after="0" w:line="240" w:lineRule="auto"/>
        <w:rPr>
          <w:rFonts w:ascii="Times New Roman" w:hAnsi="Times New Roman" w:cs="Times New Roman"/>
        </w:rPr>
      </w:pPr>
      <w:r>
        <w:rPr>
          <w:rFonts w:ascii="Times New Roman" w:hAnsi="Times New Roman" w:cs="Times New Roman"/>
        </w:rPr>
        <w:t>Népies helyzetdal:</w:t>
      </w:r>
    </w:p>
    <w:p w:rsidR="00F81F0B" w:rsidRDefault="00F81F0B" w:rsidP="00F81F0B">
      <w:pPr>
        <w:pStyle w:val="Listaszerbekezds"/>
        <w:spacing w:after="0" w:line="240" w:lineRule="auto"/>
        <w:rPr>
          <w:rFonts w:ascii="Times New Roman" w:hAnsi="Times New Roman" w:cs="Times New Roman"/>
        </w:rPr>
      </w:pPr>
    </w:p>
    <w:p w:rsidR="003D799D" w:rsidRDefault="003D799D" w:rsidP="003D799D">
      <w:pPr>
        <w:pStyle w:val="Listaszerbekezds"/>
        <w:spacing w:after="0" w:line="240" w:lineRule="auto"/>
        <w:rPr>
          <w:rFonts w:ascii="Times New Roman" w:hAnsi="Times New Roman" w:cs="Times New Roman"/>
        </w:rPr>
      </w:pPr>
      <w:r>
        <w:rPr>
          <w:rFonts w:ascii="Times New Roman" w:hAnsi="Times New Roman" w:cs="Times New Roman"/>
        </w:rPr>
        <w:t>A költő beleképzeli magát egy népies figura helyzetébe E/1-ben szólal meg.</w:t>
      </w:r>
    </w:p>
    <w:p w:rsidR="00F81F0B" w:rsidRPr="00F81F0B" w:rsidRDefault="00F81F0B" w:rsidP="00F81F0B">
      <w:pPr>
        <w:spacing w:after="0" w:line="240" w:lineRule="auto"/>
        <w:rPr>
          <w:rFonts w:ascii="Times New Roman" w:hAnsi="Times New Roman" w:cs="Times New Roman"/>
        </w:rPr>
      </w:pPr>
    </w:p>
    <w:p w:rsidR="00D6098F" w:rsidRDefault="00F81F0B" w:rsidP="00D6098F">
      <w:pPr>
        <w:pStyle w:val="Listaszerbekezds"/>
        <w:numPr>
          <w:ilvl w:val="0"/>
          <w:numId w:val="7"/>
        </w:numPr>
        <w:spacing w:after="0" w:line="240" w:lineRule="auto"/>
        <w:rPr>
          <w:rFonts w:ascii="Times New Roman" w:hAnsi="Times New Roman" w:cs="Times New Roman"/>
        </w:rPr>
      </w:pPr>
      <w:r>
        <w:rPr>
          <w:rFonts w:ascii="Times New Roman" w:hAnsi="Times New Roman" w:cs="Times New Roman"/>
        </w:rPr>
        <w:t>A borozó</w:t>
      </w:r>
    </w:p>
    <w:p w:rsidR="00F81F0B" w:rsidRDefault="00F81F0B" w:rsidP="00F81F0B">
      <w:pPr>
        <w:pStyle w:val="Listaszerbekezds"/>
        <w:spacing w:after="0" w:line="240" w:lineRule="auto"/>
        <w:ind w:left="1440"/>
        <w:rPr>
          <w:rFonts w:ascii="Times New Roman" w:hAnsi="Times New Roman" w:cs="Times New Roman"/>
        </w:rPr>
      </w:pPr>
    </w:p>
    <w:p w:rsidR="00D6098F" w:rsidRPr="00D6098F" w:rsidRDefault="00D6098F" w:rsidP="00D6098F">
      <w:pPr>
        <w:pStyle w:val="Listaszerbekezds"/>
        <w:numPr>
          <w:ilvl w:val="1"/>
          <w:numId w:val="7"/>
        </w:numPr>
        <w:spacing w:after="0" w:line="240" w:lineRule="auto"/>
        <w:rPr>
          <w:rFonts w:ascii="Times New Roman" w:hAnsi="Times New Roman" w:cs="Times New Roman"/>
        </w:rPr>
      </w:pPr>
      <w:r>
        <w:rPr>
          <w:rFonts w:ascii="Times New Roman" w:hAnsi="Times New Roman" w:cs="Times New Roman"/>
        </w:rPr>
        <w:t xml:space="preserve">Hőse a hétköznapi átlagember, aki borba fojtja bánatát. Ez segít neki elfeledni mindennapi problémáit. Hagyományos magyar bordalforma, </w:t>
      </w:r>
      <w:r>
        <w:rPr>
          <w:rFonts w:ascii="Times New Roman" w:hAnsi="Times New Roman" w:cs="Times New Roman"/>
        </w:rPr>
        <w:lastRenderedPageBreak/>
        <w:t>amelyben az élet örömeinek élvezése erősebb, mint a bánat gyötrelme. Ütemhangsúlyos verselés, keresztrím. 4 soros, népdalhoz hasonlít.</w:t>
      </w:r>
    </w:p>
    <w:p w:rsidR="003D799D" w:rsidRDefault="003D799D" w:rsidP="00D6098F">
      <w:pPr>
        <w:pStyle w:val="Listaszerbekezds"/>
        <w:numPr>
          <w:ilvl w:val="0"/>
          <w:numId w:val="7"/>
        </w:numPr>
        <w:spacing w:after="0" w:line="240" w:lineRule="auto"/>
        <w:rPr>
          <w:rFonts w:ascii="Times New Roman" w:hAnsi="Times New Roman" w:cs="Times New Roman"/>
        </w:rPr>
      </w:pPr>
      <w:r w:rsidRPr="00D6098F">
        <w:rPr>
          <w:rFonts w:ascii="Times New Roman" w:hAnsi="Times New Roman" w:cs="Times New Roman"/>
        </w:rPr>
        <w:t>Befordultam a konyhára:</w:t>
      </w:r>
    </w:p>
    <w:p w:rsidR="00F81F0B" w:rsidRDefault="00F81F0B" w:rsidP="00F81F0B">
      <w:pPr>
        <w:pStyle w:val="Listaszerbekezds"/>
        <w:spacing w:after="0" w:line="240" w:lineRule="auto"/>
        <w:ind w:left="1440"/>
        <w:rPr>
          <w:rFonts w:ascii="Times New Roman" w:hAnsi="Times New Roman" w:cs="Times New Roman"/>
        </w:rPr>
      </w:pPr>
    </w:p>
    <w:p w:rsidR="00D6098F" w:rsidRDefault="00D6098F" w:rsidP="00D6098F">
      <w:pPr>
        <w:pStyle w:val="Listaszerbekezds"/>
        <w:numPr>
          <w:ilvl w:val="1"/>
          <w:numId w:val="7"/>
        </w:numPr>
        <w:spacing w:after="0" w:line="240" w:lineRule="auto"/>
        <w:rPr>
          <w:rFonts w:ascii="Times New Roman" w:hAnsi="Times New Roman" w:cs="Times New Roman"/>
        </w:rPr>
      </w:pPr>
      <w:r>
        <w:rPr>
          <w:rFonts w:ascii="Times New Roman" w:hAnsi="Times New Roman" w:cs="Times New Roman"/>
        </w:rPr>
        <w:t>Témája egy szerelmi játszadozás, amikor a férfi megpróbál a konyhában tevékenykedő nő közelébe kerülni. Ürügyet keres arra, hogy bemenjen hozzá. A vers tréfás hatásár az állandó helyettesítések adják. Végigvonul a tűz metaforája, mely fokozatosan izzik. Végére szerelemmé lobban (pipa, kályha, szív). Páros rím, szabályos 4 soros vers. Népdalos szerkezet.</w:t>
      </w:r>
    </w:p>
    <w:p w:rsidR="00F81F0B" w:rsidRPr="00D6098F" w:rsidRDefault="00F81F0B" w:rsidP="00F81F0B">
      <w:pPr>
        <w:pStyle w:val="Listaszerbekezds"/>
        <w:spacing w:after="0" w:line="240" w:lineRule="auto"/>
        <w:ind w:left="2160"/>
        <w:rPr>
          <w:rFonts w:ascii="Times New Roman" w:hAnsi="Times New Roman" w:cs="Times New Roman"/>
        </w:rPr>
      </w:pPr>
    </w:p>
    <w:p w:rsidR="003D799D" w:rsidRDefault="003D799D" w:rsidP="00D6098F">
      <w:pPr>
        <w:pStyle w:val="Listaszerbekezds"/>
        <w:numPr>
          <w:ilvl w:val="0"/>
          <w:numId w:val="7"/>
        </w:numPr>
        <w:spacing w:after="0" w:line="240" w:lineRule="auto"/>
        <w:rPr>
          <w:rFonts w:ascii="Times New Roman" w:hAnsi="Times New Roman" w:cs="Times New Roman"/>
        </w:rPr>
      </w:pPr>
      <w:r w:rsidRPr="00D6098F">
        <w:rPr>
          <w:rFonts w:ascii="Times New Roman" w:hAnsi="Times New Roman" w:cs="Times New Roman"/>
        </w:rPr>
        <w:t>A virágnak megtiltani nem lehet</w:t>
      </w:r>
    </w:p>
    <w:p w:rsidR="00F81F0B" w:rsidRDefault="00F81F0B" w:rsidP="00F81F0B">
      <w:pPr>
        <w:pStyle w:val="Listaszerbekezds"/>
        <w:spacing w:after="0" w:line="240" w:lineRule="auto"/>
        <w:ind w:left="1440"/>
        <w:rPr>
          <w:rFonts w:ascii="Times New Roman" w:hAnsi="Times New Roman" w:cs="Times New Roman"/>
        </w:rPr>
      </w:pPr>
    </w:p>
    <w:p w:rsidR="00D6098F" w:rsidRPr="00D6098F" w:rsidRDefault="00D6098F" w:rsidP="00D6098F">
      <w:pPr>
        <w:pStyle w:val="Listaszerbekezds"/>
        <w:numPr>
          <w:ilvl w:val="1"/>
          <w:numId w:val="7"/>
        </w:numPr>
        <w:spacing w:after="0" w:line="240" w:lineRule="auto"/>
        <w:rPr>
          <w:rFonts w:ascii="Times New Roman" w:hAnsi="Times New Roman" w:cs="Times New Roman"/>
        </w:rPr>
      </w:pPr>
      <w:r>
        <w:rPr>
          <w:rFonts w:ascii="Times New Roman" w:hAnsi="Times New Roman" w:cs="Times New Roman"/>
        </w:rPr>
        <w:t>A tavasz eljövetelét a szerelemmel, a lányt a virággal azonosítja. Szerelmes vers. Egy találkozás pillanatában írja le, amikor a költő beleszeret a lányba. Bántja a kétség, mert nem tudja, hogy a lány kit szeret. Ha kiderülne, hogy nem őt szereti, akkor a halált választaná vagy elbujdosna a nagyvilágban.</w:t>
      </w:r>
    </w:p>
    <w:p w:rsidR="003D799D" w:rsidRDefault="003D799D" w:rsidP="003D799D">
      <w:pPr>
        <w:pStyle w:val="Listaszerbekezds"/>
        <w:numPr>
          <w:ilvl w:val="0"/>
          <w:numId w:val="1"/>
        </w:numPr>
        <w:spacing w:after="0" w:line="240" w:lineRule="auto"/>
        <w:rPr>
          <w:rFonts w:ascii="Times New Roman" w:hAnsi="Times New Roman" w:cs="Times New Roman"/>
        </w:rPr>
      </w:pPr>
      <w:r>
        <w:rPr>
          <w:rFonts w:ascii="Times New Roman" w:hAnsi="Times New Roman" w:cs="Times New Roman"/>
        </w:rPr>
        <w:t>Életkép:</w:t>
      </w:r>
    </w:p>
    <w:p w:rsidR="00F81F0B" w:rsidRDefault="00F81F0B" w:rsidP="00F81F0B">
      <w:pPr>
        <w:pStyle w:val="Listaszerbekezds"/>
        <w:spacing w:after="0" w:line="240" w:lineRule="auto"/>
        <w:rPr>
          <w:rFonts w:ascii="Times New Roman" w:hAnsi="Times New Roman" w:cs="Times New Roman"/>
        </w:rPr>
      </w:pPr>
    </w:p>
    <w:p w:rsidR="00D6098F" w:rsidRDefault="00D6098F" w:rsidP="00D6098F">
      <w:pPr>
        <w:spacing w:after="0" w:line="240" w:lineRule="auto"/>
        <w:ind w:left="709"/>
        <w:rPr>
          <w:rFonts w:ascii="Times New Roman" w:hAnsi="Times New Roman" w:cs="Times New Roman"/>
        </w:rPr>
      </w:pPr>
      <w:r>
        <w:rPr>
          <w:rFonts w:ascii="Times New Roman" w:hAnsi="Times New Roman" w:cs="Times New Roman"/>
        </w:rPr>
        <w:t>Népies figura életéből ragad i egy mozzanatot, de kívülállóként, E/3 személyben ír róla.</w:t>
      </w:r>
    </w:p>
    <w:p w:rsidR="00F81F0B" w:rsidRPr="00D6098F" w:rsidRDefault="00F81F0B" w:rsidP="00F81F0B">
      <w:pPr>
        <w:spacing w:after="0" w:line="240" w:lineRule="auto"/>
        <w:rPr>
          <w:rFonts w:ascii="Times New Roman" w:hAnsi="Times New Roman" w:cs="Times New Roman"/>
        </w:rPr>
      </w:pPr>
    </w:p>
    <w:p w:rsidR="003D799D" w:rsidRDefault="003D799D" w:rsidP="00D6098F">
      <w:pPr>
        <w:pStyle w:val="Listaszerbekezds"/>
        <w:numPr>
          <w:ilvl w:val="0"/>
          <w:numId w:val="8"/>
        </w:numPr>
        <w:spacing w:after="0" w:line="240" w:lineRule="auto"/>
        <w:rPr>
          <w:rFonts w:ascii="Times New Roman" w:hAnsi="Times New Roman" w:cs="Times New Roman"/>
        </w:rPr>
      </w:pPr>
      <w:r w:rsidRPr="00D6098F">
        <w:rPr>
          <w:rFonts w:ascii="Times New Roman" w:hAnsi="Times New Roman" w:cs="Times New Roman"/>
        </w:rPr>
        <w:t>Megy a juhász szamáron</w:t>
      </w:r>
      <w:r w:rsidR="00D6098F">
        <w:rPr>
          <w:rFonts w:ascii="Times New Roman" w:hAnsi="Times New Roman" w:cs="Times New Roman"/>
        </w:rPr>
        <w:t>…</w:t>
      </w:r>
    </w:p>
    <w:p w:rsidR="00F81F0B" w:rsidRDefault="00F81F0B" w:rsidP="00F81F0B">
      <w:pPr>
        <w:pStyle w:val="Listaszerbekezds"/>
        <w:spacing w:after="0" w:line="240" w:lineRule="auto"/>
        <w:ind w:left="1440"/>
        <w:rPr>
          <w:rFonts w:ascii="Times New Roman" w:hAnsi="Times New Roman" w:cs="Times New Roman"/>
        </w:rPr>
      </w:pPr>
    </w:p>
    <w:p w:rsidR="00D6098F" w:rsidRPr="00D6098F" w:rsidRDefault="00D6098F" w:rsidP="00D6098F">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Bírálták, hogy a tartalom és a forma ellentétben van egymással. Idősíkok váltakozása: 1. jelen, következménye -&gt; 2. múlt (előzmény) -&gt; 3. múlt (folytatás) -&gt; 4. múlt -&gt; ami visszavezet a jelenhez körforgásszerűen.</w:t>
      </w:r>
      <w:r>
        <w:rPr>
          <w:rFonts w:ascii="Times New Roman" w:hAnsi="Times New Roman" w:cs="Times New Roman"/>
        </w:rPr>
        <w:tab/>
      </w:r>
    </w:p>
    <w:p w:rsidR="003D799D" w:rsidRDefault="00B77877" w:rsidP="00B77877">
      <w:pPr>
        <w:pStyle w:val="Listaszerbekezds"/>
        <w:numPr>
          <w:ilvl w:val="0"/>
          <w:numId w:val="1"/>
        </w:numPr>
        <w:spacing w:after="0" w:line="240" w:lineRule="auto"/>
        <w:rPr>
          <w:rFonts w:ascii="Times New Roman" w:hAnsi="Times New Roman" w:cs="Times New Roman"/>
        </w:rPr>
      </w:pPr>
      <w:r>
        <w:rPr>
          <w:rFonts w:ascii="Times New Roman" w:hAnsi="Times New Roman" w:cs="Times New Roman"/>
        </w:rPr>
        <w:t>Tájvers</w:t>
      </w:r>
    </w:p>
    <w:p w:rsidR="00F81F0B" w:rsidRDefault="00F81F0B" w:rsidP="00F81F0B">
      <w:pPr>
        <w:pStyle w:val="Listaszerbekezds"/>
        <w:spacing w:after="0" w:line="240" w:lineRule="auto"/>
        <w:rPr>
          <w:rFonts w:ascii="Times New Roman" w:hAnsi="Times New Roman" w:cs="Times New Roman"/>
        </w:rPr>
      </w:pPr>
    </w:p>
    <w:p w:rsidR="00B266CE" w:rsidRDefault="00B266CE" w:rsidP="00B266CE">
      <w:pPr>
        <w:spacing w:after="0" w:line="240" w:lineRule="auto"/>
        <w:ind w:left="709"/>
        <w:rPr>
          <w:rFonts w:ascii="Times New Roman" w:hAnsi="Times New Roman" w:cs="Times New Roman"/>
        </w:rPr>
      </w:pPr>
      <w:r>
        <w:rPr>
          <w:rFonts w:ascii="Times New Roman" w:hAnsi="Times New Roman" w:cs="Times New Roman"/>
        </w:rPr>
        <w:t>Témája a szülővidéke, az Alföld, mert ez a táj a szabadságot jelenti számára. Nem csak leírja a táj szépségét, hanem az érzelmeit is bemutatja. A táj leírása gyakran összekapcsolódik politikai gondolatokkal. A téma egész pályáját végig kíséri.</w:t>
      </w:r>
    </w:p>
    <w:p w:rsidR="00F81F0B" w:rsidRPr="00B266CE" w:rsidRDefault="00F81F0B" w:rsidP="00B266CE">
      <w:pPr>
        <w:spacing w:after="0" w:line="240" w:lineRule="auto"/>
        <w:ind w:left="709"/>
        <w:rPr>
          <w:rFonts w:ascii="Times New Roman" w:hAnsi="Times New Roman" w:cs="Times New Roman"/>
        </w:rPr>
      </w:pPr>
    </w:p>
    <w:p w:rsidR="00B77877" w:rsidRDefault="00B77877" w:rsidP="00D6098F">
      <w:pPr>
        <w:pStyle w:val="Listaszerbekezds"/>
        <w:numPr>
          <w:ilvl w:val="0"/>
          <w:numId w:val="8"/>
        </w:numPr>
        <w:spacing w:after="0" w:line="240" w:lineRule="auto"/>
        <w:rPr>
          <w:rFonts w:ascii="Times New Roman" w:hAnsi="Times New Roman" w:cs="Times New Roman"/>
        </w:rPr>
      </w:pPr>
      <w:r w:rsidRPr="00D6098F">
        <w:rPr>
          <w:rFonts w:ascii="Times New Roman" w:hAnsi="Times New Roman" w:cs="Times New Roman"/>
        </w:rPr>
        <w:t>A puszta télen</w:t>
      </w:r>
    </w:p>
    <w:p w:rsidR="00F81F0B" w:rsidRDefault="00F81F0B" w:rsidP="00F81F0B">
      <w:pPr>
        <w:pStyle w:val="Listaszerbekezds"/>
        <w:spacing w:after="0" w:line="240" w:lineRule="auto"/>
        <w:ind w:left="1440"/>
        <w:rPr>
          <w:rFonts w:ascii="Times New Roman" w:hAnsi="Times New Roman" w:cs="Times New Roman"/>
        </w:rPr>
      </w:pPr>
    </w:p>
    <w:p w:rsidR="00B266CE" w:rsidRDefault="00B266CE" w:rsidP="00B266CE">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A téli puszta még kihaltabb, mint a többi évszakokban és Petőfi azért választja, mert a táj sivárságát, ürességét akarja kiemelni. Bemutatja a környezetet</w:t>
      </w:r>
      <w:r w:rsidR="00981A63">
        <w:rPr>
          <w:rFonts w:ascii="Times New Roman" w:hAnsi="Times New Roman" w:cs="Times New Roman"/>
        </w:rPr>
        <w:t>, a</w:t>
      </w:r>
      <w:r>
        <w:rPr>
          <w:rFonts w:ascii="Times New Roman" w:hAnsi="Times New Roman" w:cs="Times New Roman"/>
        </w:rPr>
        <w:t xml:space="preserve"> benne lévő embert és utal a tájban lévő fenyegetésekre is.</w:t>
      </w:r>
    </w:p>
    <w:p w:rsidR="00B266CE" w:rsidRDefault="00B266CE" w:rsidP="00B266CE">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1-4 versszak:</w:t>
      </w:r>
    </w:p>
    <w:p w:rsidR="00B266CE" w:rsidRDefault="00B266CE" w:rsidP="00B266CE">
      <w:pPr>
        <w:pStyle w:val="Listaszerbekezds"/>
        <w:numPr>
          <w:ilvl w:val="2"/>
          <w:numId w:val="8"/>
        </w:numPr>
        <w:spacing w:after="0" w:line="240" w:lineRule="auto"/>
        <w:rPr>
          <w:rFonts w:ascii="Times New Roman" w:hAnsi="Times New Roman" w:cs="Times New Roman"/>
        </w:rPr>
      </w:pPr>
      <w:r>
        <w:rPr>
          <w:rFonts w:ascii="Times New Roman" w:hAnsi="Times New Roman" w:cs="Times New Roman"/>
        </w:rPr>
        <w:t>Az ember nélküli tájat ábrázolja. Az évszakok megszemélyesítése a puszta ürességet szemlélteti, mert a télre már minden érték elveszett. A negatív festés módszerével az értékek hiányát hangsúlyozza.</w:t>
      </w:r>
    </w:p>
    <w:p w:rsidR="00B266CE" w:rsidRDefault="00B266CE" w:rsidP="00B266CE">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2. Versszak:</w:t>
      </w:r>
    </w:p>
    <w:p w:rsidR="00B266CE" w:rsidRDefault="00B266CE" w:rsidP="00B266CE">
      <w:pPr>
        <w:pStyle w:val="Listaszerbekezds"/>
        <w:numPr>
          <w:ilvl w:val="2"/>
          <w:numId w:val="8"/>
        </w:numPr>
        <w:spacing w:after="0" w:line="240" w:lineRule="auto"/>
        <w:rPr>
          <w:rFonts w:ascii="Times New Roman" w:hAnsi="Times New Roman" w:cs="Times New Roman"/>
        </w:rPr>
      </w:pPr>
      <w:r>
        <w:rPr>
          <w:rFonts w:ascii="Times New Roman" w:hAnsi="Times New Roman" w:cs="Times New Roman"/>
        </w:rPr>
        <w:t>Minden mondata akusztikus hatású, s ezzel a táj némaságát érezzük.</w:t>
      </w:r>
    </w:p>
    <w:p w:rsidR="00B266CE" w:rsidRDefault="00B266CE" w:rsidP="00B266CE">
      <w:pPr>
        <w:pStyle w:val="Listaszerbekezds"/>
        <w:numPr>
          <w:ilvl w:val="2"/>
          <w:numId w:val="8"/>
        </w:numPr>
        <w:spacing w:after="0" w:line="240" w:lineRule="auto"/>
        <w:rPr>
          <w:rFonts w:ascii="Times New Roman" w:hAnsi="Times New Roman" w:cs="Times New Roman"/>
        </w:rPr>
      </w:pPr>
      <w:r>
        <w:rPr>
          <w:rFonts w:ascii="Times New Roman" w:hAnsi="Times New Roman" w:cs="Times New Roman"/>
        </w:rPr>
        <w:t>Leírás eszköze még a hasonlat, melynek mindegyike a puszta elhagyatottságának érzését kelti. A bemutatásban fokozatosan közelít az emberhez, így a 4. versszak már mesterséges környezetet mutatja be, de még ember nélkül. A leírás borongós, komor, melankolikus hangulatú.</w:t>
      </w:r>
    </w:p>
    <w:p w:rsidR="00B266CE" w:rsidRDefault="00B266CE" w:rsidP="00B266CE">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5-6. Versszak:</w:t>
      </w:r>
    </w:p>
    <w:p w:rsidR="00B266CE" w:rsidRDefault="00B266CE" w:rsidP="00B266CE">
      <w:pPr>
        <w:pStyle w:val="Listaszerbekezds"/>
        <w:numPr>
          <w:ilvl w:val="2"/>
          <w:numId w:val="8"/>
        </w:numPr>
        <w:spacing w:after="0" w:line="240" w:lineRule="auto"/>
        <w:rPr>
          <w:rFonts w:ascii="Times New Roman" w:hAnsi="Times New Roman" w:cs="Times New Roman"/>
        </w:rPr>
      </w:pPr>
      <w:r>
        <w:rPr>
          <w:rFonts w:ascii="Times New Roman" w:hAnsi="Times New Roman" w:cs="Times New Roman"/>
        </w:rPr>
        <w:t>A pusztában lévő ember bemutatása. A táj jellegzetes figurái: a béres és a csaplár feleségével értelmetlenül mulatja az időt. Télen nincs mit tenniük, ezért üres az életük. Miniatűr életképekkel ábrázolja hétköznapjaikat.</w:t>
      </w:r>
    </w:p>
    <w:p w:rsidR="00B266CE" w:rsidRPr="00B266CE" w:rsidRDefault="00B266CE" w:rsidP="00B266CE">
      <w:pPr>
        <w:spacing w:after="0" w:line="240" w:lineRule="auto"/>
        <w:rPr>
          <w:rFonts w:ascii="Times New Roman" w:hAnsi="Times New Roman" w:cs="Times New Roman"/>
        </w:rPr>
      </w:pPr>
    </w:p>
    <w:p w:rsidR="00B77877" w:rsidRDefault="00B77877" w:rsidP="00B77877">
      <w:pPr>
        <w:pStyle w:val="Listaszerbekezds"/>
        <w:numPr>
          <w:ilvl w:val="0"/>
          <w:numId w:val="1"/>
        </w:numPr>
        <w:spacing w:after="0" w:line="240" w:lineRule="auto"/>
        <w:rPr>
          <w:rFonts w:ascii="Times New Roman" w:hAnsi="Times New Roman" w:cs="Times New Roman"/>
        </w:rPr>
      </w:pPr>
      <w:r>
        <w:rPr>
          <w:rFonts w:ascii="Times New Roman" w:hAnsi="Times New Roman" w:cs="Times New Roman"/>
        </w:rPr>
        <w:t>Családi líra:</w:t>
      </w:r>
    </w:p>
    <w:p w:rsidR="00F81F0B" w:rsidRDefault="00F81F0B" w:rsidP="00F81F0B">
      <w:pPr>
        <w:pStyle w:val="Listaszerbekezds"/>
        <w:spacing w:after="0" w:line="240" w:lineRule="auto"/>
        <w:rPr>
          <w:rFonts w:ascii="Times New Roman" w:hAnsi="Times New Roman" w:cs="Times New Roman"/>
        </w:rPr>
      </w:pPr>
    </w:p>
    <w:p w:rsidR="00B266CE" w:rsidRDefault="00981A63" w:rsidP="00B266CE">
      <w:pPr>
        <w:pStyle w:val="Listaszerbekezds"/>
        <w:spacing w:after="0" w:line="240" w:lineRule="auto"/>
        <w:rPr>
          <w:rFonts w:ascii="Times New Roman" w:hAnsi="Times New Roman" w:cs="Times New Roman"/>
        </w:rPr>
      </w:pPr>
      <w:r>
        <w:rPr>
          <w:rFonts w:ascii="Times New Roman" w:hAnsi="Times New Roman" w:cs="Times New Roman"/>
        </w:rPr>
        <w:t>Petőfi volt az első, aki közvetlen beszélt verseiben a családtagjaihoz fűzött érzelmeiről. Későbbi lírában sem jellemző a szülők vagy testvérek bemutatása, múzsájuk inkább szerelmük szokott lenni. Janus Pannonius beszélt verseiben édesanyja elvesztéséről, de ő sem hétköznapi életképeket festett családjáról.</w:t>
      </w:r>
    </w:p>
    <w:p w:rsidR="00981A63" w:rsidRDefault="00981A63" w:rsidP="00B266CE">
      <w:pPr>
        <w:pStyle w:val="Listaszerbekezds"/>
        <w:spacing w:after="0" w:line="240" w:lineRule="auto"/>
        <w:rPr>
          <w:rFonts w:ascii="Times New Roman" w:hAnsi="Times New Roman" w:cs="Times New Roman"/>
        </w:rPr>
      </w:pPr>
      <w:r>
        <w:rPr>
          <w:rFonts w:ascii="Times New Roman" w:hAnsi="Times New Roman" w:cs="Times New Roman"/>
        </w:rPr>
        <w:t>Pl.: István öcsémhez, Egy estém otthon, A jó öreg kocsmáros, Füstbe ment terv, A vén zászlótartó</w:t>
      </w:r>
    </w:p>
    <w:p w:rsidR="00F81F0B" w:rsidRDefault="00F81F0B" w:rsidP="00B266CE">
      <w:pPr>
        <w:pStyle w:val="Listaszerbekezds"/>
        <w:spacing w:after="0" w:line="240" w:lineRule="auto"/>
        <w:rPr>
          <w:rFonts w:ascii="Times New Roman" w:hAnsi="Times New Roman" w:cs="Times New Roman"/>
        </w:rPr>
      </w:pPr>
    </w:p>
    <w:p w:rsidR="00B77877" w:rsidRDefault="00B77877" w:rsidP="00D6098F">
      <w:pPr>
        <w:pStyle w:val="Listaszerbekezds"/>
        <w:numPr>
          <w:ilvl w:val="0"/>
          <w:numId w:val="8"/>
        </w:numPr>
        <w:spacing w:after="0" w:line="240" w:lineRule="auto"/>
        <w:rPr>
          <w:rFonts w:ascii="Times New Roman" w:hAnsi="Times New Roman" w:cs="Times New Roman"/>
        </w:rPr>
      </w:pPr>
      <w:r w:rsidRPr="00D6098F">
        <w:rPr>
          <w:rFonts w:ascii="Times New Roman" w:hAnsi="Times New Roman" w:cs="Times New Roman"/>
        </w:rPr>
        <w:t>Egy estém otthon:</w:t>
      </w:r>
    </w:p>
    <w:p w:rsidR="00F81F0B" w:rsidRDefault="00F81F0B" w:rsidP="00F81F0B">
      <w:pPr>
        <w:pStyle w:val="Listaszerbekezds"/>
        <w:spacing w:after="0" w:line="240" w:lineRule="auto"/>
        <w:ind w:left="1440"/>
        <w:rPr>
          <w:rFonts w:ascii="Times New Roman" w:hAnsi="Times New Roman" w:cs="Times New Roman"/>
        </w:rPr>
      </w:pPr>
    </w:p>
    <w:p w:rsidR="00981A63" w:rsidRDefault="00981A63" w:rsidP="00981A63">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 xml:space="preserve">A vers egy békés este hangulatát írja le, </w:t>
      </w:r>
      <w:r w:rsidR="0026647F">
        <w:rPr>
          <w:rFonts w:ascii="Times New Roman" w:hAnsi="Times New Roman" w:cs="Times New Roman"/>
        </w:rPr>
        <w:t>amikor a</w:t>
      </w:r>
      <w:r>
        <w:rPr>
          <w:rFonts w:ascii="Times New Roman" w:hAnsi="Times New Roman" w:cs="Times New Roman"/>
        </w:rPr>
        <w:t xml:space="preserve"> költő már régen nem járt otthon, s most újra találkozik a szüleivel. Előbb édesapjával majd édesanyjával beszél, s a párbeszédekből jól látszik a szüleihez fűződő érzelm</w:t>
      </w:r>
      <w:r w:rsidR="0026647F">
        <w:rPr>
          <w:rFonts w:ascii="Times New Roman" w:hAnsi="Times New Roman" w:cs="Times New Roman"/>
        </w:rPr>
        <w:t>i viszony. Az apja nem sokra becsüli a mesterségét, mert ő jobban aggódik a fia megélhetése miatt. A költő boldog attól is, hogy egy bordallal meg tudja nevettetni az apját.</w:t>
      </w:r>
    </w:p>
    <w:p w:rsidR="0026647F" w:rsidRDefault="0026647F" w:rsidP="00981A63">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Az előző századokban a férfiakra a család felelőssége hárult, s ezért nem tehették meg, hogy kedvteléseiknek hódoljanak. Ezzel magyarázható a feszületes viszony az apa és fiú között.</w:t>
      </w:r>
    </w:p>
    <w:p w:rsidR="0026647F" w:rsidRPr="00D6098F" w:rsidRDefault="0026647F" w:rsidP="0026647F">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Az utolsó 3 versszakban az édesanya rajzolódik ki. Feltétel nélküli szeretet jellemzi kapcsolatukat, mely a bensőséges otthoni légkört teremti meg.</w:t>
      </w:r>
    </w:p>
    <w:p w:rsidR="00B77877" w:rsidRDefault="00B77877" w:rsidP="00B77877">
      <w:pPr>
        <w:spacing w:after="0" w:line="240" w:lineRule="auto"/>
        <w:rPr>
          <w:rFonts w:ascii="Times New Roman" w:hAnsi="Times New Roman" w:cs="Times New Roman"/>
        </w:rPr>
      </w:pPr>
    </w:p>
    <w:p w:rsidR="00F81F0B" w:rsidRDefault="00B77877" w:rsidP="00B77877">
      <w:pPr>
        <w:spacing w:after="0" w:line="240" w:lineRule="auto"/>
        <w:rPr>
          <w:rFonts w:ascii="Times New Roman" w:hAnsi="Times New Roman" w:cs="Times New Roman"/>
          <w:b/>
          <w:u w:val="single"/>
        </w:rPr>
      </w:pPr>
      <w:r w:rsidRPr="00B77877">
        <w:rPr>
          <w:rFonts w:ascii="Times New Roman" w:hAnsi="Times New Roman" w:cs="Times New Roman"/>
          <w:b/>
          <w:u w:val="single"/>
        </w:rPr>
        <w:t>Petőfi válságkorszaka: (1844-1846)</w:t>
      </w:r>
    </w:p>
    <w:p w:rsidR="00F81F0B" w:rsidRDefault="00F81F0B" w:rsidP="00B77877">
      <w:pPr>
        <w:spacing w:after="0" w:line="240" w:lineRule="auto"/>
        <w:rPr>
          <w:rFonts w:ascii="Times New Roman" w:hAnsi="Times New Roman" w:cs="Times New Roman"/>
          <w:b/>
          <w:u w:val="single"/>
        </w:rPr>
      </w:pPr>
    </w:p>
    <w:p w:rsidR="0026647F" w:rsidRDefault="0026647F" w:rsidP="0026647F">
      <w:pPr>
        <w:spacing w:after="0" w:line="240" w:lineRule="auto"/>
        <w:ind w:left="284"/>
        <w:rPr>
          <w:rFonts w:ascii="Times New Roman" w:hAnsi="Times New Roman" w:cs="Times New Roman"/>
        </w:rPr>
      </w:pPr>
      <w:r>
        <w:rPr>
          <w:rFonts w:ascii="Times New Roman" w:hAnsi="Times New Roman" w:cs="Times New Roman"/>
        </w:rPr>
        <w:t>Alig írt verseket, a korszak végén a Felhők című verseskötetében foglalja össze őket.</w:t>
      </w:r>
    </w:p>
    <w:p w:rsidR="0026647F" w:rsidRDefault="0026647F" w:rsidP="0026647F">
      <w:pPr>
        <w:spacing w:after="0" w:line="240" w:lineRule="auto"/>
        <w:ind w:left="284"/>
        <w:rPr>
          <w:rFonts w:ascii="Times New Roman" w:hAnsi="Times New Roman" w:cs="Times New Roman"/>
        </w:rPr>
      </w:pPr>
      <w:r>
        <w:rPr>
          <w:rFonts w:ascii="Times New Roman" w:hAnsi="Times New Roman" w:cs="Times New Roman"/>
        </w:rPr>
        <w:t>A válság kettős természetű: egyik oka a magánéleti válság (két szerelmének elvesztése), a másik oka az alkotói válság. Rengeteg támadás érte első versei miatt. A hétköznapi figurái és egyszerű közérthető nyelvezete a kritikusokból felháborodást váltott ki, műveletlenséggel vádolták. Új költői utakat keresett, új költői módszerekkel állt elő. Szakított a népies hangvétellel és a romantika irányába fordult.</w:t>
      </w:r>
    </w:p>
    <w:p w:rsidR="0026647F" w:rsidRDefault="0026647F" w:rsidP="0026647F">
      <w:pPr>
        <w:spacing w:after="0" w:line="240" w:lineRule="auto"/>
        <w:ind w:left="284"/>
        <w:rPr>
          <w:rFonts w:ascii="Times New Roman" w:hAnsi="Times New Roman" w:cs="Times New Roman"/>
        </w:rPr>
      </w:pPr>
    </w:p>
    <w:p w:rsidR="0026647F" w:rsidRDefault="0026647F" w:rsidP="0026647F">
      <w:pPr>
        <w:spacing w:after="0" w:line="240" w:lineRule="auto"/>
        <w:ind w:left="284"/>
        <w:rPr>
          <w:rFonts w:ascii="Times New Roman" w:hAnsi="Times New Roman" w:cs="Times New Roman"/>
        </w:rPr>
      </w:pPr>
      <w:r>
        <w:rPr>
          <w:rFonts w:ascii="Times New Roman" w:hAnsi="Times New Roman" w:cs="Times New Roman"/>
        </w:rPr>
        <w:t>Versek jellemzői:</w:t>
      </w:r>
    </w:p>
    <w:p w:rsidR="00F81F0B" w:rsidRDefault="00F81F0B" w:rsidP="00F81F0B">
      <w:pPr>
        <w:spacing w:after="0" w:line="240" w:lineRule="auto"/>
        <w:rPr>
          <w:rFonts w:ascii="Times New Roman" w:hAnsi="Times New Roman" w:cs="Times New Roman"/>
        </w:rPr>
      </w:pPr>
    </w:p>
    <w:p w:rsidR="0026647F" w:rsidRDefault="0026647F" w:rsidP="0026647F">
      <w:pPr>
        <w:pStyle w:val="Listaszerbekezds"/>
        <w:numPr>
          <w:ilvl w:val="0"/>
          <w:numId w:val="8"/>
        </w:numPr>
        <w:spacing w:after="0" w:line="240" w:lineRule="auto"/>
        <w:rPr>
          <w:rFonts w:ascii="Times New Roman" w:hAnsi="Times New Roman" w:cs="Times New Roman"/>
        </w:rPr>
      </w:pPr>
      <w:r>
        <w:rPr>
          <w:rFonts w:ascii="Times New Roman" w:hAnsi="Times New Roman" w:cs="Times New Roman"/>
        </w:rPr>
        <w:t>Epigramma műfaj</w:t>
      </w:r>
    </w:p>
    <w:p w:rsidR="0026647F" w:rsidRDefault="0026647F" w:rsidP="0026647F">
      <w:pPr>
        <w:pStyle w:val="Listaszerbekezds"/>
        <w:numPr>
          <w:ilvl w:val="0"/>
          <w:numId w:val="8"/>
        </w:numPr>
        <w:spacing w:after="0" w:line="240" w:lineRule="auto"/>
        <w:rPr>
          <w:rFonts w:ascii="Times New Roman" w:hAnsi="Times New Roman" w:cs="Times New Roman"/>
        </w:rPr>
      </w:pPr>
      <w:r>
        <w:rPr>
          <w:rFonts w:ascii="Times New Roman" w:hAnsi="Times New Roman" w:cs="Times New Roman"/>
        </w:rPr>
        <w:t>Illúzióvesztés, sötét, borongós kétségbeesett világszemlélet, halál utáni vágy</w:t>
      </w:r>
    </w:p>
    <w:p w:rsidR="0026647F" w:rsidRDefault="0026647F" w:rsidP="0026647F">
      <w:pPr>
        <w:pStyle w:val="Listaszerbekezds"/>
        <w:numPr>
          <w:ilvl w:val="0"/>
          <w:numId w:val="8"/>
        </w:numPr>
        <w:spacing w:after="0" w:line="240" w:lineRule="auto"/>
        <w:rPr>
          <w:rFonts w:ascii="Times New Roman" w:hAnsi="Times New Roman" w:cs="Times New Roman"/>
        </w:rPr>
      </w:pPr>
      <w:r>
        <w:rPr>
          <w:rFonts w:ascii="Times New Roman" w:hAnsi="Times New Roman" w:cs="Times New Roman"/>
        </w:rPr>
        <w:t>Byronista</w:t>
      </w:r>
    </w:p>
    <w:p w:rsidR="0026647F" w:rsidRDefault="0026647F" w:rsidP="0026647F">
      <w:pPr>
        <w:pStyle w:val="Listaszerbekezds"/>
        <w:numPr>
          <w:ilvl w:val="0"/>
          <w:numId w:val="8"/>
        </w:numPr>
        <w:spacing w:after="0" w:line="240" w:lineRule="auto"/>
        <w:rPr>
          <w:rFonts w:ascii="Times New Roman" w:hAnsi="Times New Roman" w:cs="Times New Roman"/>
        </w:rPr>
      </w:pPr>
      <w:r>
        <w:rPr>
          <w:rFonts w:ascii="Times New Roman" w:hAnsi="Times New Roman" w:cs="Times New Roman"/>
        </w:rPr>
        <w:t>Szélsőségesen romantikus, kiélezett ellentétek, eltúlzott szenvedélyek</w:t>
      </w:r>
    </w:p>
    <w:p w:rsidR="0026647F" w:rsidRDefault="0026647F" w:rsidP="0026647F">
      <w:pPr>
        <w:pStyle w:val="Listaszerbekezds"/>
        <w:spacing w:after="0" w:line="240" w:lineRule="auto"/>
        <w:ind w:left="1440"/>
        <w:rPr>
          <w:rFonts w:ascii="Times New Roman" w:hAnsi="Times New Roman" w:cs="Times New Roman"/>
        </w:rPr>
      </w:pPr>
    </w:p>
    <w:p w:rsidR="0026647F" w:rsidRDefault="0026647F" w:rsidP="0026647F">
      <w:pPr>
        <w:spacing w:after="0" w:line="240" w:lineRule="auto"/>
        <w:ind w:left="284"/>
        <w:rPr>
          <w:rFonts w:ascii="Times New Roman" w:hAnsi="Times New Roman" w:cs="Times New Roman"/>
        </w:rPr>
      </w:pPr>
      <w:r>
        <w:rPr>
          <w:rFonts w:ascii="Times New Roman" w:hAnsi="Times New Roman" w:cs="Times New Roman"/>
        </w:rPr>
        <w:t>Arany János barátsága és Szendrey Júlia szerelme vezette ki a válságból.</w:t>
      </w:r>
    </w:p>
    <w:p w:rsidR="0026647F" w:rsidRPr="0026647F" w:rsidRDefault="0026647F" w:rsidP="0026647F">
      <w:pPr>
        <w:spacing w:after="0" w:line="240" w:lineRule="auto"/>
        <w:ind w:left="284"/>
        <w:rPr>
          <w:rFonts w:ascii="Times New Roman" w:hAnsi="Times New Roman" w:cs="Times New Roman"/>
        </w:rPr>
      </w:pPr>
    </w:p>
    <w:p w:rsidR="00B77877" w:rsidRDefault="00B77877" w:rsidP="0026647F">
      <w:pPr>
        <w:pStyle w:val="Listaszerbekezds"/>
        <w:numPr>
          <w:ilvl w:val="0"/>
          <w:numId w:val="8"/>
        </w:numPr>
        <w:spacing w:after="0" w:line="240" w:lineRule="auto"/>
        <w:rPr>
          <w:rFonts w:ascii="Times New Roman" w:hAnsi="Times New Roman" w:cs="Times New Roman"/>
        </w:rPr>
      </w:pPr>
      <w:r w:rsidRPr="0026647F">
        <w:rPr>
          <w:rFonts w:ascii="Times New Roman" w:hAnsi="Times New Roman" w:cs="Times New Roman"/>
        </w:rPr>
        <w:t>A férj haza jő betegen</w:t>
      </w:r>
    </w:p>
    <w:p w:rsidR="0026647F" w:rsidRDefault="0026647F" w:rsidP="0026647F">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Az asszony férje betegen tér haza, ezért a felesége orvosért szalad. Megfigyelhető a hasonlat a versben. Az utolsó sor a csattanója: az asszony tudja, hogy ha orvos van a háznál, nagy baj lehet és férje meghalhat. Az első négy sor keresztrím a második négy sor pedig páros rím.</w:t>
      </w:r>
    </w:p>
    <w:p w:rsidR="006337E8" w:rsidRPr="0026647F" w:rsidRDefault="006337E8" w:rsidP="006337E8">
      <w:pPr>
        <w:pStyle w:val="Listaszerbekezds"/>
        <w:spacing w:after="0" w:line="240" w:lineRule="auto"/>
        <w:ind w:left="2160"/>
        <w:rPr>
          <w:rFonts w:ascii="Times New Roman" w:hAnsi="Times New Roman" w:cs="Times New Roman"/>
        </w:rPr>
      </w:pPr>
    </w:p>
    <w:p w:rsidR="00B77877" w:rsidRDefault="00B77877" w:rsidP="0026647F">
      <w:pPr>
        <w:pStyle w:val="Listaszerbekezds"/>
        <w:numPr>
          <w:ilvl w:val="0"/>
          <w:numId w:val="8"/>
        </w:numPr>
        <w:spacing w:after="0" w:line="240" w:lineRule="auto"/>
        <w:rPr>
          <w:rFonts w:ascii="Times New Roman" w:hAnsi="Times New Roman" w:cs="Times New Roman"/>
        </w:rPr>
      </w:pPr>
      <w:r w:rsidRPr="0026647F">
        <w:rPr>
          <w:rFonts w:ascii="Times New Roman" w:hAnsi="Times New Roman" w:cs="Times New Roman"/>
        </w:rPr>
        <w:t>Barátaim megölelének</w:t>
      </w:r>
    </w:p>
    <w:p w:rsidR="0026647F" w:rsidRDefault="0026647F" w:rsidP="0026647F">
      <w:pPr>
        <w:pStyle w:val="Listaszerbekezds"/>
        <w:numPr>
          <w:ilvl w:val="1"/>
          <w:numId w:val="8"/>
        </w:numPr>
        <w:spacing w:after="0" w:line="240" w:lineRule="auto"/>
        <w:rPr>
          <w:rFonts w:ascii="Times New Roman" w:hAnsi="Times New Roman" w:cs="Times New Roman"/>
        </w:rPr>
      </w:pPr>
      <w:r>
        <w:rPr>
          <w:rFonts w:ascii="Times New Roman" w:hAnsi="Times New Roman" w:cs="Times New Roman"/>
        </w:rPr>
        <w:t>Első 3 sorban arról ír, hogy milyen jó neki, hogy ilyen barátai vannak. A 3. sortól fordulat következik be, ellentétben áll az előző sorokkal. Úgy gondolja, hogy tőle már mindenki elfordult, még a barátai is.</w:t>
      </w:r>
    </w:p>
    <w:p w:rsidR="00F81F0B" w:rsidRPr="0026647F" w:rsidRDefault="00F81F0B" w:rsidP="006337E8">
      <w:pPr>
        <w:pStyle w:val="Listaszerbekezds"/>
        <w:spacing w:after="0" w:line="240" w:lineRule="auto"/>
        <w:ind w:left="2160"/>
        <w:rPr>
          <w:rFonts w:ascii="Times New Roman" w:hAnsi="Times New Roman" w:cs="Times New Roman"/>
        </w:rPr>
      </w:pPr>
    </w:p>
    <w:p w:rsidR="00F81F0B" w:rsidRDefault="00B77877" w:rsidP="00B77877">
      <w:pPr>
        <w:spacing w:after="0" w:line="240" w:lineRule="auto"/>
        <w:rPr>
          <w:rFonts w:ascii="Times New Roman" w:hAnsi="Times New Roman" w:cs="Times New Roman"/>
          <w:b/>
          <w:u w:val="single"/>
        </w:rPr>
      </w:pPr>
      <w:r w:rsidRPr="00B77877">
        <w:rPr>
          <w:rFonts w:ascii="Times New Roman" w:hAnsi="Times New Roman" w:cs="Times New Roman"/>
          <w:b/>
          <w:u w:val="single"/>
        </w:rPr>
        <w:t>Az érett, nagyversek korszaka (1846-1848)</w:t>
      </w:r>
    </w:p>
    <w:p w:rsidR="00F81F0B" w:rsidRDefault="00F81F0B" w:rsidP="00B77877">
      <w:pPr>
        <w:spacing w:after="0" w:line="240" w:lineRule="auto"/>
        <w:rPr>
          <w:rFonts w:ascii="Times New Roman" w:hAnsi="Times New Roman" w:cs="Times New Roman"/>
          <w:b/>
          <w:u w:val="single"/>
        </w:rPr>
      </w:pPr>
    </w:p>
    <w:p w:rsidR="006337E8" w:rsidRDefault="006337E8" w:rsidP="006337E8">
      <w:pPr>
        <w:spacing w:after="0" w:line="240" w:lineRule="auto"/>
        <w:ind w:left="284"/>
        <w:rPr>
          <w:rFonts w:ascii="Times New Roman" w:hAnsi="Times New Roman" w:cs="Times New Roman"/>
        </w:rPr>
      </w:pPr>
      <w:r w:rsidRPr="006337E8">
        <w:rPr>
          <w:rFonts w:ascii="Times New Roman" w:hAnsi="Times New Roman" w:cs="Times New Roman"/>
        </w:rPr>
        <w:t xml:space="preserve">Mottója: </w:t>
      </w:r>
      <w:r>
        <w:rPr>
          <w:rFonts w:ascii="Times New Roman" w:hAnsi="Times New Roman" w:cs="Times New Roman"/>
        </w:rPr>
        <w:t>„Szabadság szerelem”</w:t>
      </w:r>
    </w:p>
    <w:p w:rsidR="006337E8" w:rsidRDefault="006337E8" w:rsidP="006337E8">
      <w:pPr>
        <w:spacing w:after="0" w:line="240" w:lineRule="auto"/>
        <w:ind w:left="284"/>
        <w:rPr>
          <w:rFonts w:ascii="Times New Roman" w:hAnsi="Times New Roman" w:cs="Times New Roman"/>
        </w:rPr>
      </w:pPr>
      <w:r>
        <w:rPr>
          <w:rFonts w:ascii="Times New Roman" w:hAnsi="Times New Roman" w:cs="Times New Roman"/>
        </w:rPr>
        <w:lastRenderedPageBreak/>
        <w:t>Meghatározza az érett korszak legfontosabb témáit. A költőt kettős cél érdekli és mind a kettőért az életét áldozná. A legfontosabb a szabadság.</w:t>
      </w:r>
    </w:p>
    <w:p w:rsidR="006337E8" w:rsidRDefault="006337E8" w:rsidP="006337E8">
      <w:pPr>
        <w:spacing w:after="0" w:line="240" w:lineRule="auto"/>
        <w:ind w:left="284"/>
        <w:rPr>
          <w:rFonts w:ascii="Times New Roman" w:hAnsi="Times New Roman" w:cs="Times New Roman"/>
        </w:rPr>
      </w:pPr>
      <w:r>
        <w:rPr>
          <w:rFonts w:ascii="Times New Roman" w:hAnsi="Times New Roman" w:cs="Times New Roman"/>
        </w:rPr>
        <w:t>Politikai költészete forradalmi látomáslíra, mert megjövendöli a közelgő változásokat. Politikai költeményében ars poétikáját is megfogalmazza. A költő népvezér, akinek küldetése, hogy segítsen a szabadságharcban.</w:t>
      </w:r>
    </w:p>
    <w:p w:rsidR="006337E8" w:rsidRPr="006337E8" w:rsidRDefault="006337E8" w:rsidP="006337E8">
      <w:pPr>
        <w:spacing w:after="0" w:line="240" w:lineRule="auto"/>
        <w:ind w:left="284"/>
        <w:rPr>
          <w:rFonts w:ascii="Times New Roman" w:hAnsi="Times New Roman" w:cs="Times New Roman"/>
        </w:rPr>
      </w:pPr>
    </w:p>
    <w:p w:rsidR="00B77877" w:rsidRDefault="00B77877" w:rsidP="006337E8">
      <w:pPr>
        <w:pStyle w:val="Listaszerbekezds"/>
        <w:numPr>
          <w:ilvl w:val="0"/>
          <w:numId w:val="9"/>
        </w:numPr>
        <w:spacing w:after="0" w:line="240" w:lineRule="auto"/>
        <w:rPr>
          <w:rFonts w:ascii="Times New Roman" w:hAnsi="Times New Roman" w:cs="Times New Roman"/>
        </w:rPr>
      </w:pPr>
      <w:r w:rsidRPr="006337E8">
        <w:rPr>
          <w:rFonts w:ascii="Times New Roman" w:hAnsi="Times New Roman" w:cs="Times New Roman"/>
        </w:rPr>
        <w:t>A XIX. Század költői</w:t>
      </w:r>
    </w:p>
    <w:p w:rsidR="00F81F0B" w:rsidRDefault="00F81F0B" w:rsidP="00F81F0B">
      <w:pPr>
        <w:pStyle w:val="Listaszerbekezds"/>
        <w:spacing w:after="0" w:line="240" w:lineRule="auto"/>
        <w:rPr>
          <w:rFonts w:ascii="Times New Roman" w:hAnsi="Times New Roman" w:cs="Times New Roman"/>
        </w:rPr>
      </w:pPr>
    </w:p>
    <w:p w:rsidR="006337E8" w:rsidRDefault="006337E8" w:rsidP="006337E8">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Hangvétele: dacos, indulatos, lázadó</w:t>
      </w:r>
    </w:p>
    <w:p w:rsidR="006337E8" w:rsidRDefault="006337E8" w:rsidP="006337E8">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költői szerepet küldetésnek véli, amely hasonló a bibliai prófétákéhoz. Szembeállítja a kétféle költői magatartást. (1.-4. vsz.)</w:t>
      </w:r>
    </w:p>
    <w:tbl>
      <w:tblPr>
        <w:tblStyle w:val="Rcsostblzat"/>
        <w:tblW w:w="0" w:type="auto"/>
        <w:tblInd w:w="144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889"/>
        <w:gridCol w:w="3913"/>
      </w:tblGrid>
      <w:tr w:rsidR="006337E8" w:rsidTr="006337E8">
        <w:tc>
          <w:tcPr>
            <w:tcW w:w="4621" w:type="dxa"/>
          </w:tcPr>
          <w:p w:rsidR="006337E8" w:rsidRPr="006337E8" w:rsidRDefault="006337E8" w:rsidP="006337E8">
            <w:pPr>
              <w:pStyle w:val="Listaszerbekezds"/>
              <w:ind w:left="0"/>
              <w:jc w:val="center"/>
              <w:rPr>
                <w:rFonts w:ascii="Times New Roman" w:hAnsi="Times New Roman" w:cs="Times New Roman"/>
                <w:b/>
                <w:u w:val="single"/>
              </w:rPr>
            </w:pPr>
            <w:r w:rsidRPr="006337E8">
              <w:rPr>
                <w:rFonts w:ascii="Times New Roman" w:hAnsi="Times New Roman" w:cs="Times New Roman"/>
                <w:b/>
                <w:u w:val="single"/>
              </w:rPr>
              <w:t>Próféták</w:t>
            </w:r>
          </w:p>
        </w:tc>
        <w:tc>
          <w:tcPr>
            <w:tcW w:w="4621" w:type="dxa"/>
          </w:tcPr>
          <w:p w:rsidR="006337E8" w:rsidRPr="006337E8" w:rsidRDefault="006337E8" w:rsidP="006337E8">
            <w:pPr>
              <w:pStyle w:val="Listaszerbekezds"/>
              <w:ind w:left="0"/>
              <w:jc w:val="center"/>
              <w:rPr>
                <w:rFonts w:ascii="Times New Roman" w:hAnsi="Times New Roman" w:cs="Times New Roman"/>
                <w:b/>
                <w:u w:val="single"/>
              </w:rPr>
            </w:pPr>
            <w:r w:rsidRPr="006337E8">
              <w:rPr>
                <w:rFonts w:ascii="Times New Roman" w:hAnsi="Times New Roman" w:cs="Times New Roman"/>
                <w:b/>
                <w:u w:val="single"/>
              </w:rPr>
              <w:t>Hamis próféták</w:t>
            </w:r>
          </w:p>
        </w:tc>
      </w:tr>
      <w:tr w:rsidR="006337E8" w:rsidTr="006337E8">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Vezetik a népet</w:t>
            </w:r>
          </w:p>
        </w:tc>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Gyávaságból, lomhaságból elmenekülnek</w:t>
            </w:r>
          </w:p>
        </w:tc>
      </w:tr>
      <w:tr w:rsidR="006337E8" w:rsidTr="006337E8">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Felvállalja a nép fájdalmait</w:t>
            </w:r>
          </w:p>
        </w:tc>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Pihen az árnyék alatt</w:t>
            </w:r>
          </w:p>
        </w:tc>
      </w:tr>
      <w:tr w:rsidR="006337E8" w:rsidTr="006337E8">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Változásra ösztönöz</w:t>
            </w:r>
          </w:p>
        </w:tc>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Beletörődésre ösztönöz</w:t>
            </w:r>
          </w:p>
        </w:tc>
      </w:tr>
      <w:tr w:rsidR="006337E8" w:rsidTr="006337E8">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Közösséggel foglalkozik</w:t>
            </w:r>
          </w:p>
        </w:tc>
        <w:tc>
          <w:tcPr>
            <w:tcW w:w="4621" w:type="dxa"/>
          </w:tcPr>
          <w:p w:rsidR="006337E8" w:rsidRDefault="006337E8" w:rsidP="006337E8">
            <w:pPr>
              <w:pStyle w:val="Listaszerbekezds"/>
              <w:ind w:left="0"/>
              <w:rPr>
                <w:rFonts w:ascii="Times New Roman" w:hAnsi="Times New Roman" w:cs="Times New Roman"/>
              </w:rPr>
            </w:pPr>
            <w:r>
              <w:rPr>
                <w:rFonts w:ascii="Times New Roman" w:hAnsi="Times New Roman" w:cs="Times New Roman"/>
              </w:rPr>
              <w:t>Csak saját bánatáról ír</w:t>
            </w:r>
          </w:p>
        </w:tc>
      </w:tr>
    </w:tbl>
    <w:p w:rsidR="006337E8" w:rsidRDefault="006337E8" w:rsidP="006337E8">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Az 5. Versszak a jövő épe. A „ha majd” sor eleji kezdés anafora.</w:t>
      </w:r>
    </w:p>
    <w:p w:rsidR="006337E8" w:rsidRDefault="006337E8" w:rsidP="006337E8">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tökéletes világot mutatja be, amikor mindenki egyenlő. Ezt a Kánaánnal azonosítja, a vers érzelmi tetőpontja.</w:t>
      </w:r>
    </w:p>
    <w:p w:rsidR="006337E8" w:rsidRDefault="006337E8" w:rsidP="006337E8">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 xml:space="preserve">A 6. Versszakban a tökéletes világért küzdeni kell. Lehet, hogy az életben nem láthatják a változást, de a halál hősi lesz és szép. </w:t>
      </w:r>
    </w:p>
    <w:p w:rsidR="006337E8" w:rsidRDefault="006337E8" w:rsidP="006337E8">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Szerkezete szabályos mondatpárhuzamok, gondolatritmus. Minden tagmondat egy feltétel. Minden elvben az egyenlőség a kulcsszó. Cél a demokrácia.</w:t>
      </w:r>
    </w:p>
    <w:p w:rsidR="006337E8" w:rsidRPr="006337E8" w:rsidRDefault="006337E8" w:rsidP="006337E8">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Érzelmi lezárás, következtetés: szembenéz azzal, hogy az életben semmit nem kap ezért, de neki elég, ha a halála után eléri ezt a közösség. Ezért a befejezés magasztos, ünnepélyes, mert a demokráciáért érdemes meghalni.</w:t>
      </w:r>
    </w:p>
    <w:p w:rsidR="00B77877" w:rsidRDefault="00B77877" w:rsidP="006337E8">
      <w:pPr>
        <w:pStyle w:val="Listaszerbekezds"/>
        <w:numPr>
          <w:ilvl w:val="0"/>
          <w:numId w:val="9"/>
        </w:numPr>
        <w:spacing w:after="0" w:line="240" w:lineRule="auto"/>
        <w:rPr>
          <w:rFonts w:ascii="Times New Roman" w:hAnsi="Times New Roman" w:cs="Times New Roman"/>
        </w:rPr>
      </w:pPr>
      <w:r w:rsidRPr="006337E8">
        <w:rPr>
          <w:rFonts w:ascii="Times New Roman" w:hAnsi="Times New Roman" w:cs="Times New Roman"/>
        </w:rPr>
        <w:t>Egy gondolat bánt engemet</w:t>
      </w:r>
    </w:p>
    <w:p w:rsidR="00F81F0B" w:rsidRDefault="00F81F0B" w:rsidP="00F81F0B">
      <w:pPr>
        <w:pStyle w:val="Listaszerbekezds"/>
        <w:spacing w:after="0" w:line="240" w:lineRule="auto"/>
        <w:rPr>
          <w:rFonts w:ascii="Times New Roman" w:hAnsi="Times New Roman" w:cs="Times New Roman"/>
        </w:rPr>
      </w:pP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Műfaja: rapszódia</w:t>
      </w: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Szélsőséges hangulatok váltakoznak benne.</w:t>
      </w: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Az első részben a költő elutasítja magától a természetes halált, nem akar öregen, betegen, ágyban meghalni. Hangulata melankolikus. Önmaga elmúlását hasonlat formájában jeleníti meg.</w:t>
      </w: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második szakaszban felgyorsul a vers menete. Kiélezett romantikus helyzetben mutatja be az általa választott hangnemet.</w:t>
      </w: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hasonlatokat metaforák váltják fel, melyek a költő határozott azonosulási vágyát mutatják. Jobban szeretne egy vihar áldozata lenni, mint a lassú enyészeté.</w:t>
      </w: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középső szakasz „Ha majd” elképzeli, hogy milyen lesz a vágyott forradalom. Közös célkitűzés az egész világra kiterjedő szabadság. Az érzelmek, indulatok fokozódnak. Legfontosabb eszköze: ismétlések, hangutánzó szavak, erőteljes hanghatások, mozgást kifejező igék, szavak sokasága.</w:t>
      </w: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 xml:space="preserve">A verset záró szakasz a vágyott halál képét </w:t>
      </w:r>
      <w:r w:rsidR="00335844">
        <w:rPr>
          <w:rFonts w:ascii="Times New Roman" w:hAnsi="Times New Roman" w:cs="Times New Roman"/>
        </w:rPr>
        <w:t>ábrázolja</w:t>
      </w:r>
      <w:r>
        <w:rPr>
          <w:rFonts w:ascii="Times New Roman" w:hAnsi="Times New Roman" w:cs="Times New Roman"/>
        </w:rPr>
        <w:t xml:space="preserve">. Erőszakos, durva halált választja. Azt sem bánja, ha holtteste temetetlen marad, mert reméli, hogy a jövő nemzedéke elismeri fáradozását. Egy olyan jövőben reménykedik, </w:t>
      </w:r>
      <w:r w:rsidR="00335844">
        <w:rPr>
          <w:rFonts w:ascii="Times New Roman" w:hAnsi="Times New Roman" w:cs="Times New Roman"/>
        </w:rPr>
        <w:t>amikor</w:t>
      </w:r>
      <w:r>
        <w:rPr>
          <w:rFonts w:ascii="Times New Roman" w:hAnsi="Times New Roman" w:cs="Times New Roman"/>
        </w:rPr>
        <w:t xml:space="preserve"> majd megszűnik </w:t>
      </w:r>
      <w:r w:rsidR="00335844">
        <w:rPr>
          <w:rFonts w:ascii="Times New Roman" w:hAnsi="Times New Roman" w:cs="Times New Roman"/>
        </w:rPr>
        <w:t>az elnyomás és az utódok meg merik köszönni a hősöknek, hogy értük áldozták életüket. A hangulat lelassul, ünnepélyesség, magasztossá válik.</w:t>
      </w:r>
    </w:p>
    <w:p w:rsidR="00335844" w:rsidRDefault="00335844"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verset záró szó: világszabadság, megismétli a kitűzött célt.</w:t>
      </w:r>
    </w:p>
    <w:p w:rsidR="00F81F0B" w:rsidRPr="006337E8" w:rsidRDefault="00F81F0B" w:rsidP="00F81F0B">
      <w:pPr>
        <w:pStyle w:val="Listaszerbekezds"/>
        <w:spacing w:after="0" w:line="240" w:lineRule="auto"/>
        <w:ind w:left="1440"/>
        <w:rPr>
          <w:rFonts w:ascii="Times New Roman" w:hAnsi="Times New Roman" w:cs="Times New Roman"/>
        </w:rPr>
      </w:pPr>
    </w:p>
    <w:p w:rsidR="00B77877" w:rsidRDefault="00B77877" w:rsidP="006337E8">
      <w:pPr>
        <w:pStyle w:val="Listaszerbekezds"/>
        <w:numPr>
          <w:ilvl w:val="0"/>
          <w:numId w:val="9"/>
        </w:numPr>
        <w:spacing w:after="0" w:line="240" w:lineRule="auto"/>
        <w:rPr>
          <w:rFonts w:ascii="Times New Roman" w:hAnsi="Times New Roman" w:cs="Times New Roman"/>
        </w:rPr>
      </w:pPr>
      <w:r w:rsidRPr="006337E8">
        <w:rPr>
          <w:rFonts w:ascii="Times New Roman" w:hAnsi="Times New Roman" w:cs="Times New Roman"/>
        </w:rPr>
        <w:t>A nép nevében</w:t>
      </w:r>
    </w:p>
    <w:p w:rsidR="00F81F0B" w:rsidRDefault="00F81F0B" w:rsidP="00F81F0B">
      <w:pPr>
        <w:pStyle w:val="Listaszerbekezds"/>
        <w:spacing w:after="0" w:line="240" w:lineRule="auto"/>
        <w:rPr>
          <w:rFonts w:ascii="Times New Roman" w:hAnsi="Times New Roman" w:cs="Times New Roman"/>
        </w:rPr>
      </w:pP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vers keretes szerkezetű, fenyegető hangnemben szól az elnyomókhoz. Történelmi példát hoz fel: Dózsa parasztfelkelését, s azt mondja, ha nem adnak a népnek, akarattal elveszi.</w:t>
      </w:r>
    </w:p>
    <w:p w:rsidR="00F81F0B" w:rsidRPr="006337E8" w:rsidRDefault="00F81F0B" w:rsidP="00F81F0B">
      <w:pPr>
        <w:pStyle w:val="Listaszerbekezds"/>
        <w:spacing w:after="0" w:line="240" w:lineRule="auto"/>
        <w:ind w:left="1440"/>
        <w:rPr>
          <w:rFonts w:ascii="Times New Roman" w:hAnsi="Times New Roman" w:cs="Times New Roman"/>
        </w:rPr>
      </w:pPr>
    </w:p>
    <w:p w:rsidR="00B77877" w:rsidRDefault="00B77877" w:rsidP="006337E8">
      <w:pPr>
        <w:pStyle w:val="Listaszerbekezds"/>
        <w:numPr>
          <w:ilvl w:val="0"/>
          <w:numId w:val="9"/>
        </w:numPr>
        <w:spacing w:after="0" w:line="240" w:lineRule="auto"/>
        <w:rPr>
          <w:rFonts w:ascii="Times New Roman" w:hAnsi="Times New Roman" w:cs="Times New Roman"/>
        </w:rPr>
      </w:pPr>
      <w:r w:rsidRPr="006337E8">
        <w:rPr>
          <w:rFonts w:ascii="Times New Roman" w:hAnsi="Times New Roman" w:cs="Times New Roman"/>
        </w:rPr>
        <w:lastRenderedPageBreak/>
        <w:t>Nemzeti dal</w:t>
      </w:r>
    </w:p>
    <w:p w:rsidR="00F81F0B" w:rsidRDefault="00F81F0B" w:rsidP="00F81F0B">
      <w:pPr>
        <w:pStyle w:val="Listaszerbekezds"/>
        <w:spacing w:after="0" w:line="240" w:lineRule="auto"/>
        <w:rPr>
          <w:rFonts w:ascii="Times New Roman" w:hAnsi="Times New Roman" w:cs="Times New Roman"/>
        </w:rPr>
      </w:pPr>
    </w:p>
    <w:p w:rsidR="004B71D3"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Formája szónoki beszéd, refrénes szerkezetű. Rengeteg érvet sorakoztat fel.</w:t>
      </w:r>
    </w:p>
    <w:p w:rsidR="004B71D3" w:rsidRDefault="004B71D3" w:rsidP="004B71D3">
      <w:pPr>
        <w:pStyle w:val="Listaszerbekezds"/>
        <w:numPr>
          <w:ilvl w:val="2"/>
          <w:numId w:val="9"/>
        </w:numPr>
        <w:spacing w:after="0" w:line="240" w:lineRule="auto"/>
        <w:rPr>
          <w:rFonts w:ascii="Times New Roman" w:hAnsi="Times New Roman" w:cs="Times New Roman"/>
        </w:rPr>
      </w:pPr>
      <w:r>
        <w:rPr>
          <w:rFonts w:ascii="Times New Roman" w:hAnsi="Times New Roman" w:cs="Times New Roman"/>
        </w:rPr>
        <w:t>Sehonnani bitang ember – cáfolat</w:t>
      </w:r>
    </w:p>
    <w:p w:rsidR="004B71D3" w:rsidRDefault="004B71D3" w:rsidP="004B71D3">
      <w:pPr>
        <w:pStyle w:val="Listaszerbekezds"/>
        <w:numPr>
          <w:ilvl w:val="2"/>
          <w:numId w:val="9"/>
        </w:numPr>
        <w:spacing w:after="0" w:line="240" w:lineRule="auto"/>
        <w:rPr>
          <w:rFonts w:ascii="Times New Roman" w:hAnsi="Times New Roman" w:cs="Times New Roman"/>
        </w:rPr>
      </w:pPr>
      <w:r>
        <w:rPr>
          <w:rFonts w:ascii="Times New Roman" w:hAnsi="Times New Roman" w:cs="Times New Roman"/>
        </w:rPr>
        <w:t>Tétel: Talpra magyar – Rabok tovább nem leszünk</w:t>
      </w:r>
    </w:p>
    <w:p w:rsidR="004B71D3" w:rsidRDefault="004B71D3" w:rsidP="004B71D3">
      <w:pPr>
        <w:pStyle w:val="Listaszerbekezds"/>
        <w:numPr>
          <w:ilvl w:val="2"/>
          <w:numId w:val="9"/>
        </w:numPr>
        <w:spacing w:after="0" w:line="240" w:lineRule="auto"/>
        <w:rPr>
          <w:rFonts w:ascii="Times New Roman" w:hAnsi="Times New Roman" w:cs="Times New Roman"/>
        </w:rPr>
      </w:pPr>
      <w:r>
        <w:rPr>
          <w:rFonts w:ascii="Times New Roman" w:hAnsi="Times New Roman" w:cs="Times New Roman"/>
        </w:rPr>
        <w:t>Fényesebb a lánynál a kard – fortiori érv</w:t>
      </w:r>
    </w:p>
    <w:p w:rsidR="004B71D3" w:rsidRPr="006337E8" w:rsidRDefault="004B71D3" w:rsidP="004B71D3">
      <w:pPr>
        <w:pStyle w:val="Listaszerbekezds"/>
        <w:numPr>
          <w:ilvl w:val="1"/>
          <w:numId w:val="9"/>
        </w:numPr>
        <w:spacing w:after="0" w:line="240" w:lineRule="auto"/>
        <w:rPr>
          <w:rFonts w:ascii="Times New Roman" w:hAnsi="Times New Roman" w:cs="Times New Roman"/>
        </w:rPr>
      </w:pPr>
      <w:r>
        <w:rPr>
          <w:rFonts w:ascii="Times New Roman" w:hAnsi="Times New Roman" w:cs="Times New Roman"/>
        </w:rPr>
        <w:t>A végén lelassul a tempó, melankolikus hangulat. Utókor igazságos ítéletben bízik.</w:t>
      </w:r>
    </w:p>
    <w:p w:rsidR="00B77877" w:rsidRDefault="00B77877" w:rsidP="00B77877">
      <w:pPr>
        <w:spacing w:after="0" w:line="240" w:lineRule="auto"/>
        <w:rPr>
          <w:rFonts w:ascii="Times New Roman" w:hAnsi="Times New Roman" w:cs="Times New Roman"/>
        </w:rPr>
      </w:pPr>
    </w:p>
    <w:p w:rsidR="00B77877" w:rsidRDefault="00B77877" w:rsidP="00B77877">
      <w:pPr>
        <w:spacing w:after="0" w:line="240" w:lineRule="auto"/>
        <w:rPr>
          <w:rFonts w:ascii="Times New Roman" w:hAnsi="Times New Roman" w:cs="Times New Roman"/>
          <w:b/>
          <w:u w:val="single"/>
        </w:rPr>
      </w:pPr>
      <w:r w:rsidRPr="00B77877">
        <w:rPr>
          <w:rFonts w:ascii="Times New Roman" w:hAnsi="Times New Roman" w:cs="Times New Roman"/>
          <w:b/>
          <w:u w:val="single"/>
        </w:rPr>
        <w:t>Petőfi szerelmi költészete</w:t>
      </w:r>
    </w:p>
    <w:p w:rsidR="00F81F0B" w:rsidRDefault="00F81F0B" w:rsidP="00B77877">
      <w:pPr>
        <w:spacing w:after="0" w:line="240" w:lineRule="auto"/>
        <w:rPr>
          <w:rFonts w:ascii="Times New Roman" w:hAnsi="Times New Roman" w:cs="Times New Roman"/>
          <w:b/>
          <w:u w:val="single"/>
        </w:rPr>
      </w:pPr>
    </w:p>
    <w:p w:rsidR="00B77877" w:rsidRDefault="00B77877" w:rsidP="004A7C00">
      <w:pPr>
        <w:pStyle w:val="Listaszerbekezds"/>
        <w:numPr>
          <w:ilvl w:val="0"/>
          <w:numId w:val="13"/>
        </w:numPr>
        <w:spacing w:after="0" w:line="240" w:lineRule="auto"/>
        <w:rPr>
          <w:rFonts w:ascii="Times New Roman" w:hAnsi="Times New Roman" w:cs="Times New Roman"/>
        </w:rPr>
      </w:pPr>
      <w:r w:rsidRPr="004A7C00">
        <w:rPr>
          <w:rFonts w:ascii="Times New Roman" w:hAnsi="Times New Roman" w:cs="Times New Roman"/>
        </w:rPr>
        <w:t>Reszket a bokor, mert…</w:t>
      </w:r>
    </w:p>
    <w:p w:rsidR="00345B82" w:rsidRDefault="00345B82" w:rsidP="00345B82">
      <w:pPr>
        <w:pStyle w:val="Listaszerbekezds"/>
        <w:spacing w:after="0" w:line="240" w:lineRule="auto"/>
        <w:rPr>
          <w:rFonts w:ascii="Times New Roman" w:hAnsi="Times New Roman" w:cs="Times New Roman"/>
        </w:rPr>
      </w:pP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Visszatér az első korszak népies hangvétele, természeti képek alkalmazása. Természeti képek párhuzama, kételkedés, bizonytalanság.</w:t>
      </w: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 xml:space="preserve">Szenvedélyes szerelmi vallomás, melyben Petőfi ragaszkodását </w:t>
      </w:r>
      <w:r w:rsidR="007D3E5D">
        <w:rPr>
          <w:rFonts w:ascii="Times New Roman" w:hAnsi="Times New Roman" w:cs="Times New Roman"/>
        </w:rPr>
        <w:t>a</w:t>
      </w:r>
      <w:r>
        <w:rPr>
          <w:rFonts w:ascii="Times New Roman" w:hAnsi="Times New Roman" w:cs="Times New Roman"/>
        </w:rPr>
        <w:t xml:space="preserve"> szülői szeretetnél is nagyobbnak tartja. Célja, hogy döntésre kényszerítse Júliát – ezt az utolsó versszakban fogalmazza meg.</w:t>
      </w: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Választása: vagy a búcsúzás vagy pedig az örök kötődés, amit számnévi túlzással fejez ki. Júlia válasza után („ezerszer”) megkérte szerelme kezét.</w:t>
      </w: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Petőfi alkotta meg a magyar költészetben a hitvesi lírát. Ő volt az első költő, aki nem csak udvarló verseket írt, hanem feleségéhez is szerelmi versekkel fordult. Követői: Radnóti, Tóth Árpád</w:t>
      </w:r>
    </w:p>
    <w:p w:rsidR="004A7C00" w:rsidRPr="004A7C00" w:rsidRDefault="004A7C00" w:rsidP="004A7C00">
      <w:pPr>
        <w:pStyle w:val="Listaszerbekezds"/>
        <w:spacing w:after="0" w:line="240" w:lineRule="auto"/>
        <w:ind w:left="1440"/>
        <w:rPr>
          <w:rFonts w:ascii="Times New Roman" w:hAnsi="Times New Roman" w:cs="Times New Roman"/>
        </w:rPr>
      </w:pPr>
    </w:p>
    <w:p w:rsidR="00B77877" w:rsidRDefault="00B77877" w:rsidP="004A7C00">
      <w:pPr>
        <w:pStyle w:val="Listaszerbekezds"/>
        <w:numPr>
          <w:ilvl w:val="0"/>
          <w:numId w:val="13"/>
        </w:numPr>
        <w:spacing w:after="0" w:line="240" w:lineRule="auto"/>
        <w:rPr>
          <w:rFonts w:ascii="Times New Roman" w:hAnsi="Times New Roman" w:cs="Times New Roman"/>
        </w:rPr>
      </w:pPr>
      <w:r w:rsidRPr="004A7C00">
        <w:rPr>
          <w:rFonts w:ascii="Times New Roman" w:hAnsi="Times New Roman" w:cs="Times New Roman"/>
        </w:rPr>
        <w:t>Minek nevezzelek?</w:t>
      </w:r>
    </w:p>
    <w:p w:rsidR="00345B82" w:rsidRDefault="00345B82" w:rsidP="00345B82">
      <w:pPr>
        <w:pStyle w:val="Listaszerbekezds"/>
        <w:spacing w:after="0" w:line="240" w:lineRule="auto"/>
        <w:rPr>
          <w:rFonts w:ascii="Times New Roman" w:hAnsi="Times New Roman" w:cs="Times New Roman"/>
        </w:rPr>
      </w:pP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Minden versszak egy próbálkozás arra, hogy a szerelmet megfogalmazza, ezrét minden versszak „minek nevezzelek?” kérdéssel kezdődik és zárul, így keretet alkot.</w:t>
      </w: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Kérdéssel zárul a vers, hisz nincs egyetlen olyan szó, amivel a szerelem lényege megfogalmazható, de a mű egésze visszaadja a lelkében tomboló érzelmeket. A versszakok metafora képre épülnek, melyekben a lány tulajdonságait természeti képpel azonosítja.</w:t>
      </w: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Az első versszakban a szemét a csillagok sugarával állítja párhuzamba. A teljesen kibontott metafora végén a lélek tengere a költő értéseinek nagyságát, mélységét írja le.</w:t>
      </w:r>
    </w:p>
    <w:p w:rsidR="004A7C00" w:rsidRDefault="004A7C00"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 xml:space="preserve">A második versszakban a tekintetét a szelíd galambbal azonosítja és a békesség légkörét bibliai szimbólumokkal teremti meg. Szerelmüket az anya és a </w:t>
      </w:r>
      <w:r w:rsidR="00345B82">
        <w:rPr>
          <w:rFonts w:ascii="Times New Roman" w:hAnsi="Times New Roman" w:cs="Times New Roman"/>
        </w:rPr>
        <w:t>kisgyerek</w:t>
      </w:r>
      <w:r>
        <w:rPr>
          <w:rFonts w:ascii="Times New Roman" w:hAnsi="Times New Roman" w:cs="Times New Roman"/>
        </w:rPr>
        <w:t xml:space="preserve"> szoros kötelékéhez hasonlítja, melyben a gyengédség, kötődés és elválaszthatatlanság</w:t>
      </w:r>
      <w:r w:rsidR="00345B82">
        <w:rPr>
          <w:rFonts w:ascii="Times New Roman" w:hAnsi="Times New Roman" w:cs="Times New Roman"/>
        </w:rPr>
        <w:t xml:space="preserve"> érzései keverednek.</w:t>
      </w:r>
    </w:p>
    <w:p w:rsidR="00345B82" w:rsidRDefault="00345B82"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A harmadik versszakban a hangját a csalogány hangjával azonosítja, mely a tavasz eljövetelét hirdeti. Újra éled a természet, ahogy a költő lelke is, amikor Júlia hangját hallja.</w:t>
      </w:r>
    </w:p>
    <w:p w:rsidR="00345B82" w:rsidRDefault="00345B82"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Oximoron: lángoló rubintköve</w:t>
      </w:r>
    </w:p>
    <w:p w:rsidR="00345B82" w:rsidRDefault="00345B82"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A negyedik versszak legfontosabb mozzanata az időbeliség: érzelmeik szenvedélyes csókban nyilvánulnak meg, amikor a pillanat maga az örökké valóság és olyan elválaszthatatlanul összetartoznak, mint a napszakok változása.</w:t>
      </w:r>
    </w:p>
    <w:p w:rsidR="00345B82" w:rsidRDefault="00345B82" w:rsidP="004A7C00">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Az ötödik versszak eltér az eddigiektől. Minden mondat egy újabb próbálkozás. Felgyorsul a tempó, érzelmi tetőpont. Szélsőségesen romantikus képekkel mutatja be az érzelmeit. Az utolsó versmondat visszatér a valóságba. Ennek egyszerűsége mutatja a költő érzelmeit.</w:t>
      </w:r>
    </w:p>
    <w:p w:rsidR="00345B82" w:rsidRPr="00345B82" w:rsidRDefault="00345B82" w:rsidP="00345B82">
      <w:pPr>
        <w:spacing w:after="0" w:line="240" w:lineRule="auto"/>
        <w:ind w:left="1080"/>
        <w:rPr>
          <w:rFonts w:ascii="Times New Roman" w:hAnsi="Times New Roman" w:cs="Times New Roman"/>
        </w:rPr>
      </w:pPr>
    </w:p>
    <w:p w:rsidR="00B77877" w:rsidRDefault="00B77877" w:rsidP="004A7C00">
      <w:pPr>
        <w:pStyle w:val="Listaszerbekezds"/>
        <w:numPr>
          <w:ilvl w:val="0"/>
          <w:numId w:val="13"/>
        </w:numPr>
        <w:spacing w:after="0" w:line="240" w:lineRule="auto"/>
        <w:rPr>
          <w:rFonts w:ascii="Times New Roman" w:hAnsi="Times New Roman" w:cs="Times New Roman"/>
        </w:rPr>
      </w:pPr>
      <w:r w:rsidRPr="004A7C00">
        <w:rPr>
          <w:rFonts w:ascii="Times New Roman" w:hAnsi="Times New Roman" w:cs="Times New Roman"/>
        </w:rPr>
        <w:t>Szeptember végén</w:t>
      </w:r>
    </w:p>
    <w:p w:rsidR="007D3E5D" w:rsidRDefault="007D3E5D" w:rsidP="007D3E5D">
      <w:pPr>
        <w:pStyle w:val="Listaszerbekezds"/>
        <w:spacing w:after="0" w:line="240" w:lineRule="auto"/>
        <w:rPr>
          <w:rFonts w:ascii="Times New Roman" w:hAnsi="Times New Roman" w:cs="Times New Roman"/>
        </w:rPr>
      </w:pPr>
      <w:bookmarkStart w:id="0" w:name="_GoBack"/>
      <w:bookmarkEnd w:id="0"/>
    </w:p>
    <w:p w:rsidR="00345B82" w:rsidRDefault="00345B82" w:rsidP="00345B82">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Petőfi és Szendrey Júlia Koltón töltötték a mézes heteket. Ebben az időszakban a sötét jövő gondolatai bántották.</w:t>
      </w:r>
    </w:p>
    <w:p w:rsidR="00345B82" w:rsidRDefault="00345B82" w:rsidP="00345B82">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lastRenderedPageBreak/>
        <w:t xml:space="preserve">A borongós gondolatok oka az, hogy attól tart, hogy nem tartanak örökké a percek és fél Júlia elvesztésétől. Az alapellentét a múlandóság és az örökkévalóság között található, mert a világon minden elmúlik, csak a költő szerelme nem. Ellentétek és párhuzamok sokasága. </w:t>
      </w:r>
    </w:p>
    <w:p w:rsidR="00345B82" w:rsidRDefault="00345B82" w:rsidP="00345B82">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Az első versszak konkrét látványból indul ki, a költői kastély közelében még virágok nyílnak, de a távoli hegycsúcsot már hó fedi. A térbeli ellentét időbeli szembeállítássá változik, mert a költőnek eszébe juttatja az évszakok változását és ezzel párhuzamban az élet szakaszainak elmúlását.</w:t>
      </w:r>
    </w:p>
    <w:p w:rsidR="00345B82" w:rsidRDefault="00345B82" w:rsidP="00345B82">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A második versszak a magyar irodalom legszebb sorával kezdődik, melyben a gyorsan múló életet természeti kép párhuzamával mutatja be. A virág az élet szépségeire és egyben törékenységére hívja fel a figyelmet. Az „l” és „r” hangok sajátos dallamot keltenek, majd a kérdések következnek, melyen Petőfi kétségeit, bizonytalanságát keltik. Attól tart, hogy Júlia nem lesz hű emlékeihez és képes lesz mást szeretni.</w:t>
      </w:r>
    </w:p>
    <w:p w:rsidR="00345B82" w:rsidRPr="004A7C00" w:rsidRDefault="00345B82" w:rsidP="00345B82">
      <w:pPr>
        <w:pStyle w:val="Listaszerbekezds"/>
        <w:numPr>
          <w:ilvl w:val="1"/>
          <w:numId w:val="13"/>
        </w:numPr>
        <w:spacing w:after="0" w:line="240" w:lineRule="auto"/>
        <w:rPr>
          <w:rFonts w:ascii="Times New Roman" w:hAnsi="Times New Roman" w:cs="Times New Roman"/>
        </w:rPr>
      </w:pPr>
      <w:r>
        <w:rPr>
          <w:rFonts w:ascii="Times New Roman" w:hAnsi="Times New Roman" w:cs="Times New Roman"/>
        </w:rPr>
        <w:t>A harmadik versszakban a jövő látomása jelenik meg, szélsőséges helyzetek, kiélezett, romantikus képek, melyekben Petőfi megjövendöli Júlia hűtlenségét. A vers zárása csattanószerű, visszakapcsolódik az időmértékes verselés, dachtilusok sokasága.</w:t>
      </w:r>
    </w:p>
    <w:p w:rsidR="00B77877" w:rsidRDefault="00B77877" w:rsidP="00B77877">
      <w:pPr>
        <w:spacing w:after="0" w:line="240" w:lineRule="auto"/>
        <w:rPr>
          <w:rFonts w:ascii="Times New Roman" w:hAnsi="Times New Roman" w:cs="Times New Roman"/>
        </w:rPr>
      </w:pPr>
    </w:p>
    <w:p w:rsidR="00B77877" w:rsidRDefault="00B77877" w:rsidP="00B77877">
      <w:pPr>
        <w:spacing w:after="0" w:line="240" w:lineRule="auto"/>
        <w:rPr>
          <w:rFonts w:ascii="Times New Roman" w:hAnsi="Times New Roman" w:cs="Times New Roman"/>
          <w:b/>
          <w:u w:val="single"/>
        </w:rPr>
      </w:pPr>
      <w:r w:rsidRPr="00B77877">
        <w:rPr>
          <w:rFonts w:ascii="Times New Roman" w:hAnsi="Times New Roman" w:cs="Times New Roman"/>
          <w:b/>
          <w:u w:val="single"/>
        </w:rPr>
        <w:t>Petőfi költészete a szabadságharc alatt</w:t>
      </w:r>
    </w:p>
    <w:p w:rsidR="00F81F0B" w:rsidRPr="00F81F0B" w:rsidRDefault="00F81F0B" w:rsidP="00B77877">
      <w:pPr>
        <w:spacing w:after="0" w:line="240" w:lineRule="auto"/>
        <w:rPr>
          <w:rFonts w:ascii="Times New Roman" w:hAnsi="Times New Roman" w:cs="Times New Roman"/>
        </w:rPr>
      </w:pPr>
    </w:p>
    <w:p w:rsidR="00F81F0B" w:rsidRDefault="00F81F0B" w:rsidP="00F81F0B">
      <w:pPr>
        <w:spacing w:after="0" w:line="240" w:lineRule="auto"/>
        <w:ind w:left="284"/>
        <w:rPr>
          <w:rFonts w:ascii="Times New Roman" w:hAnsi="Times New Roman" w:cs="Times New Roman"/>
        </w:rPr>
      </w:pPr>
      <w:r>
        <w:rPr>
          <w:rFonts w:ascii="Times New Roman" w:hAnsi="Times New Roman" w:cs="Times New Roman"/>
        </w:rPr>
        <w:t>Petőfi úgy érezte a nép elfordult tőle, de a szabadság célkitűzését soha nem adta fel. Csalódott volt, már nem a nép élén állva akart küzdeni, hanem helyettük felvenni a harcot. Életkorszakának értelme a szabadság és a szerelem volt. Utolsó reménye a szerelem lett.</w:t>
      </w:r>
    </w:p>
    <w:p w:rsidR="00F81F0B" w:rsidRPr="00F81F0B" w:rsidRDefault="00F81F0B" w:rsidP="00F81F0B">
      <w:pPr>
        <w:spacing w:after="0" w:line="240" w:lineRule="auto"/>
        <w:ind w:left="284"/>
        <w:rPr>
          <w:rFonts w:ascii="Times New Roman" w:hAnsi="Times New Roman" w:cs="Times New Roman"/>
        </w:rPr>
      </w:pPr>
    </w:p>
    <w:p w:rsidR="00F81F0B" w:rsidRDefault="00B77877" w:rsidP="00F81F0B">
      <w:pPr>
        <w:pStyle w:val="Listaszerbekezds"/>
        <w:numPr>
          <w:ilvl w:val="0"/>
          <w:numId w:val="12"/>
        </w:numPr>
        <w:spacing w:after="0" w:line="240" w:lineRule="auto"/>
        <w:rPr>
          <w:rFonts w:ascii="Times New Roman" w:hAnsi="Times New Roman" w:cs="Times New Roman"/>
        </w:rPr>
      </w:pPr>
      <w:r w:rsidRPr="00F81F0B">
        <w:rPr>
          <w:rFonts w:ascii="Times New Roman" w:hAnsi="Times New Roman" w:cs="Times New Roman"/>
        </w:rPr>
        <w:t>Itt benn vagyok a férfikor nyarában</w:t>
      </w:r>
    </w:p>
    <w:p w:rsidR="00424ECA" w:rsidRDefault="00424ECA" w:rsidP="00424ECA">
      <w:pPr>
        <w:pStyle w:val="Listaszerbekezds"/>
        <w:spacing w:after="0" w:line="240" w:lineRule="auto"/>
        <w:rPr>
          <w:rFonts w:ascii="Times New Roman" w:hAnsi="Times New Roman" w:cs="Times New Roman"/>
        </w:rPr>
      </w:pPr>
    </w:p>
    <w:p w:rsidR="00F81F0B" w:rsidRDefault="00046042" w:rsidP="00F81F0B">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 xml:space="preserve">Refrénes szerkezet. Minden refrénsorban a szerelmet nevezi meg egyetlen értékként, így ezek a csalódás érzését keltik. Felnőtt csalódott emberként az ifjúság elmúlásáról panaszkodik. Érzelmeit az évszakok elmúlásával szemlélteti. Romantikus képek formájában jelenik meg az értékvesztés. (2-3. </w:t>
      </w:r>
      <w:r w:rsidR="007D3E5D">
        <w:rPr>
          <w:rFonts w:ascii="Times New Roman" w:hAnsi="Times New Roman" w:cs="Times New Roman"/>
        </w:rPr>
        <w:t>vsz.)</w:t>
      </w:r>
      <w:r>
        <w:rPr>
          <w:rFonts w:ascii="Times New Roman" w:hAnsi="Times New Roman" w:cs="Times New Roman"/>
        </w:rPr>
        <w:t xml:space="preserve"> Csalódását természeti képekkel mutatja be, amelyek különböző érzékterületekre hatnak.</w:t>
      </w:r>
    </w:p>
    <w:p w:rsidR="00046042" w:rsidRDefault="00046042" w:rsidP="00F81F0B">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Lemond a költői dicsőségről, mert úgy érzi nincs kinek írnia tovább.</w:t>
      </w:r>
    </w:p>
    <w:p w:rsidR="00046042" w:rsidRDefault="00046042" w:rsidP="00F81F0B">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Az értékekben gazdag tavaszt felváltja a puszta ősz, az álmodozások korát a rideg valóság.</w:t>
      </w:r>
    </w:p>
    <w:p w:rsidR="00046042" w:rsidRDefault="00046042" w:rsidP="00F81F0B">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Utolsó előtti versszakban a saját helyzetéről áttér a nemzet helyzetére. Bűnösnek ítéli a népet, amíg nem képes cselekedni pusztulást jósol neki. (Kölcseyhez és Vörösmartyhoz hasonlóan)</w:t>
      </w:r>
    </w:p>
    <w:p w:rsidR="00046042" w:rsidRDefault="00046042" w:rsidP="00F81F0B">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Haszontalannak érzi magát, az érzelmei harcolnak a passzivitás ellen.</w:t>
      </w:r>
    </w:p>
    <w:p w:rsidR="00046042" w:rsidRDefault="00046042" w:rsidP="00F81F0B">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Az utolsó versszak szerelmi vallomás, mely a refrén sorokhoz kapcsolódik. Igazi romantikus érzelmekről szól. A befejezés mégis kétségbeesett, mert a szerelem a költő számára az utolsó menedék.</w:t>
      </w:r>
    </w:p>
    <w:p w:rsidR="00046042" w:rsidRPr="00F81F0B" w:rsidRDefault="00046042" w:rsidP="00046042">
      <w:pPr>
        <w:pStyle w:val="Listaszerbekezds"/>
        <w:spacing w:after="0" w:line="240" w:lineRule="auto"/>
        <w:ind w:left="1440"/>
        <w:rPr>
          <w:rFonts w:ascii="Times New Roman" w:hAnsi="Times New Roman" w:cs="Times New Roman"/>
        </w:rPr>
      </w:pPr>
    </w:p>
    <w:p w:rsidR="00B77877" w:rsidRDefault="00B77877" w:rsidP="00F81F0B">
      <w:pPr>
        <w:pStyle w:val="Listaszerbekezds"/>
        <w:numPr>
          <w:ilvl w:val="0"/>
          <w:numId w:val="12"/>
        </w:numPr>
        <w:spacing w:after="0" w:line="240" w:lineRule="auto"/>
        <w:rPr>
          <w:rFonts w:ascii="Times New Roman" w:hAnsi="Times New Roman" w:cs="Times New Roman"/>
        </w:rPr>
      </w:pPr>
      <w:r w:rsidRPr="00F81F0B">
        <w:rPr>
          <w:rFonts w:ascii="Times New Roman" w:hAnsi="Times New Roman" w:cs="Times New Roman"/>
        </w:rPr>
        <w:t>Apostol</w:t>
      </w:r>
    </w:p>
    <w:p w:rsidR="00046042" w:rsidRDefault="00046042" w:rsidP="00046042">
      <w:pPr>
        <w:pStyle w:val="Listaszerbekezds"/>
        <w:spacing w:after="0" w:line="240" w:lineRule="auto"/>
        <w:rPr>
          <w:rFonts w:ascii="Times New Roman" w:hAnsi="Times New Roman" w:cs="Times New Roman"/>
        </w:rPr>
      </w:pPr>
    </w:p>
    <w:p w:rsidR="00046042" w:rsidRDefault="00046042" w:rsidP="00046042">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1848 szeptemberében keletkezett. Műfaja elbeszélő költemény. Sötét, borongós hangvétel. Oka a kudarc és szabadságharc előérzete.</w:t>
      </w:r>
    </w:p>
    <w:p w:rsidR="004A7C00" w:rsidRPr="004A7C00" w:rsidRDefault="00046042" w:rsidP="004A7C00">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Szerkesztése:</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In medias res kezdés (eposzokhoz hasonlóan)</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Célja: olvasó érzelmének felébresztése a főszereplő iránt, az éhező család bemutatása azt a kérdést veti fel, hogy milyen ember kerülhet ilyen helyzetbe.</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Visszakanyarodik a múltba, ezután a mű szerkezete lineáris, egyenes vonalú.</w:t>
      </w:r>
    </w:p>
    <w:p w:rsidR="004A7C00" w:rsidRDefault="004A7C00" w:rsidP="004A7C00">
      <w:pPr>
        <w:pStyle w:val="Listaszerbekezds"/>
        <w:spacing w:after="0" w:line="240" w:lineRule="auto"/>
        <w:ind w:left="2160"/>
        <w:rPr>
          <w:rFonts w:ascii="Times New Roman" w:hAnsi="Times New Roman" w:cs="Times New Roman"/>
        </w:rPr>
      </w:pPr>
    </w:p>
    <w:p w:rsidR="00046042" w:rsidRDefault="00046042" w:rsidP="00046042">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Szilveszter életének fordulatai:</w:t>
      </w:r>
    </w:p>
    <w:p w:rsidR="004A7C00" w:rsidRDefault="004A7C00" w:rsidP="004A7C00">
      <w:pPr>
        <w:pStyle w:val="Listaszerbekezds"/>
        <w:spacing w:after="0" w:line="240" w:lineRule="auto"/>
        <w:ind w:left="1440"/>
        <w:rPr>
          <w:rFonts w:ascii="Times New Roman" w:hAnsi="Times New Roman" w:cs="Times New Roman"/>
        </w:rPr>
      </w:pP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lastRenderedPageBreak/>
        <w:t>Tolvaj halála után elmenekül a bányához</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A gazdag úr szolgálatába áll</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Elmegy a gazdag úrtól, tanulni kezd, majd jegyző lesz</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El kell menekülnie a faluból, a lány utána szökik</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Megszületik első gyermekük</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Megszületik második gyermekük</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Meghal a második gyermekük</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Kiadja a könyvét</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Börtönbe vetik</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10 év után kiszabadul a börtönből, majd felakasztják a király elleni merényletért</w:t>
      </w:r>
    </w:p>
    <w:p w:rsidR="004A7C00" w:rsidRDefault="004A7C00" w:rsidP="004A7C00">
      <w:pPr>
        <w:pStyle w:val="Listaszerbekezds"/>
        <w:spacing w:after="0" w:line="240" w:lineRule="auto"/>
        <w:ind w:left="2160"/>
        <w:rPr>
          <w:rFonts w:ascii="Times New Roman" w:hAnsi="Times New Roman" w:cs="Times New Roman"/>
        </w:rPr>
      </w:pPr>
    </w:p>
    <w:p w:rsidR="00046042" w:rsidRDefault="00046042" w:rsidP="00046042">
      <w:pPr>
        <w:pStyle w:val="Listaszerbekezds"/>
        <w:numPr>
          <w:ilvl w:val="1"/>
          <w:numId w:val="12"/>
        </w:numPr>
        <w:spacing w:after="0" w:line="240" w:lineRule="auto"/>
        <w:rPr>
          <w:rFonts w:ascii="Times New Roman" w:hAnsi="Times New Roman" w:cs="Times New Roman"/>
        </w:rPr>
      </w:pPr>
      <w:r>
        <w:rPr>
          <w:rFonts w:ascii="Times New Roman" w:hAnsi="Times New Roman" w:cs="Times New Roman"/>
        </w:rPr>
        <w:t>Szilveszter jellemzése:</w:t>
      </w:r>
    </w:p>
    <w:p w:rsidR="004A7C00" w:rsidRDefault="004A7C00" w:rsidP="004A7C00">
      <w:pPr>
        <w:pStyle w:val="Listaszerbekezds"/>
        <w:spacing w:after="0" w:line="240" w:lineRule="auto"/>
        <w:ind w:left="1440"/>
        <w:rPr>
          <w:rFonts w:ascii="Times New Roman" w:hAnsi="Times New Roman" w:cs="Times New Roman"/>
        </w:rPr>
      </w:pP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 xml:space="preserve">Romantikus hős, mert egyetlen cél, küldetés </w:t>
      </w:r>
      <w:r w:rsidR="004A7C00">
        <w:rPr>
          <w:rFonts w:ascii="Times New Roman" w:hAnsi="Times New Roman" w:cs="Times New Roman"/>
        </w:rPr>
        <w:t>megszállottja</w:t>
      </w:r>
      <w:r>
        <w:rPr>
          <w:rFonts w:ascii="Times New Roman" w:hAnsi="Times New Roman" w:cs="Times New Roman"/>
        </w:rPr>
        <w:t>, hisz abban, hogy a lelke egy sugár, mely megérleli a szabadság gyümölcsét. Ezért a célért mindent feláldoz, családja megélhetését és életét teszi kockára.</w:t>
      </w:r>
    </w:p>
    <w:p w:rsidR="00046042" w:rsidRDefault="00046042"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 xml:space="preserve">Statikus </w:t>
      </w:r>
      <w:r w:rsidR="004A7C00">
        <w:rPr>
          <w:rFonts w:ascii="Times New Roman" w:hAnsi="Times New Roman" w:cs="Times New Roman"/>
        </w:rPr>
        <w:t>jelleme</w:t>
      </w:r>
      <w:r>
        <w:rPr>
          <w:rFonts w:ascii="Times New Roman" w:hAnsi="Times New Roman" w:cs="Times New Roman"/>
        </w:rPr>
        <w:t>: gondolkodásmódja semmilyen csapás ellenére sem változik. Jellemén a körülmények nem változtatnak semmit, küldetés tudattal s</w:t>
      </w:r>
      <w:r w:rsidR="004A7C00">
        <w:rPr>
          <w:rFonts w:ascii="Times New Roman" w:hAnsi="Times New Roman" w:cs="Times New Roman"/>
        </w:rPr>
        <w:t>zeretik és mindvégig erkölcsi példakép marad. Az egyéni boldogság számára csak másodlagos.</w:t>
      </w:r>
    </w:p>
    <w:p w:rsidR="004A7C00" w:rsidRDefault="004A7C00"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Önéletrajzi elemeket tartalmaz a sorsa (születés időpontja, nehéz anyagi körülmények, szabadság ügyének szolgálata, hivatás, társadalmi helyzetbe nem teljesült szerelem, nép elfordul tőle), Petőfi mégsem azonosul a hőssel.</w:t>
      </w:r>
    </w:p>
    <w:p w:rsidR="004A7C00" w:rsidRPr="00046042" w:rsidRDefault="004A7C00" w:rsidP="00046042">
      <w:pPr>
        <w:pStyle w:val="Listaszerbekezds"/>
        <w:numPr>
          <w:ilvl w:val="2"/>
          <w:numId w:val="12"/>
        </w:numPr>
        <w:spacing w:after="0" w:line="240" w:lineRule="auto"/>
        <w:rPr>
          <w:rFonts w:ascii="Times New Roman" w:hAnsi="Times New Roman" w:cs="Times New Roman"/>
        </w:rPr>
      </w:pPr>
      <w:r>
        <w:rPr>
          <w:rFonts w:ascii="Times New Roman" w:hAnsi="Times New Roman" w:cs="Times New Roman"/>
        </w:rPr>
        <w:t>A forradalom előtt Petőfi még a népvezér akart lenni, a szabadságharc idején elvesztette a nép hitét. A célt mégsem adta fel, de már nem a néppel együtt, hanem helyettük akart harcolni, egyedül. Apostolként Jézushoz hasonlóan a szenvedést is vállalta a közös ügy érdekében. A költői hivatás Petőfi szerint azonos a kitaszítottsággal, meg nem értettséggel és magányos harccal.</w:t>
      </w:r>
    </w:p>
    <w:p w:rsidR="00B77877" w:rsidRDefault="00B77877" w:rsidP="00B77877">
      <w:pPr>
        <w:spacing w:after="0" w:line="240" w:lineRule="auto"/>
        <w:rPr>
          <w:rFonts w:ascii="Times New Roman" w:hAnsi="Times New Roman" w:cs="Times New Roman"/>
        </w:rPr>
      </w:pPr>
    </w:p>
    <w:p w:rsidR="00B77877" w:rsidRDefault="00B77877" w:rsidP="00B77877">
      <w:pPr>
        <w:spacing w:after="0" w:line="240" w:lineRule="auto"/>
        <w:rPr>
          <w:rFonts w:ascii="Times New Roman" w:hAnsi="Times New Roman" w:cs="Times New Roman"/>
          <w:b/>
          <w:u w:val="single"/>
        </w:rPr>
      </w:pPr>
      <w:r>
        <w:rPr>
          <w:rFonts w:ascii="Times New Roman" w:hAnsi="Times New Roman" w:cs="Times New Roman"/>
          <w:b/>
          <w:u w:val="single"/>
        </w:rPr>
        <w:t>Petőfi utolsó versei</w:t>
      </w:r>
    </w:p>
    <w:p w:rsidR="00F81F0B" w:rsidRDefault="00F81F0B" w:rsidP="00B77877">
      <w:pPr>
        <w:spacing w:after="0" w:line="240" w:lineRule="auto"/>
        <w:rPr>
          <w:rFonts w:ascii="Times New Roman" w:hAnsi="Times New Roman" w:cs="Times New Roman"/>
          <w:b/>
          <w:u w:val="single"/>
        </w:rPr>
      </w:pPr>
    </w:p>
    <w:p w:rsidR="00F81F0B" w:rsidRDefault="00F81F0B" w:rsidP="00F81F0B">
      <w:pPr>
        <w:spacing w:after="0" w:line="240" w:lineRule="auto"/>
        <w:ind w:left="284"/>
        <w:rPr>
          <w:rFonts w:ascii="Times New Roman" w:hAnsi="Times New Roman" w:cs="Times New Roman"/>
        </w:rPr>
      </w:pPr>
      <w:r>
        <w:rPr>
          <w:rFonts w:ascii="Times New Roman" w:hAnsi="Times New Roman" w:cs="Times New Roman"/>
        </w:rPr>
        <w:t>A szabadságharc viharában a tragikus jövő tudatában keletkeztek versei.</w:t>
      </w:r>
    </w:p>
    <w:p w:rsidR="00F81F0B" w:rsidRPr="00F81F0B" w:rsidRDefault="00F81F0B" w:rsidP="00F81F0B">
      <w:pPr>
        <w:spacing w:after="0" w:line="240" w:lineRule="auto"/>
        <w:rPr>
          <w:rFonts w:ascii="Times New Roman" w:hAnsi="Times New Roman" w:cs="Times New Roman"/>
        </w:rPr>
      </w:pPr>
    </w:p>
    <w:p w:rsidR="00B77877" w:rsidRDefault="00B77877" w:rsidP="00F81F0B">
      <w:pPr>
        <w:pStyle w:val="Listaszerbekezds"/>
        <w:numPr>
          <w:ilvl w:val="0"/>
          <w:numId w:val="11"/>
        </w:numPr>
        <w:spacing w:after="0" w:line="240" w:lineRule="auto"/>
        <w:rPr>
          <w:rFonts w:ascii="Times New Roman" w:hAnsi="Times New Roman" w:cs="Times New Roman"/>
        </w:rPr>
      </w:pPr>
      <w:r w:rsidRPr="00F81F0B">
        <w:rPr>
          <w:rFonts w:ascii="Times New Roman" w:hAnsi="Times New Roman" w:cs="Times New Roman"/>
        </w:rPr>
        <w:t>Az év végén</w:t>
      </w:r>
    </w:p>
    <w:p w:rsidR="00F81F0B" w:rsidRDefault="00F81F0B" w:rsidP="00F81F0B">
      <w:pPr>
        <w:pStyle w:val="Listaszerbekezds"/>
        <w:spacing w:after="0" w:line="240" w:lineRule="auto"/>
        <w:rPr>
          <w:rFonts w:ascii="Times New Roman" w:hAnsi="Times New Roman" w:cs="Times New Roman"/>
        </w:rPr>
      </w:pPr>
    </w:p>
    <w:p w:rsidR="00F81F0B" w:rsidRDefault="00F81F0B" w:rsidP="00F81F0B">
      <w:pPr>
        <w:pStyle w:val="Listaszerbekezds"/>
        <w:numPr>
          <w:ilvl w:val="1"/>
          <w:numId w:val="11"/>
        </w:numPr>
        <w:spacing w:after="0" w:line="240" w:lineRule="auto"/>
        <w:rPr>
          <w:rFonts w:ascii="Times New Roman" w:hAnsi="Times New Roman" w:cs="Times New Roman"/>
        </w:rPr>
      </w:pPr>
      <w:r>
        <w:rPr>
          <w:rFonts w:ascii="Times New Roman" w:hAnsi="Times New Roman" w:cs="Times New Roman"/>
        </w:rPr>
        <w:t>1848 végén írta, hattyúdalnak szánta, mert beállt katonának Bem seregébe és tartott attól, hogy már nem tér vissza.</w:t>
      </w:r>
    </w:p>
    <w:p w:rsidR="00F81F0B" w:rsidRDefault="00F81F0B" w:rsidP="00F81F0B">
      <w:pPr>
        <w:pStyle w:val="Listaszerbekezds"/>
        <w:numPr>
          <w:ilvl w:val="1"/>
          <w:numId w:val="11"/>
        </w:numPr>
        <w:spacing w:after="0" w:line="240" w:lineRule="auto"/>
        <w:rPr>
          <w:rFonts w:ascii="Times New Roman" w:hAnsi="Times New Roman" w:cs="Times New Roman"/>
        </w:rPr>
      </w:pPr>
      <w:r>
        <w:rPr>
          <w:rFonts w:ascii="Times New Roman" w:hAnsi="Times New Roman" w:cs="Times New Roman"/>
        </w:rPr>
        <w:t>Műfaja dalból elégiává változik, mert a költő lemond a jövőről és a múltján borong. Végigvonul a lant, a költészet ősi jelképe, mely alkalmat volt arra, hogy Petőfi eldalolja örömét és bánatát. Most pedig a hangszert fegyverre cseréli. Egy utolsó dal írására szánja el magát, melynek méltóbbnak kell lennie.</w:t>
      </w:r>
    </w:p>
    <w:p w:rsidR="00F81F0B" w:rsidRDefault="00F81F0B" w:rsidP="00F81F0B">
      <w:pPr>
        <w:pStyle w:val="Listaszerbekezds"/>
        <w:numPr>
          <w:ilvl w:val="1"/>
          <w:numId w:val="11"/>
        </w:numPr>
        <w:spacing w:after="0" w:line="240" w:lineRule="auto"/>
        <w:rPr>
          <w:rFonts w:ascii="Times New Roman" w:hAnsi="Times New Roman" w:cs="Times New Roman"/>
        </w:rPr>
      </w:pPr>
      <w:r>
        <w:rPr>
          <w:rFonts w:ascii="Times New Roman" w:hAnsi="Times New Roman" w:cs="Times New Roman"/>
        </w:rPr>
        <w:t>A második fele önmegszólító jellegű, arra buzdítja magát, hogy mindent örökítsen, meg ami fontos volt neki. Felszólítások, romantikus ellentétekből állnak melyek tükrözik a költő szenvedélyes természetet.</w:t>
      </w:r>
    </w:p>
    <w:p w:rsidR="00F81F0B" w:rsidRDefault="00F81F0B" w:rsidP="00F81F0B">
      <w:pPr>
        <w:pStyle w:val="Listaszerbekezds"/>
        <w:numPr>
          <w:ilvl w:val="1"/>
          <w:numId w:val="11"/>
        </w:numPr>
        <w:spacing w:after="0" w:line="240" w:lineRule="auto"/>
        <w:rPr>
          <w:rFonts w:ascii="Times New Roman" w:hAnsi="Times New Roman" w:cs="Times New Roman"/>
        </w:rPr>
      </w:pPr>
      <w:r>
        <w:rPr>
          <w:rFonts w:ascii="Times New Roman" w:hAnsi="Times New Roman" w:cs="Times New Roman"/>
        </w:rPr>
        <w:t>A záró strófában Petőfi arra vágyik, hogy az idő bércei vízhangozzák a tetteit, neve ne merüljön feledésbe.</w:t>
      </w:r>
    </w:p>
    <w:p w:rsidR="00F81F0B" w:rsidRPr="00F81F0B" w:rsidRDefault="00F81F0B" w:rsidP="00F81F0B">
      <w:pPr>
        <w:pStyle w:val="Listaszerbekezds"/>
        <w:spacing w:after="0" w:line="240" w:lineRule="auto"/>
        <w:ind w:left="1440"/>
        <w:rPr>
          <w:rFonts w:ascii="Times New Roman" w:hAnsi="Times New Roman" w:cs="Times New Roman"/>
        </w:rPr>
      </w:pPr>
    </w:p>
    <w:p w:rsidR="00B77877" w:rsidRDefault="00B77877" w:rsidP="00F81F0B">
      <w:pPr>
        <w:pStyle w:val="Listaszerbekezds"/>
        <w:numPr>
          <w:ilvl w:val="0"/>
          <w:numId w:val="11"/>
        </w:numPr>
        <w:spacing w:after="0" w:line="240" w:lineRule="auto"/>
        <w:rPr>
          <w:rFonts w:ascii="Times New Roman" w:hAnsi="Times New Roman" w:cs="Times New Roman"/>
        </w:rPr>
      </w:pPr>
      <w:r w:rsidRPr="00F81F0B">
        <w:rPr>
          <w:rFonts w:ascii="Times New Roman" w:hAnsi="Times New Roman" w:cs="Times New Roman"/>
        </w:rPr>
        <w:t>Szörnyű idő</w:t>
      </w:r>
    </w:p>
    <w:p w:rsidR="00F81F0B" w:rsidRDefault="00F81F0B" w:rsidP="00F81F0B">
      <w:pPr>
        <w:pStyle w:val="Listaszerbekezds"/>
        <w:spacing w:after="0" w:line="240" w:lineRule="auto"/>
        <w:rPr>
          <w:rFonts w:ascii="Times New Roman" w:hAnsi="Times New Roman" w:cs="Times New Roman"/>
        </w:rPr>
      </w:pPr>
    </w:p>
    <w:p w:rsidR="00F81F0B" w:rsidRPr="00F81F0B" w:rsidRDefault="00F81F0B" w:rsidP="00F81F0B">
      <w:pPr>
        <w:pStyle w:val="Listaszerbekezds"/>
        <w:numPr>
          <w:ilvl w:val="1"/>
          <w:numId w:val="11"/>
        </w:numPr>
        <w:spacing w:after="0" w:line="240" w:lineRule="auto"/>
        <w:rPr>
          <w:rFonts w:ascii="Times New Roman" w:hAnsi="Times New Roman" w:cs="Times New Roman"/>
        </w:rPr>
      </w:pPr>
      <w:r>
        <w:rPr>
          <w:rFonts w:ascii="Times New Roman" w:hAnsi="Times New Roman" w:cs="Times New Roman"/>
        </w:rPr>
        <w:t>Teljes kétségbeesés költeménye, mert Petőfi szembesül, azzal hogy szabadságharcban nincs esély. A hangulati zaklatottságot formai szabálytalanság tükrözi. Felborul a szabályos strófaszerkezet. Érzelmi feszültséget gyötrő kérdések sora fejezi ki. Fél, hogy a jövőben, ha elmeséli valakinek hőstetteit, nem fogják elhinni.</w:t>
      </w:r>
    </w:p>
    <w:sectPr w:rsidR="00F81F0B" w:rsidRPr="00F81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1A83"/>
    <w:multiLevelType w:val="hybridMultilevel"/>
    <w:tmpl w:val="01B26C1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BF6FD2"/>
    <w:multiLevelType w:val="hybridMultilevel"/>
    <w:tmpl w:val="37AE83F8"/>
    <w:lvl w:ilvl="0" w:tplc="1E1C909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0D4522"/>
    <w:multiLevelType w:val="hybridMultilevel"/>
    <w:tmpl w:val="F13E9122"/>
    <w:lvl w:ilvl="0" w:tplc="1E1C909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512E20"/>
    <w:multiLevelType w:val="hybridMultilevel"/>
    <w:tmpl w:val="7BE8D3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D444DE"/>
    <w:multiLevelType w:val="hybridMultilevel"/>
    <w:tmpl w:val="CAFA782E"/>
    <w:lvl w:ilvl="0" w:tplc="1E1C909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F5501D"/>
    <w:multiLevelType w:val="hybridMultilevel"/>
    <w:tmpl w:val="786078CC"/>
    <w:lvl w:ilvl="0" w:tplc="1E1C909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E26525"/>
    <w:multiLevelType w:val="hybridMultilevel"/>
    <w:tmpl w:val="0B16A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D125082"/>
    <w:multiLevelType w:val="hybridMultilevel"/>
    <w:tmpl w:val="13E82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107D32"/>
    <w:multiLevelType w:val="hybridMultilevel"/>
    <w:tmpl w:val="6650982C"/>
    <w:lvl w:ilvl="0" w:tplc="1E1C9092">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5E216B"/>
    <w:multiLevelType w:val="hybridMultilevel"/>
    <w:tmpl w:val="A268EF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EAE64BB"/>
    <w:multiLevelType w:val="hybridMultilevel"/>
    <w:tmpl w:val="3478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2D73CA"/>
    <w:multiLevelType w:val="hybridMultilevel"/>
    <w:tmpl w:val="CC36E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AB7A6A"/>
    <w:multiLevelType w:val="hybridMultilevel"/>
    <w:tmpl w:val="024C8A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8"/>
  </w:num>
  <w:num w:numId="4">
    <w:abstractNumId w:val="1"/>
  </w:num>
  <w:num w:numId="5">
    <w:abstractNumId w:val="5"/>
  </w:num>
  <w:num w:numId="6">
    <w:abstractNumId w:val="2"/>
  </w:num>
  <w:num w:numId="7">
    <w:abstractNumId w:val="9"/>
  </w:num>
  <w:num w:numId="8">
    <w:abstractNumId w:val="12"/>
  </w:num>
  <w:num w:numId="9">
    <w:abstractNumId w:val="7"/>
  </w:num>
  <w:num w:numId="10">
    <w:abstractNumId w:val="0"/>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74"/>
    <w:rsid w:val="00014098"/>
    <w:rsid w:val="00046042"/>
    <w:rsid w:val="000D2C73"/>
    <w:rsid w:val="000E498A"/>
    <w:rsid w:val="0026647F"/>
    <w:rsid w:val="00335844"/>
    <w:rsid w:val="00345B82"/>
    <w:rsid w:val="003D799D"/>
    <w:rsid w:val="003F6188"/>
    <w:rsid w:val="00424ECA"/>
    <w:rsid w:val="004A7C00"/>
    <w:rsid w:val="004B71D3"/>
    <w:rsid w:val="005779F5"/>
    <w:rsid w:val="006337E8"/>
    <w:rsid w:val="00790AA1"/>
    <w:rsid w:val="007D3E5D"/>
    <w:rsid w:val="00981A63"/>
    <w:rsid w:val="00B266CE"/>
    <w:rsid w:val="00B77877"/>
    <w:rsid w:val="00D6098F"/>
    <w:rsid w:val="00E63374"/>
    <w:rsid w:val="00F81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D799D"/>
    <w:pPr>
      <w:ind w:left="720"/>
      <w:contextualSpacing/>
    </w:pPr>
  </w:style>
  <w:style w:type="paragraph" w:styleId="Vltozat">
    <w:name w:val="Revision"/>
    <w:hidden/>
    <w:uiPriority w:val="99"/>
    <w:semiHidden/>
    <w:rsid w:val="00B77877"/>
    <w:pPr>
      <w:spacing w:after="0" w:line="240" w:lineRule="auto"/>
    </w:pPr>
    <w:rPr>
      <w:lang w:val="hu-HU"/>
    </w:rPr>
  </w:style>
  <w:style w:type="paragraph" w:styleId="Buborkszveg">
    <w:name w:val="Balloon Text"/>
    <w:basedOn w:val="Norml"/>
    <w:link w:val="BuborkszvegChar"/>
    <w:uiPriority w:val="99"/>
    <w:semiHidden/>
    <w:unhideWhenUsed/>
    <w:rsid w:val="00B7787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77877"/>
    <w:rPr>
      <w:rFonts w:ascii="Tahoma" w:hAnsi="Tahoma" w:cs="Tahoma"/>
      <w:sz w:val="16"/>
      <w:szCs w:val="16"/>
      <w:lang w:val="hu-HU"/>
    </w:rPr>
  </w:style>
  <w:style w:type="table" w:styleId="Rcsostblzat">
    <w:name w:val="Table Grid"/>
    <w:basedOn w:val="Normltblzat"/>
    <w:uiPriority w:val="59"/>
    <w:rsid w:val="00633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D799D"/>
    <w:pPr>
      <w:ind w:left="720"/>
      <w:contextualSpacing/>
    </w:pPr>
  </w:style>
  <w:style w:type="paragraph" w:styleId="Vltozat">
    <w:name w:val="Revision"/>
    <w:hidden/>
    <w:uiPriority w:val="99"/>
    <w:semiHidden/>
    <w:rsid w:val="00B77877"/>
    <w:pPr>
      <w:spacing w:after="0" w:line="240" w:lineRule="auto"/>
    </w:pPr>
    <w:rPr>
      <w:lang w:val="hu-HU"/>
    </w:rPr>
  </w:style>
  <w:style w:type="paragraph" w:styleId="Buborkszveg">
    <w:name w:val="Balloon Text"/>
    <w:basedOn w:val="Norml"/>
    <w:link w:val="BuborkszvegChar"/>
    <w:uiPriority w:val="99"/>
    <w:semiHidden/>
    <w:unhideWhenUsed/>
    <w:rsid w:val="00B7787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77877"/>
    <w:rPr>
      <w:rFonts w:ascii="Tahoma" w:hAnsi="Tahoma" w:cs="Tahoma"/>
      <w:sz w:val="16"/>
      <w:szCs w:val="16"/>
      <w:lang w:val="hu-HU"/>
    </w:rPr>
  </w:style>
  <w:style w:type="table" w:styleId="Rcsostblzat">
    <w:name w:val="Table Grid"/>
    <w:basedOn w:val="Normltblzat"/>
    <w:uiPriority w:val="59"/>
    <w:rsid w:val="00633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CAF82-28DD-4C05-B230-D3254D2F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2918</Words>
  <Characters>16634</Characters>
  <Application>Microsoft Office Word</Application>
  <DocSecurity>0</DocSecurity>
  <Lines>138</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Bloodikas</dc:creator>
  <cp:keywords/>
  <dc:description/>
  <cp:lastModifiedBy>Bloodikas</cp:lastModifiedBy>
  <cp:revision>13</cp:revision>
  <dcterms:created xsi:type="dcterms:W3CDTF">2014-12-11T16:21:00Z</dcterms:created>
  <dcterms:modified xsi:type="dcterms:W3CDTF">2014-12-11T18:33:00Z</dcterms:modified>
</cp:coreProperties>
</file>