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EAA" w:rsidRDefault="0059528B" w:rsidP="0059528B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9528B">
        <w:rPr>
          <w:rFonts w:ascii="Times New Roman" w:hAnsi="Times New Roman" w:cs="Times New Roman"/>
          <w:sz w:val="48"/>
          <w:szCs w:val="48"/>
        </w:rPr>
        <w:t>A szövegkohézió grammatikai és jelentésbeli eszközei</w:t>
      </w:r>
    </w:p>
    <w:p w:rsidR="0059528B" w:rsidRPr="00EE0806" w:rsidRDefault="0059528B" w:rsidP="0059528B">
      <w:pPr>
        <w:spacing w:after="0" w:line="240" w:lineRule="auto"/>
        <w:rPr>
          <w:rFonts w:ascii="Times New Roman" w:hAnsi="Times New Roman" w:cs="Times New Roman"/>
          <w:b/>
        </w:rPr>
      </w:pPr>
      <w:r w:rsidRPr="00EE0806">
        <w:rPr>
          <w:rFonts w:ascii="Times New Roman" w:hAnsi="Times New Roman" w:cs="Times New Roman"/>
          <w:b/>
        </w:rPr>
        <w:t>A kohézió nyelvtani (grammatikai) szintű eszköz</w:t>
      </w:r>
      <w:r w:rsidR="00EE0806" w:rsidRPr="00EE0806">
        <w:rPr>
          <w:rFonts w:ascii="Times New Roman" w:hAnsi="Times New Roman" w:cs="Times New Roman"/>
          <w:b/>
        </w:rPr>
        <w:t>e</w:t>
      </w:r>
      <w:r w:rsidRPr="00EE0806">
        <w:rPr>
          <w:rFonts w:ascii="Times New Roman" w:hAnsi="Times New Roman" w:cs="Times New Roman"/>
          <w:b/>
        </w:rPr>
        <w:t>i</w:t>
      </w:r>
      <w:r w:rsidR="00EE0806">
        <w:rPr>
          <w:rFonts w:ascii="Times New Roman" w:hAnsi="Times New Roman" w:cs="Times New Roman"/>
          <w:b/>
        </w:rPr>
        <w:t>:</w:t>
      </w:r>
    </w:p>
    <w:p w:rsidR="0059528B" w:rsidRDefault="0059528B" w:rsidP="0059528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Grammatikai kapcsoló elemek a szövegben</w:t>
      </w:r>
    </w:p>
    <w:p w:rsidR="0059528B" w:rsidRDefault="0059528B" w:rsidP="0059528B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2350708</wp:posOffset>
                </wp:positionH>
                <wp:positionV relativeFrom="paragraph">
                  <wp:posOffset>10489</wp:posOffset>
                </wp:positionV>
                <wp:extent cx="629347" cy="190806"/>
                <wp:effectExtent l="0" t="0" r="18415" b="57150"/>
                <wp:wrapNone/>
                <wp:docPr id="5" name="Szabadkézi sokszö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47" cy="190806"/>
                        </a:xfrm>
                        <a:custGeom>
                          <a:avLst/>
                          <a:gdLst>
                            <a:gd name="connsiteX0" fmla="*/ 629347 w 629347"/>
                            <a:gd name="connsiteY0" fmla="*/ 190806 h 190806"/>
                            <a:gd name="connsiteX1" fmla="*/ 419797 w 629347"/>
                            <a:gd name="connsiteY1" fmla="*/ 306 h 190806"/>
                            <a:gd name="connsiteX2" fmla="*/ 38797 w 629347"/>
                            <a:gd name="connsiteY2" fmla="*/ 146356 h 190806"/>
                            <a:gd name="connsiteX3" fmla="*/ 32447 w 629347"/>
                            <a:gd name="connsiteY3" fmla="*/ 146356 h 190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29347" h="190806">
                              <a:moveTo>
                                <a:pt x="629347" y="190806"/>
                              </a:moveTo>
                              <a:cubicBezTo>
                                <a:pt x="573784" y="99260"/>
                                <a:pt x="518222" y="7714"/>
                                <a:pt x="419797" y="306"/>
                              </a:cubicBezTo>
                              <a:cubicBezTo>
                                <a:pt x="321372" y="-7102"/>
                                <a:pt x="103355" y="122014"/>
                                <a:pt x="38797" y="146356"/>
                              </a:cubicBezTo>
                              <a:cubicBezTo>
                                <a:pt x="-25761" y="170698"/>
                                <a:pt x="3343" y="158527"/>
                                <a:pt x="32447" y="146356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D2F6E" id="Szabadkézi sokszög 5" o:spid="_x0000_s1026" style="position:absolute;margin-left:185.1pt;margin-top:.85pt;width:49.5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347,190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" path="m629347,190806c573784,99260,518222,7714,419797,306,321372,-7102,103355,122014,38797,146356v-64558,24342,-35454,12171,-6350,e" filled="f" strokecolor="#243f60 [1604]" strokeweight="2pt">
                <v:stroke endarrow="block"/>
                <v:path arrowok="t" o:connecttype="custom" o:connectlocs="629347,190806;419797,306;38797,146356;32447,146356" o:connectangles="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Határozott névelő:</w:t>
      </w:r>
    </w:p>
    <w:p w:rsidR="0059528B" w:rsidRDefault="0059528B" w:rsidP="0059528B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 egyszer </w:t>
      </w:r>
      <w:r w:rsidRPr="007D71F0">
        <w:rPr>
          <w:rFonts w:ascii="Times New Roman" w:hAnsi="Times New Roman" w:cs="Times New Roman"/>
          <w:color w:val="FF0000"/>
        </w:rPr>
        <w:t>egy király</w:t>
      </w:r>
      <w:r>
        <w:rPr>
          <w:rFonts w:ascii="Times New Roman" w:hAnsi="Times New Roman" w:cs="Times New Roman"/>
        </w:rPr>
        <w:t xml:space="preserve">. Ez </w:t>
      </w:r>
      <w:r w:rsidRPr="0059528B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</w:rPr>
        <w:t xml:space="preserve"> király…</w:t>
      </w:r>
    </w:p>
    <w:p w:rsidR="0059528B" w:rsidRDefault="0059528B" w:rsidP="0059528B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Visszacsatolunk</w:t>
      </w:r>
    </w:p>
    <w:p w:rsidR="0059528B" w:rsidRDefault="0059528B" w:rsidP="0059528B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Névmások: </w:t>
      </w:r>
    </w:p>
    <w:p w:rsidR="0059528B" w:rsidRDefault="0059528B" w:rsidP="0059528B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Előre és visszautaló szerepük van</w:t>
      </w:r>
    </w:p>
    <w:p w:rsidR="0059528B" w:rsidRDefault="0059528B" w:rsidP="0059528B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Tegnap találkoztam </w:t>
      </w:r>
      <w:r w:rsidRPr="007D71F0">
        <w:rPr>
          <w:rFonts w:ascii="Times New Roman" w:hAnsi="Times New Roman" w:cs="Times New Roman"/>
          <w:color w:val="FF0000"/>
        </w:rPr>
        <w:t>Kati</w:t>
      </w:r>
      <w:r>
        <w:rPr>
          <w:rFonts w:ascii="Times New Roman" w:hAnsi="Times New Roman" w:cs="Times New Roman"/>
        </w:rPr>
        <w:t>val</w:t>
      </w:r>
    </w:p>
    <w:p w:rsidR="0059528B" w:rsidRDefault="0059528B" w:rsidP="0059528B">
      <w:pPr>
        <w:pStyle w:val="Listaszerbekezds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2540</wp:posOffset>
                </wp:positionV>
                <wp:extent cx="317500" cy="101600"/>
                <wp:effectExtent l="0" t="57150" r="0" b="317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DD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18.15pt;margin-top:.2pt;width:25pt;height: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Én is ismerem </w:t>
      </w:r>
      <w:r w:rsidRPr="0059528B">
        <w:rPr>
          <w:rFonts w:ascii="Times New Roman" w:hAnsi="Times New Roman" w:cs="Times New Roman"/>
          <w:color w:val="FF0000"/>
        </w:rPr>
        <w:t>őt</w:t>
      </w:r>
      <w:r>
        <w:rPr>
          <w:rFonts w:ascii="Times New Roman" w:hAnsi="Times New Roman" w:cs="Times New Roman"/>
        </w:rPr>
        <w:t>.</w:t>
      </w:r>
    </w:p>
    <w:p w:rsidR="0059528B" w:rsidRDefault="0059528B" w:rsidP="0059528B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2121383</wp:posOffset>
                </wp:positionH>
                <wp:positionV relativeFrom="paragraph">
                  <wp:posOffset>114071</wp:posOffset>
                </wp:positionV>
                <wp:extent cx="1762963" cy="73152"/>
                <wp:effectExtent l="38100" t="0" r="27940" b="60325"/>
                <wp:wrapNone/>
                <wp:docPr id="6" name="Szabadkézi sok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63" cy="73152"/>
                        </a:xfrm>
                        <a:custGeom>
                          <a:avLst/>
                          <a:gdLst>
                            <a:gd name="connsiteX0" fmla="*/ 1762963 w 1762963"/>
                            <a:gd name="connsiteY0" fmla="*/ 73152 h 73152"/>
                            <a:gd name="connsiteX1" fmla="*/ 416966 w 1762963"/>
                            <a:gd name="connsiteY1" fmla="*/ 0 h 73152"/>
                            <a:gd name="connsiteX2" fmla="*/ 0 w 1762963"/>
                            <a:gd name="connsiteY2" fmla="*/ 73152 h 73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62963" h="73152">
                              <a:moveTo>
                                <a:pt x="1762963" y="73152"/>
                              </a:moveTo>
                              <a:cubicBezTo>
                                <a:pt x="1236878" y="36576"/>
                                <a:pt x="710793" y="0"/>
                                <a:pt x="416966" y="0"/>
                              </a:cubicBezTo>
                              <a:cubicBezTo>
                                <a:pt x="123139" y="0"/>
                                <a:pt x="61569" y="36576"/>
                                <a:pt x="0" y="73152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D7F1C" id="Szabadkézi sokszög 6" o:spid="_x0000_s1026" style="position:absolute;margin-left:167.05pt;margin-top:9pt;width:138.8pt;height: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2963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" path="m1762963,73152c1236878,36576,710793,,416966,,123139,,61569,36576,,73152e" filled="f" strokecolor="#243f60 [1604]" strokeweight="2pt">
                <v:stroke endarrow="block"/>
                <v:path arrowok="t" o:connecttype="custom" o:connectlocs="1762963,73152;416966,0;0,73152" o:connectangles="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Névutó, határozószók:</w:t>
      </w:r>
    </w:p>
    <w:p w:rsidR="0059528B" w:rsidRDefault="0059528B" w:rsidP="0059528B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D71F0">
        <w:rPr>
          <w:rFonts w:ascii="Times New Roman" w:hAnsi="Times New Roman" w:cs="Times New Roman"/>
          <w:color w:val="FF0000"/>
        </w:rPr>
        <w:t>Szavalóversenyen</w:t>
      </w:r>
      <w:r>
        <w:rPr>
          <w:rFonts w:ascii="Times New Roman" w:hAnsi="Times New Roman" w:cs="Times New Roman"/>
        </w:rPr>
        <w:t xml:space="preserve"> voltam. Máskor is jártam </w:t>
      </w:r>
      <w:r w:rsidRPr="0059528B">
        <w:rPr>
          <w:rFonts w:ascii="Times New Roman" w:hAnsi="Times New Roman" w:cs="Times New Roman"/>
          <w:color w:val="FF0000"/>
        </w:rPr>
        <w:t>ott</w:t>
      </w:r>
      <w:r>
        <w:rPr>
          <w:rFonts w:ascii="Times New Roman" w:hAnsi="Times New Roman" w:cs="Times New Roman"/>
        </w:rPr>
        <w:t>.</w:t>
      </w:r>
    </w:p>
    <w:p w:rsidR="0059528B" w:rsidRDefault="00EE0806" w:rsidP="00EE0806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D71F0">
        <w:rPr>
          <w:noProof/>
          <w:color w:val="FF0000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BC49A" wp14:editId="5D41F92C">
                <wp:simplePos x="0" y="0"/>
                <wp:positionH relativeFrom="column">
                  <wp:posOffset>1704416</wp:posOffset>
                </wp:positionH>
                <wp:positionV relativeFrom="paragraph">
                  <wp:posOffset>158522</wp:posOffset>
                </wp:positionV>
                <wp:extent cx="1280160" cy="80468"/>
                <wp:effectExtent l="38100" t="38100" r="15240" b="34290"/>
                <wp:wrapNone/>
                <wp:docPr id="7" name="Szabadkézi sok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0468"/>
                        </a:xfrm>
                        <a:custGeom>
                          <a:avLst/>
                          <a:gdLst>
                            <a:gd name="connsiteX0" fmla="*/ 1280160 w 1280160"/>
                            <a:gd name="connsiteY0" fmla="*/ 0 h 168808"/>
                            <a:gd name="connsiteX1" fmla="*/ 343815 w 1280160"/>
                            <a:gd name="connsiteY1" fmla="*/ 168250 h 168808"/>
                            <a:gd name="connsiteX2" fmla="*/ 0 w 1280160"/>
                            <a:gd name="connsiteY2" fmla="*/ 43892 h 168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80160" h="168808">
                              <a:moveTo>
                                <a:pt x="1280160" y="0"/>
                              </a:moveTo>
                              <a:cubicBezTo>
                                <a:pt x="918667" y="80467"/>
                                <a:pt x="557175" y="160935"/>
                                <a:pt x="343815" y="168250"/>
                              </a:cubicBezTo>
                              <a:cubicBezTo>
                                <a:pt x="130455" y="175565"/>
                                <a:pt x="65227" y="109728"/>
                                <a:pt x="0" y="43892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5FA8" id="Szabadkézi sokszög 7" o:spid="_x0000_s1026" style="position:absolute;margin-left:134.2pt;margin-top:12.5pt;width:100.8pt;height: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0160,16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" path="m1280160,c918667,80467,557175,160935,343815,168250,130455,175565,65227,109728,,43892e" filled="f" strokecolor="#243f60 [1604]" strokeweight="2pt">
                <v:stroke endarrow="block"/>
                <v:path arrowok="t" o:connecttype="custom" o:connectlocs="1280160,0;343815,80202;0,20923" o:connectangles="0,0,0"/>
              </v:shape>
            </w:pict>
          </mc:Fallback>
        </mc:AlternateContent>
      </w:r>
      <w:r w:rsidR="0059528B" w:rsidRPr="007D71F0">
        <w:rPr>
          <w:rFonts w:ascii="Times New Roman" w:hAnsi="Times New Roman" w:cs="Times New Roman"/>
          <w:color w:val="FF0000"/>
        </w:rPr>
        <w:t xml:space="preserve">Matek órán </w:t>
      </w:r>
      <w:proofErr w:type="spellStart"/>
      <w:r w:rsidR="0059528B" w:rsidRPr="00EE0806">
        <w:rPr>
          <w:rFonts w:ascii="Times New Roman" w:hAnsi="Times New Roman" w:cs="Times New Roman"/>
        </w:rPr>
        <w:t>dogát</w:t>
      </w:r>
      <w:proofErr w:type="spellEnd"/>
      <w:r w:rsidR="0059528B" w:rsidRPr="00EE0806">
        <w:rPr>
          <w:rFonts w:ascii="Times New Roman" w:hAnsi="Times New Roman" w:cs="Times New Roman"/>
        </w:rPr>
        <w:t xml:space="preserve"> ír</w:t>
      </w:r>
      <w:r w:rsidR="00620B7C">
        <w:rPr>
          <w:rFonts w:ascii="Times New Roman" w:hAnsi="Times New Roman" w:cs="Times New Roman"/>
        </w:rPr>
        <w:t>t</w:t>
      </w:r>
      <w:r w:rsidR="0059528B" w:rsidRPr="00EE0806">
        <w:rPr>
          <w:rFonts w:ascii="Times New Roman" w:hAnsi="Times New Roman" w:cs="Times New Roman"/>
        </w:rPr>
        <w:t xml:space="preserve">unk. </w:t>
      </w:r>
      <w:r w:rsidR="0059528B" w:rsidRPr="00EE0806">
        <w:rPr>
          <w:rFonts w:ascii="Times New Roman" w:hAnsi="Times New Roman" w:cs="Times New Roman"/>
          <w:color w:val="FF0000"/>
        </w:rPr>
        <w:t>Utána</w:t>
      </w:r>
      <w:r w:rsidR="0059528B" w:rsidRPr="00EE0806">
        <w:rPr>
          <w:rFonts w:ascii="Times New Roman" w:hAnsi="Times New Roman" w:cs="Times New Roman"/>
        </w:rPr>
        <w:t xml:space="preserve"> irodalom következett.</w:t>
      </w:r>
    </w:p>
    <w:p w:rsidR="00EE0806" w:rsidRPr="00EE0806" w:rsidRDefault="00EE0806" w:rsidP="00EE0806">
      <w:pPr>
        <w:pStyle w:val="Listaszerbekezds"/>
        <w:spacing w:after="0" w:line="240" w:lineRule="auto"/>
        <w:ind w:left="2160"/>
        <w:rPr>
          <w:rFonts w:ascii="Times New Roman" w:hAnsi="Times New Roman" w:cs="Times New Roman"/>
        </w:rPr>
      </w:pPr>
    </w:p>
    <w:p w:rsidR="00EE0806" w:rsidRDefault="00EE0806" w:rsidP="00EE0806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Ragok, jele</w:t>
      </w:r>
      <w:r w:rsidR="00620B7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rendszere:</w:t>
      </w:r>
    </w:p>
    <w:p w:rsidR="00EE0806" w:rsidRDefault="00EE0806" w:rsidP="00EE0806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Személyhez fűződő viszonyt ragok képezik, az időviszonyt pedig jele</w:t>
      </w:r>
      <w:r w:rsidR="00620B7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, ezeket nem lehet indokolatlanul váltogatni</w:t>
      </w:r>
    </w:p>
    <w:p w:rsidR="00EE0806" w:rsidRDefault="00EE0806" w:rsidP="00EE0806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Kötőszavak:</w:t>
      </w:r>
    </w:p>
    <w:p w:rsidR="00EE0806" w:rsidRDefault="00EE0806" w:rsidP="00EE0806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Mindig a kiemelés eszköze</w:t>
      </w:r>
    </w:p>
    <w:p w:rsidR="00EE0806" w:rsidRDefault="00EE0806" w:rsidP="00EE0806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Hangsúlyosak az állítmány előtti elemek</w:t>
      </w:r>
    </w:p>
    <w:p w:rsidR="00EE0806" w:rsidRDefault="00EE0806" w:rsidP="00EE0806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Tegnap ötöst kaptam</w:t>
      </w:r>
    </w:p>
    <w:p w:rsidR="00EE0806" w:rsidRDefault="00EE0806" w:rsidP="00EE0806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Téma-réma hálózat:</w:t>
      </w:r>
    </w:p>
    <w:p w:rsidR="00EE0806" w:rsidRDefault="00EE0806" w:rsidP="00EE0806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téma: ismert közlés elem</w:t>
      </w:r>
    </w:p>
    <w:p w:rsidR="00EE0806" w:rsidRDefault="00EE0806" w:rsidP="00EE0806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réma: Új információ</w:t>
      </w:r>
    </w:p>
    <w:p w:rsidR="00EE0806" w:rsidRDefault="00EE0806" w:rsidP="00EE0806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Szöveg mondatai mindig visszautalnak a témára, de közben egy új információval is előrébb viszik a mondanivalót</w:t>
      </w:r>
    </w:p>
    <w:p w:rsidR="00EE0806" w:rsidRDefault="00EE0806" w:rsidP="00EE0806">
      <w:pPr>
        <w:pStyle w:val="Listaszerbekezds"/>
        <w:numPr>
          <w:ilvl w:val="2"/>
          <w:numId w:val="1"/>
        </w:num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8B939" wp14:editId="57167DAC">
                <wp:simplePos x="0" y="0"/>
                <wp:positionH relativeFrom="column">
                  <wp:posOffset>4328973</wp:posOffset>
                </wp:positionH>
                <wp:positionV relativeFrom="paragraph">
                  <wp:posOffset>153721</wp:posOffset>
                </wp:positionV>
                <wp:extent cx="0" cy="123826"/>
                <wp:effectExtent l="95250" t="38100" r="57150" b="95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DC26E" id="Egyenes összekötő nyíllal 10" o:spid="_x0000_s1026" type="#_x0000_t32" style="position:absolute;margin-left:340.85pt;margin-top:12.1pt;width:0;height:9.75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9877" wp14:editId="05130FE9">
                <wp:simplePos x="0" y="0"/>
                <wp:positionH relativeFrom="column">
                  <wp:posOffset>3342665</wp:posOffset>
                </wp:positionH>
                <wp:positionV relativeFrom="paragraph">
                  <wp:posOffset>155118</wp:posOffset>
                </wp:positionV>
                <wp:extent cx="0" cy="123826"/>
                <wp:effectExtent l="95250" t="38100" r="57150" b="95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BD124" id="Egyenes összekötő nyíllal 9" o:spid="_x0000_s1026" type="#_x0000_t32" style="position:absolute;margin-left:263.2pt;margin-top:12.2pt;width:0;height:9.7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Pr="00EE0806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048A5" wp14:editId="100FB5F0">
                <wp:simplePos x="0" y="0"/>
                <wp:positionH relativeFrom="column">
                  <wp:posOffset>4050665</wp:posOffset>
                </wp:positionH>
                <wp:positionV relativeFrom="paragraph">
                  <wp:posOffset>158699</wp:posOffset>
                </wp:positionV>
                <wp:extent cx="544271" cy="299923"/>
                <wp:effectExtent l="0" t="0" r="8255" b="5080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271" cy="299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806" w:rsidRDefault="00EE0806" w:rsidP="00EE0806">
                            <w:r>
                              <w:t>réma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048A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8.95pt;margin-top:12.5pt;width:42.85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" stroked="f">
                <v:textbox>
                  <w:txbxContent>
                    <w:p w:rsidR="00EE0806" w:rsidRDefault="00EE0806" w:rsidP="00EE0806">
                      <w:r>
                        <w:t>réma</w:t>
                      </w:r>
                    </w:p>
                  </w:txbxContent>
                </v:textbox>
              </v:shape>
            </w:pict>
          </mc:Fallback>
        </mc:AlternateContent>
      </w:r>
      <w:r w:rsidRPr="00EE0806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3836A" wp14:editId="7895616E">
                <wp:simplePos x="0" y="0"/>
                <wp:positionH relativeFrom="column">
                  <wp:posOffset>3036392</wp:posOffset>
                </wp:positionH>
                <wp:positionV relativeFrom="paragraph">
                  <wp:posOffset>153289</wp:posOffset>
                </wp:positionV>
                <wp:extent cx="544271" cy="299923"/>
                <wp:effectExtent l="0" t="0" r="8255" b="508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271" cy="299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806" w:rsidRDefault="00EE0806">
                            <w:proofErr w:type="gramStart"/>
                            <w:r>
                              <w:t>téma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836A" id="_x0000_s1027" type="#_x0000_t202" style="position:absolute;left:0;text-align:left;margin-left:239.1pt;margin-top:12.05pt;width:42.85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" stroked="f">
                <v:textbox>
                  <w:txbxContent>
                    <w:p w:rsidR="00EE0806" w:rsidRDefault="00EE0806">
                      <w:proofErr w:type="gramStart"/>
                      <w:r>
                        <w:t>téma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Volt egyszer egy ember. </w:t>
      </w:r>
      <w:r w:rsidRPr="00EE0806">
        <w:rPr>
          <w:rFonts w:ascii="Times New Roman" w:hAnsi="Times New Roman" w:cs="Times New Roman"/>
          <w:u w:val="single"/>
        </w:rPr>
        <w:t>Ennek az embernek</w:t>
      </w:r>
      <w:r>
        <w:rPr>
          <w:rFonts w:ascii="Times New Roman" w:hAnsi="Times New Roman" w:cs="Times New Roman"/>
        </w:rPr>
        <w:t xml:space="preserve"> </w:t>
      </w:r>
      <w:r w:rsidRPr="00EE0806">
        <w:rPr>
          <w:rFonts w:ascii="Times New Roman" w:hAnsi="Times New Roman" w:cs="Times New Roman"/>
          <w:u w:val="single"/>
        </w:rPr>
        <w:t>volt három fia</w:t>
      </w:r>
      <w:r>
        <w:rPr>
          <w:rFonts w:ascii="Times New Roman" w:hAnsi="Times New Roman" w:cs="Times New Roman"/>
        </w:rPr>
        <w:t>.</w:t>
      </w:r>
    </w:p>
    <w:p w:rsidR="00EE0806" w:rsidRDefault="00EE0806" w:rsidP="00EE0806">
      <w:pPr>
        <w:spacing w:after="240" w:line="240" w:lineRule="auto"/>
        <w:rPr>
          <w:rFonts w:ascii="Times New Roman" w:hAnsi="Times New Roman" w:cs="Times New Roman"/>
          <w:b/>
        </w:rPr>
      </w:pPr>
      <w:r w:rsidRPr="00EE0806">
        <w:rPr>
          <w:rFonts w:ascii="Times New Roman" w:hAnsi="Times New Roman" w:cs="Times New Roman"/>
          <w:b/>
        </w:rPr>
        <w:t>A kohézió jelentés szintű eszközei:</w:t>
      </w:r>
    </w:p>
    <w:p w:rsidR="00EE0806" w:rsidRPr="00EE0806" w:rsidRDefault="00EE0806" w:rsidP="00EE0806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Szavak vagy szószerkezetek ismétlése:</w:t>
      </w:r>
    </w:p>
    <w:p w:rsidR="00EE0806" w:rsidRPr="00EE0806" w:rsidRDefault="00EE0806" w:rsidP="00EE0806">
      <w:pPr>
        <w:pStyle w:val="Listaszerbekezds"/>
        <w:numPr>
          <w:ilvl w:val="1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szakszavak vagy személynevek az adott témáról szóló szövegben többször előfordulnak</w:t>
      </w:r>
    </w:p>
    <w:p w:rsidR="00EE0806" w:rsidRPr="00EE0806" w:rsidRDefault="00EE0806" w:rsidP="00EE0806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Visszautalás rokon értelmű szavakkal (szinonimákkal)</w:t>
      </w:r>
    </w:p>
    <w:p w:rsidR="00EE0806" w:rsidRPr="007D71F0" w:rsidRDefault="00EE0806" w:rsidP="00EE0806">
      <w:pPr>
        <w:pStyle w:val="Listaszerbekezds"/>
        <w:numPr>
          <w:ilvl w:val="1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2501773</wp:posOffset>
                </wp:positionH>
                <wp:positionV relativeFrom="paragraph">
                  <wp:posOffset>-1256</wp:posOffset>
                </wp:positionV>
                <wp:extent cx="336499" cy="53021"/>
                <wp:effectExtent l="38100" t="57150" r="26035" b="61595"/>
                <wp:wrapNone/>
                <wp:docPr id="11" name="Szabadkézi sokszö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53021"/>
                        </a:xfrm>
                        <a:custGeom>
                          <a:avLst/>
                          <a:gdLst>
                            <a:gd name="connsiteX0" fmla="*/ 336499 w 336499"/>
                            <a:gd name="connsiteY0" fmla="*/ 53021 h 53021"/>
                            <a:gd name="connsiteX1" fmla="*/ 102413 w 336499"/>
                            <a:gd name="connsiteY1" fmla="*/ 1815 h 53021"/>
                            <a:gd name="connsiteX2" fmla="*/ 0 w 336499"/>
                            <a:gd name="connsiteY2" fmla="*/ 16445 h 53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6499" h="53021">
                              <a:moveTo>
                                <a:pt x="336499" y="53021"/>
                              </a:moveTo>
                              <a:cubicBezTo>
                                <a:pt x="247497" y="30466"/>
                                <a:pt x="158496" y="7911"/>
                                <a:pt x="102413" y="1815"/>
                              </a:cubicBezTo>
                              <a:cubicBezTo>
                                <a:pt x="46330" y="-4281"/>
                                <a:pt x="23165" y="6082"/>
                                <a:pt x="0" y="16445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5E651" id="Szabadkézi sokszög 11" o:spid="_x0000_s1026" style="position:absolute;margin-left:197pt;margin-top:-.1pt;width:26.5pt;height: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499,5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" path="m336499,53021c247497,30466,158496,7911,102413,1815,46330,-4281,23165,6082,,16445e" filled="f" strokecolor="#243f60 [1604]" strokeweight="2pt">
                <v:stroke endarrow="block"/>
                <v:path arrowok="t" o:connecttype="custom" o:connectlocs="336499,53021;102413,1815;0,16445" o:connectangles="0,0,0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Tegnap találkoztam </w:t>
      </w:r>
      <w:r w:rsidRPr="00EE0806">
        <w:rPr>
          <w:rFonts w:ascii="Times New Roman" w:hAnsi="Times New Roman" w:cs="Times New Roman"/>
          <w:color w:val="FF0000"/>
        </w:rPr>
        <w:t>egy fiúval</w:t>
      </w:r>
      <w:r>
        <w:rPr>
          <w:rFonts w:ascii="Times New Roman" w:hAnsi="Times New Roman" w:cs="Times New Roman"/>
        </w:rPr>
        <w:t xml:space="preserve">. </w:t>
      </w:r>
      <w:r w:rsidRPr="00EE0806">
        <w:rPr>
          <w:rFonts w:ascii="Times New Roman" w:hAnsi="Times New Roman" w:cs="Times New Roman"/>
          <w:color w:val="FF0000"/>
        </w:rPr>
        <w:t xml:space="preserve">A srác </w:t>
      </w:r>
      <w:r>
        <w:rPr>
          <w:rFonts w:ascii="Times New Roman" w:hAnsi="Times New Roman" w:cs="Times New Roman"/>
        </w:rPr>
        <w:t>meghívott egy mozira.</w:t>
      </w:r>
    </w:p>
    <w:p w:rsidR="007D71F0" w:rsidRPr="007D71F0" w:rsidRDefault="007D71F0" w:rsidP="007D71F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Visszautalás tágabb jelentéskörű szóval:</w:t>
      </w:r>
    </w:p>
    <w:p w:rsidR="007D71F0" w:rsidRPr="007D71F0" w:rsidRDefault="007D71F0" w:rsidP="007D71F0">
      <w:pPr>
        <w:pStyle w:val="Listaszerbekezds"/>
        <w:numPr>
          <w:ilvl w:val="1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color w:val="FF0000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1367917</wp:posOffset>
                </wp:positionH>
                <wp:positionV relativeFrom="paragraph">
                  <wp:posOffset>-1727</wp:posOffset>
                </wp:positionV>
                <wp:extent cx="1616659" cy="45719"/>
                <wp:effectExtent l="38100" t="57150" r="22225" b="50165"/>
                <wp:wrapNone/>
                <wp:docPr id="12" name="Szabadkézi sok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59" cy="45719"/>
                        </a:xfrm>
                        <a:custGeom>
                          <a:avLst/>
                          <a:gdLst>
                            <a:gd name="connsiteX0" fmla="*/ 1697126 w 1697126"/>
                            <a:gd name="connsiteY0" fmla="*/ 67782 h 67782"/>
                            <a:gd name="connsiteX1" fmla="*/ 512064 w 1697126"/>
                            <a:gd name="connsiteY1" fmla="*/ 1945 h 67782"/>
                            <a:gd name="connsiteX2" fmla="*/ 0 w 1697126"/>
                            <a:gd name="connsiteY2" fmla="*/ 23890 h 677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97126" h="67782">
                              <a:moveTo>
                                <a:pt x="1697126" y="67782"/>
                              </a:moveTo>
                              <a:lnTo>
                                <a:pt x="512064" y="1945"/>
                              </a:lnTo>
                              <a:cubicBezTo>
                                <a:pt x="229210" y="-5370"/>
                                <a:pt x="114605" y="9260"/>
                                <a:pt x="0" y="2389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E124" id="Szabadkézi sokszög 12" o:spid="_x0000_s1026" style="position:absolute;margin-left:107.7pt;margin-top:-.15pt;width:127.3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7126,6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" path="m1697126,67782l512064,1945c229210,-5370,114605,9260,,23890e" filled="f" strokecolor="#243f60 [1604]" strokeweight="2pt">
                <v:stroke endarrow="block"/>
                <v:path arrowok="t" o:connecttype="custom" o:connectlocs="1616659,45719;487785,1312;0,16114" o:connectangles="0,0,0"/>
              </v:shape>
            </w:pict>
          </mc:Fallback>
        </mc:AlternateContent>
      </w:r>
      <w:r w:rsidRPr="007D71F0">
        <w:rPr>
          <w:rFonts w:ascii="Times New Roman" w:hAnsi="Times New Roman" w:cs="Times New Roman"/>
          <w:color w:val="FF0000"/>
        </w:rPr>
        <w:t>Csokonai</w:t>
      </w:r>
      <w:r>
        <w:rPr>
          <w:rFonts w:ascii="Times New Roman" w:hAnsi="Times New Roman" w:cs="Times New Roman"/>
        </w:rPr>
        <w:t xml:space="preserve"> Debrecenben született. </w:t>
      </w:r>
      <w:r w:rsidRPr="007D71F0">
        <w:rPr>
          <w:rFonts w:ascii="Times New Roman" w:hAnsi="Times New Roman" w:cs="Times New Roman"/>
          <w:color w:val="FF0000"/>
        </w:rPr>
        <w:t xml:space="preserve">A költő </w:t>
      </w:r>
      <w:r>
        <w:rPr>
          <w:rFonts w:ascii="Times New Roman" w:hAnsi="Times New Roman" w:cs="Times New Roman"/>
        </w:rPr>
        <w:t>élete nagyon viszontagságos volt.</w:t>
      </w:r>
    </w:p>
    <w:p w:rsidR="007D71F0" w:rsidRPr="007D71F0" w:rsidRDefault="007D71F0" w:rsidP="007D71F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Ellentétek és párhuzamok alkalmazása:</w:t>
      </w:r>
    </w:p>
    <w:p w:rsidR="007D71F0" w:rsidRPr="007D71F0" w:rsidRDefault="007D71F0" w:rsidP="007D71F0">
      <w:pPr>
        <w:pStyle w:val="Listaszerbekezds"/>
        <w:numPr>
          <w:ilvl w:val="1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mondatpárhuzam, azonos szerkezetű mondatok egymásmellé helyezése</w:t>
      </w:r>
    </w:p>
    <w:p w:rsidR="007D71F0" w:rsidRPr="007D71F0" w:rsidRDefault="007D71F0" w:rsidP="007D71F0">
      <w:pPr>
        <w:pStyle w:val="Listaszerbekezds"/>
        <w:numPr>
          <w:ilvl w:val="1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Ellentét: tartalmi szinten nyilvánul meg</w:t>
      </w:r>
    </w:p>
    <w:p w:rsidR="007D71F0" w:rsidRPr="007D71F0" w:rsidRDefault="007D71F0" w:rsidP="007D71F0">
      <w:pPr>
        <w:pStyle w:val="Listaszerbekezds"/>
        <w:numPr>
          <w:ilvl w:val="2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pl.: sivatag, esőerdő</w:t>
      </w:r>
    </w:p>
    <w:p w:rsidR="007D71F0" w:rsidRPr="007D71F0" w:rsidRDefault="007D71F0" w:rsidP="007D71F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Mondatok tartalmi-logikai elrendezése</w:t>
      </w:r>
    </w:p>
    <w:p w:rsidR="007D71F0" w:rsidRPr="007D71F0" w:rsidRDefault="007D71F0" w:rsidP="007D71F0">
      <w:pPr>
        <w:pStyle w:val="Listaszerbekezds"/>
        <w:numPr>
          <w:ilvl w:val="1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mondatok sorrendjével határozza meg a szöveg</w:t>
      </w:r>
      <w:r w:rsidR="00620B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rendező elvét</w:t>
      </w:r>
    </w:p>
    <w:p w:rsidR="007D71F0" w:rsidRPr="007D71F0" w:rsidRDefault="007D71F0" w:rsidP="007D71F0">
      <w:pPr>
        <w:pStyle w:val="Listaszerbekezds"/>
        <w:numPr>
          <w:ilvl w:val="1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Pl.: térbeliség, időbeliség, ok-okozati összefüggés</w:t>
      </w:r>
    </w:p>
    <w:p w:rsidR="007D71F0" w:rsidRPr="007D71F0" w:rsidRDefault="007D71F0" w:rsidP="007D71F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Magyarázó, kiegészítő közbevetések alkalmazása:</w:t>
      </w:r>
      <w:bookmarkStart w:id="0" w:name="_GoBack"/>
      <w:bookmarkEnd w:id="0"/>
    </w:p>
    <w:p w:rsidR="007D71F0" w:rsidRPr="007D71F0" w:rsidRDefault="007D71F0" w:rsidP="007D71F0">
      <w:pPr>
        <w:pStyle w:val="Listaszerbekezds"/>
        <w:numPr>
          <w:ilvl w:val="1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Nyelv jelei: gondolatjel, zárójel, 2 vessző között</w:t>
      </w:r>
    </w:p>
    <w:p w:rsidR="007D71F0" w:rsidRPr="007D71F0" w:rsidRDefault="007D71F0" w:rsidP="007D71F0">
      <w:pPr>
        <w:pStyle w:val="Listaszerbekezds"/>
        <w:numPr>
          <w:ilvl w:val="1"/>
          <w:numId w:val="2"/>
        </w:num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sokat szenvedett –Debrecenből származó – költő bejárta az egész országot.</w:t>
      </w:r>
    </w:p>
    <w:sectPr w:rsidR="007D71F0" w:rsidRPr="007D7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0639"/>
    <w:multiLevelType w:val="hybridMultilevel"/>
    <w:tmpl w:val="BC3836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74F6E"/>
    <w:multiLevelType w:val="hybridMultilevel"/>
    <w:tmpl w:val="FD4E27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8B"/>
    <w:rsid w:val="00142EEA"/>
    <w:rsid w:val="00470517"/>
    <w:rsid w:val="0059528B"/>
    <w:rsid w:val="00620B7C"/>
    <w:rsid w:val="007D71F0"/>
    <w:rsid w:val="00E1339D"/>
    <w:rsid w:val="00E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9E2642-E07B-421D-A7FC-477667E2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528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E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E0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Heibl Bálint</dc:creator>
  <cp:lastModifiedBy>Heibl Bálint</cp:lastModifiedBy>
  <cp:revision>2</cp:revision>
  <dcterms:created xsi:type="dcterms:W3CDTF">2015-02-26T16:08:00Z</dcterms:created>
  <dcterms:modified xsi:type="dcterms:W3CDTF">2015-03-15T19:45:00Z</dcterms:modified>
</cp:coreProperties>
</file>