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Pr="009B089C" w:rsidRDefault="00752808" w:rsidP="009B089C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  <w:lang w:val="hu-HU"/>
        </w:rPr>
      </w:pPr>
      <w:r w:rsidRPr="009B089C">
        <w:rPr>
          <w:rFonts w:ascii="Times New Roman" w:hAnsi="Times New Roman" w:cs="Times New Roman"/>
          <w:sz w:val="48"/>
          <w:szCs w:val="48"/>
          <w:lang w:val="hu-HU"/>
        </w:rPr>
        <w:t>A feudális társadalmi és gazdasági rend jellemzői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római birodalom utolsó századaiban a mezőgazdaságra helyeződött a hangsúly.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piac beszűkült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Önellátó </w:t>
      </w:r>
      <w:r w:rsidR="009B089C" w:rsidRPr="009B089C">
        <w:rPr>
          <w:rFonts w:ascii="Times New Roman" w:hAnsi="Times New Roman" w:cs="Times New Roman"/>
          <w:lang w:val="hu-HU"/>
        </w:rPr>
        <w:t>nagybirtokok (</w:t>
      </w:r>
      <w:r w:rsidRPr="009B089C">
        <w:rPr>
          <w:rFonts w:ascii="Times New Roman" w:hAnsi="Times New Roman" w:cs="Times New Roman"/>
          <w:lang w:val="hu-HU"/>
        </w:rPr>
        <w:t>azaz uradalmak) jöttek létre.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Talajművelési formák:</w:t>
      </w:r>
      <w:bookmarkStart w:id="0" w:name="_GoBack"/>
      <w:bookmarkEnd w:id="0"/>
    </w:p>
    <w:p w:rsidR="00752808" w:rsidRPr="009B089C" w:rsidRDefault="00752808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Legelőváltó: kimerülésig művelték utána legelő</w:t>
      </w:r>
    </w:p>
    <w:p w:rsidR="00752808" w:rsidRPr="009B089C" w:rsidRDefault="00752808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Kétnyomásos: 1. Bevet, 2. Ugar</w:t>
      </w:r>
    </w:p>
    <w:p w:rsidR="00752808" w:rsidRPr="009B089C" w:rsidRDefault="00752808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Háromnyomásos: tavaszi, őszi, ugar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Technikai újdonságok</w:t>
      </w:r>
    </w:p>
    <w:p w:rsidR="00752808" w:rsidRPr="009B089C" w:rsidRDefault="00752808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Nehéz </w:t>
      </w:r>
      <w:r w:rsidR="009B089C" w:rsidRPr="009B089C">
        <w:rPr>
          <w:rFonts w:ascii="Times New Roman" w:hAnsi="Times New Roman" w:cs="Times New Roman"/>
          <w:lang w:val="hu-HU"/>
        </w:rPr>
        <w:t>fordítóeke (</w:t>
      </w:r>
      <w:r w:rsidRPr="009B089C">
        <w:rPr>
          <w:rFonts w:ascii="Times New Roman" w:hAnsi="Times New Roman" w:cs="Times New Roman"/>
          <w:lang w:val="hu-HU"/>
        </w:rPr>
        <w:t>mélyebbre szánt)</w:t>
      </w:r>
    </w:p>
    <w:p w:rsidR="00752808" w:rsidRPr="009B089C" w:rsidRDefault="009B089C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Szügyhám (</w:t>
      </w:r>
      <w:r w:rsidR="00752808" w:rsidRPr="009B089C">
        <w:rPr>
          <w:rFonts w:ascii="Times New Roman" w:hAnsi="Times New Roman" w:cs="Times New Roman"/>
          <w:lang w:val="hu-HU"/>
        </w:rPr>
        <w:t>nő az igaerő)</w:t>
      </w:r>
    </w:p>
    <w:p w:rsidR="00752808" w:rsidRPr="009B089C" w:rsidRDefault="009B089C" w:rsidP="004C2F0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Borona (</w:t>
      </w:r>
      <w:r w:rsidR="00752808" w:rsidRPr="009B089C">
        <w:rPr>
          <w:rFonts w:ascii="Times New Roman" w:hAnsi="Times New Roman" w:cs="Times New Roman"/>
          <w:lang w:val="hu-HU"/>
        </w:rPr>
        <w:t>fellazítja a talajt)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fejlesztésekben a kolostori birtokok</w:t>
      </w:r>
      <w:r w:rsidR="004C2F09" w:rsidRPr="009B089C">
        <w:rPr>
          <w:rFonts w:ascii="Times New Roman" w:hAnsi="Times New Roman" w:cs="Times New Roman"/>
          <w:lang w:val="hu-HU"/>
        </w:rPr>
        <w:t xml:space="preserve"> jártak élen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Ipar: nem jelentős, önellátó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Kereskedelem: távolsági kereskedelem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Társadalom: kettős jellegű antik és barbár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Birtokadományozási formák:</w:t>
      </w:r>
    </w:p>
    <w:p w:rsidR="00752808" w:rsidRPr="009B089C" w:rsidRDefault="00752808" w:rsidP="004C2F0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Benefícium: feltétel nélküli adománybirtok nem örökíthető</w:t>
      </w:r>
    </w:p>
    <w:p w:rsidR="00752808" w:rsidRPr="009B089C" w:rsidRDefault="00752808" w:rsidP="004C2F0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Feudum: fegyveres szolgálathoz kötött hűbérbirtok, örökíthető, ez terjedt el, ezért V-X. </w:t>
      </w:r>
      <w:r w:rsidR="009B089C" w:rsidRPr="009B089C">
        <w:rPr>
          <w:rFonts w:ascii="Times New Roman" w:hAnsi="Times New Roman" w:cs="Times New Roman"/>
          <w:lang w:val="hu-HU"/>
        </w:rPr>
        <w:t>századi</w:t>
      </w:r>
      <w:r w:rsidRPr="009B089C">
        <w:rPr>
          <w:rFonts w:ascii="Times New Roman" w:hAnsi="Times New Roman" w:cs="Times New Roman"/>
          <w:lang w:val="hu-HU"/>
        </w:rPr>
        <w:t xml:space="preserve"> időszak: feudalizmus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feudum alapja a hűbériségnek: ez az uralkodó osztályon belüli függőség</w:t>
      </w:r>
    </w:p>
    <w:p w:rsidR="00752808" w:rsidRPr="009B089C" w:rsidRDefault="00752808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A </w:t>
      </w:r>
      <w:r w:rsidR="009B089C" w:rsidRPr="009B089C">
        <w:rPr>
          <w:rFonts w:ascii="Times New Roman" w:hAnsi="Times New Roman" w:cs="Times New Roman"/>
          <w:lang w:val="hu-HU"/>
        </w:rPr>
        <w:t>hűbérúr</w:t>
      </w:r>
      <w:r w:rsidR="004C2F09" w:rsidRPr="009B089C">
        <w:rPr>
          <w:rFonts w:ascii="Times New Roman" w:hAnsi="Times New Roman" w:cs="Times New Roman"/>
          <w:lang w:val="hu-HU"/>
        </w:rPr>
        <w:t>, a senior földet adja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A hűbéres, vazallus: ő kapja </w:t>
      </w:r>
      <w:r w:rsidR="009B089C" w:rsidRPr="009B089C">
        <w:rPr>
          <w:rFonts w:ascii="Times New Roman" w:hAnsi="Times New Roman" w:cs="Times New Roman"/>
          <w:lang w:val="hu-HU"/>
        </w:rPr>
        <w:t>földet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Legfőbb hűbérúr: király ő c</w:t>
      </w:r>
      <w:r w:rsidR="009B089C">
        <w:rPr>
          <w:rFonts w:ascii="Times New Roman" w:hAnsi="Times New Roman" w:cs="Times New Roman"/>
          <w:lang w:val="hu-HU"/>
        </w:rPr>
        <w:t>sa</w:t>
      </w:r>
      <w:r w:rsidRPr="009B089C">
        <w:rPr>
          <w:rFonts w:ascii="Times New Roman" w:hAnsi="Times New Roman" w:cs="Times New Roman"/>
          <w:lang w:val="hu-HU"/>
        </w:rPr>
        <w:t>k ad és nem kap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nagybirtokosok adnak és kapnak is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A kishűbéres csak ad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Ez egy személyi függés, kétoldalú kötelezettség 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Kialakul a jobbágyság is, a korábbi rabszolgákból, colonusokból, germán parasztokból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Használja a földet nem tulajdonosa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Terménnyel, pénzzel és robottal tartozik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A </w:t>
      </w:r>
      <w:r w:rsidR="006E0098" w:rsidRPr="009B089C">
        <w:rPr>
          <w:rFonts w:ascii="Times New Roman" w:hAnsi="Times New Roman" w:cs="Times New Roman"/>
          <w:lang w:val="hu-HU"/>
        </w:rPr>
        <w:t>X</w:t>
      </w:r>
      <w:r w:rsidRPr="009B089C">
        <w:rPr>
          <w:rFonts w:ascii="Times New Roman" w:hAnsi="Times New Roman" w:cs="Times New Roman"/>
          <w:lang w:val="hu-HU"/>
        </w:rPr>
        <w:t>. századtól lassú gazdasági fejlődés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Nőtt a </w:t>
      </w:r>
      <w:r w:rsidR="009B089C" w:rsidRPr="009B089C">
        <w:rPr>
          <w:rFonts w:ascii="Times New Roman" w:hAnsi="Times New Roman" w:cs="Times New Roman"/>
          <w:lang w:val="hu-HU"/>
        </w:rPr>
        <w:t>megművelt</w:t>
      </w:r>
      <w:r w:rsidRPr="009B089C">
        <w:rPr>
          <w:rFonts w:ascii="Times New Roman" w:hAnsi="Times New Roman" w:cs="Times New Roman"/>
          <w:lang w:val="hu-HU"/>
        </w:rPr>
        <w:t xml:space="preserve"> területek aránya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Terjedt: nehézeke, patkó, háromnyomásos gazdálkodás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Csökkent a földesúri majorság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Ha nem volt elég jobbágy, telepest azaz hospest alkalmaztak.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A XI-XIII. </w:t>
      </w:r>
      <w:r w:rsidR="009B089C" w:rsidRPr="009B089C">
        <w:rPr>
          <w:rFonts w:ascii="Times New Roman" w:hAnsi="Times New Roman" w:cs="Times New Roman"/>
          <w:lang w:val="hu-HU"/>
        </w:rPr>
        <w:t>Századra</w:t>
      </w:r>
      <w:r w:rsidRPr="009B089C">
        <w:rPr>
          <w:rFonts w:ascii="Times New Roman" w:hAnsi="Times New Roman" w:cs="Times New Roman"/>
          <w:lang w:val="hu-HU"/>
        </w:rPr>
        <w:t xml:space="preserve"> kialakult a jogilag egységes jobbágyság (szabad költözés, örökíthette javait, meghatározott járadékkal tartozott)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Önellátó gazdálkodás felbomlott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Szétvált a mezőgazdaság, kézművesség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>Kialakult az egyszerű árutermelés és pénzgazdálkodás</w:t>
      </w:r>
    </w:p>
    <w:p w:rsidR="004C2F09" w:rsidRPr="009B089C" w:rsidRDefault="004C2F09" w:rsidP="004C2F09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9B089C">
        <w:rPr>
          <w:rFonts w:ascii="Times New Roman" w:hAnsi="Times New Roman" w:cs="Times New Roman"/>
          <w:lang w:val="hu-HU"/>
        </w:rPr>
        <w:t xml:space="preserve">Elterjedt a vertpénz-&gt; terjed a pénzadó-&gt; jobbágyság </w:t>
      </w:r>
      <w:r w:rsidR="009B089C" w:rsidRPr="009B089C">
        <w:rPr>
          <w:rFonts w:ascii="Times New Roman" w:hAnsi="Times New Roman" w:cs="Times New Roman"/>
          <w:lang w:val="hu-HU"/>
        </w:rPr>
        <w:t>differenciálódott</w:t>
      </w:r>
    </w:p>
    <w:sectPr w:rsidR="004C2F09" w:rsidRPr="009B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AA0"/>
    <w:multiLevelType w:val="hybridMultilevel"/>
    <w:tmpl w:val="BE80E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37903"/>
    <w:multiLevelType w:val="hybridMultilevel"/>
    <w:tmpl w:val="5628A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F11AF"/>
    <w:multiLevelType w:val="hybridMultilevel"/>
    <w:tmpl w:val="110AE8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C5663"/>
    <w:multiLevelType w:val="hybridMultilevel"/>
    <w:tmpl w:val="D22A1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B5"/>
    <w:rsid w:val="004C2F09"/>
    <w:rsid w:val="006E0098"/>
    <w:rsid w:val="00752808"/>
    <w:rsid w:val="007B555D"/>
    <w:rsid w:val="00806BB5"/>
    <w:rsid w:val="00865238"/>
    <w:rsid w:val="009B089C"/>
    <w:rsid w:val="00C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2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27CBD-7BC4-4A97-940F-68E785BE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2014-10-30T14:30:00Z</dcterms:created>
  <dcterms:modified xsi:type="dcterms:W3CDTF">2014-10-30T14:57:00Z</dcterms:modified>
</cp:coreProperties>
</file>