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D" w:rsidRDefault="0073332F" w:rsidP="003E69A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XIX. század eszméi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Liberalizmus:</w:t>
      </w:r>
    </w:p>
    <w:p w:rsidR="0073332F" w:rsidRDefault="0073332F" w:rsidP="0073332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latin </w:t>
      </w:r>
      <w:r w:rsidR="00AC39CA">
        <w:rPr>
          <w:rFonts w:ascii="Times New Roman" w:hAnsi="Times New Roman" w:cs="Times New Roman"/>
        </w:rPr>
        <w:t>liber (</w:t>
      </w:r>
      <w:r>
        <w:rPr>
          <w:rFonts w:ascii="Times New Roman" w:hAnsi="Times New Roman" w:cs="Times New Roman"/>
        </w:rPr>
        <w:t>szabad) szóból származik</w:t>
      </w:r>
    </w:p>
    <w:p w:rsidR="0073332F" w:rsidRDefault="0073332F" w:rsidP="0073332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Jellemzői:</w:t>
      </w:r>
    </w:p>
    <w:p w:rsid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Gazdaságban a szabad verseny híve</w:t>
      </w:r>
    </w:p>
    <w:p w:rsid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Alapvető érték a polgári szabadságjogok </w:t>
      </w:r>
    </w:p>
    <w:p w:rsid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 előtti egyenlőség</w:t>
      </w:r>
    </w:p>
    <w:p w:rsid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Támogatta a képviseleti demokráciát, alkotmányos monarchiát</w:t>
      </w:r>
    </w:p>
    <w:p w:rsid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Törvényhozó hatalo</w:t>
      </w:r>
      <w:bookmarkStart w:id="0" w:name="_GoBack"/>
      <w:bookmarkEnd w:id="0"/>
      <w:r>
        <w:rPr>
          <w:rFonts w:ascii="Times New Roman" w:hAnsi="Times New Roman" w:cs="Times New Roman"/>
        </w:rPr>
        <w:t>m: parlament</w:t>
      </w:r>
    </w:p>
    <w:p w:rsidR="0073332F" w:rsidRPr="0073332F" w:rsidRDefault="0073332F" w:rsidP="0073332F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Végrehajtó hatalom: miniszterek</w:t>
      </w:r>
    </w:p>
    <w:p w:rsidR="003E69AD" w:rsidRDefault="0073332F" w:rsidP="003E69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Nacionalizmus:</w:t>
      </w:r>
    </w:p>
    <w:p w:rsidR="0073332F" w:rsidRDefault="0073332F" w:rsidP="0073332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 natio (nemzet) szóból származik</w:t>
      </w:r>
    </w:p>
    <w:p w:rsidR="0073332F" w:rsidRDefault="0073332F" w:rsidP="0073332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Franciaországban bontakozott ki</w:t>
      </w:r>
    </w:p>
    <w:p w:rsidR="0073332F" w:rsidRDefault="0073332F" w:rsidP="0073332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(fontos) Közös nyelv, közös kultúra, közös történelem</w:t>
      </w:r>
    </w:p>
    <w:p w:rsidR="0073332F" w:rsidRDefault="0073332F" w:rsidP="0073332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</w:t>
      </w:r>
      <w:r w:rsidRPr="0073332F">
        <w:rPr>
          <w:rFonts w:ascii="Times New Roman" w:hAnsi="Times New Roman" w:cs="Times New Roman"/>
        </w:rPr>
        <w:t>zeti egységért, nemzeti függetlenségét küzdöttek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Konzervativizmus</w:t>
      </w:r>
    </w:p>
    <w:p w:rsidR="0073332F" w:rsidRDefault="0073332F" w:rsidP="0073332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Latin megtartani szóból származik</w:t>
      </w:r>
    </w:p>
    <w:p w:rsidR="0073332F" w:rsidRDefault="0073332F" w:rsidP="0073332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Jellemzői:</w:t>
      </w:r>
    </w:p>
    <w:p w:rsidR="0073332F" w:rsidRDefault="0073332F" w:rsidP="007333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Hagyományos értékek védelme</w:t>
      </w:r>
    </w:p>
    <w:p w:rsidR="0073332F" w:rsidRDefault="0073332F" w:rsidP="007333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Erőszak, terror elvetése</w:t>
      </w:r>
    </w:p>
    <w:p w:rsidR="0073332F" w:rsidRDefault="0073332F" w:rsidP="007333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Lassú, fokozatos fejlődés támogatása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Parlament-&gt; választott törvényhozó testület, koronként és országonként az elnevezés különböző (kongresszus, országgyűlés)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Képviseleti rendszer: Demokratikus államforma, ahol a politikailag aktív polgárok a parlamenti választásokon keresztül bekapcsolódnak a politikai döntésekbe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Hatalommegosztás</w:t>
      </w:r>
      <w:proofErr w:type="gramStart"/>
      <w:r>
        <w:rPr>
          <w:rFonts w:ascii="Times New Roman" w:hAnsi="Times New Roman" w:cs="Times New Roman"/>
        </w:rPr>
        <w:t>:  Az</w:t>
      </w:r>
      <w:proofErr w:type="gramEnd"/>
      <w:r>
        <w:rPr>
          <w:rFonts w:ascii="Times New Roman" w:hAnsi="Times New Roman" w:cs="Times New Roman"/>
        </w:rPr>
        <w:t xml:space="preserve"> államhatalom funkcióinak felosztása: törvényhozó, végrehajtó, igazságszolgáltatás, diktatúrában nem érvényesül</w:t>
      </w:r>
    </w:p>
    <w:p w:rsid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</w:p>
    <w:p w:rsidR="0073332F" w:rsidRPr="0073332F" w:rsidRDefault="0073332F" w:rsidP="0073332F">
      <w:pPr>
        <w:spacing w:after="0" w:line="240" w:lineRule="auto"/>
        <w:rPr>
          <w:rFonts w:ascii="Times New Roman" w:hAnsi="Times New Roman" w:cs="Times New Roman"/>
        </w:rPr>
      </w:pPr>
    </w:p>
    <w:sectPr w:rsidR="0073332F" w:rsidRPr="00733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2B95"/>
    <w:multiLevelType w:val="hybridMultilevel"/>
    <w:tmpl w:val="6B8C6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076DE"/>
    <w:multiLevelType w:val="hybridMultilevel"/>
    <w:tmpl w:val="C6F05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878FB"/>
    <w:multiLevelType w:val="hybridMultilevel"/>
    <w:tmpl w:val="EB7CB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D0"/>
    <w:rsid w:val="003E69AD"/>
    <w:rsid w:val="00470517"/>
    <w:rsid w:val="0073332F"/>
    <w:rsid w:val="009D0CD0"/>
    <w:rsid w:val="00AC39CA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3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930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2015-03-04T17:55:00Z</dcterms:created>
  <dcterms:modified xsi:type="dcterms:W3CDTF">2015-03-04T18:53:00Z</dcterms:modified>
</cp:coreProperties>
</file>