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375" w:rsidRPr="006A07C2" w:rsidRDefault="00233375" w:rsidP="00233375">
      <w:pPr>
        <w:pStyle w:val="a7"/>
        <w:rPr>
          <w:sz w:val="48"/>
          <w:szCs w:val="72"/>
        </w:rPr>
      </w:pPr>
      <w:r w:rsidRPr="006A07C2">
        <w:rPr>
          <w:rFonts w:ascii="黑体" w:eastAsia="黑体" w:hAnsi="黑体" w:hint="eastAsia"/>
          <w:noProof/>
          <w:sz w:val="24"/>
          <w:szCs w:val="36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1620520</wp:posOffset>
            </wp:positionH>
            <wp:positionV relativeFrom="paragraph">
              <wp:posOffset>-243205</wp:posOffset>
            </wp:positionV>
            <wp:extent cx="2286000" cy="542925"/>
            <wp:effectExtent l="0" t="0" r="0" b="0"/>
            <wp:wrapTopAndBottom/>
            <wp:docPr id="2" name="图片 4" descr="校名-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校名-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3375" w:rsidRPr="00356BD9" w:rsidRDefault="00233375" w:rsidP="00233375">
      <w:pPr>
        <w:pStyle w:val="a7"/>
        <w:rPr>
          <w:rFonts w:ascii="华文新魏" w:eastAsia="华文新魏"/>
          <w:caps/>
          <w:spacing w:val="52"/>
          <w:kern w:val="10"/>
          <w:sz w:val="84"/>
          <w:szCs w:val="84"/>
        </w:rPr>
      </w:pPr>
      <w:r w:rsidRPr="00421860">
        <w:rPr>
          <w:rFonts w:hint="eastAsia"/>
          <w:sz w:val="72"/>
          <w:szCs w:val="72"/>
        </w:rPr>
        <w:t>大学生创新</w:t>
      </w:r>
      <w:r>
        <w:rPr>
          <w:rFonts w:hint="eastAsia"/>
          <w:sz w:val="72"/>
          <w:szCs w:val="72"/>
        </w:rPr>
        <w:t>创业训练</w:t>
      </w:r>
      <w:r w:rsidRPr="00421860">
        <w:rPr>
          <w:rFonts w:hint="eastAsia"/>
          <w:sz w:val="72"/>
          <w:szCs w:val="72"/>
        </w:rPr>
        <w:t>项目</w:t>
      </w:r>
      <w:r>
        <w:rPr>
          <w:sz w:val="72"/>
          <w:szCs w:val="72"/>
        </w:rPr>
        <w:br/>
      </w:r>
      <w:r w:rsidRPr="00356BD9">
        <w:rPr>
          <w:rFonts w:ascii="华文新魏" w:eastAsia="华文新魏" w:hint="eastAsia"/>
          <w:caps/>
          <w:spacing w:val="52"/>
          <w:kern w:val="10"/>
          <w:sz w:val="84"/>
          <w:szCs w:val="84"/>
        </w:rPr>
        <w:t>定级检查表</w:t>
      </w:r>
    </w:p>
    <w:p w:rsidR="00233375" w:rsidRPr="00396BFD" w:rsidRDefault="00233375" w:rsidP="00233375">
      <w:pPr>
        <w:spacing w:line="360" w:lineRule="auto"/>
        <w:ind w:firstLine="930"/>
        <w:rPr>
          <w:rFonts w:ascii="华文中宋" w:eastAsia="华文中宋" w:hAnsi="华文中宋"/>
          <w:sz w:val="32"/>
        </w:rPr>
      </w:pPr>
    </w:p>
    <w:p w:rsidR="00672B0C" w:rsidRDefault="00233375" w:rsidP="00672B0C">
      <w:pPr>
        <w:ind w:firstLineChars="250" w:firstLine="75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项目编号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 w:rsidR="00672B0C">
        <w:rPr>
          <w:rFonts w:ascii="宋体" w:hAnsi="宋体" w:hint="eastAsia"/>
          <w:sz w:val="30"/>
          <w:szCs w:val="30"/>
          <w:u w:val="single"/>
        </w:rPr>
        <w:t xml:space="preserve">  </w:t>
      </w:r>
      <w:r w:rsidR="00B65929" w:rsidRPr="00B65929">
        <w:rPr>
          <w:rFonts w:ascii="宋体" w:hAnsi="宋体"/>
          <w:sz w:val="30"/>
          <w:szCs w:val="30"/>
          <w:u w:val="single"/>
        </w:rPr>
        <w:t>201805005</w:t>
      </w:r>
      <w:r w:rsidR="00672B0C">
        <w:rPr>
          <w:rFonts w:ascii="宋体" w:hAnsi="宋体" w:hint="eastAsia"/>
          <w:sz w:val="30"/>
          <w:szCs w:val="30"/>
          <w:u w:val="single"/>
        </w:rPr>
        <w:t xml:space="preserve">   </w:t>
      </w:r>
    </w:p>
    <w:p w:rsidR="00834661" w:rsidRPr="00834661" w:rsidRDefault="00D92A6D" w:rsidP="00672B0C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项目性质：创新训练</w:t>
      </w:r>
      <w:r w:rsidR="00B65929">
        <w:rPr>
          <w:rFonts w:ascii="宋体" w:hAnsi="宋体" w:hint="eastAsia"/>
          <w:sz w:val="30"/>
          <w:szCs w:val="30"/>
        </w:rPr>
        <w:t>√</w:t>
      </w:r>
      <w:r w:rsidR="00834661" w:rsidRPr="00834661">
        <w:rPr>
          <w:rFonts w:ascii="宋体" w:hAnsi="宋体" w:hint="eastAsia"/>
          <w:sz w:val="30"/>
          <w:szCs w:val="30"/>
        </w:rPr>
        <w:t xml:space="preserve"> 创</w:t>
      </w:r>
      <w:r w:rsidR="00C27453">
        <w:rPr>
          <w:rFonts w:ascii="宋体" w:hAnsi="宋体" w:hint="eastAsia"/>
          <w:sz w:val="30"/>
          <w:szCs w:val="30"/>
        </w:rPr>
        <w:t>业</w:t>
      </w:r>
      <w:r w:rsidR="00834661" w:rsidRPr="00834661">
        <w:rPr>
          <w:rFonts w:ascii="宋体" w:hAnsi="宋体" w:hint="eastAsia"/>
          <w:sz w:val="30"/>
          <w:szCs w:val="30"/>
        </w:rPr>
        <w:t>训练</w:t>
      </w:r>
      <w:r w:rsidR="00834661" w:rsidRPr="009A6362">
        <w:rPr>
          <w:rFonts w:ascii="宋体" w:hAnsi="宋体" w:hint="eastAsia"/>
          <w:sz w:val="30"/>
          <w:szCs w:val="30"/>
        </w:rPr>
        <w:t>□</w:t>
      </w:r>
      <w:r w:rsidR="00834661">
        <w:rPr>
          <w:rFonts w:ascii="宋体" w:hAnsi="宋体" w:hint="eastAsia"/>
          <w:sz w:val="30"/>
          <w:szCs w:val="30"/>
        </w:rPr>
        <w:t xml:space="preserve"> </w:t>
      </w:r>
      <w:r w:rsidR="00834661" w:rsidRPr="00834661">
        <w:rPr>
          <w:rFonts w:ascii="宋体" w:hAnsi="宋体" w:hint="eastAsia"/>
          <w:sz w:val="30"/>
          <w:szCs w:val="30"/>
        </w:rPr>
        <w:t>创</w:t>
      </w:r>
      <w:r w:rsidR="00C27453">
        <w:rPr>
          <w:rFonts w:ascii="宋体" w:hAnsi="宋体" w:hint="eastAsia"/>
          <w:sz w:val="30"/>
          <w:szCs w:val="30"/>
        </w:rPr>
        <w:t>业</w:t>
      </w:r>
      <w:r w:rsidR="00834661" w:rsidRPr="00834661">
        <w:rPr>
          <w:rFonts w:ascii="宋体" w:hAnsi="宋体" w:hint="eastAsia"/>
          <w:sz w:val="30"/>
          <w:szCs w:val="30"/>
        </w:rPr>
        <w:t>实践</w:t>
      </w:r>
      <w:r w:rsidR="00834661" w:rsidRPr="009A6362">
        <w:rPr>
          <w:rFonts w:ascii="宋体" w:hAnsi="宋体" w:hint="eastAsia"/>
          <w:sz w:val="30"/>
          <w:szCs w:val="30"/>
        </w:rPr>
        <w:t>□</w:t>
      </w:r>
    </w:p>
    <w:p w:rsidR="00233375" w:rsidRPr="00396BFD" w:rsidRDefault="00233375" w:rsidP="00672B0C">
      <w:pPr>
        <w:ind w:firstLineChars="250" w:firstLine="75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申请</w:t>
      </w:r>
      <w:r w:rsidR="00672B0C">
        <w:rPr>
          <w:rFonts w:ascii="宋体" w:hAnsi="宋体" w:hint="eastAsia"/>
          <w:sz w:val="30"/>
          <w:szCs w:val="30"/>
        </w:rPr>
        <w:t>级别</w:t>
      </w:r>
      <w:r w:rsidRPr="00396BFD">
        <w:rPr>
          <w:rFonts w:ascii="宋体" w:hAnsi="宋体" w:hint="eastAsia"/>
          <w:sz w:val="30"/>
          <w:szCs w:val="30"/>
        </w:rPr>
        <w:t>：</w:t>
      </w:r>
      <w:r w:rsidR="0041582A">
        <w:rPr>
          <w:rFonts w:ascii="宋体" w:hAnsi="宋体" w:hint="eastAsia"/>
          <w:sz w:val="30"/>
          <w:szCs w:val="30"/>
        </w:rPr>
        <w:t>A</w:t>
      </w:r>
      <w:r>
        <w:rPr>
          <w:rFonts w:ascii="宋体" w:hAnsi="宋体" w:hint="eastAsia"/>
          <w:sz w:val="30"/>
          <w:szCs w:val="30"/>
        </w:rPr>
        <w:t>级</w:t>
      </w:r>
      <w:r w:rsidR="00B65929">
        <w:rPr>
          <w:rFonts w:ascii="宋体" w:hAnsi="宋体" w:hint="eastAsia"/>
          <w:sz w:val="30"/>
          <w:szCs w:val="30"/>
        </w:rPr>
        <w:t>√</w:t>
      </w:r>
      <w:r w:rsidRPr="00396BFD">
        <w:rPr>
          <w:rFonts w:ascii="宋体" w:hAnsi="宋体" w:hint="eastAsia"/>
          <w:sz w:val="30"/>
          <w:szCs w:val="30"/>
        </w:rPr>
        <w:t xml:space="preserve">    </w:t>
      </w:r>
      <w:r w:rsidR="0041582A">
        <w:rPr>
          <w:rFonts w:ascii="宋体" w:hAnsi="宋体" w:hint="eastAsia"/>
          <w:sz w:val="30"/>
          <w:szCs w:val="30"/>
        </w:rPr>
        <w:t>B</w:t>
      </w:r>
      <w:r>
        <w:rPr>
          <w:rFonts w:ascii="宋体" w:hAnsi="宋体" w:hint="eastAsia"/>
          <w:sz w:val="30"/>
          <w:szCs w:val="30"/>
        </w:rPr>
        <w:t>级</w:t>
      </w:r>
      <w:r w:rsidRPr="00396BFD">
        <w:rPr>
          <w:rFonts w:ascii="宋体" w:hAnsi="宋体" w:hint="eastAsia"/>
          <w:sz w:val="30"/>
          <w:szCs w:val="30"/>
        </w:rPr>
        <w:t xml:space="preserve">□   </w:t>
      </w:r>
      <w:r w:rsidR="0041582A">
        <w:rPr>
          <w:rFonts w:ascii="宋体" w:hAnsi="宋体" w:hint="eastAsia"/>
          <w:sz w:val="30"/>
          <w:szCs w:val="30"/>
        </w:rPr>
        <w:t>C</w:t>
      </w:r>
      <w:r>
        <w:rPr>
          <w:rFonts w:ascii="宋体" w:hAnsi="宋体" w:hint="eastAsia"/>
          <w:sz w:val="30"/>
          <w:szCs w:val="30"/>
        </w:rPr>
        <w:t>级</w:t>
      </w:r>
      <w:r w:rsidRPr="00396BFD">
        <w:rPr>
          <w:rFonts w:ascii="宋体" w:hAnsi="宋体" w:hint="eastAsia"/>
          <w:sz w:val="30"/>
          <w:szCs w:val="30"/>
        </w:rPr>
        <w:t>□</w:t>
      </w:r>
      <w:r w:rsidR="0041582A">
        <w:rPr>
          <w:rFonts w:ascii="宋体" w:hAnsi="宋体" w:hint="eastAsia"/>
          <w:sz w:val="30"/>
          <w:szCs w:val="30"/>
        </w:rPr>
        <w:t xml:space="preserve">   D级</w:t>
      </w:r>
      <w:r w:rsidR="0041582A" w:rsidRPr="00396BFD">
        <w:rPr>
          <w:rFonts w:ascii="宋体" w:hAnsi="宋体" w:hint="eastAsia"/>
          <w:sz w:val="30"/>
          <w:szCs w:val="30"/>
        </w:rPr>
        <w:t>□</w:t>
      </w:r>
    </w:p>
    <w:p w:rsidR="00233375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项目</w:t>
      </w:r>
      <w:r>
        <w:rPr>
          <w:rFonts w:ascii="宋体" w:hAnsi="宋体" w:hint="eastAsia"/>
          <w:sz w:val="30"/>
          <w:szCs w:val="30"/>
        </w:rPr>
        <w:t>中文</w:t>
      </w:r>
      <w:r w:rsidRPr="0005746C">
        <w:rPr>
          <w:rFonts w:ascii="宋体" w:hAnsi="宋体" w:hint="eastAsia"/>
          <w:sz w:val="30"/>
          <w:szCs w:val="30"/>
        </w:rPr>
        <w:t>名称：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C1711">
        <w:rPr>
          <w:rFonts w:ascii="宋体" w:hAnsi="宋体" w:hint="eastAsia"/>
          <w:sz w:val="30"/>
          <w:szCs w:val="30"/>
          <w:u w:val="single"/>
        </w:rPr>
        <w:t>墨影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:rsidR="00233375" w:rsidRPr="000F1C2B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F1C2B">
        <w:rPr>
          <w:rFonts w:ascii="宋体" w:hAnsi="宋体" w:hint="eastAsia"/>
          <w:sz w:val="30"/>
          <w:szCs w:val="30"/>
        </w:rPr>
        <w:t>项目</w:t>
      </w:r>
      <w:r>
        <w:rPr>
          <w:rFonts w:ascii="宋体" w:hAnsi="宋体" w:hint="eastAsia"/>
          <w:sz w:val="30"/>
          <w:szCs w:val="30"/>
        </w:rPr>
        <w:t>英文名称：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C1711">
        <w:rPr>
          <w:rFonts w:ascii="宋体" w:hAnsi="宋体" w:hint="eastAsia"/>
          <w:sz w:val="30"/>
          <w:szCs w:val="30"/>
          <w:u w:val="single"/>
        </w:rPr>
        <w:t>ShadowInk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 w:rsidRPr="0005746C">
        <w:rPr>
          <w:rFonts w:ascii="宋体" w:hAnsi="宋体" w:hint="eastAsia"/>
          <w:sz w:val="30"/>
          <w:szCs w:val="30"/>
        </w:rPr>
        <w:t>项目依托学院：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软件学院  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         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项目负责人：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程元      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联系电话：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18810339563      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 w:rsidRPr="0005746C">
        <w:rPr>
          <w:rFonts w:ascii="宋体" w:hAnsi="宋体" w:hint="eastAsia"/>
          <w:sz w:val="30"/>
          <w:szCs w:val="30"/>
        </w:rPr>
        <w:t>E-</w:t>
      </w:r>
      <w:r>
        <w:rPr>
          <w:rFonts w:ascii="宋体" w:hAnsi="宋体" w:hint="eastAsia"/>
          <w:sz w:val="30"/>
          <w:szCs w:val="30"/>
        </w:rPr>
        <w:t>mail</w:t>
      </w:r>
      <w:r w:rsidRPr="0005746C">
        <w:rPr>
          <w:rFonts w:ascii="宋体" w:hAnsi="宋体" w:hint="eastAsia"/>
          <w:sz w:val="30"/>
          <w:szCs w:val="30"/>
        </w:rPr>
        <w:t>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cy1818cy@bupt.edu.cn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DC1711" w:rsidRDefault="00233375" w:rsidP="00DC171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指导教师：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孙艺                 </w:t>
      </w:r>
    </w:p>
    <w:p w:rsidR="00DC1711" w:rsidRDefault="00DC1711" w:rsidP="00DC171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 xml:space="preserve">E-mail：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hyperlink r:id="rId8" w:history="1">
        <w:r w:rsidRPr="00FD703D">
          <w:rPr>
            <w:rFonts w:ascii="宋体" w:hAnsi="宋体" w:hint="eastAsia"/>
            <w:sz w:val="30"/>
            <w:szCs w:val="30"/>
            <w:u w:val="single"/>
          </w:rPr>
          <w:t>sunyisse@bupt.edu.cn</w:t>
        </w:r>
      </w:hyperlink>
      <w:r>
        <w:rPr>
          <w:rFonts w:ascii="宋体" w:hAnsi="宋体"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233375" w:rsidRPr="0005746C" w:rsidRDefault="00233375" w:rsidP="00DC171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起止年月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2018年5月至2019年4月 </w:t>
      </w:r>
      <w:r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:rsidR="00233375" w:rsidRDefault="00233375" w:rsidP="00233375">
      <w:pPr>
        <w:spacing w:line="360" w:lineRule="auto"/>
        <w:ind w:firstLineChars="600" w:firstLine="1920"/>
        <w:rPr>
          <w:rFonts w:ascii="宋体" w:hAnsi="宋体"/>
          <w:sz w:val="32"/>
        </w:rPr>
      </w:pPr>
      <w:r w:rsidRPr="00396BFD">
        <w:rPr>
          <w:rFonts w:ascii="宋体" w:hAnsi="宋体" w:hint="eastAsia"/>
          <w:sz w:val="32"/>
        </w:rPr>
        <w:t>填报时间：</w:t>
      </w:r>
      <w:r>
        <w:rPr>
          <w:rFonts w:ascii="宋体" w:hAnsi="宋体" w:hint="eastAsia"/>
          <w:sz w:val="32"/>
        </w:rPr>
        <w:t xml:space="preserve"> </w:t>
      </w:r>
      <w:r w:rsidR="00DC1711">
        <w:rPr>
          <w:rFonts w:ascii="宋体" w:hAnsi="宋体"/>
          <w:sz w:val="32"/>
        </w:rPr>
        <w:t>2018</w:t>
      </w:r>
      <w:r w:rsidRPr="00396BFD">
        <w:rPr>
          <w:rFonts w:ascii="宋体" w:hAnsi="宋体" w:hint="eastAsia"/>
          <w:sz w:val="32"/>
        </w:rPr>
        <w:t>年</w:t>
      </w:r>
      <w:r w:rsidR="00DC1711">
        <w:rPr>
          <w:rFonts w:ascii="宋体" w:hAnsi="宋体" w:hint="eastAsia"/>
          <w:sz w:val="32"/>
        </w:rPr>
        <w:t xml:space="preserve">  </w:t>
      </w:r>
      <w:r w:rsidR="00DC1711">
        <w:rPr>
          <w:rFonts w:ascii="宋体" w:hAnsi="宋体"/>
          <w:sz w:val="32"/>
        </w:rPr>
        <w:t>10</w:t>
      </w:r>
      <w:r w:rsidRPr="00396BFD">
        <w:rPr>
          <w:rFonts w:ascii="宋体" w:hAnsi="宋体" w:hint="eastAsia"/>
          <w:sz w:val="32"/>
        </w:rPr>
        <w:t xml:space="preserve"> 月</w:t>
      </w:r>
      <w:r w:rsidR="00DC1711">
        <w:rPr>
          <w:rFonts w:ascii="宋体" w:hAnsi="宋体" w:hint="eastAsia"/>
          <w:sz w:val="32"/>
        </w:rPr>
        <w:t xml:space="preserve">  </w:t>
      </w:r>
      <w:r w:rsidR="00DC1711">
        <w:rPr>
          <w:rFonts w:ascii="宋体" w:hAnsi="宋体"/>
          <w:sz w:val="32"/>
        </w:rPr>
        <w:t>2</w:t>
      </w:r>
      <w:r w:rsidRPr="00396BFD">
        <w:rPr>
          <w:rFonts w:ascii="宋体" w:hAnsi="宋体" w:hint="eastAsia"/>
          <w:sz w:val="32"/>
        </w:rPr>
        <w:t xml:space="preserve"> </w:t>
      </w:r>
      <w:r>
        <w:rPr>
          <w:rFonts w:ascii="宋体" w:hAnsi="宋体" w:hint="eastAsia"/>
          <w:sz w:val="32"/>
        </w:rPr>
        <w:t>日</w:t>
      </w:r>
    </w:p>
    <w:p w:rsidR="006D1578" w:rsidRDefault="006D1578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50"/>
        <w:gridCol w:w="142"/>
        <w:gridCol w:w="659"/>
        <w:gridCol w:w="111"/>
        <w:gridCol w:w="1029"/>
        <w:gridCol w:w="385"/>
        <w:gridCol w:w="772"/>
        <w:gridCol w:w="304"/>
        <w:gridCol w:w="1134"/>
        <w:gridCol w:w="267"/>
        <w:gridCol w:w="1151"/>
        <w:gridCol w:w="1761"/>
      </w:tblGrid>
      <w:tr w:rsidR="006D1578" w:rsidTr="004E7AC2">
        <w:trPr>
          <w:trHeight w:val="587"/>
          <w:jc w:val="center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lastRenderedPageBreak/>
              <w:t>项目名称</w:t>
            </w:r>
          </w:p>
        </w:tc>
        <w:tc>
          <w:tcPr>
            <w:tcW w:w="8565" w:type="dxa"/>
            <w:gridSpan w:val="12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“墨影”——基于深度学习的水墨画创作交流平台</w:t>
            </w:r>
          </w:p>
        </w:tc>
      </w:tr>
      <w:tr w:rsidR="006D1578" w:rsidTr="004E7AC2">
        <w:trPr>
          <w:trHeight w:val="587"/>
          <w:jc w:val="center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项目类别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（类别说明见立项指南）</w:t>
            </w:r>
          </w:p>
        </w:tc>
        <w:tc>
          <w:tcPr>
            <w:tcW w:w="8565" w:type="dxa"/>
            <w:gridSpan w:val="12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智能硬件、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智慧生活、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数字娱乐、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通信网络、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医疗健康 、</w:t>
            </w:r>
            <w:r>
              <w:rPr>
                <w:rFonts w:ascii="宋体" w:hAnsi="宋体"/>
                <w:b/>
                <w:szCs w:val="21"/>
              </w:rPr>
              <w:fldChar w:fldCharType="begin"/>
            </w:r>
            <w:r>
              <w:rPr>
                <w:rFonts w:ascii="宋体" w:hAnsi="宋体"/>
                <w:b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/>
                <w:szCs w:val="21"/>
              </w:rPr>
              <w:instrText>eq \o\ac(□,</w:instrText>
            </w:r>
            <w:r>
              <w:rPr>
                <w:rFonts w:ascii="宋体" w:hAnsi="宋体" w:hint="eastAsia"/>
                <w:b/>
                <w:position w:val="1"/>
                <w:sz w:val="14"/>
                <w:szCs w:val="21"/>
              </w:rPr>
              <w:instrText>√</w:instrText>
            </w:r>
            <w:r>
              <w:rPr>
                <w:rFonts w:ascii="宋体" w:hAnsi="宋体" w:hint="eastAsia"/>
                <w:b/>
                <w:szCs w:val="21"/>
              </w:rPr>
              <w:instrText>)</w:instrText>
            </w:r>
            <w:r>
              <w:rPr>
                <w:rFonts w:ascii="宋体" w:hAnsi="宋体"/>
                <w:b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4"/>
              </w:rPr>
              <w:t>信息服务、</w:t>
            </w:r>
            <w:r>
              <w:rPr>
                <w:rFonts w:ascii="宋体" w:hAnsi="宋体"/>
                <w:b/>
                <w:szCs w:val="21"/>
              </w:rPr>
              <w:fldChar w:fldCharType="begin"/>
            </w:r>
            <w:r>
              <w:rPr>
                <w:rFonts w:ascii="宋体" w:hAnsi="宋体"/>
                <w:b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/>
                <w:szCs w:val="21"/>
              </w:rPr>
              <w:instrText>eq \o\ac(□,</w:instrText>
            </w:r>
            <w:r>
              <w:rPr>
                <w:rFonts w:ascii="宋体" w:hAnsi="宋体" w:hint="eastAsia"/>
                <w:b/>
                <w:position w:val="1"/>
                <w:sz w:val="14"/>
                <w:szCs w:val="21"/>
              </w:rPr>
              <w:instrText>√</w:instrText>
            </w:r>
            <w:r>
              <w:rPr>
                <w:rFonts w:ascii="宋体" w:hAnsi="宋体" w:hint="eastAsia"/>
                <w:b/>
                <w:szCs w:val="21"/>
              </w:rPr>
              <w:instrText>)</w:instrText>
            </w:r>
            <w:r>
              <w:rPr>
                <w:rFonts w:ascii="宋体" w:hAnsi="宋体"/>
                <w:b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4"/>
              </w:rPr>
              <w:t>人工</w:t>
            </w:r>
            <w:r>
              <w:rPr>
                <w:rFonts w:ascii="宋体" w:hAnsi="宋体" w:cs="宋体"/>
                <w:sz w:val="24"/>
              </w:rPr>
              <w:t>智能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/>
                <w:b/>
                <w:szCs w:val="21"/>
              </w:rPr>
              <w:fldChar w:fldCharType="begin"/>
            </w:r>
            <w:r>
              <w:rPr>
                <w:rFonts w:ascii="宋体" w:hAnsi="宋体"/>
                <w:b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/>
                <w:szCs w:val="21"/>
              </w:rPr>
              <w:instrText>eq \o\ac(□,</w:instrText>
            </w:r>
            <w:r>
              <w:rPr>
                <w:rFonts w:ascii="宋体" w:hAnsi="宋体" w:hint="eastAsia"/>
                <w:b/>
                <w:position w:val="1"/>
                <w:sz w:val="14"/>
                <w:szCs w:val="21"/>
              </w:rPr>
              <w:instrText>√</w:instrText>
            </w:r>
            <w:r>
              <w:rPr>
                <w:rFonts w:ascii="宋体" w:hAnsi="宋体" w:hint="eastAsia"/>
                <w:b/>
                <w:szCs w:val="21"/>
              </w:rPr>
              <w:instrText>)</w:instrText>
            </w:r>
            <w:r>
              <w:rPr>
                <w:rFonts w:ascii="宋体" w:hAnsi="宋体"/>
                <w:b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4"/>
              </w:rPr>
              <w:t>教育文化、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房产家居、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公益创业、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理论研究、</w:t>
            </w:r>
          </w:p>
          <w:p w:rsidR="006D1578" w:rsidRDefault="006D1578" w:rsidP="004E7AC2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szCs w:val="21"/>
              </w:rPr>
              <w:t>其他</w:t>
            </w:r>
            <w:r>
              <w:rPr>
                <w:rFonts w:ascii="黑体" w:eastAsia="黑体" w:hAnsi="黑体" w:hint="eastAsia"/>
                <w:b/>
                <w:szCs w:val="21"/>
              </w:rPr>
              <w:t>_____________</w:t>
            </w:r>
          </w:p>
        </w:tc>
      </w:tr>
      <w:tr w:rsidR="006D1578" w:rsidTr="004E7AC2">
        <w:trPr>
          <w:trHeight w:val="443"/>
          <w:jc w:val="center"/>
        </w:trPr>
        <w:tc>
          <w:tcPr>
            <w:tcW w:w="1560" w:type="dxa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项目负责人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程元</w:t>
            </w:r>
          </w:p>
        </w:tc>
        <w:tc>
          <w:tcPr>
            <w:tcW w:w="770" w:type="dxa"/>
            <w:gridSpan w:val="2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学号</w:t>
            </w:r>
          </w:p>
        </w:tc>
        <w:tc>
          <w:tcPr>
            <w:tcW w:w="141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2016211961</w:t>
            </w:r>
          </w:p>
        </w:tc>
        <w:tc>
          <w:tcPr>
            <w:tcW w:w="10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40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软件学院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联系电话</w:t>
            </w:r>
          </w:p>
        </w:tc>
        <w:tc>
          <w:tcPr>
            <w:tcW w:w="1761" w:type="dxa"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18810339563</w:t>
            </w:r>
          </w:p>
        </w:tc>
      </w:tr>
      <w:tr w:rsidR="006D1578" w:rsidTr="004E7AC2">
        <w:trPr>
          <w:trHeight w:val="442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0" w:type="dxa"/>
            <w:gridSpan w:val="2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班级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2016211502</w:t>
            </w:r>
          </w:p>
        </w:tc>
        <w:tc>
          <w:tcPr>
            <w:tcW w:w="11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ind w:firstLineChars="98" w:firstLine="207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cy1818cy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@bupt.edu.cn</w:t>
            </w:r>
          </w:p>
        </w:tc>
      </w:tr>
      <w:tr w:rsidR="006D1578" w:rsidTr="004E7AC2">
        <w:trPr>
          <w:trHeight w:val="218"/>
          <w:jc w:val="center"/>
        </w:trPr>
        <w:tc>
          <w:tcPr>
            <w:tcW w:w="1560" w:type="dxa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指导教师</w:t>
            </w: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孙艺</w:t>
            </w:r>
          </w:p>
        </w:tc>
        <w:tc>
          <w:tcPr>
            <w:tcW w:w="770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职称</w:t>
            </w:r>
          </w:p>
        </w:tc>
        <w:tc>
          <w:tcPr>
            <w:tcW w:w="1414" w:type="dxa"/>
            <w:gridSpan w:val="2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高级工程师</w:t>
            </w:r>
          </w:p>
        </w:tc>
        <w:tc>
          <w:tcPr>
            <w:tcW w:w="107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40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软件学院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联系电话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18911815875</w:t>
            </w:r>
          </w:p>
        </w:tc>
      </w:tr>
      <w:tr w:rsidR="006D1578" w:rsidTr="004E7AC2">
        <w:trPr>
          <w:trHeight w:val="21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0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4" w:type="dxa"/>
            <w:gridSpan w:val="2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ind w:firstLineChars="98" w:firstLine="207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sunyisse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@bupt.edu.cn</w:t>
            </w:r>
          </w:p>
        </w:tc>
      </w:tr>
      <w:tr w:rsidR="006D1578" w:rsidTr="004E7AC2">
        <w:trPr>
          <w:trHeight w:val="654"/>
          <w:jc w:val="center"/>
        </w:trPr>
        <w:tc>
          <w:tcPr>
            <w:tcW w:w="1560" w:type="dxa"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项目关键字</w:t>
            </w:r>
          </w:p>
        </w:tc>
        <w:tc>
          <w:tcPr>
            <w:tcW w:w="8565" w:type="dxa"/>
            <w:gridSpan w:val="12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深度学习、图像处理、图像风格迁移、水墨画、移动开发、人工智能</w:t>
            </w:r>
          </w:p>
        </w:tc>
      </w:tr>
      <w:tr w:rsidR="006D1578" w:rsidTr="004E7AC2">
        <w:trPr>
          <w:trHeight w:val="1988"/>
          <w:jc w:val="center"/>
        </w:trPr>
        <w:tc>
          <w:tcPr>
            <w:tcW w:w="1560" w:type="dxa"/>
            <w:vMerge w:val="restart"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项目成员</w:t>
            </w:r>
          </w:p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基本信息</w:t>
            </w: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姓名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性别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所在学院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所在专业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班级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学号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  <w:ind w:firstLineChars="147" w:firstLine="310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联系方式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程元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2016211961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18810339563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r>
              <w:rPr>
                <w:rFonts w:hint="eastAsia"/>
              </w:rPr>
              <w:t>王洲栋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2016211962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r>
              <w:rPr>
                <w:rFonts w:hint="eastAsia"/>
              </w:rPr>
              <w:t>18110022122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徐朗朗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2016211965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13261801199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卢弘民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2016211964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13261788877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郭书含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女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数字媒体与设计艺术学院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数字媒体技术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2016211602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2016212103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13011215655</w:t>
            </w:r>
          </w:p>
        </w:tc>
      </w:tr>
      <w:tr w:rsidR="006D1578" w:rsidTr="004E7AC2">
        <w:trPr>
          <w:trHeight w:val="1831"/>
          <w:jc w:val="center"/>
        </w:trPr>
        <w:tc>
          <w:tcPr>
            <w:tcW w:w="1560" w:type="dxa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团队主要成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color w:val="808080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员介绍</w:t>
            </w:r>
          </w:p>
        </w:tc>
        <w:tc>
          <w:tcPr>
            <w:tcW w:w="8565" w:type="dxa"/>
            <w:gridSpan w:val="12"/>
          </w:tcPr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程元，软件工程专业，精通c++等，擅长算法设计和程序开发，主要负责项目统筹管理、任务分配和整体开发；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王洲栋，软件工程专业，精通c++和python语言，对深度学习领域有广泛学习，主要负责深度学习模块的设计和开发；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徐朗朗，软件工程专业，精通python语言，在水墨画方面有独到见解，主要负责服务器端逻辑设计和和代码编写；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卢弘民，软件工程专业，精通java语言，有移动开发经验，主要负责前端开发、服务器维护和业务逻辑设计；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郭书含，数字媒体艺术专业，擅长html5/css开发，同时对图像处理方面的深度学习领域有强烈兴趣，主要负责界面设计和图像处理方面的技术指导。</w:t>
            </w:r>
          </w:p>
          <w:p w:rsidR="006D1578" w:rsidRDefault="006D1578" w:rsidP="004E7AC2">
            <w:pPr>
              <w:adjustRightInd/>
              <w:spacing w:line="340" w:lineRule="exact"/>
              <w:ind w:left="420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</w:p>
        </w:tc>
      </w:tr>
    </w:tbl>
    <w:p w:rsidR="004F6767" w:rsidRPr="006D1578" w:rsidRDefault="004F6767" w:rsidP="006D1578">
      <w:pPr>
        <w:widowControl/>
        <w:adjustRightInd/>
        <w:spacing w:line="240" w:lineRule="auto"/>
        <w:jc w:val="left"/>
        <w:textAlignment w:val="auto"/>
      </w:pPr>
    </w:p>
    <w:tbl>
      <w:tblPr>
        <w:tblW w:w="10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4"/>
        <w:gridCol w:w="5374"/>
        <w:gridCol w:w="3543"/>
      </w:tblGrid>
      <w:tr w:rsidR="00233375" w:rsidRPr="009A6362" w:rsidTr="004E43DF">
        <w:trPr>
          <w:trHeight w:val="548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4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一、项目进展情况说明</w:t>
            </w:r>
          </w:p>
        </w:tc>
      </w:tr>
      <w:tr w:rsidR="00233375" w:rsidRPr="009A6362" w:rsidTr="004E43DF">
        <w:trPr>
          <w:trHeight w:val="6064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1、</w:t>
            </w:r>
            <w:r w:rsidR="00672B0C">
              <w:rPr>
                <w:rFonts w:ascii="宋体" w:hAnsi="宋体" w:hint="eastAsia"/>
                <w:sz w:val="28"/>
                <w:szCs w:val="28"/>
              </w:rPr>
              <w:t>项目计划</w:t>
            </w:r>
            <w:r w:rsidRPr="009A6362">
              <w:rPr>
                <w:rFonts w:ascii="宋体" w:hAnsi="宋体" w:hint="eastAsia"/>
                <w:sz w:val="28"/>
                <w:szCs w:val="28"/>
              </w:rPr>
              <w:t>要点（目标、内容、关键技术、创新点</w:t>
            </w:r>
            <w:r w:rsidR="00672B0C">
              <w:rPr>
                <w:rFonts w:ascii="宋体" w:hAnsi="宋体" w:hint="eastAsia"/>
                <w:sz w:val="28"/>
                <w:szCs w:val="28"/>
              </w:rPr>
              <w:t>、商业模式</w:t>
            </w:r>
            <w:r w:rsidRPr="009A6362">
              <w:rPr>
                <w:rFonts w:ascii="宋体" w:hAnsi="宋体" w:hint="eastAsia"/>
                <w:sz w:val="28"/>
                <w:szCs w:val="28"/>
              </w:rPr>
              <w:t>）和调整情况：</w:t>
            </w:r>
          </w:p>
          <w:p w:rsidR="005B1B59" w:rsidRDefault="00C24ADE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项目介绍：</w:t>
            </w:r>
            <w:r>
              <w:rPr>
                <w:rFonts w:ascii="宋体" w:hAnsi="宋体" w:hint="eastAsia"/>
                <w:sz w:val="28"/>
                <w:szCs w:val="28"/>
              </w:rPr>
              <w:t>我们的作品是</w:t>
            </w:r>
            <w:r w:rsidRPr="00C24ADE">
              <w:rPr>
                <w:rFonts w:ascii="宋体" w:hAnsi="宋体" w:hint="eastAsia"/>
                <w:sz w:val="28"/>
                <w:szCs w:val="28"/>
              </w:rPr>
              <w:t>一个</w:t>
            </w:r>
            <w:r w:rsidR="00B51EED">
              <w:rPr>
                <w:rFonts w:ascii="宋体" w:hAnsi="宋体" w:hint="eastAsia"/>
                <w:sz w:val="28"/>
                <w:szCs w:val="28"/>
              </w:rPr>
              <w:t>水墨画创作、交流、</w:t>
            </w:r>
            <w:r>
              <w:rPr>
                <w:rFonts w:ascii="宋体" w:hAnsi="宋体" w:hint="eastAsia"/>
                <w:sz w:val="28"/>
                <w:szCs w:val="28"/>
              </w:rPr>
              <w:t>教育</w:t>
            </w:r>
            <w:r w:rsidR="00B51EED">
              <w:rPr>
                <w:rFonts w:ascii="宋体" w:hAnsi="宋体" w:hint="eastAsia"/>
                <w:sz w:val="28"/>
                <w:szCs w:val="28"/>
              </w:rPr>
              <w:t>和交易</w:t>
            </w:r>
            <w:bookmarkStart w:id="0" w:name="_GoBack"/>
            <w:bookmarkEnd w:id="0"/>
            <w:r>
              <w:rPr>
                <w:rFonts w:ascii="宋体" w:hAnsi="宋体" w:hint="eastAsia"/>
                <w:sz w:val="28"/>
                <w:szCs w:val="28"/>
              </w:rPr>
              <w:t>平台</w:t>
            </w:r>
            <w:r w:rsidR="005B1B59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5B1B59" w:rsidRPr="005B1B59" w:rsidRDefault="005B1B59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用户</w:t>
            </w:r>
            <w:r w:rsidRPr="005B1B59">
              <w:rPr>
                <w:rFonts w:ascii="宋体" w:hAnsi="宋体" w:hint="eastAsia"/>
                <w:sz w:val="28"/>
                <w:szCs w:val="28"/>
              </w:rPr>
              <w:t>通过自己的手机就能将身边的风景转化为名家风格的水墨画，同时分享给大家一起欣赏；还能看到各种关于传统艺术文化领域的资讯，并参与话题的交流。</w:t>
            </w:r>
          </w:p>
          <w:p w:rsidR="005B1B59" w:rsidRPr="005B1B59" w:rsidRDefault="005B1B59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sz w:val="28"/>
                <w:szCs w:val="28"/>
              </w:rPr>
              <w:t>对于初学者和想要入门水墨画的学生，APP上提供一个在线教育平台，用户既可以钻研名家的名作，也能通过深度学习模块的辅助，得到更多可供临摹的样本，或者在线与名家、学者一对一交流，或者在应用中对自己的绘画水平进行评分、定级，或者参加比赛，获得荣誉和奖金。</w:t>
            </w:r>
          </w:p>
          <w:p w:rsidR="00EA4658" w:rsidRDefault="005B1B59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sz w:val="28"/>
                <w:szCs w:val="28"/>
              </w:rPr>
              <w:t>对于当今的水墨画爱好者和学习者来说，他们当今的交流平台大多是在线下。随着互联网时代的发展，对一个能够分享自己画作、交流作画技巧的网上平台的需求显然也绝不缺少。因此APP中提供了各种功能，使得用户可以将自己的作品向大众展示，得到专家、学者的肯定，或者与志同道合的朋友互相交流学习。也希望能促进水墨画文化的交流传播。</w:t>
            </w:r>
          </w:p>
          <w:p w:rsidR="00233375" w:rsidRDefault="00C24ADE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呈现形式</w:t>
            </w:r>
            <w:r w:rsidR="00EA4658" w:rsidRPr="005B1B59">
              <w:rPr>
                <w:rFonts w:ascii="宋体" w:hAnsi="宋体" w:hint="eastAsia"/>
                <w:b/>
                <w:sz w:val="28"/>
                <w:szCs w:val="28"/>
              </w:rPr>
              <w:t>：</w:t>
            </w:r>
            <w:r w:rsidR="00FD703D" w:rsidRPr="00FD703D">
              <w:rPr>
                <w:rFonts w:ascii="宋体" w:hAnsi="宋体" w:hint="eastAsia"/>
                <w:sz w:val="28"/>
                <w:szCs w:val="28"/>
              </w:rPr>
              <w:t>现阶段制作的是</w:t>
            </w:r>
            <w:r>
              <w:rPr>
                <w:rFonts w:ascii="宋体" w:hAnsi="宋体" w:hint="eastAsia"/>
                <w:sz w:val="28"/>
                <w:szCs w:val="28"/>
              </w:rPr>
              <w:t>安卓app</w:t>
            </w:r>
            <w:r w:rsidR="00825ECD">
              <w:rPr>
                <w:rFonts w:ascii="宋体" w:hAnsi="宋体" w:hint="eastAsia"/>
                <w:sz w:val="28"/>
                <w:szCs w:val="28"/>
              </w:rPr>
              <w:t>，</w:t>
            </w:r>
            <w:r w:rsidR="00FD703D">
              <w:rPr>
                <w:rFonts w:ascii="宋体" w:hAnsi="宋体" w:hint="eastAsia"/>
                <w:sz w:val="28"/>
                <w:szCs w:val="28"/>
              </w:rPr>
              <w:t>计划在以后</w:t>
            </w:r>
            <w:r w:rsidR="00CE18C1">
              <w:rPr>
                <w:rFonts w:ascii="宋体" w:hAnsi="宋体" w:hint="eastAsia"/>
                <w:sz w:val="28"/>
                <w:szCs w:val="28"/>
              </w:rPr>
              <w:t>逐步</w:t>
            </w:r>
            <w:r w:rsidR="00EA4658">
              <w:rPr>
                <w:rFonts w:ascii="宋体" w:hAnsi="宋体" w:hint="eastAsia"/>
                <w:sz w:val="28"/>
                <w:szCs w:val="28"/>
              </w:rPr>
              <w:t>扩展为</w:t>
            </w:r>
            <w:r>
              <w:rPr>
                <w:rFonts w:ascii="宋体" w:hAnsi="宋体" w:hint="eastAsia"/>
                <w:sz w:val="28"/>
                <w:szCs w:val="28"/>
              </w:rPr>
              <w:t>微信小程序、ios</w:t>
            </w:r>
            <w:r w:rsidR="00EA4658">
              <w:rPr>
                <w:rFonts w:ascii="宋体" w:hAnsi="宋体" w:hint="eastAsia"/>
                <w:sz w:val="28"/>
                <w:szCs w:val="28"/>
              </w:rPr>
              <w:t>应用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E03AFC" w:rsidRPr="00E03AFC" w:rsidRDefault="00741696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关键技术：</w:t>
            </w:r>
            <w:r>
              <w:rPr>
                <w:rFonts w:ascii="宋体" w:hAnsi="宋体" w:hint="eastAsia"/>
                <w:sz w:val="28"/>
                <w:szCs w:val="28"/>
              </w:rPr>
              <w:t>利用深度学习</w:t>
            </w:r>
            <w:r w:rsidR="00E03AFC">
              <w:rPr>
                <w:rFonts w:ascii="宋体" w:hAnsi="宋体" w:hint="eastAsia"/>
                <w:sz w:val="28"/>
                <w:szCs w:val="28"/>
              </w:rPr>
              <w:t>，</w:t>
            </w:r>
            <w:r>
              <w:rPr>
                <w:rFonts w:ascii="宋体" w:hAnsi="宋体" w:hint="eastAsia"/>
                <w:sz w:val="28"/>
                <w:szCs w:val="28"/>
              </w:rPr>
              <w:t>将实物实景转化为特定名家风格的水墨画</w:t>
            </w:r>
            <w:r w:rsidR="00E03AFC">
              <w:rPr>
                <w:rFonts w:ascii="宋体" w:hAnsi="宋体" w:hint="eastAsia"/>
                <w:sz w:val="28"/>
                <w:szCs w:val="28"/>
              </w:rPr>
              <w:t>；可以学习用户上传的作品的风格，或者对用户上传的图片进行对比和评价。</w:t>
            </w:r>
            <w:r w:rsidR="00BE515F">
              <w:rPr>
                <w:rFonts w:ascii="宋体" w:hAnsi="宋体" w:hint="eastAsia"/>
                <w:sz w:val="28"/>
                <w:szCs w:val="28"/>
              </w:rPr>
              <w:t>前端采用html</w:t>
            </w:r>
            <w:r w:rsidR="00BE515F">
              <w:rPr>
                <w:rFonts w:ascii="宋体" w:hAnsi="宋体"/>
                <w:sz w:val="28"/>
                <w:szCs w:val="28"/>
              </w:rPr>
              <w:t>5</w:t>
            </w:r>
            <w:r w:rsidR="00BE515F">
              <w:rPr>
                <w:rFonts w:ascii="宋体" w:hAnsi="宋体" w:hint="eastAsia"/>
                <w:sz w:val="28"/>
                <w:szCs w:val="28"/>
              </w:rPr>
              <w:t>和安卓gui结合的方式实现；后端使用了python中的django库，采用MVC（模型、视图、控制）的结构；数据库使用mysql。</w:t>
            </w:r>
          </w:p>
          <w:p w:rsidR="0041582A" w:rsidRDefault="00E03AFC" w:rsidP="00EA4658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商业模式</w:t>
            </w:r>
            <w:r w:rsidR="0046456C" w:rsidRPr="005B1B59">
              <w:rPr>
                <w:rFonts w:ascii="宋体" w:hAnsi="宋体" w:hint="eastAsia"/>
                <w:b/>
                <w:sz w:val="28"/>
                <w:szCs w:val="28"/>
              </w:rPr>
              <w:t>、创新点：</w:t>
            </w:r>
            <w:r w:rsidR="0046456C">
              <w:rPr>
                <w:rFonts w:ascii="宋体" w:hAnsi="宋体" w:hint="eastAsia"/>
                <w:sz w:val="28"/>
                <w:szCs w:val="28"/>
              </w:rPr>
              <w:t>见附录</w:t>
            </w:r>
            <w:r w:rsidR="00EA4658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41582A" w:rsidRDefault="005B1B59" w:rsidP="007557A1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调整情况：</w:t>
            </w:r>
            <w:r w:rsidR="002E45D5">
              <w:rPr>
                <w:rFonts w:ascii="宋体" w:hAnsi="宋体" w:hint="eastAsia"/>
                <w:sz w:val="28"/>
                <w:szCs w:val="28"/>
              </w:rPr>
              <w:t>项目的内容、</w:t>
            </w:r>
            <w:r>
              <w:rPr>
                <w:rFonts w:ascii="宋体" w:hAnsi="宋体" w:hint="eastAsia"/>
                <w:sz w:val="28"/>
                <w:szCs w:val="28"/>
              </w:rPr>
              <w:t>技术</w:t>
            </w:r>
            <w:r w:rsidR="002E45D5">
              <w:rPr>
                <w:rFonts w:ascii="宋体" w:hAnsi="宋体" w:hint="eastAsia"/>
                <w:sz w:val="28"/>
                <w:szCs w:val="28"/>
              </w:rPr>
              <w:t>和人员</w:t>
            </w:r>
            <w:r>
              <w:rPr>
                <w:rFonts w:ascii="宋体" w:hAnsi="宋体" w:hint="eastAsia"/>
                <w:sz w:val="28"/>
                <w:szCs w:val="28"/>
              </w:rPr>
              <w:t>与立项申请时一致，没有改变。</w:t>
            </w:r>
          </w:p>
          <w:p w:rsidR="007557A1" w:rsidRDefault="007557A1" w:rsidP="007557A1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7557A1" w:rsidRPr="009A6362" w:rsidRDefault="007557A1" w:rsidP="007557A1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2、</w:t>
            </w:r>
            <w:r w:rsidR="00672B0C">
              <w:rPr>
                <w:rFonts w:ascii="宋体" w:hAnsi="宋体" w:hint="eastAsia"/>
                <w:sz w:val="28"/>
                <w:szCs w:val="28"/>
              </w:rPr>
              <w:t>目前</w:t>
            </w:r>
            <w:r w:rsidRPr="009A6362">
              <w:rPr>
                <w:rFonts w:ascii="宋体" w:hAnsi="宋体" w:hint="eastAsia"/>
                <w:sz w:val="28"/>
                <w:szCs w:val="28"/>
              </w:rPr>
              <w:t>工作主要进展</w:t>
            </w:r>
          </w:p>
          <w:p w:rsidR="00233375" w:rsidRDefault="007557A1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在项目的前期，我们主要分工为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设计（业务流程设计、原型设计）、前端（界面设计与实</w:t>
            </w:r>
            <w:r w:rsidR="004963C1">
              <w:rPr>
                <w:rFonts w:ascii="宋体" w:hAnsi="宋体" w:hint="eastAsia"/>
                <w:sz w:val="28"/>
                <w:szCs w:val="28"/>
              </w:rPr>
              <w:t>现）、后端（服务器配置、数据库表结构设计、初步开始开发</w:t>
            </w:r>
            <w:r w:rsidR="00DA0C6F">
              <w:rPr>
                <w:rFonts w:ascii="宋体" w:hAnsi="宋体" w:hint="eastAsia"/>
                <w:sz w:val="28"/>
                <w:szCs w:val="28"/>
              </w:rPr>
              <w:t>）、核心技术</w:t>
            </w:r>
            <w:r w:rsidR="00BE515F">
              <w:rPr>
                <w:rFonts w:ascii="宋体" w:hAnsi="宋体" w:hint="eastAsia"/>
                <w:sz w:val="28"/>
                <w:szCs w:val="28"/>
              </w:rPr>
              <w:t>（深度学习开发工具学习和相关知识学习</w:t>
            </w:r>
            <w:r>
              <w:rPr>
                <w:rFonts w:ascii="宋体" w:hAnsi="宋体" w:hint="eastAsia"/>
                <w:sz w:val="28"/>
                <w:szCs w:val="28"/>
              </w:rPr>
              <w:t>）四个方面。</w:t>
            </w:r>
          </w:p>
          <w:p w:rsidR="007557A1" w:rsidRDefault="007557A1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设计方面主要由郭书含、卢弘民负责，我们设计了app</w:t>
            </w:r>
            <w:r w:rsidR="00BE515F">
              <w:rPr>
                <w:rFonts w:ascii="宋体" w:hAnsi="宋体" w:hint="eastAsia"/>
                <w:sz w:val="28"/>
                <w:szCs w:val="28"/>
              </w:rPr>
              <w:t>中的主要功能与业务流程，然后用PS等软件制作了</w:t>
            </w:r>
            <w:r>
              <w:rPr>
                <w:rFonts w:ascii="宋体" w:hAnsi="宋体" w:hint="eastAsia"/>
                <w:sz w:val="28"/>
                <w:szCs w:val="28"/>
              </w:rPr>
              <w:t>app的logo</w:t>
            </w:r>
            <w:r w:rsidR="00BE515F">
              <w:rPr>
                <w:rFonts w:ascii="宋体" w:hAnsi="宋体" w:hint="eastAsia"/>
                <w:sz w:val="28"/>
                <w:szCs w:val="28"/>
              </w:rPr>
              <w:t>、背景图片等，然后利用“墨刀”工具制</w:t>
            </w:r>
            <w:r>
              <w:rPr>
                <w:rFonts w:ascii="宋体" w:hAnsi="宋体" w:hint="eastAsia"/>
                <w:sz w:val="28"/>
                <w:szCs w:val="28"/>
              </w:rPr>
              <w:t>作了app</w:t>
            </w:r>
            <w:r w:rsidR="00BE515F">
              <w:rPr>
                <w:rFonts w:ascii="宋体" w:hAnsi="宋体" w:hint="eastAsia"/>
                <w:sz w:val="28"/>
                <w:szCs w:val="28"/>
              </w:rPr>
              <w:t>的原型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7557A1" w:rsidRDefault="00D95B1E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前端方面主要由王洲栋</w:t>
            </w:r>
            <w:r w:rsidR="0010612B">
              <w:rPr>
                <w:rFonts w:ascii="宋体" w:hAnsi="宋体" w:hint="eastAsia"/>
                <w:sz w:val="28"/>
                <w:szCs w:val="28"/>
              </w:rPr>
              <w:t>、郭书含</w:t>
            </w:r>
            <w:r>
              <w:rPr>
                <w:rFonts w:ascii="宋体" w:hAnsi="宋体" w:hint="eastAsia"/>
                <w:sz w:val="28"/>
                <w:szCs w:val="28"/>
              </w:rPr>
              <w:t>和程元负责，我们</w:t>
            </w:r>
            <w:r w:rsidR="00E6193D">
              <w:rPr>
                <w:rFonts w:ascii="宋体" w:hAnsi="宋体" w:hint="eastAsia"/>
                <w:sz w:val="28"/>
                <w:szCs w:val="28"/>
              </w:rPr>
              <w:t>在原型的基础上对页面的布局、按钮位置、菜单内容等进行了进一步设计</w:t>
            </w:r>
            <w:r w:rsidR="00B22B71">
              <w:rPr>
                <w:rFonts w:ascii="宋体" w:hAnsi="宋体" w:hint="eastAsia"/>
                <w:sz w:val="28"/>
                <w:szCs w:val="28"/>
              </w:rPr>
              <w:t>。由于我们之前没有开发web应用的经验，我们利用经费买了一本相关的书籍，边学边</w:t>
            </w:r>
            <w:r w:rsidR="00E6193D">
              <w:rPr>
                <w:rFonts w:ascii="宋体" w:hAnsi="宋体" w:hint="eastAsia"/>
                <w:sz w:val="28"/>
                <w:szCs w:val="28"/>
              </w:rPr>
              <w:t>用html</w:t>
            </w:r>
            <w:r w:rsidR="00E6193D">
              <w:rPr>
                <w:rFonts w:ascii="宋体" w:hAnsi="宋体"/>
                <w:sz w:val="28"/>
                <w:szCs w:val="28"/>
              </w:rPr>
              <w:t>5</w:t>
            </w:r>
            <w:r w:rsidR="00E6193D">
              <w:rPr>
                <w:rFonts w:ascii="宋体" w:hAnsi="宋体" w:hint="eastAsia"/>
                <w:sz w:val="28"/>
                <w:szCs w:val="28"/>
              </w:rPr>
              <w:t>、css</w:t>
            </w:r>
            <w:r w:rsidR="00E6193D">
              <w:rPr>
                <w:rFonts w:ascii="宋体" w:hAnsi="宋体"/>
                <w:sz w:val="28"/>
                <w:szCs w:val="28"/>
              </w:rPr>
              <w:t>3</w:t>
            </w:r>
            <w:r w:rsidR="00E6193D">
              <w:rPr>
                <w:rFonts w:ascii="宋体" w:hAnsi="宋体" w:hint="eastAsia"/>
                <w:sz w:val="28"/>
                <w:szCs w:val="28"/>
              </w:rPr>
              <w:t>和JavaScript</w:t>
            </w:r>
            <w:r w:rsidR="00084700">
              <w:rPr>
                <w:rFonts w:ascii="宋体" w:hAnsi="宋体" w:hint="eastAsia"/>
                <w:sz w:val="28"/>
                <w:szCs w:val="28"/>
              </w:rPr>
              <w:t>这些前端语言来开发了</w:t>
            </w:r>
            <w:r w:rsidR="00E6193D">
              <w:rPr>
                <w:rFonts w:ascii="宋体" w:hAnsi="宋体" w:hint="eastAsia"/>
                <w:sz w:val="28"/>
                <w:szCs w:val="28"/>
              </w:rPr>
              <w:t>界面</w:t>
            </w:r>
            <w:r w:rsidR="00084700">
              <w:rPr>
                <w:rFonts w:ascii="宋体" w:hAnsi="宋体" w:hint="eastAsia"/>
                <w:sz w:val="28"/>
                <w:szCs w:val="28"/>
              </w:rPr>
              <w:t>，并实现了简单的跳转逻辑。</w:t>
            </w:r>
          </w:p>
          <w:p w:rsidR="00084700" w:rsidRDefault="00084700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后端方面主要由程元、徐朗朗和王洲栋负责</w:t>
            </w:r>
            <w:r w:rsidR="00B15940">
              <w:rPr>
                <w:rFonts w:ascii="宋体" w:hAnsi="宋体" w:hint="eastAsia"/>
                <w:sz w:val="28"/>
                <w:szCs w:val="28"/>
              </w:rPr>
              <w:t>。我们用大二上学期学到的python知识</w:t>
            </w:r>
            <w:r w:rsidR="008110E7">
              <w:rPr>
                <w:rFonts w:ascii="宋体" w:hAnsi="宋体" w:hint="eastAsia"/>
                <w:sz w:val="28"/>
                <w:szCs w:val="28"/>
              </w:rPr>
              <w:t>，使用django库来开发了app的后台管理系统，同时研究并成功地使用了mysql作为程序的数据库。在mysql上我们设计了E</w:t>
            </w:r>
            <w:r w:rsidR="008110E7">
              <w:rPr>
                <w:rFonts w:ascii="宋体" w:hAnsi="宋体"/>
                <w:sz w:val="28"/>
                <w:szCs w:val="28"/>
              </w:rPr>
              <w:t>/R</w:t>
            </w:r>
            <w:r w:rsidR="008110E7">
              <w:rPr>
                <w:rFonts w:ascii="宋体" w:hAnsi="宋体" w:hint="eastAsia"/>
                <w:sz w:val="28"/>
                <w:szCs w:val="28"/>
              </w:rPr>
              <w:t>图，然后创建了数据库。</w:t>
            </w:r>
            <w:r w:rsidR="00A026AF">
              <w:rPr>
                <w:rFonts w:ascii="宋体" w:hAnsi="宋体" w:hint="eastAsia"/>
                <w:sz w:val="28"/>
                <w:szCs w:val="28"/>
              </w:rPr>
              <w:t xml:space="preserve">我们向大创平台租了一台服务器，安装驱动、系统、软件、网络，使我们的项目现在可以在校园网环境下运行了。 </w:t>
            </w:r>
          </w:p>
          <w:p w:rsidR="0041582A" w:rsidRPr="007557A1" w:rsidRDefault="0006680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核心技术学习方面，我们小组全员参与，目前主要是通过看网上的教程、看慕课、看博客等等方式学习关于深度学习的基本知识，并且各自都动手写了一些项目相关的demo，准备在中期整合。</w:t>
            </w:r>
          </w:p>
          <w:p w:rsidR="0041582A" w:rsidRDefault="0041582A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41582A" w:rsidRPr="009A6362" w:rsidRDefault="0041582A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lastRenderedPageBreak/>
              <w:t>3、阶段性成果（提供相关附件）</w:t>
            </w:r>
          </w:p>
          <w:p w:rsidR="002F58C5" w:rsidRDefault="00092533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本次项目阶段性成果包括</w:t>
            </w:r>
            <w:r w:rsidR="00563950">
              <w:rPr>
                <w:rFonts w:ascii="宋体" w:hAnsi="宋体" w:hint="eastAsia"/>
                <w:sz w:val="28"/>
                <w:szCs w:val="28"/>
              </w:rPr>
              <w:t>：</w:t>
            </w:r>
          </w:p>
          <w:p w:rsidR="002F58C5" w:rsidRDefault="00563950" w:rsidP="002F58C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8"/>
                <w:szCs w:val="28"/>
              </w:rPr>
            </w:pPr>
            <w:r w:rsidRPr="002F58C5">
              <w:rPr>
                <w:rFonts w:ascii="宋体" w:hAnsi="宋体" w:hint="eastAsia"/>
                <w:sz w:val="28"/>
                <w:szCs w:val="28"/>
              </w:rPr>
              <w:t>原型</w:t>
            </w:r>
            <w:r w:rsidR="00B0743A" w:rsidRPr="002F58C5">
              <w:rPr>
                <w:rFonts w:ascii="宋体" w:hAnsi="宋体" w:hint="eastAsia"/>
                <w:sz w:val="28"/>
                <w:szCs w:val="28"/>
              </w:rPr>
              <w:t>（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提交：</w:t>
            </w:r>
            <w:r w:rsidRPr="002F58C5">
              <w:rPr>
                <w:rFonts w:ascii="宋体" w:hAnsi="宋体" w:hint="eastAsia"/>
                <w:sz w:val="28"/>
                <w:szCs w:val="28"/>
              </w:rPr>
              <w:t>可安装运行的apk</w:t>
            </w:r>
            <w:r w:rsidR="00B0743A" w:rsidRPr="002F58C5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2F58C5" w:rsidRDefault="00D334C9" w:rsidP="002F58C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开发中的</w:t>
            </w:r>
            <w:r w:rsidR="00563950" w:rsidRPr="002F58C5">
              <w:rPr>
                <w:rFonts w:ascii="宋体" w:hAnsi="宋体" w:hint="eastAsia"/>
                <w:sz w:val="28"/>
                <w:szCs w:val="28"/>
              </w:rPr>
              <w:t>app（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提交：</w:t>
            </w:r>
            <w:r w:rsidR="00563950" w:rsidRPr="002F58C5">
              <w:rPr>
                <w:rFonts w:ascii="宋体" w:hAnsi="宋体" w:hint="eastAsia"/>
                <w:sz w:val="28"/>
                <w:szCs w:val="28"/>
              </w:rPr>
              <w:t>可安装运行的apk</w:t>
            </w:r>
            <w:r w:rsidR="00B0743A" w:rsidRPr="002F58C5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41582A" w:rsidRPr="002F58C5" w:rsidRDefault="00563950" w:rsidP="002F58C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8"/>
                <w:szCs w:val="28"/>
              </w:rPr>
            </w:pPr>
            <w:r w:rsidRPr="002F58C5">
              <w:rPr>
                <w:rFonts w:ascii="宋体" w:hAnsi="宋体" w:hint="eastAsia"/>
                <w:sz w:val="28"/>
                <w:szCs w:val="28"/>
              </w:rPr>
              <w:t>深度学习模块demo（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提交：</w:t>
            </w:r>
            <w:r w:rsidR="00B41DB2" w:rsidRPr="002F58C5">
              <w:rPr>
                <w:rFonts w:ascii="宋体" w:hAnsi="宋体" w:hint="eastAsia"/>
                <w:sz w:val="28"/>
                <w:szCs w:val="28"/>
              </w:rPr>
              <w:t>源代码和初步的本地运行效果</w:t>
            </w:r>
            <w:r w:rsidR="005E4FCA">
              <w:rPr>
                <w:rFonts w:ascii="宋体" w:hAnsi="宋体" w:hint="eastAsia"/>
                <w:sz w:val="28"/>
                <w:szCs w:val="28"/>
              </w:rPr>
              <w:t>。目前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是</w:t>
            </w:r>
            <w:r w:rsidR="008E3071">
              <w:rPr>
                <w:rFonts w:ascii="宋体" w:hAnsi="宋体" w:hint="eastAsia"/>
                <w:sz w:val="28"/>
                <w:szCs w:val="28"/>
              </w:rPr>
              <w:t>学习过程中的半成品，</w:t>
            </w:r>
            <w:r w:rsidRPr="002F58C5">
              <w:rPr>
                <w:rFonts w:ascii="宋体" w:hAnsi="宋体" w:hint="eastAsia"/>
                <w:sz w:val="28"/>
                <w:szCs w:val="28"/>
              </w:rPr>
              <w:t>未封装为可运行文件</w:t>
            </w:r>
            <w:r w:rsidR="005E4FCA">
              <w:rPr>
                <w:rFonts w:ascii="宋体" w:hAnsi="宋体" w:hint="eastAsia"/>
                <w:sz w:val="28"/>
                <w:szCs w:val="28"/>
              </w:rPr>
              <w:t>或模块</w:t>
            </w:r>
            <w:r w:rsidRPr="002F58C5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41582A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4、目前项目经费使用情况</w:t>
            </w:r>
          </w:p>
          <w:p w:rsidR="003D14D6" w:rsidRDefault="003D14D6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共使用经费5</w:t>
            </w:r>
            <w:r>
              <w:rPr>
                <w:rFonts w:ascii="宋体" w:hAnsi="宋体"/>
                <w:sz w:val="28"/>
                <w:szCs w:val="28"/>
              </w:rPr>
              <w:t>0.4</w:t>
            </w:r>
            <w:r>
              <w:rPr>
                <w:rFonts w:ascii="宋体" w:hAnsi="宋体" w:hint="eastAsia"/>
                <w:sz w:val="28"/>
                <w:szCs w:val="28"/>
              </w:rPr>
              <w:t>元。其中包括：</w:t>
            </w:r>
          </w:p>
          <w:p w:rsidR="0041582A" w:rsidRPr="009A6362" w:rsidRDefault="003D14D6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《HTML&amp;CSS设计与构建网站》</w:t>
            </w:r>
            <w:r w:rsidR="005574AD">
              <w:rPr>
                <w:rFonts w:ascii="宋体" w:hAnsi="宋体" w:hint="eastAsia"/>
                <w:sz w:val="28"/>
                <w:szCs w:val="28"/>
              </w:rPr>
              <w:t>一本</w:t>
            </w:r>
            <w:r>
              <w:rPr>
                <w:rFonts w:ascii="宋体" w:hAnsi="宋体" w:hint="eastAsia"/>
                <w:sz w:val="28"/>
                <w:szCs w:val="28"/>
              </w:rPr>
              <w:t>，5</w:t>
            </w:r>
            <w:r>
              <w:rPr>
                <w:rFonts w:ascii="宋体" w:hAnsi="宋体"/>
                <w:sz w:val="28"/>
                <w:szCs w:val="28"/>
              </w:rPr>
              <w:t>0.4</w:t>
            </w:r>
            <w:r>
              <w:rPr>
                <w:rFonts w:ascii="宋体" w:hAnsi="宋体" w:hint="eastAsia"/>
                <w:sz w:val="28"/>
                <w:szCs w:val="28"/>
              </w:rPr>
              <w:t>元。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233375" w:rsidRPr="009A6362" w:rsidTr="004E43DF">
        <w:trPr>
          <w:trHeight w:val="4565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二、项目成员分工及完成情况</w:t>
            </w:r>
          </w:p>
          <w:p w:rsidR="004378B2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设计方面主要由郭书含、卢弘民负责，完成度达到预期。</w:t>
            </w:r>
          </w:p>
          <w:p w:rsidR="004378B2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前端方面主要由王洲栋、郭书含和程元负责，完成度超过预期。</w:t>
            </w:r>
          </w:p>
          <w:p w:rsidR="004378B2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后端方面主要由程元、徐朗朗和王洲栋负责，完成度达到预期。 </w:t>
            </w:r>
          </w:p>
          <w:p w:rsidR="004378B2" w:rsidRPr="007557A1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核心技术学习方面，我们小组全员参与，</w:t>
            </w:r>
            <w:r w:rsidR="00A62006">
              <w:rPr>
                <w:rFonts w:ascii="宋体" w:hAnsi="宋体" w:hint="eastAsia"/>
                <w:sz w:val="28"/>
                <w:szCs w:val="28"/>
              </w:rPr>
              <w:t>完成度达到预期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233375" w:rsidRPr="00907856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 w:rsidR="00233375" w:rsidRDefault="00233375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6554A0" w:rsidRDefault="006554A0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6554A0" w:rsidRDefault="006554A0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6554A0" w:rsidRPr="009A6362" w:rsidRDefault="006554A0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33375" w:rsidRPr="009A6362" w:rsidTr="004E43DF">
        <w:trPr>
          <w:trHeight w:val="588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三、项目下一阶段工作计划及预期成果</w:t>
            </w:r>
          </w:p>
        </w:tc>
      </w:tr>
      <w:tr w:rsidR="00233375" w:rsidRPr="009A6362" w:rsidTr="004E43DF">
        <w:trPr>
          <w:trHeight w:val="2221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233375"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下一阶段主要研究内容和工作计划</w:t>
            </w:r>
          </w:p>
          <w:p w:rsidR="00233375" w:rsidRPr="009A6362" w:rsidRDefault="007E2ADC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下阶段主要研究内容：继续进行app前端和后端的开发；继续进行深度学习方面的学习和开发，尽量开发出核心技术模块；对还未开始开发的功能进行调研、讨论和设计</w:t>
            </w:r>
            <w:r w:rsidR="00B61433">
              <w:rPr>
                <w:rFonts w:ascii="宋体" w:hAnsi="宋体" w:hint="eastAsia"/>
                <w:sz w:val="28"/>
                <w:szCs w:val="28"/>
              </w:rPr>
              <w:t>等准备</w:t>
            </w:r>
            <w:r>
              <w:rPr>
                <w:rFonts w:ascii="宋体" w:hAnsi="宋体" w:hint="eastAsia"/>
                <w:sz w:val="28"/>
                <w:szCs w:val="28"/>
              </w:rPr>
              <w:t>工作。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233375"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预期研究成果</w:t>
            </w:r>
          </w:p>
          <w:p w:rsidR="00233375" w:rsidRPr="009A6362" w:rsidRDefault="0088669B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同立项申请书，未改变。具体内容见附录。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233375"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经费使用预算</w:t>
            </w:r>
          </w:p>
          <w:p w:rsidR="00233375" w:rsidRPr="009A6362" w:rsidRDefault="001B61A4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预计购买一些深度学习相关的书籍、后端服务器开发相关的书籍，费用2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  <w:r>
              <w:rPr>
                <w:rFonts w:ascii="宋体" w:hAnsi="宋体" w:hint="eastAsia"/>
                <w:sz w:val="28"/>
                <w:szCs w:val="28"/>
              </w:rPr>
              <w:t>元左右；预计发表一篇论文，费用20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  <w:r>
              <w:rPr>
                <w:rFonts w:ascii="宋体" w:hAnsi="宋体" w:hint="eastAsia"/>
                <w:sz w:val="28"/>
                <w:szCs w:val="28"/>
              </w:rPr>
              <w:t>元左右。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233375" w:rsidRPr="009A6362" w:rsidTr="004E43DF">
        <w:trPr>
          <w:trHeight w:val="769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4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t>四、指导教师综合评价</w:t>
            </w:r>
          </w:p>
        </w:tc>
      </w:tr>
      <w:tr w:rsidR="00233375" w:rsidRPr="009A6362" w:rsidTr="004E43DF">
        <w:trPr>
          <w:trHeight w:val="2915"/>
          <w:jc w:val="center"/>
        </w:trPr>
        <w:tc>
          <w:tcPr>
            <w:tcW w:w="10651" w:type="dxa"/>
            <w:gridSpan w:val="3"/>
            <w:vAlign w:val="center"/>
          </w:tcPr>
          <w:p w:rsidR="00233375" w:rsidRDefault="00233375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Pr="009A6362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233375" w:rsidRPr="009A6362" w:rsidTr="004E43DF">
        <w:trPr>
          <w:trHeight w:val="1597"/>
          <w:jc w:val="center"/>
        </w:trPr>
        <w:tc>
          <w:tcPr>
            <w:tcW w:w="173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lastRenderedPageBreak/>
              <w:t>项目组成员</w:t>
            </w:r>
          </w:p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签字</w:t>
            </w:r>
          </w:p>
        </w:tc>
        <w:tc>
          <w:tcPr>
            <w:tcW w:w="537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43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年   月   日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73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指导教师签字</w:t>
            </w:r>
          </w:p>
        </w:tc>
        <w:tc>
          <w:tcPr>
            <w:tcW w:w="537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43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年   月   日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t>五、评审意见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9A6362">
              <w:rPr>
                <w:rFonts w:ascii="宋体" w:hAnsi="宋体" w:hint="eastAsia"/>
                <w:b/>
                <w:sz w:val="28"/>
                <w:szCs w:val="28"/>
              </w:rPr>
              <w:t>专家组评价意见：</w:t>
            </w: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wordWrap w:val="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115132" w:rsidP="004E43DF">
            <w:pPr>
              <w:ind w:right="480" w:firstLineChars="2684" w:firstLine="6467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基地</w:t>
            </w:r>
            <w:r>
              <w:rPr>
                <w:rFonts w:ascii="宋体" w:hAnsi="宋体"/>
                <w:b/>
                <w:bCs/>
                <w:sz w:val="24"/>
              </w:rPr>
              <w:t>主任</w:t>
            </w:r>
            <w:r w:rsidR="00233375" w:rsidRPr="009A6362">
              <w:rPr>
                <w:rFonts w:ascii="宋体" w:hAnsi="宋体" w:hint="eastAsia"/>
                <w:b/>
                <w:bCs/>
                <w:sz w:val="24"/>
              </w:rPr>
              <w:t xml:space="preserve">签字：            </w:t>
            </w:r>
          </w:p>
          <w:p w:rsidR="00233375" w:rsidRPr="009A6362" w:rsidRDefault="00233375" w:rsidP="004E43DF">
            <w:pPr>
              <w:spacing w:line="360" w:lineRule="auto"/>
              <w:jc w:val="right"/>
              <w:rPr>
                <w:rFonts w:ascii="仿宋_GB2312" w:eastAsia="仿宋_GB2312"/>
                <w:b/>
                <w:sz w:val="28"/>
                <w:szCs w:val="28"/>
              </w:rPr>
            </w:pPr>
            <w:r w:rsidRPr="009A6362">
              <w:rPr>
                <w:rFonts w:ascii="宋体" w:hAnsi="宋体" w:hint="eastAsia"/>
                <w:b/>
                <w:bCs/>
                <w:sz w:val="24"/>
              </w:rPr>
              <w:t>年     月     日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9A6362">
              <w:rPr>
                <w:rFonts w:ascii="宋体" w:hAnsi="宋体" w:hint="eastAsia"/>
                <w:b/>
                <w:sz w:val="28"/>
                <w:szCs w:val="28"/>
              </w:rPr>
              <w:t>学校审批意见：</w:t>
            </w: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pacing w:val="4"/>
                <w:sz w:val="24"/>
              </w:rPr>
            </w:pPr>
          </w:p>
          <w:p w:rsidR="00233375" w:rsidRPr="009A6362" w:rsidRDefault="00233375" w:rsidP="004E43DF">
            <w:pPr>
              <w:wordWrap w:val="0"/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620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620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620" w:firstLineChars="2792" w:firstLine="6727"/>
              <w:rPr>
                <w:rFonts w:ascii="宋体" w:hAnsi="宋体"/>
                <w:b/>
                <w:bCs/>
                <w:sz w:val="24"/>
              </w:rPr>
            </w:pPr>
            <w:r w:rsidRPr="009A6362">
              <w:rPr>
                <w:rFonts w:ascii="宋体" w:hAnsi="宋体" w:hint="eastAsia"/>
                <w:b/>
                <w:bCs/>
                <w:sz w:val="24"/>
              </w:rPr>
              <w:t xml:space="preserve">负责人签字：            </w:t>
            </w:r>
          </w:p>
          <w:p w:rsidR="00233375" w:rsidRPr="009A6362" w:rsidRDefault="00233375" w:rsidP="004E43DF">
            <w:pPr>
              <w:spacing w:line="360" w:lineRule="auto"/>
              <w:jc w:val="right"/>
              <w:rPr>
                <w:rFonts w:ascii="仿宋_GB2312" w:eastAsia="仿宋_GB2312"/>
                <w:b/>
                <w:sz w:val="28"/>
                <w:szCs w:val="28"/>
              </w:rPr>
            </w:pPr>
            <w:r w:rsidRPr="009A6362">
              <w:rPr>
                <w:rFonts w:ascii="宋体" w:hAnsi="宋体" w:hint="eastAsia"/>
                <w:b/>
                <w:bCs/>
                <w:sz w:val="24"/>
              </w:rPr>
              <w:t>盖章        年     月     日</w:t>
            </w:r>
          </w:p>
        </w:tc>
      </w:tr>
    </w:tbl>
    <w:p w:rsidR="00C76231" w:rsidRDefault="00C76231"/>
    <w:p w:rsidR="00C76231" w:rsidRDefault="00C76231" w:rsidP="00C76231">
      <w:r>
        <w:br w:type="page"/>
      </w:r>
    </w:p>
    <w:p w:rsidR="00B57D3F" w:rsidRDefault="00C76231">
      <w:pPr>
        <w:rPr>
          <w:sz w:val="28"/>
        </w:rPr>
      </w:pPr>
      <w:r w:rsidRPr="00C76231">
        <w:rPr>
          <w:rFonts w:hint="eastAsia"/>
          <w:sz w:val="28"/>
        </w:rPr>
        <w:lastRenderedPageBreak/>
        <w:t>附录：</w:t>
      </w:r>
    </w:p>
    <w:p w:rsidR="00B3565D" w:rsidRPr="00B3565D" w:rsidRDefault="00532702" w:rsidP="006D53DB">
      <w:pPr>
        <w:pStyle w:val="aa"/>
        <w:widowControl/>
        <w:numPr>
          <w:ilvl w:val="0"/>
          <w:numId w:val="6"/>
        </w:numPr>
        <w:spacing w:line="18" w:lineRule="atLeast"/>
        <w:ind w:firstLineChars="0"/>
        <w:jc w:val="left"/>
        <w:rPr>
          <w:rFonts w:ascii="华文宋体" w:eastAsia="华文宋体" w:hAnsi="华文宋体" w:cs="华文宋体"/>
          <w:bCs/>
          <w:color w:val="333333"/>
          <w:sz w:val="28"/>
          <w:szCs w:val="28"/>
          <w:lang w:bidi="ar"/>
        </w:rPr>
      </w:pPr>
      <w:r w:rsidRPr="006D53DB">
        <w:rPr>
          <w:rFonts w:hint="eastAsia"/>
          <w:sz w:val="28"/>
        </w:rPr>
        <w:t>商业模式</w:t>
      </w:r>
    </w:p>
    <w:p w:rsidR="006D53DB" w:rsidRPr="00915FAE" w:rsidRDefault="006D53DB" w:rsidP="00915FAE">
      <w:pPr>
        <w:ind w:right="630"/>
        <w:jc w:val="left"/>
      </w:pPr>
      <w:r w:rsidRPr="00915FAE">
        <w:rPr>
          <w:rFonts w:hint="eastAsia"/>
        </w:rPr>
        <w:t>1</w:t>
      </w:r>
      <w:r w:rsidRPr="00915FAE">
        <w:rPr>
          <w:rFonts w:hint="eastAsia"/>
        </w:rPr>
        <w:t>短期盈利模式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短期内不考虑盈利，主要是树立产品品牌形象，积累顾客资源，扩大市场份额。</w:t>
      </w:r>
    </w:p>
    <w:p w:rsidR="006D53DB" w:rsidRPr="00915FAE" w:rsidRDefault="006D53DB" w:rsidP="00915FAE">
      <w:pPr>
        <w:ind w:right="630"/>
        <w:jc w:val="left"/>
      </w:pPr>
      <w:r w:rsidRPr="00915FAE">
        <w:rPr>
          <w:rFonts w:hint="eastAsia"/>
        </w:rPr>
        <w:t>2</w:t>
      </w:r>
      <w:r w:rsidRPr="00915FAE">
        <w:rPr>
          <w:rFonts w:hint="eastAsia"/>
        </w:rPr>
        <w:t>中期盈利模式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在平台投入市场开始运营一段时间之后，有了上游商家和下游用户，就会产生流量。我们采用以下盈利模式：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1</w:t>
      </w:r>
      <w:r w:rsidRPr="00915FAE">
        <w:rPr>
          <w:rFonts w:hint="eastAsia"/>
        </w:rPr>
        <w:t>）广告位盈利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在</w:t>
      </w:r>
      <w:r w:rsidRPr="00915FAE">
        <w:rPr>
          <w:rFonts w:hint="eastAsia"/>
        </w:rPr>
        <w:t>APP</w:t>
      </w:r>
      <w:r w:rsidRPr="00915FAE">
        <w:rPr>
          <w:rFonts w:hint="eastAsia"/>
        </w:rPr>
        <w:t>上，选择高流量的功能位，拿出一部分为与水墨画文化相关的的产品做广告，收取商家广告费。另外在举办展览或比赛时，吸引品牌冠名和赞助，收取冠名费和赞助费。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2</w:t>
      </w:r>
      <w:r w:rsidRPr="00915FAE">
        <w:rPr>
          <w:rFonts w:hint="eastAsia"/>
        </w:rPr>
        <w:t>）合作盈利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把平台链接推销给其他相关产品并从产品的销售中收取佣金，或者收取广告费用。例如在在线教育模块中，加入笔墨纸砚等必需品的购买链接，将用户导向合作单位，从中收取佣金或者推广费；在商品模块中，商家在我们的平台上发布信息时，收取押金，或者提供交易担保收取手续费等。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3</w:t>
      </w:r>
      <w:r w:rsidRPr="00915FAE">
        <w:rPr>
          <w:rFonts w:hint="eastAsia"/>
        </w:rPr>
        <w:t>）交易型盈利（最直接的盈利模式）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APP</w:t>
      </w:r>
      <w:r w:rsidRPr="00915FAE">
        <w:rPr>
          <w:rFonts w:hint="eastAsia"/>
        </w:rPr>
        <w:t>提供服务和产品，供用户购买，直接收取费用。服务如在线教育模块中，对于大多数名家名画提供免费查阅、免费在线阅览的同时提供收费的批量下载、代寻资料等服务；在分享模块中，举办个人画展的过程中可以提供收费的定制页面等服务。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免费增值服务盈利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包括应用维护费、商品推荐费等。</w:t>
      </w:r>
    </w:p>
    <w:p w:rsidR="006D53DB" w:rsidRPr="00915FAE" w:rsidRDefault="006D53DB" w:rsidP="00915FAE">
      <w:pPr>
        <w:ind w:right="630"/>
        <w:jc w:val="left"/>
      </w:pPr>
      <w:r w:rsidRPr="00915FAE">
        <w:rPr>
          <w:rFonts w:hint="eastAsia"/>
        </w:rPr>
        <w:t>3</w:t>
      </w:r>
      <w:r w:rsidRPr="00915FAE">
        <w:rPr>
          <w:rFonts w:hint="eastAsia"/>
        </w:rPr>
        <w:t>长期盈利模式</w:t>
      </w:r>
    </w:p>
    <w:p w:rsidR="00C76231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在在平台进入稳定运营期之后，将实行会员增值服务，分为普通会员和</w:t>
      </w:r>
      <w:r w:rsidRPr="00915FAE">
        <w:rPr>
          <w:rFonts w:hint="eastAsia"/>
        </w:rPr>
        <w:t>VIP</w:t>
      </w:r>
      <w:r w:rsidRPr="00915FAE">
        <w:rPr>
          <w:rFonts w:hint="eastAsia"/>
        </w:rPr>
        <w:t>会员，分别提供不同层次的服务，进行相关有偿收取。</w:t>
      </w:r>
      <w:r w:rsidRPr="00915FAE">
        <w:rPr>
          <w:rFonts w:hint="eastAsia"/>
        </w:rPr>
        <w:t>VIP</w:t>
      </w:r>
      <w:r w:rsidRPr="00915FAE">
        <w:rPr>
          <w:rFonts w:hint="eastAsia"/>
        </w:rPr>
        <w:t>会员在平台内购买文化商品时有相关的优惠，并发放商家的优惠券。</w:t>
      </w:r>
    </w:p>
    <w:p w:rsidR="00532702" w:rsidRDefault="00B3565D" w:rsidP="00B3565D">
      <w:pPr>
        <w:ind w:right="630"/>
        <w:jc w:val="left"/>
      </w:pPr>
      <w:r>
        <w:rPr>
          <w:rFonts w:hint="eastAsia"/>
          <w:sz w:val="28"/>
        </w:rPr>
        <w:t>二、</w:t>
      </w:r>
      <w:r w:rsidR="00532702" w:rsidRPr="00B3565D">
        <w:rPr>
          <w:rFonts w:hint="eastAsia"/>
          <w:sz w:val="28"/>
        </w:rPr>
        <w:t>创新点</w:t>
      </w:r>
      <w:r w:rsidR="006D53DB" w:rsidRPr="00B3565D">
        <w:rPr>
          <w:sz w:val="28"/>
        </w:rPr>
        <w:br/>
      </w:r>
      <w:r w:rsidR="00532702">
        <w:rPr>
          <w:rFonts w:hint="eastAsia"/>
        </w:rPr>
        <w:t xml:space="preserve">(1) </w:t>
      </w:r>
      <w:r w:rsidR="00532702">
        <w:rPr>
          <w:rFonts w:hint="eastAsia"/>
        </w:rPr>
        <w:t>在艺术方面：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其一，在水墨画教育和学习过程中，想要临摹大师的作品，可能会被现存的作品数量所限制，如徐悲鸿在画马的领域造诣颇深，但《八骏图》独一无二，临摹样本较少，想要领悟其中的精髓比较困难，使得现代人的学习难度较大。而我们的神经网络可以快速地学习《八骏图》中的大部分风格和构图特征，并生成出大量类似风格的画作，让“徐悲鸿”画任何一匹马，作为水墨画教育的参考和辅助材料。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其二，画家一定都想把自己优秀的作品展示给亲友，或者向大众传播。作为展示自己画作的方式，线下举办个人画展成本高、耗费精力。而我们的</w:t>
      </w:r>
      <w:r>
        <w:rPr>
          <w:rFonts w:hint="eastAsia"/>
        </w:rPr>
        <w:t>app</w:t>
      </w:r>
      <w:r>
        <w:rPr>
          <w:rFonts w:hint="eastAsia"/>
        </w:rPr>
        <w:t>上提供线上画展的方式，利用互联网</w:t>
      </w:r>
      <w:r>
        <w:rPr>
          <w:rFonts w:hint="eastAsia"/>
        </w:rPr>
        <w:t>+</w:t>
      </w:r>
      <w:r>
        <w:rPr>
          <w:rFonts w:hint="eastAsia"/>
        </w:rPr>
        <w:t>的天然特性进行分享、交流。同时与拍卖、商品等功能联动，也能反向地增加应用的流量和传播途径，以艺术推动产业，以产业传播艺术。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其三，传统的水墨画欣赏和评价讲究“一曰气韵生动、二曰骨法用笔、三曰应物象形、四曰随类赋采、五曰经营位置、六曰传移模写”，颇有讲究。当画家创作出自己满意的作品时，或者学习者完成一幅画作时，往往较难找到专业人士对画作进行点评。我们的</w:t>
      </w:r>
      <w:r>
        <w:rPr>
          <w:rFonts w:hint="eastAsia"/>
        </w:rPr>
        <w:t>app</w:t>
      </w:r>
      <w:r>
        <w:rPr>
          <w:rFonts w:hint="eastAsia"/>
        </w:rPr>
        <w:t>中可以提供一个平台，让当代艺术家认证入驻平台，免费或收费地进</w:t>
      </w:r>
      <w:r>
        <w:rPr>
          <w:rFonts w:hint="eastAsia"/>
        </w:rPr>
        <w:lastRenderedPageBreak/>
        <w:t>行作品的点评、指导、讲座、一对一交流；此外，利用机器学习的函数拟合算法可以实现一个评价系统，从多个维度对用户上传的画作进行打分，可以作为评价的参考。</w:t>
      </w:r>
    </w:p>
    <w:p w:rsidR="00532702" w:rsidRDefault="00532702" w:rsidP="00915FAE">
      <w:pPr>
        <w:ind w:right="630"/>
        <w:jc w:val="left"/>
      </w:pPr>
      <w:r>
        <w:rPr>
          <w:rFonts w:hint="eastAsia"/>
        </w:rPr>
        <w:t xml:space="preserve">(2) </w:t>
      </w:r>
      <w:r>
        <w:rPr>
          <w:rFonts w:hint="eastAsia"/>
        </w:rPr>
        <w:t>在商品方面：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对于对艺术感兴趣的普通用户，局限于绘画工具、绘画水平等因素，没有创作出优秀水墨画的能力；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对于水墨画爱好者，对于自己的画作，想要装裱画作、印制带有自己画作的折扇、</w:t>
      </w:r>
      <w:r>
        <w:rPr>
          <w:rFonts w:hint="eastAsia"/>
        </w:rPr>
        <w:t>T</w:t>
      </w:r>
      <w:r>
        <w:rPr>
          <w:rFonts w:hint="eastAsia"/>
        </w:rPr>
        <w:t>恤等，只能自己联系厂商，成本较高；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对于厂商，在水墨画及周边制品方面，没有大规模的订单和用户，生产成本较高。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我们的</w:t>
      </w:r>
      <w:r>
        <w:rPr>
          <w:rFonts w:hint="eastAsia"/>
        </w:rPr>
        <w:t>app</w:t>
      </w:r>
      <w:r>
        <w:rPr>
          <w:rFonts w:hint="eastAsia"/>
        </w:rPr>
        <w:t>可以提供一个平台，让普通用户领略水墨画的魅力，让水墨画爱好者实现自己的梦想，让生产厂商获得更高的利润。</w:t>
      </w:r>
    </w:p>
    <w:p w:rsidR="00532702" w:rsidRPr="00FF4B55" w:rsidRDefault="00FF4B55" w:rsidP="00FF4B55">
      <w:pPr>
        <w:rPr>
          <w:sz w:val="28"/>
        </w:rPr>
      </w:pPr>
      <w:r>
        <w:rPr>
          <w:rFonts w:hint="eastAsia"/>
          <w:sz w:val="28"/>
        </w:rPr>
        <w:t>三、</w:t>
      </w:r>
      <w:r w:rsidRPr="00FF4B55">
        <w:rPr>
          <w:rFonts w:hint="eastAsia"/>
          <w:sz w:val="28"/>
        </w:rPr>
        <w:t>项目目标</w:t>
      </w:r>
    </w:p>
    <w:p w:rsidR="00FB5A5B" w:rsidRPr="00FB5A5B" w:rsidRDefault="00FB5A5B" w:rsidP="00FB5A5B">
      <w:r>
        <w:rPr>
          <w:rFonts w:hint="eastAsia"/>
        </w:rPr>
        <w:t>我们的目标软件</w:t>
      </w:r>
      <w:r w:rsidRPr="00FB5A5B">
        <w:rPr>
          <w:rFonts w:hint="eastAsia"/>
        </w:rPr>
        <w:t>主要分为五个模块：创作、交流、分享、教育和商品。</w:t>
      </w:r>
    </w:p>
    <w:p w:rsidR="00FB5A5B" w:rsidRPr="00FB5A5B" w:rsidRDefault="00FB5A5B" w:rsidP="00FB5A5B">
      <w:r w:rsidRPr="00FB5A5B">
        <w:rPr>
          <w:rFonts w:hint="eastAsia"/>
        </w:rPr>
        <w:t xml:space="preserve">1. </w:t>
      </w:r>
      <w:r w:rsidRPr="00FB5A5B">
        <w:rPr>
          <w:rFonts w:hint="eastAsia"/>
        </w:rPr>
        <w:t>创作模块：</w:t>
      </w:r>
    </w:p>
    <w:p w:rsidR="00FB5A5B" w:rsidRPr="00FB5A5B" w:rsidRDefault="00FB5A5B" w:rsidP="00FB5A5B">
      <w:r w:rsidRPr="00FB5A5B">
        <w:rPr>
          <w:rFonts w:hint="eastAsia"/>
        </w:rPr>
        <w:t>创作模块是我们应用的亮点和技术核心，也是吸引用户的流量入口。</w:t>
      </w:r>
    </w:p>
    <w:p w:rsidR="00FB5A5B" w:rsidRPr="00FB5A5B" w:rsidRDefault="00FB5A5B" w:rsidP="00FB5A5B">
      <w:r w:rsidRPr="00FB5A5B">
        <w:rPr>
          <w:rFonts w:hint="eastAsia"/>
        </w:rPr>
        <w:t>使用手机拍摄照片或上传图片，软件会进行必要的裁剪、色彩调整等，然后利用深度学习模型将图片绘制成水墨画，这个过程在用户端可以一键生成，也可以定制画作的风格和流派。如果对生成的画作满意，可以加入用户的图库，当然也可以拍照上传自己在宣纸上的作品。</w:t>
      </w:r>
    </w:p>
    <w:p w:rsidR="00FB5A5B" w:rsidRPr="00FB5A5B" w:rsidRDefault="00FB5A5B" w:rsidP="00FB5A5B">
      <w:r w:rsidRPr="00FB5A5B">
        <w:rPr>
          <w:rFonts w:hint="eastAsia"/>
        </w:rPr>
        <w:t xml:space="preserve">2. </w:t>
      </w:r>
      <w:r w:rsidRPr="00FB5A5B">
        <w:rPr>
          <w:rFonts w:hint="eastAsia"/>
        </w:rPr>
        <w:t>交流模块：</w:t>
      </w:r>
    </w:p>
    <w:p w:rsidR="00FB5A5B" w:rsidRPr="00FB5A5B" w:rsidRDefault="00FB5A5B" w:rsidP="00FB5A5B">
      <w:r w:rsidRPr="00FB5A5B">
        <w:rPr>
          <w:rFonts w:hint="eastAsia"/>
        </w:rPr>
        <w:t>提供话题、论坛以及社区三个页面，话题板块中包括各种新闻、资讯、热点等文章，用户可以在文章下方的评论区讨论；论坛上可以自由发帖，给摄影和水墨画的爱好者一个自由分享交流经验的平台；社区类似于“朋友圈”，用户可以发送文字、图片或视频，并点赞、评论、转发等。</w:t>
      </w:r>
    </w:p>
    <w:p w:rsidR="00FB5A5B" w:rsidRPr="00FB5A5B" w:rsidRDefault="00FB5A5B" w:rsidP="00FB5A5B">
      <w:r w:rsidRPr="00FB5A5B">
        <w:rPr>
          <w:rFonts w:hint="eastAsia"/>
        </w:rPr>
        <w:t>对于艺术家和水墨爱好者，我们提供一对一交流渠道、拍卖和比赛等功能，在下面的模块中体现。</w:t>
      </w:r>
    </w:p>
    <w:p w:rsidR="00FB5A5B" w:rsidRPr="00FB5A5B" w:rsidRDefault="00FB5A5B" w:rsidP="00FB5A5B">
      <w:r w:rsidRPr="00FB5A5B">
        <w:rPr>
          <w:rFonts w:hint="eastAsia"/>
        </w:rPr>
        <w:t xml:space="preserve">3. </w:t>
      </w:r>
      <w:r w:rsidRPr="00FB5A5B">
        <w:rPr>
          <w:rFonts w:hint="eastAsia"/>
        </w:rPr>
        <w:t>分享模块：</w:t>
      </w:r>
    </w:p>
    <w:p w:rsidR="00FB5A5B" w:rsidRPr="00FB5A5B" w:rsidRDefault="00FB5A5B" w:rsidP="00FB5A5B">
      <w:r w:rsidRPr="00FB5A5B">
        <w:rPr>
          <w:rFonts w:hint="eastAsia"/>
        </w:rPr>
        <w:t>提供各大主流社交平台的分享接口，方便用户向大众展示作品；用户可以直接单张地展示一幅作品，也可以举办“线上个人微画展”：从图库中选取想要分享的作品，亦可以加上文字、封面等，</w:t>
      </w:r>
      <w:r w:rsidRPr="00FB5A5B">
        <w:rPr>
          <w:rFonts w:hint="eastAsia"/>
        </w:rPr>
        <w:t>APP</w:t>
      </w:r>
      <w:r w:rsidRPr="00FB5A5B">
        <w:rPr>
          <w:rFonts w:hint="eastAsia"/>
        </w:rPr>
        <w:t>会在个人主页中，动态生成一个展示作品的板块，用于交流分享，邀请亲朋好友前来观赏。</w:t>
      </w:r>
    </w:p>
    <w:p w:rsidR="00FB5A5B" w:rsidRPr="00FB5A5B" w:rsidRDefault="00FB5A5B" w:rsidP="00FB5A5B">
      <w:r w:rsidRPr="00FB5A5B">
        <w:rPr>
          <w:rFonts w:hint="eastAsia"/>
        </w:rPr>
        <w:t xml:space="preserve">4. </w:t>
      </w:r>
      <w:r w:rsidRPr="00FB5A5B">
        <w:rPr>
          <w:rFonts w:hint="eastAsia"/>
        </w:rPr>
        <w:t>教育模块：</w:t>
      </w:r>
    </w:p>
    <w:p w:rsidR="00FB5A5B" w:rsidRPr="00FB5A5B" w:rsidRDefault="00FB5A5B" w:rsidP="00FB5A5B">
      <w:r w:rsidRPr="00FB5A5B">
        <w:rPr>
          <w:rFonts w:hint="eastAsia"/>
        </w:rPr>
        <w:t>提供名画查阅、名师指导、评价评级、比赛四个系统。“名画查阅”在应用后台建立一个名家名画的数据库，用户可以检索、阅览名家的画作作为绘画的参考，对于需要版权的内容，可以设置收费。“名师指导”提供一个平台，让当代艺术家认证入驻平台，免费或收费地进行作品的点评、指导、讲座、一对一交流。“评价评级”利用机器学习算法打造一个对图画的评价系统，在“气韵生动、骨法用笔、应物象形、随类赋采、经营位置、传移模写”等方面对用户的画作进行参考评分。此外，对于青少年学习者，可以与人工专家合作打造一个艺术评级体系，对学习者的水平进行量级评定，并颁发证书。“比赛”模块可以承办一些线下的比赛，利用互联网的流通性进行文化宣传；也可以自己举办比赛，通过设置奖金和奖状的方式让用户对水墨画艺术有更强的参与度。</w:t>
      </w:r>
    </w:p>
    <w:p w:rsidR="00FB5A5B" w:rsidRPr="00FB5A5B" w:rsidRDefault="00FB5A5B" w:rsidP="00FB5A5B">
      <w:r w:rsidRPr="00FB5A5B">
        <w:rPr>
          <w:rFonts w:hint="eastAsia"/>
        </w:rPr>
        <w:t xml:space="preserve">5. </w:t>
      </w:r>
      <w:r w:rsidRPr="00FB5A5B">
        <w:rPr>
          <w:rFonts w:hint="eastAsia"/>
        </w:rPr>
        <w:t>商品模块：</w:t>
      </w:r>
    </w:p>
    <w:p w:rsidR="00FB5A5B" w:rsidRPr="00FB5A5B" w:rsidRDefault="00FB5A5B" w:rsidP="00FB5A5B">
      <w:r w:rsidRPr="00FB5A5B">
        <w:rPr>
          <w:rFonts w:hint="eastAsia"/>
        </w:rPr>
        <w:t>商品模块是我们的核心盈利点之一。</w:t>
      </w:r>
    </w:p>
    <w:p w:rsidR="00FF4B55" w:rsidRPr="00FB5A5B" w:rsidRDefault="00FB5A5B" w:rsidP="00FB5A5B">
      <w:r w:rsidRPr="00FB5A5B">
        <w:rPr>
          <w:rFonts w:hint="eastAsia"/>
        </w:rPr>
        <w:t>我们在</w:t>
      </w:r>
      <w:r w:rsidRPr="00FB5A5B">
        <w:rPr>
          <w:rFonts w:hint="eastAsia"/>
        </w:rPr>
        <w:t>APP</w:t>
      </w:r>
      <w:r w:rsidRPr="00FB5A5B">
        <w:rPr>
          <w:rFonts w:hint="eastAsia"/>
        </w:rPr>
        <w:t>端主要提供一个平台，分别给生产者（厂商、私人手工制作者）、设计者（画家、服装设计师、装饰设计师等）、消费者提供注册和发布消息的通道。然后在主页上分条</w:t>
      </w:r>
      <w:r w:rsidRPr="00FB5A5B">
        <w:rPr>
          <w:rFonts w:hint="eastAsia"/>
        </w:rPr>
        <w:lastRenderedPageBreak/>
        <w:t>显示所有信息，并可以根据地点、价格、分类等方式排序。用户看到感兴趣的信息后，就可以通过</w:t>
      </w:r>
      <w:r w:rsidRPr="00FB5A5B">
        <w:rPr>
          <w:rFonts w:hint="eastAsia"/>
        </w:rPr>
        <w:t>APP</w:t>
      </w:r>
      <w:r w:rsidRPr="00FB5A5B">
        <w:rPr>
          <w:rFonts w:hint="eastAsia"/>
        </w:rPr>
        <w:t>中提供的私聊界面进行</w:t>
      </w:r>
      <w:r w:rsidRPr="00FB5A5B">
        <w:rPr>
          <w:rFonts w:hint="eastAsia"/>
        </w:rPr>
        <w:t>C2C</w:t>
      </w:r>
      <w:r w:rsidRPr="00FB5A5B">
        <w:rPr>
          <w:rFonts w:hint="eastAsia"/>
        </w:rPr>
        <w:t>的交流和交易，平台收取一定的中介费。当用户量足够大和条件成熟时，我们还将推出自己的电商系统，平台直接联系制作厂商获得成品，转售给用户。成品分为私人个性定制和流水线批量生产，前者单品利润高，后者销售量大。</w:t>
      </w:r>
    </w:p>
    <w:sectPr w:rsidR="00FF4B55" w:rsidRPr="00FB5A5B" w:rsidSect="00825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E44" w:rsidRDefault="00875E44" w:rsidP="00233375">
      <w:pPr>
        <w:spacing w:line="240" w:lineRule="auto"/>
      </w:pPr>
      <w:r>
        <w:separator/>
      </w:r>
    </w:p>
  </w:endnote>
  <w:endnote w:type="continuationSeparator" w:id="0">
    <w:p w:rsidR="00875E44" w:rsidRDefault="00875E44" w:rsidP="00233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E44" w:rsidRDefault="00875E44" w:rsidP="00233375">
      <w:pPr>
        <w:spacing w:line="240" w:lineRule="auto"/>
      </w:pPr>
      <w:r>
        <w:separator/>
      </w:r>
    </w:p>
  </w:footnote>
  <w:footnote w:type="continuationSeparator" w:id="0">
    <w:p w:rsidR="00875E44" w:rsidRDefault="00875E44" w:rsidP="00233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3E53"/>
    <w:multiLevelType w:val="hybridMultilevel"/>
    <w:tmpl w:val="A448F2C0"/>
    <w:lvl w:ilvl="0" w:tplc="AEBABE6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08D2F04"/>
    <w:multiLevelType w:val="hybridMultilevel"/>
    <w:tmpl w:val="6F9E78F2"/>
    <w:lvl w:ilvl="0" w:tplc="0178D6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34A22"/>
    <w:multiLevelType w:val="hybridMultilevel"/>
    <w:tmpl w:val="0C54643C"/>
    <w:lvl w:ilvl="0" w:tplc="C98A5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77E60"/>
    <w:multiLevelType w:val="hybridMultilevel"/>
    <w:tmpl w:val="A49A1E46"/>
    <w:lvl w:ilvl="0" w:tplc="C6402944">
      <w:start w:val="1"/>
      <w:numFmt w:val="japaneseCounting"/>
      <w:lvlText w:val="%1、"/>
      <w:lvlJc w:val="left"/>
      <w:pPr>
        <w:ind w:left="720" w:hanging="720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D7A04"/>
    <w:multiLevelType w:val="singleLevel"/>
    <w:tmpl w:val="6EBD7A04"/>
    <w:lvl w:ilvl="0">
      <w:start w:val="4"/>
      <w:numFmt w:val="decimal"/>
      <w:suff w:val="nothing"/>
      <w:lvlText w:val="%1）"/>
      <w:lvlJc w:val="left"/>
    </w:lvl>
  </w:abstractNum>
  <w:abstractNum w:abstractNumId="5" w15:restartNumberingAfterBreak="0">
    <w:nsid w:val="714F25F9"/>
    <w:multiLevelType w:val="hybridMultilevel"/>
    <w:tmpl w:val="82406322"/>
    <w:lvl w:ilvl="0" w:tplc="F5822366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3375"/>
    <w:rsid w:val="00066805"/>
    <w:rsid w:val="00084700"/>
    <w:rsid w:val="00092533"/>
    <w:rsid w:val="000F400D"/>
    <w:rsid w:val="0010612B"/>
    <w:rsid w:val="00115132"/>
    <w:rsid w:val="001B61A4"/>
    <w:rsid w:val="001C3AE9"/>
    <w:rsid w:val="001F5C6B"/>
    <w:rsid w:val="00233375"/>
    <w:rsid w:val="00234297"/>
    <w:rsid w:val="00283E9A"/>
    <w:rsid w:val="002E45D5"/>
    <w:rsid w:val="002F58C5"/>
    <w:rsid w:val="00315A3D"/>
    <w:rsid w:val="003D14D6"/>
    <w:rsid w:val="0041582A"/>
    <w:rsid w:val="004378B2"/>
    <w:rsid w:val="0046456C"/>
    <w:rsid w:val="004963C1"/>
    <w:rsid w:val="004A4F12"/>
    <w:rsid w:val="004F6767"/>
    <w:rsid w:val="00532702"/>
    <w:rsid w:val="005438B2"/>
    <w:rsid w:val="005574AD"/>
    <w:rsid w:val="00563950"/>
    <w:rsid w:val="005730F0"/>
    <w:rsid w:val="005B1B59"/>
    <w:rsid w:val="005E4FCA"/>
    <w:rsid w:val="00636F9F"/>
    <w:rsid w:val="006554A0"/>
    <w:rsid w:val="00672B0C"/>
    <w:rsid w:val="00696462"/>
    <w:rsid w:val="006A07C2"/>
    <w:rsid w:val="006D1578"/>
    <w:rsid w:val="006D53DB"/>
    <w:rsid w:val="00741696"/>
    <w:rsid w:val="007557A1"/>
    <w:rsid w:val="007E2ADC"/>
    <w:rsid w:val="008110E7"/>
    <w:rsid w:val="008229B1"/>
    <w:rsid w:val="00825D82"/>
    <w:rsid w:val="00825ECD"/>
    <w:rsid w:val="00834661"/>
    <w:rsid w:val="00875E44"/>
    <w:rsid w:val="0088669B"/>
    <w:rsid w:val="008E3071"/>
    <w:rsid w:val="00907856"/>
    <w:rsid w:val="00915FAE"/>
    <w:rsid w:val="009414C9"/>
    <w:rsid w:val="009C03D1"/>
    <w:rsid w:val="00A026AF"/>
    <w:rsid w:val="00A62006"/>
    <w:rsid w:val="00A74758"/>
    <w:rsid w:val="00AE6C71"/>
    <w:rsid w:val="00B0743A"/>
    <w:rsid w:val="00B15940"/>
    <w:rsid w:val="00B22B71"/>
    <w:rsid w:val="00B3565D"/>
    <w:rsid w:val="00B41DB2"/>
    <w:rsid w:val="00B51EED"/>
    <w:rsid w:val="00B57D3F"/>
    <w:rsid w:val="00B61433"/>
    <w:rsid w:val="00B65929"/>
    <w:rsid w:val="00BE515F"/>
    <w:rsid w:val="00BF4B6C"/>
    <w:rsid w:val="00C24ADE"/>
    <w:rsid w:val="00C27453"/>
    <w:rsid w:val="00C7150A"/>
    <w:rsid w:val="00C76231"/>
    <w:rsid w:val="00CD5DBB"/>
    <w:rsid w:val="00CD69FF"/>
    <w:rsid w:val="00CE18C1"/>
    <w:rsid w:val="00D334C9"/>
    <w:rsid w:val="00D776A3"/>
    <w:rsid w:val="00D92A6D"/>
    <w:rsid w:val="00D95B1E"/>
    <w:rsid w:val="00DA0C6F"/>
    <w:rsid w:val="00DC1711"/>
    <w:rsid w:val="00DE5276"/>
    <w:rsid w:val="00E03AFC"/>
    <w:rsid w:val="00E12834"/>
    <w:rsid w:val="00E46307"/>
    <w:rsid w:val="00E6193D"/>
    <w:rsid w:val="00EA4658"/>
    <w:rsid w:val="00F228BC"/>
    <w:rsid w:val="00FB5A5B"/>
    <w:rsid w:val="00FD703D"/>
    <w:rsid w:val="00F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0C165"/>
  <w15:docId w15:val="{492AE26B-E300-4BE7-B1FC-FD1E0D0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375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3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375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233375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a8">
    <w:name w:val="标题 字符"/>
    <w:basedOn w:val="a0"/>
    <w:link w:val="a7"/>
    <w:rsid w:val="00233375"/>
    <w:rPr>
      <w:rFonts w:ascii="Cambria" w:eastAsia="宋体" w:hAnsi="Cambria" w:cs="Times New Roman"/>
      <w:b/>
      <w:bCs/>
      <w:kern w:val="0"/>
      <w:sz w:val="28"/>
      <w:szCs w:val="32"/>
    </w:rPr>
  </w:style>
  <w:style w:type="character" w:styleId="a9">
    <w:name w:val="Hyperlink"/>
    <w:basedOn w:val="a0"/>
    <w:uiPriority w:val="99"/>
    <w:unhideWhenUsed/>
    <w:rsid w:val="00DC1711"/>
    <w:rPr>
      <w:color w:val="0000FF" w:themeColor="hyperlink"/>
      <w:u w:val="single"/>
    </w:rPr>
  </w:style>
  <w:style w:type="paragraph" w:styleId="aa">
    <w:name w:val="List Paragraph"/>
    <w:basedOn w:val="a"/>
    <w:qFormat/>
    <w:rsid w:val="002F58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yisse@bupt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880</Words>
  <Characters>5018</Characters>
  <Application>Microsoft Office Word</Application>
  <DocSecurity>0</DocSecurity>
  <Lines>41</Lines>
  <Paragraphs>11</Paragraphs>
  <ScaleCrop>false</ScaleCrop>
  <Company>Lenovo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74</cp:revision>
  <dcterms:created xsi:type="dcterms:W3CDTF">2014-09-01T02:21:00Z</dcterms:created>
  <dcterms:modified xsi:type="dcterms:W3CDTF">2018-10-07T05:57:00Z</dcterms:modified>
</cp:coreProperties>
</file>