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9 (Apache licensed) using REFERENCE JAXB in Azul Systems, Inc. Java 23.0.1 on Windows 10 -->
    <w:p>
      <w:r>
        <w:t xml:space="preserve">М</w:t>
      </w:r>
      <w:r>
        <w:rPr>
          <w:highlight w:val="yellow"/>
        </w:rPr>
        <w:t xml:space="preserve">ам</w:t>
      </w:r>
      <w:r>
        <w:t xml:space="preserve">а </w:t>
      </w:r>
      <w:r>
        <w:t xml:space="preserve">соб</w:t>
      </w:r>
      <w:r>
        <w:t xml:space="preserve">ирает </w:t>
      </w:r>
      <w:r>
        <w:t xml:space="preserve">сын</w:t>
      </w:r>
      <w:r>
        <w:t xml:space="preserve">у обед в школу:</w:t>
      </w:r>
    </w:p>
    <w:p>
      <w:r>
        <w:t xml:space="preserve">— Вот, положила тебе в ранец хлеб, колбасу и гвозди.</w:t>
      </w:r>
    </w:p>
    <w:p>
      <w:r>
        <w:t xml:space="preserve">— М</w:t>
      </w:r>
      <w:r>
        <w:rPr>
          <w:highlight w:val="yellow"/>
        </w:rPr>
        <w:t xml:space="preserve">ам</w:t>
      </w:r>
      <w:r>
        <w:t xml:space="preserve">, нафига??</w:t>
      </w:r>
    </w:p>
    <w:p>
      <w:r>
        <w:t xml:space="preserve">— Ну как же, берешь хлеб, кладешь на него колбасу и ешь.</w:t>
      </w:r>
    </w:p>
    <w:p>
      <w:r>
        <w:t xml:space="preserve">— А гвозди?</w:t>
      </w:r>
    </w:p>
    <w:p>
      <w:r>
        <w:t xml:space="preserve">— Так вот же они!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