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A72B" w14:textId="77777777" w:rsidR="008613FF" w:rsidRDefault="008613FF" w:rsidP="008613FF">
      <w:pPr>
        <w:pStyle w:val="Heading1"/>
        <w:spacing w:before="0" w:line="300" w:lineRule="atLeast"/>
        <w:rPr>
          <w:rFonts w:ascii="Noto Sans" w:hAnsi="Noto Sans" w:cs="Noto Sans"/>
          <w:color w:val="2D2D2D"/>
          <w:spacing w:val="-2"/>
        </w:rPr>
      </w:pPr>
      <w:r>
        <w:rPr>
          <w:rFonts w:ascii="Noto Sans" w:hAnsi="Noto Sans" w:cs="Noto Sans"/>
          <w:color w:val="2D2D2D"/>
          <w:spacing w:val="-2"/>
        </w:rPr>
        <w:t>Senior Data Analyst</w:t>
      </w:r>
      <w:r>
        <w:rPr>
          <w:rStyle w:val="visually-hidden"/>
          <w:rFonts w:ascii="Noto Sans" w:hAnsi="Noto Sans" w:cs="Noto Sans"/>
          <w:color w:val="2D2D2D"/>
          <w:spacing w:val="-2"/>
          <w:bdr w:val="none" w:sz="0" w:space="0" w:color="auto" w:frame="1"/>
        </w:rPr>
        <w:t>- job post</w:t>
      </w:r>
    </w:p>
    <w:p w14:paraId="4EA3D292" w14:textId="77777777" w:rsidR="008613FF" w:rsidRDefault="008613FF" w:rsidP="008613FF">
      <w:pPr>
        <w:rPr>
          <w:rFonts w:ascii="Noto Sans" w:hAnsi="Noto Sans" w:cs="Noto Sans"/>
          <w:color w:val="2D2D2D"/>
          <w:sz w:val="22"/>
          <w:szCs w:val="22"/>
        </w:rPr>
      </w:pPr>
      <w:r>
        <w:rPr>
          <w:rFonts w:ascii="Noto Sans" w:hAnsi="Noto Sans" w:cs="Noto Sans"/>
          <w:color w:val="2D2D2D"/>
          <w:sz w:val="22"/>
          <w:szCs w:val="22"/>
        </w:rPr>
        <w:t>Southwest Texas Regional Advisory Council</w:t>
      </w:r>
    </w:p>
    <w:p w14:paraId="7DD1FC7C" w14:textId="77777777" w:rsidR="008613FF" w:rsidRDefault="008613FF" w:rsidP="008613FF">
      <w:pPr>
        <w:rPr>
          <w:rFonts w:ascii="Noto Sans" w:hAnsi="Noto Sans" w:cs="Noto Sans"/>
          <w:color w:val="2D2D2D"/>
          <w:sz w:val="22"/>
          <w:szCs w:val="22"/>
        </w:rPr>
      </w:pPr>
      <w:r>
        <w:rPr>
          <w:rFonts w:ascii="Noto Sans" w:hAnsi="Noto Sans" w:cs="Noto Sans"/>
          <w:color w:val="2D2D2D"/>
          <w:sz w:val="22"/>
          <w:szCs w:val="22"/>
        </w:rPr>
        <w:t>San Antonio, TX 78227</w:t>
      </w:r>
    </w:p>
    <w:p w14:paraId="7BD00BE4" w14:textId="77777777" w:rsidR="008613FF" w:rsidRDefault="008613FF" w:rsidP="008613FF">
      <w:pPr>
        <w:rPr>
          <w:rFonts w:ascii="Noto Sans" w:hAnsi="Noto Sans" w:cs="Noto Sans"/>
          <w:color w:val="2D2D2D"/>
          <w:sz w:val="22"/>
          <w:szCs w:val="22"/>
        </w:rPr>
      </w:pPr>
      <w:r>
        <w:rPr>
          <w:rStyle w:val="icl-u-xs-mr--xs"/>
          <w:rFonts w:ascii="Noto Sans" w:hAnsi="Noto Sans" w:cs="Noto Sans"/>
          <w:color w:val="2D2D2D"/>
          <w:sz w:val="22"/>
          <w:szCs w:val="22"/>
        </w:rPr>
        <w:t>$85,000 - $105,000 a year</w:t>
      </w:r>
      <w:r>
        <w:rPr>
          <w:rStyle w:val="apple-converted-space"/>
          <w:rFonts w:ascii="Noto Sans" w:hAnsi="Noto Sans" w:cs="Noto Sans"/>
          <w:color w:val="2D2D2D"/>
          <w:sz w:val="22"/>
          <w:szCs w:val="22"/>
        </w:rPr>
        <w:t> </w:t>
      </w:r>
      <w:proofErr w:type="gramStart"/>
      <w:r>
        <w:rPr>
          <w:rStyle w:val="jobsearch-jobmetadataheader-item"/>
          <w:rFonts w:ascii="Noto Sans" w:hAnsi="Noto Sans" w:cs="Noto Sans"/>
          <w:color w:val="2D2D2D"/>
          <w:sz w:val="22"/>
          <w:szCs w:val="22"/>
        </w:rPr>
        <w:t>-</w:t>
      </w:r>
      <w:r>
        <w:rPr>
          <w:rStyle w:val="apple-converted-space"/>
          <w:rFonts w:ascii="Noto Sans" w:hAnsi="Noto Sans" w:cs="Noto Sans"/>
          <w:color w:val="2D2D2D"/>
          <w:sz w:val="22"/>
          <w:szCs w:val="22"/>
        </w:rPr>
        <w:t>  </w:t>
      </w:r>
      <w:r>
        <w:rPr>
          <w:rStyle w:val="jobsearch-jobmetadataheader-item"/>
          <w:rFonts w:ascii="Noto Sans" w:hAnsi="Noto Sans" w:cs="Noto Sans"/>
          <w:color w:val="2D2D2D"/>
          <w:sz w:val="22"/>
          <w:szCs w:val="22"/>
        </w:rPr>
        <w:t>Full</w:t>
      </w:r>
      <w:proofErr w:type="gramEnd"/>
      <w:r>
        <w:rPr>
          <w:rStyle w:val="jobsearch-jobmetadataheader-item"/>
          <w:rFonts w:ascii="Noto Sans" w:hAnsi="Noto Sans" w:cs="Noto Sans"/>
          <w:color w:val="2D2D2D"/>
          <w:sz w:val="22"/>
          <w:szCs w:val="22"/>
        </w:rPr>
        <w:t>-time</w:t>
      </w:r>
    </w:p>
    <w:p w14:paraId="2423CA2C" w14:textId="77777777" w:rsidR="008613FF" w:rsidRDefault="008613FF" w:rsidP="008613FF">
      <w:pPr>
        <w:spacing w:before="100" w:beforeAutospacing="1" w:after="100" w:afterAutospacing="1"/>
        <w:outlineLvl w:val="1"/>
        <w:rPr>
          <w:rFonts w:ascii="Noto Sans" w:eastAsia="Times New Roman" w:hAnsi="Noto Sans" w:cs="Noto Sans"/>
          <w:b/>
          <w:bCs/>
          <w:color w:val="2D2D2D"/>
          <w:spacing w:val="-1"/>
          <w:sz w:val="36"/>
          <w:szCs w:val="36"/>
        </w:rPr>
      </w:pPr>
    </w:p>
    <w:p w14:paraId="13E98FDC" w14:textId="447052C3" w:rsidR="008613FF" w:rsidRPr="008613FF" w:rsidRDefault="008613FF" w:rsidP="008613FF">
      <w:pPr>
        <w:spacing w:before="100" w:beforeAutospacing="1" w:after="100" w:afterAutospacing="1"/>
        <w:outlineLvl w:val="1"/>
        <w:rPr>
          <w:rFonts w:ascii="Noto Sans" w:eastAsia="Times New Roman" w:hAnsi="Noto Sans" w:cs="Noto Sans"/>
          <w:b/>
          <w:bCs/>
          <w:color w:val="2D2D2D"/>
          <w:spacing w:val="-1"/>
          <w:sz w:val="36"/>
          <w:szCs w:val="36"/>
        </w:rPr>
      </w:pPr>
      <w:r w:rsidRPr="008613FF">
        <w:rPr>
          <w:rFonts w:ascii="Noto Sans" w:eastAsia="Times New Roman" w:hAnsi="Noto Sans" w:cs="Noto Sans"/>
          <w:b/>
          <w:bCs/>
          <w:color w:val="2D2D2D"/>
          <w:spacing w:val="-1"/>
          <w:sz w:val="36"/>
          <w:szCs w:val="36"/>
        </w:rPr>
        <w:t>Job details</w:t>
      </w:r>
    </w:p>
    <w:p w14:paraId="0240AF43" w14:textId="77777777" w:rsidR="008613FF" w:rsidRPr="008613FF" w:rsidRDefault="008613FF" w:rsidP="008613FF">
      <w:pPr>
        <w:rPr>
          <w:rFonts w:ascii="Noto Sans" w:eastAsia="Times New Roman" w:hAnsi="Noto Sans" w:cs="Noto Sans"/>
          <w:b/>
          <w:bCs/>
          <w:color w:val="2D2D2D"/>
          <w:sz w:val="20"/>
          <w:szCs w:val="20"/>
        </w:rPr>
      </w:pPr>
      <w:r w:rsidRPr="008613FF">
        <w:rPr>
          <w:rFonts w:ascii="Noto Sans" w:eastAsia="Times New Roman" w:hAnsi="Noto Sans" w:cs="Noto Sans"/>
          <w:b/>
          <w:bCs/>
          <w:color w:val="2D2D2D"/>
          <w:sz w:val="20"/>
          <w:szCs w:val="20"/>
        </w:rPr>
        <w:t>Salary</w:t>
      </w:r>
    </w:p>
    <w:p w14:paraId="069043A2" w14:textId="77777777" w:rsidR="008613FF" w:rsidRPr="008613FF" w:rsidRDefault="008613FF" w:rsidP="008613FF">
      <w:pPr>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$85,000 - $105,000 a year</w:t>
      </w:r>
    </w:p>
    <w:p w14:paraId="677F4A5C" w14:textId="77777777" w:rsidR="008613FF" w:rsidRPr="008613FF" w:rsidRDefault="008613FF" w:rsidP="008613FF">
      <w:pPr>
        <w:rPr>
          <w:rFonts w:ascii="Noto Sans" w:eastAsia="Times New Roman" w:hAnsi="Noto Sans" w:cs="Noto Sans"/>
          <w:b/>
          <w:bCs/>
          <w:color w:val="2D2D2D"/>
          <w:sz w:val="20"/>
          <w:szCs w:val="20"/>
        </w:rPr>
      </w:pPr>
      <w:r w:rsidRPr="008613FF">
        <w:rPr>
          <w:rFonts w:ascii="Noto Sans" w:eastAsia="Times New Roman" w:hAnsi="Noto Sans" w:cs="Noto Sans"/>
          <w:b/>
          <w:bCs/>
          <w:color w:val="2D2D2D"/>
          <w:sz w:val="20"/>
          <w:szCs w:val="20"/>
        </w:rPr>
        <w:t>Job Type</w:t>
      </w:r>
    </w:p>
    <w:p w14:paraId="19549836" w14:textId="77777777" w:rsidR="008613FF" w:rsidRPr="008613FF" w:rsidRDefault="008613FF" w:rsidP="008613FF">
      <w:pPr>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Full-time</w:t>
      </w:r>
    </w:p>
    <w:p w14:paraId="5D601047" w14:textId="77777777" w:rsidR="008613FF" w:rsidRPr="008613FF" w:rsidRDefault="008613FF" w:rsidP="008613FF">
      <w:pPr>
        <w:spacing w:before="100" w:beforeAutospacing="1" w:after="100" w:afterAutospacing="1"/>
        <w:outlineLvl w:val="1"/>
        <w:rPr>
          <w:rFonts w:ascii="Noto Sans" w:eastAsia="Times New Roman" w:hAnsi="Noto Sans" w:cs="Noto Sans"/>
          <w:b/>
          <w:bCs/>
          <w:color w:val="2D2D2D"/>
          <w:spacing w:val="-2"/>
          <w:sz w:val="36"/>
          <w:szCs w:val="36"/>
        </w:rPr>
      </w:pPr>
      <w:r w:rsidRPr="008613FF">
        <w:rPr>
          <w:rFonts w:ascii="Noto Sans" w:eastAsia="Times New Roman" w:hAnsi="Noto Sans" w:cs="Noto Sans"/>
          <w:b/>
          <w:bCs/>
          <w:color w:val="2D2D2D"/>
          <w:spacing w:val="-2"/>
          <w:sz w:val="36"/>
          <w:szCs w:val="36"/>
        </w:rPr>
        <w:t>Qualifications</w:t>
      </w:r>
    </w:p>
    <w:p w14:paraId="495D6AA1" w14:textId="77777777" w:rsidR="008613FF" w:rsidRPr="008613FF" w:rsidRDefault="008613FF" w:rsidP="008613FF">
      <w:pPr>
        <w:numPr>
          <w:ilvl w:val="0"/>
          <w:numId w:val="1"/>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b/>
          <w:bCs/>
          <w:color w:val="2D2D2D"/>
          <w:sz w:val="20"/>
          <w:szCs w:val="20"/>
        </w:rPr>
        <w:t>Education:</w:t>
      </w:r>
    </w:p>
    <w:p w14:paraId="1FD07F7A" w14:textId="77777777" w:rsidR="008613FF" w:rsidRPr="008613FF" w:rsidRDefault="008613FF" w:rsidP="008613FF">
      <w:pPr>
        <w:numPr>
          <w:ilvl w:val="1"/>
          <w:numId w:val="1"/>
        </w:numPr>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Bachelor's (Preferred)</w:t>
      </w:r>
    </w:p>
    <w:p w14:paraId="1CB72EC2" w14:textId="77777777" w:rsidR="008613FF" w:rsidRPr="008613FF" w:rsidRDefault="008613FF" w:rsidP="008613FF">
      <w:pPr>
        <w:numPr>
          <w:ilvl w:val="0"/>
          <w:numId w:val="1"/>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b/>
          <w:bCs/>
          <w:color w:val="2D2D2D"/>
          <w:sz w:val="20"/>
          <w:szCs w:val="20"/>
        </w:rPr>
        <w:t>Location:</w:t>
      </w:r>
    </w:p>
    <w:p w14:paraId="3A898E3C" w14:textId="77777777" w:rsidR="008613FF" w:rsidRPr="008613FF" w:rsidRDefault="008613FF" w:rsidP="008613FF">
      <w:pPr>
        <w:numPr>
          <w:ilvl w:val="1"/>
          <w:numId w:val="1"/>
        </w:numPr>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San Antonio, TX 78227 (Required)</w:t>
      </w:r>
    </w:p>
    <w:p w14:paraId="4A2271C2" w14:textId="77777777" w:rsidR="008613FF" w:rsidRPr="008613FF" w:rsidRDefault="008613FF" w:rsidP="008613FF">
      <w:pPr>
        <w:outlineLvl w:val="1"/>
        <w:rPr>
          <w:rFonts w:ascii="Noto Sans" w:eastAsia="Times New Roman" w:hAnsi="Noto Sans" w:cs="Noto Sans"/>
          <w:b/>
          <w:bCs/>
          <w:color w:val="2D2D2D"/>
          <w:spacing w:val="-2"/>
          <w:sz w:val="36"/>
          <w:szCs w:val="36"/>
        </w:rPr>
      </w:pPr>
      <w:r w:rsidRPr="008613FF">
        <w:rPr>
          <w:rFonts w:ascii="Noto Sans" w:eastAsia="Times New Roman" w:hAnsi="Noto Sans" w:cs="Noto Sans"/>
          <w:b/>
          <w:bCs/>
          <w:color w:val="2D2D2D"/>
          <w:spacing w:val="-2"/>
          <w:sz w:val="36"/>
          <w:szCs w:val="36"/>
        </w:rPr>
        <w:t>Benefits</w:t>
      </w:r>
    </w:p>
    <w:p w14:paraId="2672F0C7" w14:textId="77777777" w:rsidR="008613FF" w:rsidRPr="008613FF" w:rsidRDefault="008613FF" w:rsidP="008613FF">
      <w:pPr>
        <w:outlineLvl w:val="1"/>
        <w:rPr>
          <w:rFonts w:ascii="Noto Sans" w:eastAsia="Times New Roman" w:hAnsi="Noto Sans" w:cs="Noto Sans"/>
          <w:i/>
          <w:iCs/>
          <w:color w:val="767676"/>
          <w:spacing w:val="-2"/>
          <w:sz w:val="36"/>
          <w:szCs w:val="36"/>
        </w:rPr>
      </w:pPr>
      <w:r w:rsidRPr="008613FF">
        <w:rPr>
          <w:rFonts w:ascii="Noto Sans" w:eastAsia="Times New Roman" w:hAnsi="Noto Sans" w:cs="Noto Sans"/>
          <w:i/>
          <w:iCs/>
          <w:color w:val="767676"/>
          <w:spacing w:val="-2"/>
          <w:sz w:val="36"/>
          <w:szCs w:val="36"/>
        </w:rPr>
        <w:t>Pulled from the full job description</w:t>
      </w:r>
    </w:p>
    <w:p w14:paraId="228BB8D8" w14:textId="77777777" w:rsidR="008613FF" w:rsidRPr="008613FF" w:rsidRDefault="008613FF" w:rsidP="008613FF">
      <w:pPr>
        <w:rPr>
          <w:rFonts w:ascii="Noto Sans" w:eastAsia="Times New Roman" w:hAnsi="Noto Sans" w:cs="Noto Sans"/>
          <w:b/>
          <w:bCs/>
          <w:color w:val="2D2D2D"/>
          <w:sz w:val="20"/>
          <w:szCs w:val="20"/>
          <w:bdr w:val="single" w:sz="6" w:space="0" w:color="D4D2D0" w:frame="1"/>
        </w:rPr>
      </w:pPr>
      <w:r w:rsidRPr="008613FF">
        <w:rPr>
          <w:rFonts w:ascii="Noto Sans" w:eastAsia="Times New Roman" w:hAnsi="Noto Sans" w:cs="Noto Sans"/>
          <w:b/>
          <w:bCs/>
          <w:color w:val="2D2D2D"/>
          <w:sz w:val="20"/>
          <w:szCs w:val="20"/>
          <w:bdr w:val="single" w:sz="6" w:space="0" w:color="D4D2D0" w:frame="1"/>
        </w:rPr>
        <w:t>Health insurance</w:t>
      </w:r>
    </w:p>
    <w:p w14:paraId="653EF2EF" w14:textId="77777777" w:rsidR="008613FF" w:rsidRPr="008613FF" w:rsidRDefault="008613FF" w:rsidP="008613FF">
      <w:pPr>
        <w:rPr>
          <w:rFonts w:ascii="Noto Sans" w:eastAsia="Times New Roman" w:hAnsi="Noto Sans" w:cs="Noto Sans"/>
          <w:b/>
          <w:bCs/>
          <w:color w:val="2D2D2D"/>
          <w:sz w:val="20"/>
          <w:szCs w:val="20"/>
          <w:bdr w:val="single" w:sz="6" w:space="0" w:color="D4D2D0" w:frame="1"/>
        </w:rPr>
      </w:pPr>
      <w:r w:rsidRPr="008613FF">
        <w:rPr>
          <w:rFonts w:ascii="Noto Sans" w:eastAsia="Times New Roman" w:hAnsi="Noto Sans" w:cs="Noto Sans"/>
          <w:b/>
          <w:bCs/>
          <w:color w:val="2D2D2D"/>
          <w:sz w:val="20"/>
          <w:szCs w:val="20"/>
          <w:bdr w:val="single" w:sz="6" w:space="0" w:color="D4D2D0" w:frame="1"/>
        </w:rPr>
        <w:t>Dental insurance</w:t>
      </w:r>
    </w:p>
    <w:p w14:paraId="3AFAAB11" w14:textId="77777777" w:rsidR="008613FF" w:rsidRPr="008613FF" w:rsidRDefault="008613FF" w:rsidP="008613FF">
      <w:pPr>
        <w:rPr>
          <w:rFonts w:ascii="Noto Sans" w:eastAsia="Times New Roman" w:hAnsi="Noto Sans" w:cs="Noto Sans"/>
          <w:b/>
          <w:bCs/>
          <w:color w:val="2D2D2D"/>
          <w:sz w:val="20"/>
          <w:szCs w:val="20"/>
          <w:bdr w:val="single" w:sz="6" w:space="0" w:color="D4D2D0" w:frame="1"/>
        </w:rPr>
      </w:pPr>
      <w:r w:rsidRPr="008613FF">
        <w:rPr>
          <w:rFonts w:ascii="Noto Sans" w:eastAsia="Times New Roman" w:hAnsi="Noto Sans" w:cs="Noto Sans"/>
          <w:b/>
          <w:bCs/>
          <w:color w:val="2D2D2D"/>
          <w:sz w:val="20"/>
          <w:szCs w:val="20"/>
          <w:bdr w:val="single" w:sz="6" w:space="0" w:color="D4D2D0" w:frame="1"/>
        </w:rPr>
        <w:t>401(k)</w:t>
      </w:r>
    </w:p>
    <w:p w14:paraId="3D8188C3" w14:textId="77777777" w:rsidR="008613FF" w:rsidRPr="008613FF" w:rsidRDefault="008613FF" w:rsidP="008613FF">
      <w:pPr>
        <w:rPr>
          <w:rFonts w:ascii="Noto Sans" w:eastAsia="Times New Roman" w:hAnsi="Noto Sans" w:cs="Noto Sans"/>
          <w:b/>
          <w:bCs/>
          <w:color w:val="2D2D2D"/>
          <w:sz w:val="20"/>
          <w:szCs w:val="20"/>
          <w:bdr w:val="single" w:sz="6" w:space="0" w:color="D4D2D0" w:frame="1"/>
        </w:rPr>
      </w:pPr>
      <w:r w:rsidRPr="008613FF">
        <w:rPr>
          <w:rFonts w:ascii="Noto Sans" w:eastAsia="Times New Roman" w:hAnsi="Noto Sans" w:cs="Noto Sans"/>
          <w:b/>
          <w:bCs/>
          <w:color w:val="2D2D2D"/>
          <w:sz w:val="20"/>
          <w:szCs w:val="20"/>
          <w:bdr w:val="single" w:sz="6" w:space="0" w:color="D4D2D0" w:frame="1"/>
        </w:rPr>
        <w:t>Flexible spending account</w:t>
      </w:r>
    </w:p>
    <w:p w14:paraId="2D6875A9" w14:textId="77777777" w:rsidR="008613FF" w:rsidRPr="008613FF" w:rsidRDefault="008613FF" w:rsidP="008613FF">
      <w:pPr>
        <w:rPr>
          <w:rFonts w:ascii="Noto Sans" w:eastAsia="Times New Roman" w:hAnsi="Noto Sans" w:cs="Noto Sans"/>
          <w:b/>
          <w:bCs/>
          <w:color w:val="2D2D2D"/>
          <w:sz w:val="20"/>
          <w:szCs w:val="20"/>
          <w:bdr w:val="single" w:sz="6" w:space="0" w:color="D4D2D0" w:frame="1"/>
        </w:rPr>
      </w:pPr>
      <w:r w:rsidRPr="008613FF">
        <w:rPr>
          <w:rFonts w:ascii="Noto Sans" w:eastAsia="Times New Roman" w:hAnsi="Noto Sans" w:cs="Noto Sans"/>
          <w:b/>
          <w:bCs/>
          <w:color w:val="2D2D2D"/>
          <w:sz w:val="20"/>
          <w:szCs w:val="20"/>
          <w:bdr w:val="single" w:sz="6" w:space="0" w:color="D4D2D0" w:frame="1"/>
        </w:rPr>
        <w:t>Paid time off</w:t>
      </w:r>
    </w:p>
    <w:p w14:paraId="1B769F8D" w14:textId="77777777" w:rsidR="008613FF" w:rsidRPr="008613FF" w:rsidRDefault="008613FF" w:rsidP="008613FF">
      <w:pPr>
        <w:rPr>
          <w:rFonts w:ascii="Noto Sans" w:eastAsia="Times New Roman" w:hAnsi="Noto Sans" w:cs="Noto Sans"/>
          <w:b/>
          <w:bCs/>
          <w:color w:val="2D2D2D"/>
          <w:sz w:val="20"/>
          <w:szCs w:val="20"/>
          <w:bdr w:val="single" w:sz="6" w:space="0" w:color="D4D2D0" w:frame="1"/>
        </w:rPr>
      </w:pPr>
      <w:r w:rsidRPr="008613FF">
        <w:rPr>
          <w:rFonts w:ascii="Noto Sans" w:eastAsia="Times New Roman" w:hAnsi="Noto Sans" w:cs="Noto Sans"/>
          <w:b/>
          <w:bCs/>
          <w:color w:val="2D2D2D"/>
          <w:sz w:val="20"/>
          <w:szCs w:val="20"/>
          <w:bdr w:val="single" w:sz="6" w:space="0" w:color="D4D2D0" w:frame="1"/>
        </w:rPr>
        <w:t>Vision insurance</w:t>
      </w:r>
    </w:p>
    <w:p w14:paraId="30D39ED1" w14:textId="77777777" w:rsidR="008613FF" w:rsidRPr="008613FF" w:rsidRDefault="008613FF" w:rsidP="008613FF">
      <w:pPr>
        <w:rPr>
          <w:rFonts w:ascii="Noto Sans" w:eastAsia="Times New Roman" w:hAnsi="Noto Sans" w:cs="Noto Sans"/>
          <w:b/>
          <w:bCs/>
          <w:color w:val="2D2D2D"/>
          <w:sz w:val="20"/>
          <w:szCs w:val="20"/>
          <w:bdr w:val="single" w:sz="6" w:space="0" w:color="D4D2D0" w:frame="1"/>
        </w:rPr>
      </w:pPr>
      <w:r w:rsidRPr="008613FF">
        <w:rPr>
          <w:rFonts w:ascii="Noto Sans" w:eastAsia="Times New Roman" w:hAnsi="Noto Sans" w:cs="Noto Sans"/>
          <w:b/>
          <w:bCs/>
          <w:color w:val="2D2D2D"/>
          <w:sz w:val="20"/>
          <w:szCs w:val="20"/>
          <w:bdr w:val="single" w:sz="6" w:space="0" w:color="D4D2D0" w:frame="1"/>
        </w:rPr>
        <w:t>401(k) matching</w:t>
      </w:r>
    </w:p>
    <w:p w14:paraId="4180936A" w14:textId="77777777" w:rsidR="008613FF" w:rsidRPr="008613FF" w:rsidRDefault="008613FF" w:rsidP="008613FF">
      <w:pPr>
        <w:rPr>
          <w:rFonts w:ascii="Noto Sans" w:eastAsia="Times New Roman" w:hAnsi="Noto Sans" w:cs="Noto Sans"/>
          <w:b/>
          <w:bCs/>
          <w:color w:val="2D2D2D"/>
          <w:sz w:val="20"/>
          <w:szCs w:val="20"/>
          <w:bdr w:val="single" w:sz="6" w:space="0" w:color="D4D2D0" w:frame="1"/>
        </w:rPr>
      </w:pPr>
      <w:r w:rsidRPr="008613FF">
        <w:rPr>
          <w:rFonts w:ascii="Noto Sans" w:eastAsia="Times New Roman" w:hAnsi="Noto Sans" w:cs="Noto Sans"/>
          <w:b/>
          <w:bCs/>
          <w:color w:val="2D2D2D"/>
          <w:sz w:val="20"/>
          <w:szCs w:val="20"/>
          <w:bdr w:val="single" w:sz="6" w:space="0" w:color="D4D2D0" w:frame="1"/>
        </w:rPr>
        <w:t>Life insurance</w:t>
      </w:r>
    </w:p>
    <w:p w14:paraId="7CA41B07" w14:textId="77777777" w:rsidR="008613FF" w:rsidRPr="008613FF" w:rsidRDefault="008613FF" w:rsidP="008613FF">
      <w:pPr>
        <w:spacing w:before="100" w:beforeAutospacing="1" w:after="100" w:afterAutospacing="1"/>
        <w:outlineLvl w:val="1"/>
        <w:rPr>
          <w:rFonts w:ascii="Noto Sans" w:eastAsia="Times New Roman" w:hAnsi="Noto Sans" w:cs="Noto Sans"/>
          <w:b/>
          <w:bCs/>
          <w:color w:val="2D2D2D"/>
          <w:spacing w:val="-1"/>
          <w:sz w:val="36"/>
          <w:szCs w:val="36"/>
        </w:rPr>
      </w:pPr>
      <w:r w:rsidRPr="008613FF">
        <w:rPr>
          <w:rFonts w:ascii="Noto Sans" w:eastAsia="Times New Roman" w:hAnsi="Noto Sans" w:cs="Noto Sans"/>
          <w:b/>
          <w:bCs/>
          <w:color w:val="2D2D2D"/>
          <w:spacing w:val="-1"/>
          <w:sz w:val="36"/>
          <w:szCs w:val="36"/>
        </w:rPr>
        <w:t>Full Job Description</w:t>
      </w:r>
    </w:p>
    <w:p w14:paraId="3EADCD5C"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The Senior Data Analyst assists the Division Director delivering data driven solutions to healthcare and public safety organizations. The candidate turns data into information, information into insight, and insight into actionable deliverables.</w:t>
      </w:r>
    </w:p>
    <w:p w14:paraId="2CAC18F7" w14:textId="77777777" w:rsidR="008613FF" w:rsidRPr="008613FF" w:rsidRDefault="008613FF" w:rsidP="008613FF">
      <w:pPr>
        <w:numPr>
          <w:ilvl w:val="0"/>
          <w:numId w:val="2"/>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You should have demonstrated experience with SQL, MySQL, and PostgreSQL databases including use of server tools. You will be part of a small cross-functional, agile team where you will have continued opportunity to learn and grow.</w:t>
      </w:r>
    </w:p>
    <w:p w14:paraId="61468DB3" w14:textId="77777777" w:rsidR="008613FF" w:rsidRPr="008613FF" w:rsidRDefault="008613FF" w:rsidP="008613FF">
      <w:pPr>
        <w:numPr>
          <w:ilvl w:val="0"/>
          <w:numId w:val="2"/>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lastRenderedPageBreak/>
        <w:t>You will help determine end user requirements, develop project plans, perform data functions, and create reports and visualizations. You will be responsible for system maintenance such as software updates, user management, data standardization, and system performance improvements.</w:t>
      </w:r>
    </w:p>
    <w:p w14:paraId="6AB7014A" w14:textId="77777777" w:rsidR="008613FF" w:rsidRPr="008613FF" w:rsidRDefault="008613FF" w:rsidP="008613FF">
      <w:pPr>
        <w:numPr>
          <w:ilvl w:val="0"/>
          <w:numId w:val="2"/>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We look for self-starters who thrive in a fast-paced, agile environment – which means wearing many hats, being able to change direction quickly, and showing an eagerness to learn new technologies as the need arises. And most importantly – we look for people who can prioritize, multi-task, and deliver.</w:t>
      </w:r>
    </w:p>
    <w:p w14:paraId="09B957FE"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b/>
          <w:bCs/>
          <w:color w:val="2D2D2D"/>
          <w:sz w:val="20"/>
          <w:szCs w:val="20"/>
        </w:rPr>
        <w:t>Responsibilities </w:t>
      </w:r>
    </w:p>
    <w:p w14:paraId="2671522A"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Develop and maintain reports, dashboards, and data extraction routine</w:t>
      </w:r>
    </w:p>
    <w:p w14:paraId="6469D326"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Perform data analysis, data validation, and data mapping/design</w:t>
      </w:r>
    </w:p>
    <w:p w14:paraId="4AD633FE"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Develop database queries, views, and stored procedures to support analytics</w:t>
      </w:r>
    </w:p>
    <w:p w14:paraId="1695734A"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Use statistical methods to analyze data</w:t>
      </w:r>
    </w:p>
    <w:p w14:paraId="7E749374"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Determine user needs and design appropriate analytical solutions</w:t>
      </w:r>
    </w:p>
    <w:p w14:paraId="5949C479"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Acquire, extract, transform, clean, and filter data</w:t>
      </w:r>
    </w:p>
    <w:p w14:paraId="7E032F31"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Develop and update technical documentation including database documentation, standards, procedures and data dictionaries</w:t>
      </w:r>
    </w:p>
    <w:p w14:paraId="5B3677D1"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Maintain detailed, tiered user accounts insuring proper data access</w:t>
      </w:r>
    </w:p>
    <w:p w14:paraId="539F6112"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Maintain data analytics platforms and databases</w:t>
      </w:r>
    </w:p>
    <w:p w14:paraId="245BC8B5" w14:textId="77777777" w:rsidR="008613FF" w:rsidRPr="008613FF" w:rsidRDefault="008613FF" w:rsidP="008613FF">
      <w:pPr>
        <w:numPr>
          <w:ilvl w:val="0"/>
          <w:numId w:val="3"/>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Provide technical support and problem resolution for analytics platforms</w:t>
      </w:r>
    </w:p>
    <w:p w14:paraId="702F8112"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b/>
          <w:bCs/>
          <w:color w:val="2D2D2D"/>
          <w:sz w:val="20"/>
          <w:szCs w:val="20"/>
        </w:rPr>
        <w:t>Qualifications </w:t>
      </w:r>
    </w:p>
    <w:p w14:paraId="69778E04"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Undergraduate Degree (BA or BS) in Data Analytics, Statistics, or a relevant field from an accredited college or university</w:t>
      </w:r>
    </w:p>
    <w:p w14:paraId="2A9020AC"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Minimum 3 years Tableau Server and Desktop development and maintenance experience required</w:t>
      </w:r>
    </w:p>
    <w:p w14:paraId="76422B91"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Minimum 3 years database experience with a solid understanding of SQL, MySQL, and PostgreSQL databases</w:t>
      </w:r>
    </w:p>
    <w:p w14:paraId="638E45A5"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High level of mathematical and statistical knowledge</w:t>
      </w:r>
    </w:p>
    <w:p w14:paraId="6412C167"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Accuracy and consistency when preparing reports</w:t>
      </w:r>
    </w:p>
    <w:p w14:paraId="3E926CED"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Understanding of database structure and data modeling</w:t>
      </w:r>
    </w:p>
    <w:p w14:paraId="12699824"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Adept at creating queries including quality assurance and optimization</w:t>
      </w:r>
    </w:p>
    <w:p w14:paraId="77FE60F6"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Healthcare or Public Safety experience is highly desired</w:t>
      </w:r>
    </w:p>
    <w:p w14:paraId="74DAACEF"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Ability to work independently with minimal supervision</w:t>
      </w:r>
    </w:p>
    <w:p w14:paraId="04293880"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Ability to work with time constraints and handle stressful situations</w:t>
      </w:r>
    </w:p>
    <w:p w14:paraId="3C693ABA"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lastRenderedPageBreak/>
        <w:t>· Strong attention to detail with sound judgement</w:t>
      </w:r>
    </w:p>
    <w:p w14:paraId="2BFEBC33"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 Ability to collaborate and communicate effectively</w:t>
      </w:r>
    </w:p>
    <w:p w14:paraId="6686C711" w14:textId="77777777" w:rsidR="008613FF" w:rsidRPr="008613FF" w:rsidRDefault="008613FF" w:rsidP="008613FF">
      <w:pPr>
        <w:numPr>
          <w:ilvl w:val="0"/>
          <w:numId w:val="4"/>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Ability to work through ambiguity and deal with shifting priorities</w:t>
      </w:r>
    </w:p>
    <w:p w14:paraId="5B8FCF82" w14:textId="77777777" w:rsidR="008613FF" w:rsidRPr="008613FF" w:rsidRDefault="008613FF" w:rsidP="008613FF">
      <w:pPr>
        <w:numPr>
          <w:ilvl w:val="0"/>
          <w:numId w:val="4"/>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Ability to mentor other analysts, as well as report to management.</w:t>
      </w:r>
    </w:p>
    <w:p w14:paraId="3718A37D" w14:textId="77777777" w:rsidR="008613FF" w:rsidRPr="008613FF" w:rsidRDefault="008613FF" w:rsidP="008613FF">
      <w:pPr>
        <w:numPr>
          <w:ilvl w:val="0"/>
          <w:numId w:val="4"/>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Proficiency in documenting processes</w:t>
      </w:r>
    </w:p>
    <w:p w14:paraId="4744D684"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b/>
          <w:bCs/>
          <w:color w:val="2D2D2D"/>
          <w:sz w:val="20"/>
          <w:szCs w:val="20"/>
        </w:rPr>
        <w:t>Work Environment</w:t>
      </w:r>
    </w:p>
    <w:p w14:paraId="36E65334" w14:textId="77777777" w:rsidR="008613FF" w:rsidRPr="008613FF" w:rsidRDefault="008613FF" w:rsidP="008613FF">
      <w:pPr>
        <w:numPr>
          <w:ilvl w:val="0"/>
          <w:numId w:val="5"/>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Your choice between Mac or PC</w:t>
      </w:r>
    </w:p>
    <w:p w14:paraId="3D12D625" w14:textId="77777777" w:rsidR="008613FF" w:rsidRPr="008613FF" w:rsidRDefault="008613FF" w:rsidP="008613FF">
      <w:pPr>
        <w:numPr>
          <w:ilvl w:val="0"/>
          <w:numId w:val="5"/>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Work provided phone</w:t>
      </w:r>
    </w:p>
    <w:p w14:paraId="16AE24A2" w14:textId="77777777" w:rsidR="008613FF" w:rsidRPr="008613FF" w:rsidRDefault="008613FF" w:rsidP="008613FF">
      <w:pPr>
        <w:numPr>
          <w:ilvl w:val="0"/>
          <w:numId w:val="5"/>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Work provided hotspot with unlimited data</w:t>
      </w:r>
    </w:p>
    <w:p w14:paraId="31C01080" w14:textId="77777777" w:rsidR="008613FF" w:rsidRPr="008613FF" w:rsidRDefault="008613FF" w:rsidP="008613FF">
      <w:pPr>
        <w:numPr>
          <w:ilvl w:val="0"/>
          <w:numId w:val="5"/>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Stocked break room with complimentary snacks and drinks</w:t>
      </w:r>
    </w:p>
    <w:p w14:paraId="3045DA70" w14:textId="77777777" w:rsidR="008613FF" w:rsidRPr="008613FF" w:rsidRDefault="008613FF" w:rsidP="008613FF">
      <w:pPr>
        <w:numPr>
          <w:ilvl w:val="0"/>
          <w:numId w:val="5"/>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401k with company match</w:t>
      </w:r>
    </w:p>
    <w:p w14:paraId="02D9CFA9" w14:textId="77777777" w:rsidR="008613FF" w:rsidRPr="008613FF" w:rsidRDefault="008613FF" w:rsidP="008613FF">
      <w:pPr>
        <w:numPr>
          <w:ilvl w:val="0"/>
          <w:numId w:val="5"/>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Works in multiple environments. Must possess physical and mental health to meet the demands of the position. Must be able to travel up to 25% and participate in various conferences, regional exercises, the Regional Medical Operations Center, and appropriate meetings related to state, regional emergency management and Acute Healthcare activities. Must be able to serve for extended periods of time, with high stress loads.</w:t>
      </w:r>
    </w:p>
    <w:p w14:paraId="7900391E"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b/>
          <w:bCs/>
          <w:color w:val="2D2D2D"/>
          <w:sz w:val="20"/>
          <w:szCs w:val="20"/>
        </w:rPr>
        <w:t>Competencies </w:t>
      </w:r>
    </w:p>
    <w:p w14:paraId="189C32FB"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Analytical - Collects / researches data; Uses intuition and experience to supplement data.</w:t>
      </w:r>
    </w:p>
    <w:p w14:paraId="3B5C9423"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Problem Solving - Identifies and resolves problems in a timely manner; Gathers and analyzes information skillfully; Develops alternative solutions.</w:t>
      </w:r>
    </w:p>
    <w:p w14:paraId="69ABCB18"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Project Management - Develops project plans; Communicates changes and progress; Completes projects on time and within budget.</w:t>
      </w:r>
    </w:p>
    <w:p w14:paraId="7E9B4363"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Oral Communication - Speaks clearly and persuasively; Listens and gets clarification when needed; Responds well to questions; Contributes thoughts, ideas and suggestions.</w:t>
      </w:r>
    </w:p>
    <w:p w14:paraId="25752DD8"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Written Communication - Writes clearly and informatively; Edits work; Varies writing style to meet needs; Presents numerical data effectively; Able to read and interpret written information.</w:t>
      </w:r>
    </w:p>
    <w:p w14:paraId="1B6C7B22"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Teamwork - Balances team and individual responsibilities; Exhibits objectivity and openness to others' views; Gives and solicits feedback.</w:t>
      </w:r>
    </w:p>
    <w:p w14:paraId="2BBC7BA7"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Quality Management - Looks for ways to improve and promote quality; Demonstrates accuracy and thoroughness.</w:t>
      </w:r>
    </w:p>
    <w:p w14:paraId="78E08743"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Business Acumen - Understands business implications of decisions; Demonstrates knowledge of market and competition; Aligns work with strategic goals.</w:t>
      </w:r>
    </w:p>
    <w:p w14:paraId="58B20E20"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Judgment - Exhibits sound and accurate judgment; Supports and explains reasoning for decisions; Includes appropriate people in decision-making process.</w:t>
      </w:r>
    </w:p>
    <w:p w14:paraId="41D4B3F9"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Planning/Organizing - Prioritizes and plans work activities; Sets goals and objectives.</w:t>
      </w:r>
    </w:p>
    <w:p w14:paraId="180922D6" w14:textId="77777777" w:rsidR="008613FF" w:rsidRPr="008613FF" w:rsidRDefault="008613FF" w:rsidP="008613FF">
      <w:pPr>
        <w:numPr>
          <w:ilvl w:val="0"/>
          <w:numId w:val="6"/>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Quality - Demonstrates accuracy and thoroughness; Looks for ways to improve and promote quality; Applies feedback to improve performance.</w:t>
      </w:r>
    </w:p>
    <w:p w14:paraId="318A3B3E"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b/>
          <w:bCs/>
          <w:color w:val="2D2D2D"/>
          <w:sz w:val="20"/>
          <w:szCs w:val="20"/>
        </w:rPr>
        <w:t>Code of Conduct: </w:t>
      </w:r>
    </w:p>
    <w:p w14:paraId="1F0F88A6"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lastRenderedPageBreak/>
        <w:t>Employee follows the STRAC Code of Conduct, which are rules to guide us in our work to assure the highest standards of business ethics and compliance as follows:</w:t>
      </w:r>
    </w:p>
    <w:p w14:paraId="31FA1AF4"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b/>
          <w:bCs/>
          <w:color w:val="2D2D2D"/>
          <w:sz w:val="20"/>
          <w:szCs w:val="20"/>
        </w:rPr>
        <w:t>1. Legal Compliance: </w:t>
      </w:r>
      <w:r w:rsidRPr="008613FF">
        <w:rPr>
          <w:rFonts w:ascii="Noto Sans" w:eastAsia="Times New Roman" w:hAnsi="Noto Sans" w:cs="Noto Sans"/>
          <w:color w:val="2D2D2D"/>
          <w:sz w:val="20"/>
          <w:szCs w:val="20"/>
        </w:rPr>
        <w:t>comply with federal/state laws</w:t>
      </w:r>
      <w:r w:rsidRPr="008613FF">
        <w:rPr>
          <w:rFonts w:ascii="Noto Sans" w:eastAsia="Times New Roman" w:hAnsi="Noto Sans" w:cs="Noto Sans"/>
          <w:color w:val="2D2D2D"/>
          <w:sz w:val="20"/>
          <w:szCs w:val="20"/>
        </w:rPr>
        <w:br/>
      </w:r>
      <w:r w:rsidRPr="008613FF">
        <w:rPr>
          <w:rFonts w:ascii="Noto Sans" w:eastAsia="Times New Roman" w:hAnsi="Noto Sans" w:cs="Noto Sans"/>
          <w:b/>
          <w:bCs/>
          <w:color w:val="2D2D2D"/>
          <w:sz w:val="20"/>
          <w:szCs w:val="20"/>
        </w:rPr>
        <w:t>2. Business Ethics: </w:t>
      </w:r>
      <w:r w:rsidRPr="008613FF">
        <w:rPr>
          <w:rFonts w:ascii="Noto Sans" w:eastAsia="Times New Roman" w:hAnsi="Noto Sans" w:cs="Noto Sans"/>
          <w:color w:val="2D2D2D"/>
          <w:sz w:val="20"/>
          <w:szCs w:val="20"/>
        </w:rPr>
        <w:t>accurately &amp; honestly represent the Organization and not defraud anyone of money, property or service.</w:t>
      </w:r>
      <w:r w:rsidRPr="008613FF">
        <w:rPr>
          <w:rFonts w:ascii="Noto Sans" w:eastAsia="Times New Roman" w:hAnsi="Noto Sans" w:cs="Noto Sans"/>
          <w:color w:val="2D2D2D"/>
          <w:sz w:val="20"/>
          <w:szCs w:val="20"/>
        </w:rPr>
        <w:br/>
      </w:r>
      <w:r w:rsidRPr="008613FF">
        <w:rPr>
          <w:rFonts w:ascii="Noto Sans" w:eastAsia="Times New Roman" w:hAnsi="Noto Sans" w:cs="Noto Sans"/>
          <w:b/>
          <w:bCs/>
          <w:color w:val="2D2D2D"/>
          <w:sz w:val="20"/>
          <w:szCs w:val="20"/>
        </w:rPr>
        <w:t>3. Confidentiality: </w:t>
      </w:r>
      <w:r w:rsidRPr="008613FF">
        <w:rPr>
          <w:rFonts w:ascii="Noto Sans" w:eastAsia="Times New Roman" w:hAnsi="Noto Sans" w:cs="Noto Sans"/>
          <w:color w:val="2D2D2D"/>
          <w:sz w:val="20"/>
          <w:szCs w:val="20"/>
        </w:rPr>
        <w:t>protect confidential information</w:t>
      </w:r>
      <w:r w:rsidRPr="008613FF">
        <w:rPr>
          <w:rFonts w:ascii="Noto Sans" w:eastAsia="Times New Roman" w:hAnsi="Noto Sans" w:cs="Noto Sans"/>
          <w:color w:val="2D2D2D"/>
          <w:sz w:val="20"/>
          <w:szCs w:val="20"/>
        </w:rPr>
        <w:br/>
      </w:r>
      <w:r w:rsidRPr="008613FF">
        <w:rPr>
          <w:rFonts w:ascii="Noto Sans" w:eastAsia="Times New Roman" w:hAnsi="Noto Sans" w:cs="Noto Sans"/>
          <w:b/>
          <w:bCs/>
          <w:color w:val="2D2D2D"/>
          <w:sz w:val="20"/>
          <w:szCs w:val="20"/>
        </w:rPr>
        <w:t>4. Conflict of Interest: </w:t>
      </w:r>
      <w:r w:rsidRPr="008613FF">
        <w:rPr>
          <w:rFonts w:ascii="Noto Sans" w:eastAsia="Times New Roman" w:hAnsi="Noto Sans" w:cs="Noto Sans"/>
          <w:color w:val="2D2D2D"/>
          <w:sz w:val="20"/>
          <w:szCs w:val="20"/>
        </w:rPr>
        <w:t>do not use position to profit personally</w:t>
      </w:r>
      <w:r w:rsidRPr="008613FF">
        <w:rPr>
          <w:rFonts w:ascii="Noto Sans" w:eastAsia="Times New Roman" w:hAnsi="Noto Sans" w:cs="Noto Sans"/>
          <w:color w:val="2D2D2D"/>
          <w:sz w:val="20"/>
          <w:szCs w:val="20"/>
        </w:rPr>
        <w:br/>
      </w:r>
      <w:r w:rsidRPr="008613FF">
        <w:rPr>
          <w:rFonts w:ascii="Noto Sans" w:eastAsia="Times New Roman" w:hAnsi="Noto Sans" w:cs="Noto Sans"/>
          <w:b/>
          <w:bCs/>
          <w:color w:val="2D2D2D"/>
          <w:sz w:val="20"/>
          <w:szCs w:val="20"/>
        </w:rPr>
        <w:t>5. Business Relationships: </w:t>
      </w:r>
      <w:r w:rsidRPr="008613FF">
        <w:rPr>
          <w:rFonts w:ascii="Noto Sans" w:eastAsia="Times New Roman" w:hAnsi="Noto Sans" w:cs="Noto Sans"/>
          <w:color w:val="2D2D2D"/>
          <w:sz w:val="20"/>
          <w:szCs w:val="20"/>
        </w:rPr>
        <w:t>business transactions are free from offers or solicitation of gifts/favors</w:t>
      </w:r>
      <w:r w:rsidRPr="008613FF">
        <w:rPr>
          <w:rFonts w:ascii="Noto Sans" w:eastAsia="Times New Roman" w:hAnsi="Noto Sans" w:cs="Noto Sans"/>
          <w:color w:val="2D2D2D"/>
          <w:sz w:val="20"/>
          <w:szCs w:val="20"/>
        </w:rPr>
        <w:br/>
      </w:r>
      <w:r w:rsidRPr="008613FF">
        <w:rPr>
          <w:rFonts w:ascii="Noto Sans" w:eastAsia="Times New Roman" w:hAnsi="Noto Sans" w:cs="Noto Sans"/>
          <w:b/>
          <w:bCs/>
          <w:color w:val="2D2D2D"/>
          <w:sz w:val="20"/>
          <w:szCs w:val="20"/>
        </w:rPr>
        <w:t>6. Protection of Assets: </w:t>
      </w:r>
      <w:r w:rsidRPr="008613FF">
        <w:rPr>
          <w:rFonts w:ascii="Noto Sans" w:eastAsia="Times New Roman" w:hAnsi="Noto Sans" w:cs="Noto Sans"/>
          <w:color w:val="2D2D2D"/>
          <w:sz w:val="20"/>
          <w:szCs w:val="20"/>
        </w:rPr>
        <w:t>preserve assets by using resources prudently and effectively</w:t>
      </w:r>
      <w:r w:rsidRPr="008613FF">
        <w:rPr>
          <w:rFonts w:ascii="Noto Sans" w:eastAsia="Times New Roman" w:hAnsi="Noto Sans" w:cs="Noto Sans"/>
          <w:color w:val="2D2D2D"/>
          <w:sz w:val="20"/>
          <w:szCs w:val="20"/>
        </w:rPr>
        <w:br/>
      </w:r>
      <w:r w:rsidRPr="008613FF">
        <w:rPr>
          <w:rFonts w:ascii="Noto Sans" w:eastAsia="Times New Roman" w:hAnsi="Noto Sans" w:cs="Noto Sans"/>
          <w:b/>
          <w:bCs/>
          <w:color w:val="2D2D2D"/>
          <w:sz w:val="20"/>
          <w:szCs w:val="20"/>
        </w:rPr>
        <w:t>7. Patient Rights: </w:t>
      </w:r>
      <w:r w:rsidRPr="008613FF">
        <w:rPr>
          <w:rFonts w:ascii="Noto Sans" w:eastAsia="Times New Roman" w:hAnsi="Noto Sans" w:cs="Noto Sans"/>
          <w:color w:val="2D2D2D"/>
          <w:sz w:val="20"/>
          <w:szCs w:val="20"/>
        </w:rPr>
        <w:t>respect and support patient rights to privacy &amp; treatment</w:t>
      </w:r>
    </w:p>
    <w:p w14:paraId="62E8C387"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b/>
          <w:bCs/>
          <w:color w:val="2D2D2D"/>
          <w:sz w:val="20"/>
          <w:szCs w:val="20"/>
        </w:rPr>
        <w:t>About the Southwest Texas Regional Advisory Council </w:t>
      </w:r>
      <w:r w:rsidRPr="008613FF">
        <w:rPr>
          <w:rFonts w:ascii="Noto Sans" w:eastAsia="Times New Roman" w:hAnsi="Noto Sans" w:cs="Noto Sans"/>
          <w:color w:val="2D2D2D"/>
          <w:sz w:val="20"/>
          <w:szCs w:val="20"/>
        </w:rPr>
        <w:br/>
        <w:t>The Southwest Texas Regional Advisory Council (STRAC) is designated by the Texas Department of State Health Services (DSHS) to develop, implement and maintain a regional trauma and emergency healthcare system for the 22 counties in Trauma Service Area P. TSA-P has a mixture of urban, suburban, rural and frontier counties, including the 7th largest city in the United</w:t>
      </w:r>
      <w:r w:rsidRPr="008613FF">
        <w:rPr>
          <w:rFonts w:ascii="Noto Sans" w:eastAsia="Times New Roman" w:hAnsi="Noto Sans" w:cs="Noto Sans"/>
          <w:color w:val="2D2D2D"/>
          <w:sz w:val="20"/>
          <w:szCs w:val="20"/>
        </w:rPr>
        <w:br/>
        <w:t>States to the International Border with Mexico. The region encompasses over 26,000 square miles in southwest Texas. STRAC is one of twenty-two regional advisory councils in Texas that comprise the Texas Trauma and Emergency Healthcare System.</w:t>
      </w:r>
    </w:p>
    <w:p w14:paraId="16A1F76C"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The Southwest Texas Regional Advisory Council, together with its leadership, members and staff, strives to maintain its reputation as a preeminent leader in regional healthcare coordination within Texas and across the United States. Working collaboratively alongside EMS providers, hospital and healthcare system leadership, as well as local governments, STRAC leverages its consensus based approach to innovative program development that has led to cutting edge improvements in regional emergency healthcare, including its Regional Prehospital</w:t>
      </w:r>
      <w:r w:rsidRPr="008613FF">
        <w:rPr>
          <w:rFonts w:ascii="Noto Sans" w:eastAsia="Times New Roman" w:hAnsi="Noto Sans" w:cs="Noto Sans"/>
          <w:color w:val="2D2D2D"/>
          <w:sz w:val="20"/>
          <w:szCs w:val="20"/>
        </w:rPr>
        <w:br/>
        <w:t>Whole Blood Program, Regional Communication and Coordination Center (MEDCOM), Mental</w:t>
      </w:r>
      <w:r w:rsidRPr="008613FF">
        <w:rPr>
          <w:rFonts w:ascii="Noto Sans" w:eastAsia="Times New Roman" w:hAnsi="Noto Sans" w:cs="Noto Sans"/>
          <w:color w:val="2D2D2D"/>
          <w:sz w:val="20"/>
          <w:szCs w:val="20"/>
        </w:rPr>
        <w:br/>
        <w:t>Health Patient Navigation System alongside our Law Enforcement Partners and the Texas</w:t>
      </w:r>
      <w:r w:rsidRPr="008613FF">
        <w:rPr>
          <w:rFonts w:ascii="Noto Sans" w:eastAsia="Times New Roman" w:hAnsi="Noto Sans" w:cs="Noto Sans"/>
          <w:color w:val="2D2D2D"/>
          <w:sz w:val="20"/>
          <w:szCs w:val="20"/>
        </w:rPr>
        <w:br/>
        <w:t>Emergency Medical Task Force.</w:t>
      </w:r>
    </w:p>
    <w:p w14:paraId="5E9DBADB"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STRAC is a 501c3 non-profit, tax-exempt member organization consisting of 74 general and specialty hospitals, including 2 Level I Trauma Centers, 16 PCI centers, 12 Stroke centers, air medical providers, and over 70 Fire and EMS agencies.'</w:t>
      </w:r>
      <w:r w:rsidRPr="008613FF">
        <w:rPr>
          <w:rFonts w:ascii="Noto Sans" w:eastAsia="Times New Roman" w:hAnsi="Noto Sans" w:cs="Noto Sans"/>
          <w:color w:val="2D2D2D"/>
          <w:sz w:val="20"/>
          <w:szCs w:val="20"/>
        </w:rPr>
        <w:br/>
        <w:t>'</w:t>
      </w:r>
      <w:r w:rsidRPr="008613FF">
        <w:rPr>
          <w:rFonts w:ascii="Noto Sans" w:eastAsia="Times New Roman" w:hAnsi="Noto Sans" w:cs="Noto Sans"/>
          <w:color w:val="2D2D2D"/>
          <w:sz w:val="20"/>
          <w:szCs w:val="20"/>
        </w:rPr>
        <w:br/>
        <w:t>Work Location:</w:t>
      </w:r>
    </w:p>
    <w:p w14:paraId="64164E7B" w14:textId="77777777" w:rsidR="008613FF" w:rsidRPr="008613FF" w:rsidRDefault="008613FF" w:rsidP="008613FF">
      <w:pPr>
        <w:numPr>
          <w:ilvl w:val="0"/>
          <w:numId w:val="7"/>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One location</w:t>
      </w:r>
    </w:p>
    <w:p w14:paraId="46CDA63D"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Job Type: Full-time</w:t>
      </w:r>
    </w:p>
    <w:p w14:paraId="5A6F5F08"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Pay: $85,000.00 - $105,000.00 per year</w:t>
      </w:r>
    </w:p>
    <w:p w14:paraId="7D9D8CD2"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Benefits:</w:t>
      </w:r>
    </w:p>
    <w:p w14:paraId="2030491B" w14:textId="77777777" w:rsidR="008613FF" w:rsidRPr="008613FF" w:rsidRDefault="008613FF" w:rsidP="008613FF">
      <w:pPr>
        <w:numPr>
          <w:ilvl w:val="0"/>
          <w:numId w:val="8"/>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401(k)</w:t>
      </w:r>
    </w:p>
    <w:p w14:paraId="77714B2D" w14:textId="77777777" w:rsidR="008613FF" w:rsidRPr="008613FF" w:rsidRDefault="008613FF" w:rsidP="008613FF">
      <w:pPr>
        <w:numPr>
          <w:ilvl w:val="0"/>
          <w:numId w:val="8"/>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401(k) matching</w:t>
      </w:r>
    </w:p>
    <w:p w14:paraId="505DEA4B" w14:textId="77777777" w:rsidR="008613FF" w:rsidRPr="008613FF" w:rsidRDefault="008613FF" w:rsidP="008613FF">
      <w:pPr>
        <w:numPr>
          <w:ilvl w:val="0"/>
          <w:numId w:val="8"/>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lastRenderedPageBreak/>
        <w:t>Dental insurance</w:t>
      </w:r>
    </w:p>
    <w:p w14:paraId="3DF21D48" w14:textId="77777777" w:rsidR="008613FF" w:rsidRPr="008613FF" w:rsidRDefault="008613FF" w:rsidP="008613FF">
      <w:pPr>
        <w:numPr>
          <w:ilvl w:val="0"/>
          <w:numId w:val="8"/>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Flexible spending account</w:t>
      </w:r>
    </w:p>
    <w:p w14:paraId="0C5A2B6D" w14:textId="77777777" w:rsidR="008613FF" w:rsidRPr="008613FF" w:rsidRDefault="008613FF" w:rsidP="008613FF">
      <w:pPr>
        <w:numPr>
          <w:ilvl w:val="0"/>
          <w:numId w:val="8"/>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Health insurance</w:t>
      </w:r>
    </w:p>
    <w:p w14:paraId="7A40A705" w14:textId="77777777" w:rsidR="008613FF" w:rsidRPr="008613FF" w:rsidRDefault="008613FF" w:rsidP="008613FF">
      <w:pPr>
        <w:numPr>
          <w:ilvl w:val="0"/>
          <w:numId w:val="8"/>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Life insurance</w:t>
      </w:r>
    </w:p>
    <w:p w14:paraId="1D547463" w14:textId="77777777" w:rsidR="008613FF" w:rsidRPr="008613FF" w:rsidRDefault="008613FF" w:rsidP="008613FF">
      <w:pPr>
        <w:numPr>
          <w:ilvl w:val="0"/>
          <w:numId w:val="8"/>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Paid time off</w:t>
      </w:r>
    </w:p>
    <w:p w14:paraId="4C01C052" w14:textId="77777777" w:rsidR="008613FF" w:rsidRPr="008613FF" w:rsidRDefault="008613FF" w:rsidP="008613FF">
      <w:pPr>
        <w:numPr>
          <w:ilvl w:val="0"/>
          <w:numId w:val="8"/>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Vision insurance</w:t>
      </w:r>
    </w:p>
    <w:p w14:paraId="7A3BF921"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Schedule:</w:t>
      </w:r>
    </w:p>
    <w:p w14:paraId="69D1640B" w14:textId="77777777" w:rsidR="008613FF" w:rsidRPr="008613FF" w:rsidRDefault="008613FF" w:rsidP="008613FF">
      <w:pPr>
        <w:numPr>
          <w:ilvl w:val="0"/>
          <w:numId w:val="9"/>
        </w:numPr>
        <w:spacing w:before="100" w:beforeAutospacing="1" w:after="100" w:afterAutospacing="1"/>
        <w:rPr>
          <w:rFonts w:ascii="Noto Sans" w:eastAsia="Times New Roman" w:hAnsi="Noto Sans" w:cs="Noto Sans"/>
          <w:color w:val="2D2D2D"/>
          <w:sz w:val="20"/>
          <w:szCs w:val="20"/>
        </w:rPr>
      </w:pPr>
      <w:proofErr w:type="gramStart"/>
      <w:r w:rsidRPr="008613FF">
        <w:rPr>
          <w:rFonts w:ascii="Noto Sans" w:eastAsia="Times New Roman" w:hAnsi="Noto Sans" w:cs="Noto Sans"/>
          <w:color w:val="2D2D2D"/>
          <w:sz w:val="20"/>
          <w:szCs w:val="20"/>
        </w:rPr>
        <w:t>8 hour</w:t>
      </w:r>
      <w:proofErr w:type="gramEnd"/>
      <w:r w:rsidRPr="008613FF">
        <w:rPr>
          <w:rFonts w:ascii="Noto Sans" w:eastAsia="Times New Roman" w:hAnsi="Noto Sans" w:cs="Noto Sans"/>
          <w:color w:val="2D2D2D"/>
          <w:sz w:val="20"/>
          <w:szCs w:val="20"/>
        </w:rPr>
        <w:t xml:space="preserve"> shift</w:t>
      </w:r>
    </w:p>
    <w:p w14:paraId="20F7D9FB" w14:textId="77777777" w:rsidR="008613FF" w:rsidRPr="008613FF" w:rsidRDefault="008613FF" w:rsidP="008613FF">
      <w:pPr>
        <w:numPr>
          <w:ilvl w:val="0"/>
          <w:numId w:val="9"/>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Monday to Friday</w:t>
      </w:r>
    </w:p>
    <w:p w14:paraId="5F723FCF" w14:textId="77777777" w:rsidR="008613FF" w:rsidRPr="008613FF" w:rsidRDefault="008613FF" w:rsidP="008613FF">
      <w:pPr>
        <w:numPr>
          <w:ilvl w:val="0"/>
          <w:numId w:val="9"/>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On call</w:t>
      </w:r>
    </w:p>
    <w:p w14:paraId="3D06C8EF"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Education:</w:t>
      </w:r>
    </w:p>
    <w:p w14:paraId="48573F68" w14:textId="77777777" w:rsidR="008613FF" w:rsidRPr="008613FF" w:rsidRDefault="008613FF" w:rsidP="008613FF">
      <w:pPr>
        <w:numPr>
          <w:ilvl w:val="0"/>
          <w:numId w:val="10"/>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Bachelor's (Preferred)</w:t>
      </w:r>
    </w:p>
    <w:p w14:paraId="562856AA"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Location:</w:t>
      </w:r>
    </w:p>
    <w:p w14:paraId="6491A873" w14:textId="77777777" w:rsidR="008613FF" w:rsidRPr="008613FF" w:rsidRDefault="008613FF" w:rsidP="008613FF">
      <w:pPr>
        <w:numPr>
          <w:ilvl w:val="0"/>
          <w:numId w:val="11"/>
        </w:num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San Antonio, TX 78227 (Required)</w:t>
      </w:r>
    </w:p>
    <w:p w14:paraId="42F824CF" w14:textId="77777777" w:rsidR="008613FF" w:rsidRPr="008613FF" w:rsidRDefault="008613FF" w:rsidP="008613FF">
      <w:pPr>
        <w:spacing w:before="100" w:beforeAutospacing="1" w:after="100" w:afterAutospacing="1"/>
        <w:rPr>
          <w:rFonts w:ascii="Noto Sans" w:eastAsia="Times New Roman" w:hAnsi="Noto Sans" w:cs="Noto Sans"/>
          <w:color w:val="2D2D2D"/>
          <w:sz w:val="20"/>
          <w:szCs w:val="20"/>
        </w:rPr>
      </w:pPr>
      <w:r w:rsidRPr="008613FF">
        <w:rPr>
          <w:rFonts w:ascii="Noto Sans" w:eastAsia="Times New Roman" w:hAnsi="Noto Sans" w:cs="Noto Sans"/>
          <w:color w:val="2D2D2D"/>
          <w:sz w:val="20"/>
          <w:szCs w:val="20"/>
        </w:rPr>
        <w:t>Work Location: One location</w:t>
      </w:r>
    </w:p>
    <w:p w14:paraId="44A8FBA8" w14:textId="77777777" w:rsidR="008613FF" w:rsidRPr="008613FF" w:rsidRDefault="008613FF" w:rsidP="008613FF">
      <w:pPr>
        <w:spacing w:before="100" w:beforeAutospacing="1" w:after="100" w:afterAutospacing="1"/>
        <w:outlineLvl w:val="1"/>
        <w:rPr>
          <w:rFonts w:ascii="Noto Sans" w:eastAsia="Times New Roman" w:hAnsi="Noto Sans" w:cs="Noto Sans"/>
          <w:b/>
          <w:bCs/>
          <w:color w:val="2D2D2D"/>
          <w:spacing w:val="-2"/>
          <w:sz w:val="36"/>
          <w:szCs w:val="36"/>
        </w:rPr>
      </w:pPr>
      <w:r w:rsidRPr="008613FF">
        <w:rPr>
          <w:rFonts w:ascii="Noto Sans" w:eastAsia="Times New Roman" w:hAnsi="Noto Sans" w:cs="Noto Sans"/>
          <w:b/>
          <w:bCs/>
          <w:color w:val="2D2D2D"/>
          <w:spacing w:val="-2"/>
          <w:sz w:val="36"/>
          <w:szCs w:val="36"/>
        </w:rPr>
        <w:t>Hiring Insights</w:t>
      </w:r>
    </w:p>
    <w:p w14:paraId="21CB296F" w14:textId="77777777" w:rsidR="008613FF" w:rsidRPr="008613FF" w:rsidRDefault="008613FF" w:rsidP="008613FF">
      <w:pPr>
        <w:spacing w:before="100" w:beforeAutospacing="1" w:after="100" w:afterAutospacing="1"/>
        <w:rPr>
          <w:rFonts w:ascii="Noto Sans" w:eastAsia="Times New Roman" w:hAnsi="Noto Sans" w:cs="Noto Sans"/>
          <w:color w:val="595959"/>
          <w:sz w:val="20"/>
          <w:szCs w:val="20"/>
        </w:rPr>
      </w:pPr>
      <w:r w:rsidRPr="008613FF">
        <w:rPr>
          <w:rFonts w:ascii="Noto Sans" w:eastAsia="Times New Roman" w:hAnsi="Noto Sans" w:cs="Noto Sans"/>
          <w:color w:val="595959"/>
          <w:sz w:val="20"/>
          <w:szCs w:val="20"/>
        </w:rPr>
        <w:t>Hiring </w:t>
      </w:r>
      <w:r w:rsidRPr="008613FF">
        <w:rPr>
          <w:rFonts w:ascii="Noto Sans" w:eastAsia="Times New Roman" w:hAnsi="Noto Sans" w:cs="Noto Sans"/>
          <w:b/>
          <w:bCs/>
          <w:color w:val="595959"/>
          <w:sz w:val="20"/>
          <w:szCs w:val="20"/>
        </w:rPr>
        <w:t>1</w:t>
      </w:r>
      <w:r w:rsidRPr="008613FF">
        <w:rPr>
          <w:rFonts w:ascii="Noto Sans" w:eastAsia="Times New Roman" w:hAnsi="Noto Sans" w:cs="Noto Sans"/>
          <w:color w:val="595959"/>
          <w:sz w:val="20"/>
          <w:szCs w:val="20"/>
        </w:rPr>
        <w:t> candidate for this role</w:t>
      </w:r>
    </w:p>
    <w:p w14:paraId="0A015328" w14:textId="77777777" w:rsidR="008613FF" w:rsidRPr="008613FF" w:rsidRDefault="008613FF" w:rsidP="008613FF">
      <w:pPr>
        <w:spacing w:before="100" w:beforeAutospacing="1" w:after="100" w:afterAutospacing="1"/>
        <w:rPr>
          <w:rFonts w:ascii="Noto Sans" w:eastAsia="Times New Roman" w:hAnsi="Noto Sans" w:cs="Noto Sans"/>
          <w:color w:val="595959"/>
          <w:sz w:val="20"/>
          <w:szCs w:val="20"/>
        </w:rPr>
      </w:pPr>
      <w:r w:rsidRPr="008613FF">
        <w:rPr>
          <w:rFonts w:ascii="Noto Sans" w:eastAsia="Times New Roman" w:hAnsi="Noto Sans" w:cs="Noto Sans"/>
          <w:color w:val="595959"/>
          <w:sz w:val="20"/>
          <w:szCs w:val="20"/>
        </w:rPr>
        <w:t>Urgently hiring</w:t>
      </w:r>
    </w:p>
    <w:p w14:paraId="6FDFD21C" w14:textId="77777777" w:rsidR="008613FF" w:rsidRPr="008613FF" w:rsidRDefault="008613FF" w:rsidP="008613FF">
      <w:pPr>
        <w:spacing w:before="100" w:beforeAutospacing="1" w:after="100" w:afterAutospacing="1"/>
        <w:outlineLvl w:val="3"/>
        <w:rPr>
          <w:rFonts w:ascii="Noto Sans" w:eastAsia="Times New Roman" w:hAnsi="Noto Sans" w:cs="Noto Sans"/>
          <w:b/>
          <w:bCs/>
          <w:color w:val="2D2D2D"/>
        </w:rPr>
      </w:pPr>
      <w:r w:rsidRPr="008613FF">
        <w:rPr>
          <w:rFonts w:ascii="Noto Sans" w:eastAsia="Times New Roman" w:hAnsi="Noto Sans" w:cs="Noto Sans"/>
          <w:b/>
          <w:bCs/>
          <w:color w:val="2D2D2D"/>
        </w:rPr>
        <w:t>Job activity</w:t>
      </w:r>
    </w:p>
    <w:p w14:paraId="788C7F4B" w14:textId="77777777" w:rsidR="008613FF" w:rsidRPr="008613FF" w:rsidRDefault="008613FF" w:rsidP="008613FF">
      <w:pPr>
        <w:rPr>
          <w:rFonts w:ascii="Noto Sans" w:eastAsia="Times New Roman" w:hAnsi="Noto Sans" w:cs="Noto Sans"/>
          <w:color w:val="2D2D2D"/>
          <w:sz w:val="20"/>
          <w:szCs w:val="20"/>
        </w:rPr>
      </w:pPr>
      <w:r w:rsidRPr="008613FF">
        <w:rPr>
          <w:rFonts w:ascii="Noto Sans" w:eastAsia="Times New Roman" w:hAnsi="Noto Sans" w:cs="Noto Sans"/>
          <w:color w:val="595959"/>
          <w:sz w:val="20"/>
          <w:szCs w:val="20"/>
        </w:rPr>
        <w:t>Employer reviewed job </w:t>
      </w:r>
      <w:r w:rsidRPr="008613FF">
        <w:rPr>
          <w:rFonts w:ascii="Noto Sans" w:eastAsia="Times New Roman" w:hAnsi="Noto Sans" w:cs="Noto Sans"/>
          <w:b/>
          <w:bCs/>
          <w:color w:val="595959"/>
          <w:sz w:val="20"/>
          <w:szCs w:val="20"/>
        </w:rPr>
        <w:t>4</w:t>
      </w:r>
      <w:r w:rsidRPr="008613FF">
        <w:rPr>
          <w:rFonts w:ascii="Noto Sans" w:eastAsia="Times New Roman" w:hAnsi="Noto Sans" w:cs="Noto Sans"/>
          <w:color w:val="595959"/>
          <w:sz w:val="20"/>
          <w:szCs w:val="20"/>
        </w:rPr>
        <w:t> days ago</w:t>
      </w:r>
    </w:p>
    <w:p w14:paraId="40FC5BA7" w14:textId="77777777" w:rsidR="008613FF" w:rsidRPr="008613FF" w:rsidRDefault="008613FF" w:rsidP="008613FF">
      <w:pPr>
        <w:spacing w:after="100" w:afterAutospacing="1"/>
        <w:rPr>
          <w:rFonts w:ascii="Noto Sans" w:eastAsia="Times New Roman" w:hAnsi="Noto Sans" w:cs="Noto Sans"/>
          <w:color w:val="2D2D2D"/>
          <w:sz w:val="20"/>
          <w:szCs w:val="20"/>
        </w:rPr>
      </w:pPr>
      <w:r w:rsidRPr="008613FF">
        <w:rPr>
          <w:rFonts w:ascii="Noto Sans" w:eastAsia="Times New Roman" w:hAnsi="Noto Sans" w:cs="Noto Sans"/>
          <w:color w:val="595959"/>
          <w:sz w:val="20"/>
          <w:szCs w:val="20"/>
        </w:rPr>
        <w:t>Posted 30+ days ago</w:t>
      </w:r>
    </w:p>
    <w:p w14:paraId="2C54F5CD" w14:textId="77777777" w:rsidR="008613FF" w:rsidRPr="008613FF" w:rsidRDefault="008613FF" w:rsidP="008613FF">
      <w:pPr>
        <w:rPr>
          <w:rFonts w:ascii="Noto Sans" w:eastAsia="Times New Roman" w:hAnsi="Noto Sans" w:cs="Noto Sans"/>
          <w:color w:val="2D2D2D"/>
          <w:sz w:val="19"/>
          <w:szCs w:val="19"/>
        </w:rPr>
      </w:pPr>
      <w:r w:rsidRPr="008613FF">
        <w:rPr>
          <w:rFonts w:ascii="Noto Sans" w:eastAsia="Times New Roman" w:hAnsi="Noto Sans" w:cs="Noto Sans"/>
          <w:color w:val="2D2D2D"/>
          <w:sz w:val="19"/>
          <w:szCs w:val="19"/>
        </w:rPr>
        <w:t>30+ days ago</w:t>
      </w:r>
    </w:p>
    <w:p w14:paraId="52669509" w14:textId="77777777" w:rsidR="008613FF" w:rsidRPr="008613FF" w:rsidRDefault="008613FF" w:rsidP="008613FF">
      <w:pPr>
        <w:rPr>
          <w:rFonts w:ascii="Noto Sans" w:eastAsia="Times New Roman" w:hAnsi="Noto Sans" w:cs="Noto Sans"/>
          <w:color w:val="2D2D2D"/>
          <w:sz w:val="19"/>
          <w:szCs w:val="19"/>
        </w:rPr>
      </w:pPr>
      <w:r w:rsidRPr="008613FF">
        <w:rPr>
          <w:rFonts w:ascii="Noto Sans" w:eastAsia="Times New Roman" w:hAnsi="Noto Sans" w:cs="Noto Sans"/>
          <w:color w:val="2D2D2D"/>
          <w:sz w:val="19"/>
          <w:szCs w:val="19"/>
        </w:rPr>
        <w:t>If you require alternative methods of application or screening, you must approach the employer directly to request this as Indeed is not responsible for the employer's application process.</w:t>
      </w:r>
    </w:p>
    <w:p w14:paraId="56B3AC80" w14:textId="77777777" w:rsidR="00E14639" w:rsidRDefault="00E14639"/>
    <w:sectPr w:rsidR="00E1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09F"/>
    <w:multiLevelType w:val="multilevel"/>
    <w:tmpl w:val="B2E0ED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202"/>
    <w:multiLevelType w:val="multilevel"/>
    <w:tmpl w:val="317A9D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246E"/>
    <w:multiLevelType w:val="multilevel"/>
    <w:tmpl w:val="933046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65A5B"/>
    <w:multiLevelType w:val="multilevel"/>
    <w:tmpl w:val="56D81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275C2"/>
    <w:multiLevelType w:val="multilevel"/>
    <w:tmpl w:val="C39000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61D09"/>
    <w:multiLevelType w:val="multilevel"/>
    <w:tmpl w:val="30741F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40098"/>
    <w:multiLevelType w:val="multilevel"/>
    <w:tmpl w:val="090A36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50D8D"/>
    <w:multiLevelType w:val="multilevel"/>
    <w:tmpl w:val="3A7AAD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A2658"/>
    <w:multiLevelType w:val="multilevel"/>
    <w:tmpl w:val="6330AD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62114"/>
    <w:multiLevelType w:val="multilevel"/>
    <w:tmpl w:val="85F0B0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37A1E"/>
    <w:multiLevelType w:val="multilevel"/>
    <w:tmpl w:val="3342B3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5"/>
  </w:num>
  <w:num w:numId="5">
    <w:abstractNumId w:val="9"/>
  </w:num>
  <w:num w:numId="6">
    <w:abstractNumId w:val="3"/>
  </w:num>
  <w:num w:numId="7">
    <w:abstractNumId w:val="4"/>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FF"/>
    <w:rsid w:val="008613FF"/>
    <w:rsid w:val="00E1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C3E43"/>
  <w15:chartTrackingRefBased/>
  <w15:docId w15:val="{C011F63E-8FB8-6046-9C99-3AB63A80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613F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613F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3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613FF"/>
    <w:rPr>
      <w:rFonts w:ascii="Times New Roman" w:eastAsia="Times New Roman" w:hAnsi="Times New Roman" w:cs="Times New Roman"/>
      <w:b/>
      <w:bCs/>
    </w:rPr>
  </w:style>
  <w:style w:type="character" w:customStyle="1" w:styleId="icl-u-xs-mr--xs">
    <w:name w:val="icl-u-xs-mr--xs"/>
    <w:basedOn w:val="DefaultParagraphFont"/>
    <w:rsid w:val="008613FF"/>
  </w:style>
  <w:style w:type="paragraph" w:customStyle="1" w:styleId="icl-u-xs-block">
    <w:name w:val="icl-u-xs-block"/>
    <w:basedOn w:val="Normal"/>
    <w:rsid w:val="008613FF"/>
    <w:pPr>
      <w:spacing w:before="100" w:beforeAutospacing="1" w:after="100" w:afterAutospacing="1"/>
    </w:pPr>
    <w:rPr>
      <w:rFonts w:ascii="Times New Roman" w:eastAsia="Times New Roman" w:hAnsi="Times New Roman" w:cs="Times New Roman"/>
    </w:rPr>
  </w:style>
  <w:style w:type="character" w:customStyle="1" w:styleId="icl-u-textbold">
    <w:name w:val="icl-u-textbold"/>
    <w:basedOn w:val="DefaultParagraphFont"/>
    <w:rsid w:val="008613FF"/>
  </w:style>
  <w:style w:type="paragraph" w:customStyle="1" w:styleId="icl-u-xs-my--none">
    <w:name w:val="icl-u-xs-my--none"/>
    <w:basedOn w:val="Normal"/>
    <w:rsid w:val="008613F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613F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613FF"/>
  </w:style>
  <w:style w:type="paragraph" w:customStyle="1" w:styleId="jobsearch-hiringinsights-entry">
    <w:name w:val="jobsearch-hiringinsights-entry"/>
    <w:basedOn w:val="Normal"/>
    <w:rsid w:val="008613FF"/>
    <w:pPr>
      <w:spacing w:before="100" w:beforeAutospacing="1" w:after="100" w:afterAutospacing="1"/>
    </w:pPr>
    <w:rPr>
      <w:rFonts w:ascii="Times New Roman" w:eastAsia="Times New Roman" w:hAnsi="Times New Roman" w:cs="Times New Roman"/>
    </w:rPr>
  </w:style>
  <w:style w:type="character" w:customStyle="1" w:styleId="jobsearch-hiringinsights-entry--text">
    <w:name w:val="jobsearch-hiringinsights-entry--text"/>
    <w:basedOn w:val="DefaultParagraphFont"/>
    <w:rsid w:val="008613FF"/>
  </w:style>
  <w:style w:type="paragraph" w:customStyle="1" w:styleId="jobsearch-hiringinsights-entry--bullet">
    <w:name w:val="jobsearch-hiringinsights-entry--bullet"/>
    <w:basedOn w:val="Normal"/>
    <w:rsid w:val="008613F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613FF"/>
    <w:rPr>
      <w:rFonts w:asciiTheme="majorHAnsi" w:eastAsiaTheme="majorEastAsia" w:hAnsiTheme="majorHAnsi" w:cstheme="majorBidi"/>
      <w:color w:val="2F5496" w:themeColor="accent1" w:themeShade="BF"/>
      <w:sz w:val="32"/>
      <w:szCs w:val="32"/>
    </w:rPr>
  </w:style>
  <w:style w:type="character" w:customStyle="1" w:styleId="visually-hidden">
    <w:name w:val="visually-hidden"/>
    <w:basedOn w:val="DefaultParagraphFont"/>
    <w:rsid w:val="008613FF"/>
  </w:style>
  <w:style w:type="character" w:customStyle="1" w:styleId="jobsearch-jobmetadataheader-item">
    <w:name w:val="jobsearch-jobmetadataheader-item"/>
    <w:basedOn w:val="DefaultParagraphFont"/>
    <w:rsid w:val="0086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5352">
      <w:bodyDiv w:val="1"/>
      <w:marLeft w:val="0"/>
      <w:marRight w:val="0"/>
      <w:marTop w:val="0"/>
      <w:marBottom w:val="0"/>
      <w:divBdr>
        <w:top w:val="none" w:sz="0" w:space="0" w:color="auto"/>
        <w:left w:val="none" w:sz="0" w:space="0" w:color="auto"/>
        <w:bottom w:val="none" w:sz="0" w:space="0" w:color="auto"/>
        <w:right w:val="none" w:sz="0" w:space="0" w:color="auto"/>
      </w:divBdr>
      <w:divsChild>
        <w:div w:id="761992753">
          <w:marLeft w:val="0"/>
          <w:marRight w:val="0"/>
          <w:marTop w:val="0"/>
          <w:marBottom w:val="360"/>
          <w:divBdr>
            <w:top w:val="none" w:sz="0" w:space="0" w:color="auto"/>
            <w:left w:val="none" w:sz="0" w:space="0" w:color="auto"/>
            <w:bottom w:val="none" w:sz="0" w:space="0" w:color="auto"/>
            <w:right w:val="none" w:sz="0" w:space="0" w:color="auto"/>
          </w:divBdr>
          <w:divsChild>
            <w:div w:id="2033720457">
              <w:marLeft w:val="0"/>
              <w:marRight w:val="0"/>
              <w:marTop w:val="0"/>
              <w:marBottom w:val="0"/>
              <w:divBdr>
                <w:top w:val="none" w:sz="0" w:space="0" w:color="auto"/>
                <w:left w:val="none" w:sz="0" w:space="0" w:color="auto"/>
                <w:bottom w:val="none" w:sz="0" w:space="0" w:color="auto"/>
                <w:right w:val="none" w:sz="0" w:space="0" w:color="auto"/>
              </w:divBdr>
              <w:divsChild>
                <w:div w:id="1703019066">
                  <w:marLeft w:val="0"/>
                  <w:marRight w:val="0"/>
                  <w:marTop w:val="0"/>
                  <w:marBottom w:val="0"/>
                  <w:divBdr>
                    <w:top w:val="none" w:sz="0" w:space="0" w:color="ECECEC"/>
                    <w:left w:val="none" w:sz="0" w:space="0" w:color="ECECEC"/>
                    <w:bottom w:val="single" w:sz="24" w:space="0" w:color="E4E2E0"/>
                    <w:right w:val="none" w:sz="0" w:space="0" w:color="ECECEC"/>
                  </w:divBdr>
                  <w:divsChild>
                    <w:div w:id="1979334902">
                      <w:marLeft w:val="0"/>
                      <w:marRight w:val="0"/>
                      <w:marTop w:val="0"/>
                      <w:marBottom w:val="0"/>
                      <w:divBdr>
                        <w:top w:val="none" w:sz="0" w:space="0" w:color="auto"/>
                        <w:left w:val="none" w:sz="0" w:space="0" w:color="auto"/>
                        <w:bottom w:val="none" w:sz="0" w:space="0" w:color="auto"/>
                        <w:right w:val="none" w:sz="0" w:space="0" w:color="auto"/>
                      </w:divBdr>
                    </w:div>
                    <w:div w:id="1528906589">
                      <w:marLeft w:val="0"/>
                      <w:marRight w:val="0"/>
                      <w:marTop w:val="0"/>
                      <w:marBottom w:val="0"/>
                      <w:divBdr>
                        <w:top w:val="none" w:sz="0" w:space="0" w:color="auto"/>
                        <w:left w:val="none" w:sz="0" w:space="0" w:color="auto"/>
                        <w:bottom w:val="none" w:sz="0" w:space="0" w:color="auto"/>
                        <w:right w:val="none" w:sz="0" w:space="0" w:color="auto"/>
                      </w:divBdr>
                      <w:divsChild>
                        <w:div w:id="1215700219">
                          <w:marLeft w:val="0"/>
                          <w:marRight w:val="0"/>
                          <w:marTop w:val="0"/>
                          <w:marBottom w:val="0"/>
                          <w:divBdr>
                            <w:top w:val="none" w:sz="0" w:space="0" w:color="auto"/>
                            <w:left w:val="none" w:sz="0" w:space="0" w:color="auto"/>
                            <w:bottom w:val="none" w:sz="0" w:space="0" w:color="auto"/>
                            <w:right w:val="none" w:sz="0" w:space="0" w:color="auto"/>
                          </w:divBdr>
                        </w:div>
                      </w:divsChild>
                    </w:div>
                    <w:div w:id="377164530">
                      <w:marLeft w:val="0"/>
                      <w:marRight w:val="0"/>
                      <w:marTop w:val="0"/>
                      <w:marBottom w:val="0"/>
                      <w:divBdr>
                        <w:top w:val="none" w:sz="0" w:space="0" w:color="auto"/>
                        <w:left w:val="none" w:sz="0" w:space="0" w:color="auto"/>
                        <w:bottom w:val="none" w:sz="0" w:space="0" w:color="auto"/>
                        <w:right w:val="none" w:sz="0" w:space="0" w:color="auto"/>
                      </w:divBdr>
                      <w:divsChild>
                        <w:div w:id="1408915014">
                          <w:marLeft w:val="0"/>
                          <w:marRight w:val="0"/>
                          <w:marTop w:val="0"/>
                          <w:marBottom w:val="0"/>
                          <w:divBdr>
                            <w:top w:val="none" w:sz="0" w:space="0" w:color="auto"/>
                            <w:left w:val="none" w:sz="0" w:space="0" w:color="auto"/>
                            <w:bottom w:val="none" w:sz="0" w:space="0" w:color="auto"/>
                            <w:right w:val="none" w:sz="0" w:space="0" w:color="auto"/>
                          </w:divBdr>
                        </w:div>
                        <w:div w:id="16898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380">
                  <w:marLeft w:val="0"/>
                  <w:marRight w:val="0"/>
                  <w:marTop w:val="0"/>
                  <w:marBottom w:val="0"/>
                  <w:divBdr>
                    <w:top w:val="none" w:sz="0" w:space="0" w:color="E4E2E0"/>
                    <w:left w:val="none" w:sz="0" w:space="0" w:color="E4E2E0"/>
                    <w:bottom w:val="single" w:sz="24" w:space="0" w:color="E4E2E0"/>
                    <w:right w:val="none" w:sz="0" w:space="0" w:color="E4E2E0"/>
                  </w:divBdr>
                  <w:divsChild>
                    <w:div w:id="811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2465">
              <w:marLeft w:val="0"/>
              <w:marRight w:val="0"/>
              <w:marTop w:val="0"/>
              <w:marBottom w:val="0"/>
              <w:divBdr>
                <w:top w:val="none" w:sz="0" w:space="0" w:color="auto"/>
                <w:left w:val="none" w:sz="0" w:space="0" w:color="auto"/>
                <w:bottom w:val="none" w:sz="0" w:space="0" w:color="auto"/>
                <w:right w:val="none" w:sz="0" w:space="0" w:color="auto"/>
              </w:divBdr>
              <w:divsChild>
                <w:div w:id="1505559240">
                  <w:marLeft w:val="0"/>
                  <w:marRight w:val="0"/>
                  <w:marTop w:val="0"/>
                  <w:marBottom w:val="0"/>
                  <w:divBdr>
                    <w:top w:val="none" w:sz="0" w:space="0" w:color="auto"/>
                    <w:left w:val="none" w:sz="0" w:space="0" w:color="auto"/>
                    <w:bottom w:val="none" w:sz="0" w:space="0" w:color="auto"/>
                    <w:right w:val="none" w:sz="0" w:space="0" w:color="auto"/>
                  </w:divBdr>
                  <w:divsChild>
                    <w:div w:id="361130260">
                      <w:marLeft w:val="0"/>
                      <w:marRight w:val="0"/>
                      <w:marTop w:val="0"/>
                      <w:marBottom w:val="0"/>
                      <w:divBdr>
                        <w:top w:val="none" w:sz="0" w:space="0" w:color="auto"/>
                        <w:left w:val="none" w:sz="0" w:space="0" w:color="auto"/>
                        <w:bottom w:val="none" w:sz="0" w:space="0" w:color="auto"/>
                        <w:right w:val="none" w:sz="0" w:space="0" w:color="auto"/>
                      </w:divBdr>
                      <w:divsChild>
                        <w:div w:id="306207461">
                          <w:marLeft w:val="0"/>
                          <w:marRight w:val="0"/>
                          <w:marTop w:val="0"/>
                          <w:marBottom w:val="0"/>
                          <w:divBdr>
                            <w:top w:val="none" w:sz="0" w:space="0" w:color="auto"/>
                            <w:left w:val="none" w:sz="0" w:space="0" w:color="auto"/>
                            <w:bottom w:val="none" w:sz="0" w:space="0" w:color="auto"/>
                            <w:right w:val="none" w:sz="0" w:space="0" w:color="auto"/>
                          </w:divBdr>
                          <w:divsChild>
                            <w:div w:id="1503155510">
                              <w:marLeft w:val="0"/>
                              <w:marRight w:val="0"/>
                              <w:marTop w:val="0"/>
                              <w:marBottom w:val="0"/>
                              <w:divBdr>
                                <w:top w:val="none" w:sz="0" w:space="0" w:color="auto"/>
                                <w:left w:val="none" w:sz="0" w:space="0" w:color="auto"/>
                                <w:bottom w:val="none" w:sz="0" w:space="0" w:color="auto"/>
                                <w:right w:val="none" w:sz="0" w:space="0" w:color="auto"/>
                              </w:divBdr>
                              <w:divsChild>
                                <w:div w:id="1148670624">
                                  <w:marLeft w:val="0"/>
                                  <w:marRight w:val="0"/>
                                  <w:marTop w:val="0"/>
                                  <w:marBottom w:val="0"/>
                                  <w:divBdr>
                                    <w:top w:val="none" w:sz="0" w:space="0" w:color="auto"/>
                                    <w:left w:val="none" w:sz="0" w:space="0" w:color="auto"/>
                                    <w:bottom w:val="none" w:sz="0" w:space="0" w:color="auto"/>
                                    <w:right w:val="none" w:sz="0" w:space="0" w:color="auto"/>
                                  </w:divBdr>
                                  <w:divsChild>
                                    <w:div w:id="1673675459">
                                      <w:marLeft w:val="0"/>
                                      <w:marRight w:val="0"/>
                                      <w:marTop w:val="0"/>
                                      <w:marBottom w:val="0"/>
                                      <w:divBdr>
                                        <w:top w:val="none" w:sz="0" w:space="0" w:color="auto"/>
                                        <w:left w:val="none" w:sz="0" w:space="0" w:color="E4E2E0"/>
                                        <w:bottom w:val="single" w:sz="12" w:space="0" w:color="E4E2E0"/>
                                        <w:right w:val="none" w:sz="0" w:space="0" w:color="E4E2E0"/>
                                      </w:divBdr>
                                      <w:divsChild>
                                        <w:div w:id="1982273840">
                                          <w:marLeft w:val="0"/>
                                          <w:marRight w:val="0"/>
                                          <w:marTop w:val="0"/>
                                          <w:marBottom w:val="0"/>
                                          <w:divBdr>
                                            <w:top w:val="none" w:sz="0" w:space="0" w:color="auto"/>
                                            <w:left w:val="none" w:sz="0" w:space="0" w:color="auto"/>
                                            <w:bottom w:val="none" w:sz="0" w:space="0" w:color="auto"/>
                                            <w:right w:val="none" w:sz="0" w:space="0" w:color="auto"/>
                                          </w:divBdr>
                                          <w:divsChild>
                                            <w:div w:id="1889417643">
                                              <w:marLeft w:val="0"/>
                                              <w:marRight w:val="0"/>
                                              <w:marTop w:val="0"/>
                                              <w:marBottom w:val="0"/>
                                              <w:divBdr>
                                                <w:top w:val="none" w:sz="0" w:space="0" w:color="auto"/>
                                                <w:left w:val="none" w:sz="0" w:space="0" w:color="auto"/>
                                                <w:bottom w:val="none" w:sz="0" w:space="0" w:color="auto"/>
                                                <w:right w:val="none" w:sz="0" w:space="0" w:color="auto"/>
                                              </w:divBdr>
                                              <w:divsChild>
                                                <w:div w:id="11161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7579">
                                          <w:marLeft w:val="0"/>
                                          <w:marRight w:val="0"/>
                                          <w:marTop w:val="0"/>
                                          <w:marBottom w:val="0"/>
                                          <w:divBdr>
                                            <w:top w:val="none" w:sz="0" w:space="0" w:color="auto"/>
                                            <w:left w:val="none" w:sz="0" w:space="0" w:color="auto"/>
                                            <w:bottom w:val="none" w:sz="0" w:space="0" w:color="auto"/>
                                            <w:right w:val="none" w:sz="0" w:space="0" w:color="auto"/>
                                          </w:divBdr>
                                          <w:divsChild>
                                            <w:div w:id="1062799237">
                                              <w:marLeft w:val="0"/>
                                              <w:marRight w:val="0"/>
                                              <w:marTop w:val="0"/>
                                              <w:marBottom w:val="0"/>
                                              <w:divBdr>
                                                <w:top w:val="none" w:sz="0" w:space="0" w:color="auto"/>
                                                <w:left w:val="none" w:sz="0" w:space="0" w:color="auto"/>
                                                <w:bottom w:val="none" w:sz="0" w:space="0" w:color="auto"/>
                                                <w:right w:val="none" w:sz="0" w:space="0" w:color="auto"/>
                                              </w:divBdr>
                                              <w:divsChild>
                                                <w:div w:id="869420109">
                                                  <w:marLeft w:val="0"/>
                                                  <w:marRight w:val="0"/>
                                                  <w:marTop w:val="0"/>
                                                  <w:marBottom w:val="0"/>
                                                  <w:divBdr>
                                                    <w:top w:val="none" w:sz="0" w:space="0" w:color="auto"/>
                                                    <w:left w:val="none" w:sz="0" w:space="0" w:color="auto"/>
                                                    <w:bottom w:val="none" w:sz="0" w:space="0" w:color="auto"/>
                                                    <w:right w:val="none" w:sz="0" w:space="0" w:color="auto"/>
                                                  </w:divBdr>
                                                  <w:divsChild>
                                                    <w:div w:id="2097241566">
                                                      <w:marLeft w:val="0"/>
                                                      <w:marRight w:val="0"/>
                                                      <w:marTop w:val="0"/>
                                                      <w:marBottom w:val="0"/>
                                                      <w:divBdr>
                                                        <w:top w:val="none" w:sz="0" w:space="0" w:color="auto"/>
                                                        <w:left w:val="none" w:sz="0" w:space="0" w:color="auto"/>
                                                        <w:bottom w:val="none" w:sz="0" w:space="0" w:color="auto"/>
                                                        <w:right w:val="none" w:sz="0" w:space="0" w:color="auto"/>
                                                      </w:divBdr>
                                                      <w:divsChild>
                                                        <w:div w:id="1993829914">
                                                          <w:marLeft w:val="0"/>
                                                          <w:marRight w:val="0"/>
                                                          <w:marTop w:val="0"/>
                                                          <w:marBottom w:val="0"/>
                                                          <w:divBdr>
                                                            <w:top w:val="none" w:sz="0" w:space="0" w:color="auto"/>
                                                            <w:left w:val="none" w:sz="0" w:space="0" w:color="auto"/>
                                                            <w:bottom w:val="none" w:sz="0" w:space="0" w:color="auto"/>
                                                            <w:right w:val="none" w:sz="0" w:space="0" w:color="auto"/>
                                                          </w:divBdr>
                                                          <w:divsChild>
                                                            <w:div w:id="931275256">
                                                              <w:marLeft w:val="0"/>
                                                              <w:marRight w:val="0"/>
                                                              <w:marTop w:val="0"/>
                                                              <w:marBottom w:val="0"/>
                                                              <w:divBdr>
                                                                <w:top w:val="none" w:sz="0" w:space="0" w:color="auto"/>
                                                                <w:left w:val="none" w:sz="0" w:space="0" w:color="auto"/>
                                                                <w:bottom w:val="none" w:sz="0" w:space="0" w:color="auto"/>
                                                                <w:right w:val="none" w:sz="0" w:space="0" w:color="auto"/>
                                                              </w:divBdr>
                                                              <w:divsChild>
                                                                <w:div w:id="1716661666">
                                                                  <w:marLeft w:val="0"/>
                                                                  <w:marRight w:val="0"/>
                                                                  <w:marTop w:val="0"/>
                                                                  <w:marBottom w:val="0"/>
                                                                  <w:divBdr>
                                                                    <w:top w:val="none" w:sz="0" w:space="0" w:color="auto"/>
                                                                    <w:left w:val="none" w:sz="0" w:space="0" w:color="auto"/>
                                                                    <w:bottom w:val="none" w:sz="0" w:space="0" w:color="auto"/>
                                                                    <w:right w:val="none" w:sz="0" w:space="0" w:color="auto"/>
                                                                  </w:divBdr>
                                                                </w:div>
                                                              </w:divsChild>
                                                            </w:div>
                                                            <w:div w:id="1385836313">
                                                              <w:marLeft w:val="0"/>
                                                              <w:marRight w:val="0"/>
                                                              <w:marTop w:val="0"/>
                                                              <w:marBottom w:val="0"/>
                                                              <w:divBdr>
                                                                <w:top w:val="none" w:sz="0" w:space="0" w:color="auto"/>
                                                                <w:left w:val="none" w:sz="0" w:space="0" w:color="auto"/>
                                                                <w:bottom w:val="none" w:sz="0" w:space="0" w:color="auto"/>
                                                                <w:right w:val="none" w:sz="0" w:space="0" w:color="auto"/>
                                                              </w:divBdr>
                                                              <w:divsChild>
                                                                <w:div w:id="789127426">
                                                                  <w:marLeft w:val="0"/>
                                                                  <w:marRight w:val="0"/>
                                                                  <w:marTop w:val="0"/>
                                                                  <w:marBottom w:val="0"/>
                                                                  <w:divBdr>
                                                                    <w:top w:val="none" w:sz="0" w:space="0" w:color="auto"/>
                                                                    <w:left w:val="none" w:sz="0" w:space="0" w:color="auto"/>
                                                                    <w:bottom w:val="none" w:sz="0" w:space="0" w:color="auto"/>
                                                                    <w:right w:val="none" w:sz="0" w:space="0" w:color="auto"/>
                                                                  </w:divBdr>
                                                                </w:div>
                                                              </w:divsChild>
                                                            </w:div>
                                                            <w:div w:id="766081523">
                                                              <w:marLeft w:val="0"/>
                                                              <w:marRight w:val="0"/>
                                                              <w:marTop w:val="0"/>
                                                              <w:marBottom w:val="0"/>
                                                              <w:divBdr>
                                                                <w:top w:val="none" w:sz="0" w:space="0" w:color="auto"/>
                                                                <w:left w:val="none" w:sz="0" w:space="0" w:color="auto"/>
                                                                <w:bottom w:val="none" w:sz="0" w:space="0" w:color="auto"/>
                                                                <w:right w:val="none" w:sz="0" w:space="0" w:color="auto"/>
                                                              </w:divBdr>
                                                              <w:divsChild>
                                                                <w:div w:id="1499465316">
                                                                  <w:marLeft w:val="0"/>
                                                                  <w:marRight w:val="0"/>
                                                                  <w:marTop w:val="0"/>
                                                                  <w:marBottom w:val="0"/>
                                                                  <w:divBdr>
                                                                    <w:top w:val="none" w:sz="0" w:space="0" w:color="auto"/>
                                                                    <w:left w:val="none" w:sz="0" w:space="0" w:color="auto"/>
                                                                    <w:bottom w:val="none" w:sz="0" w:space="0" w:color="auto"/>
                                                                    <w:right w:val="none" w:sz="0" w:space="0" w:color="auto"/>
                                                                  </w:divBdr>
                                                                </w:div>
                                                              </w:divsChild>
                                                            </w:div>
                                                            <w:div w:id="41947719">
                                                              <w:marLeft w:val="0"/>
                                                              <w:marRight w:val="0"/>
                                                              <w:marTop w:val="0"/>
                                                              <w:marBottom w:val="0"/>
                                                              <w:divBdr>
                                                                <w:top w:val="none" w:sz="0" w:space="0" w:color="auto"/>
                                                                <w:left w:val="none" w:sz="0" w:space="0" w:color="auto"/>
                                                                <w:bottom w:val="none" w:sz="0" w:space="0" w:color="auto"/>
                                                                <w:right w:val="none" w:sz="0" w:space="0" w:color="auto"/>
                                                              </w:divBdr>
                                                              <w:divsChild>
                                                                <w:div w:id="119888008">
                                                                  <w:marLeft w:val="0"/>
                                                                  <w:marRight w:val="0"/>
                                                                  <w:marTop w:val="0"/>
                                                                  <w:marBottom w:val="0"/>
                                                                  <w:divBdr>
                                                                    <w:top w:val="none" w:sz="0" w:space="0" w:color="auto"/>
                                                                    <w:left w:val="none" w:sz="0" w:space="0" w:color="auto"/>
                                                                    <w:bottom w:val="none" w:sz="0" w:space="0" w:color="auto"/>
                                                                    <w:right w:val="none" w:sz="0" w:space="0" w:color="auto"/>
                                                                  </w:divBdr>
                                                                </w:div>
                                                              </w:divsChild>
                                                            </w:div>
                                                            <w:div w:id="557860235">
                                                              <w:marLeft w:val="0"/>
                                                              <w:marRight w:val="0"/>
                                                              <w:marTop w:val="0"/>
                                                              <w:marBottom w:val="0"/>
                                                              <w:divBdr>
                                                                <w:top w:val="none" w:sz="0" w:space="0" w:color="auto"/>
                                                                <w:left w:val="none" w:sz="0" w:space="0" w:color="auto"/>
                                                                <w:bottom w:val="none" w:sz="0" w:space="0" w:color="auto"/>
                                                                <w:right w:val="none" w:sz="0" w:space="0" w:color="auto"/>
                                                              </w:divBdr>
                                                              <w:divsChild>
                                                                <w:div w:id="978922043">
                                                                  <w:marLeft w:val="0"/>
                                                                  <w:marRight w:val="0"/>
                                                                  <w:marTop w:val="0"/>
                                                                  <w:marBottom w:val="0"/>
                                                                  <w:divBdr>
                                                                    <w:top w:val="none" w:sz="0" w:space="0" w:color="auto"/>
                                                                    <w:left w:val="none" w:sz="0" w:space="0" w:color="auto"/>
                                                                    <w:bottom w:val="none" w:sz="0" w:space="0" w:color="auto"/>
                                                                    <w:right w:val="none" w:sz="0" w:space="0" w:color="auto"/>
                                                                  </w:divBdr>
                                                                </w:div>
                                                              </w:divsChild>
                                                            </w:div>
                                                            <w:div w:id="2069496098">
                                                              <w:marLeft w:val="0"/>
                                                              <w:marRight w:val="0"/>
                                                              <w:marTop w:val="0"/>
                                                              <w:marBottom w:val="0"/>
                                                              <w:divBdr>
                                                                <w:top w:val="none" w:sz="0" w:space="0" w:color="auto"/>
                                                                <w:left w:val="none" w:sz="0" w:space="0" w:color="auto"/>
                                                                <w:bottom w:val="none" w:sz="0" w:space="0" w:color="auto"/>
                                                                <w:right w:val="none" w:sz="0" w:space="0" w:color="auto"/>
                                                              </w:divBdr>
                                                              <w:divsChild>
                                                                <w:div w:id="1939826134">
                                                                  <w:marLeft w:val="0"/>
                                                                  <w:marRight w:val="0"/>
                                                                  <w:marTop w:val="0"/>
                                                                  <w:marBottom w:val="0"/>
                                                                  <w:divBdr>
                                                                    <w:top w:val="none" w:sz="0" w:space="0" w:color="auto"/>
                                                                    <w:left w:val="none" w:sz="0" w:space="0" w:color="auto"/>
                                                                    <w:bottom w:val="none" w:sz="0" w:space="0" w:color="auto"/>
                                                                    <w:right w:val="none" w:sz="0" w:space="0" w:color="auto"/>
                                                                  </w:divBdr>
                                                                </w:div>
                                                              </w:divsChild>
                                                            </w:div>
                                                            <w:div w:id="1209148973">
                                                              <w:marLeft w:val="0"/>
                                                              <w:marRight w:val="0"/>
                                                              <w:marTop w:val="0"/>
                                                              <w:marBottom w:val="0"/>
                                                              <w:divBdr>
                                                                <w:top w:val="none" w:sz="0" w:space="0" w:color="auto"/>
                                                                <w:left w:val="none" w:sz="0" w:space="0" w:color="auto"/>
                                                                <w:bottom w:val="none" w:sz="0" w:space="0" w:color="auto"/>
                                                                <w:right w:val="none" w:sz="0" w:space="0" w:color="auto"/>
                                                              </w:divBdr>
                                                              <w:divsChild>
                                                                <w:div w:id="197623632">
                                                                  <w:marLeft w:val="0"/>
                                                                  <w:marRight w:val="0"/>
                                                                  <w:marTop w:val="0"/>
                                                                  <w:marBottom w:val="0"/>
                                                                  <w:divBdr>
                                                                    <w:top w:val="none" w:sz="0" w:space="0" w:color="auto"/>
                                                                    <w:left w:val="none" w:sz="0" w:space="0" w:color="auto"/>
                                                                    <w:bottom w:val="none" w:sz="0" w:space="0" w:color="auto"/>
                                                                    <w:right w:val="none" w:sz="0" w:space="0" w:color="auto"/>
                                                                  </w:divBdr>
                                                                </w:div>
                                                              </w:divsChild>
                                                            </w:div>
                                                            <w:div w:id="1606885261">
                                                              <w:marLeft w:val="0"/>
                                                              <w:marRight w:val="0"/>
                                                              <w:marTop w:val="0"/>
                                                              <w:marBottom w:val="0"/>
                                                              <w:divBdr>
                                                                <w:top w:val="none" w:sz="0" w:space="0" w:color="auto"/>
                                                                <w:left w:val="none" w:sz="0" w:space="0" w:color="auto"/>
                                                                <w:bottom w:val="none" w:sz="0" w:space="0" w:color="auto"/>
                                                                <w:right w:val="none" w:sz="0" w:space="0" w:color="auto"/>
                                                              </w:divBdr>
                                                              <w:divsChild>
                                                                <w:div w:id="2513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99830">
              <w:marLeft w:val="0"/>
              <w:marRight w:val="0"/>
              <w:marTop w:val="0"/>
              <w:marBottom w:val="0"/>
              <w:divBdr>
                <w:top w:val="none" w:sz="0" w:space="0" w:color="auto"/>
                <w:left w:val="none" w:sz="0" w:space="0" w:color="auto"/>
                <w:bottom w:val="none" w:sz="0" w:space="0" w:color="auto"/>
                <w:right w:val="none" w:sz="0" w:space="0" w:color="auto"/>
              </w:divBdr>
            </w:div>
            <w:div w:id="971246677">
              <w:marLeft w:val="0"/>
              <w:marRight w:val="0"/>
              <w:marTop w:val="0"/>
              <w:marBottom w:val="0"/>
              <w:divBdr>
                <w:top w:val="single" w:sz="12" w:space="0" w:color="ECECEC"/>
                <w:left w:val="none" w:sz="0" w:space="0" w:color="auto"/>
                <w:bottom w:val="single" w:sz="12" w:space="0" w:color="ECECEC"/>
                <w:right w:val="none" w:sz="0" w:space="0" w:color="auto"/>
              </w:divBdr>
            </w:div>
          </w:divsChild>
        </w:div>
        <w:div w:id="1172716989">
          <w:marLeft w:val="0"/>
          <w:marRight w:val="0"/>
          <w:marTop w:val="0"/>
          <w:marBottom w:val="0"/>
          <w:divBdr>
            <w:top w:val="none" w:sz="0" w:space="0" w:color="auto"/>
            <w:left w:val="none" w:sz="0" w:space="0" w:color="auto"/>
            <w:bottom w:val="none" w:sz="0" w:space="0" w:color="auto"/>
            <w:right w:val="none" w:sz="0" w:space="0" w:color="auto"/>
          </w:divBdr>
          <w:divsChild>
            <w:div w:id="1380324492">
              <w:marLeft w:val="0"/>
              <w:marRight w:val="0"/>
              <w:marTop w:val="0"/>
              <w:marBottom w:val="360"/>
              <w:divBdr>
                <w:top w:val="none" w:sz="0" w:space="0" w:color="auto"/>
                <w:left w:val="none" w:sz="0" w:space="0" w:color="auto"/>
                <w:bottom w:val="none" w:sz="0" w:space="0" w:color="auto"/>
                <w:right w:val="none" w:sz="0" w:space="0" w:color="auto"/>
              </w:divBdr>
              <w:divsChild>
                <w:div w:id="1787195985">
                  <w:marLeft w:val="0"/>
                  <w:marRight w:val="0"/>
                  <w:marTop w:val="0"/>
                  <w:marBottom w:val="0"/>
                  <w:divBdr>
                    <w:top w:val="none" w:sz="0" w:space="0" w:color="auto"/>
                    <w:left w:val="none" w:sz="0" w:space="0" w:color="auto"/>
                    <w:bottom w:val="none" w:sz="0" w:space="0" w:color="auto"/>
                    <w:right w:val="none" w:sz="0" w:space="0" w:color="auto"/>
                  </w:divBdr>
                </w:div>
                <w:div w:id="11260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38910">
      <w:bodyDiv w:val="1"/>
      <w:marLeft w:val="0"/>
      <w:marRight w:val="0"/>
      <w:marTop w:val="0"/>
      <w:marBottom w:val="0"/>
      <w:divBdr>
        <w:top w:val="none" w:sz="0" w:space="0" w:color="auto"/>
        <w:left w:val="none" w:sz="0" w:space="0" w:color="auto"/>
        <w:bottom w:val="none" w:sz="0" w:space="0" w:color="auto"/>
        <w:right w:val="none" w:sz="0" w:space="0" w:color="auto"/>
      </w:divBdr>
      <w:divsChild>
        <w:div w:id="1087918355">
          <w:marLeft w:val="0"/>
          <w:marRight w:val="0"/>
          <w:marTop w:val="0"/>
          <w:marBottom w:val="0"/>
          <w:divBdr>
            <w:top w:val="none" w:sz="0" w:space="0" w:color="auto"/>
            <w:left w:val="none" w:sz="0" w:space="0" w:color="auto"/>
            <w:bottom w:val="none" w:sz="0" w:space="0" w:color="auto"/>
            <w:right w:val="none" w:sz="0" w:space="0" w:color="auto"/>
          </w:divBdr>
          <w:divsChild>
            <w:div w:id="1813014261">
              <w:marLeft w:val="0"/>
              <w:marRight w:val="0"/>
              <w:marTop w:val="0"/>
              <w:marBottom w:val="0"/>
              <w:divBdr>
                <w:top w:val="none" w:sz="0" w:space="0" w:color="auto"/>
                <w:left w:val="none" w:sz="0" w:space="0" w:color="auto"/>
                <w:bottom w:val="none" w:sz="0" w:space="0" w:color="auto"/>
                <w:right w:val="none" w:sz="0" w:space="0" w:color="auto"/>
              </w:divBdr>
            </w:div>
            <w:div w:id="1724329669">
              <w:marLeft w:val="0"/>
              <w:marRight w:val="0"/>
              <w:marTop w:val="0"/>
              <w:marBottom w:val="0"/>
              <w:divBdr>
                <w:top w:val="none" w:sz="0" w:space="0" w:color="auto"/>
                <w:left w:val="none" w:sz="0" w:space="0" w:color="auto"/>
                <w:bottom w:val="none" w:sz="0" w:space="0" w:color="auto"/>
                <w:right w:val="none" w:sz="0" w:space="0" w:color="auto"/>
              </w:divBdr>
              <w:divsChild>
                <w:div w:id="556740994">
                  <w:marLeft w:val="0"/>
                  <w:marRight w:val="0"/>
                  <w:marTop w:val="0"/>
                  <w:marBottom w:val="0"/>
                  <w:divBdr>
                    <w:top w:val="none" w:sz="0" w:space="0" w:color="auto"/>
                    <w:left w:val="none" w:sz="0" w:space="0" w:color="auto"/>
                    <w:bottom w:val="none" w:sz="0" w:space="0" w:color="auto"/>
                    <w:right w:val="none" w:sz="0" w:space="0" w:color="auto"/>
                  </w:divBdr>
                  <w:divsChild>
                    <w:div w:id="1251699814">
                      <w:marLeft w:val="0"/>
                      <w:marRight w:val="0"/>
                      <w:marTop w:val="0"/>
                      <w:marBottom w:val="0"/>
                      <w:divBdr>
                        <w:top w:val="none" w:sz="0" w:space="0" w:color="auto"/>
                        <w:left w:val="none" w:sz="0" w:space="0" w:color="auto"/>
                        <w:bottom w:val="none" w:sz="0" w:space="0" w:color="auto"/>
                        <w:right w:val="none" w:sz="0" w:space="0" w:color="auto"/>
                      </w:divBdr>
                      <w:divsChild>
                        <w:div w:id="392240839">
                          <w:marLeft w:val="0"/>
                          <w:marRight w:val="0"/>
                          <w:marTop w:val="0"/>
                          <w:marBottom w:val="0"/>
                          <w:divBdr>
                            <w:top w:val="none" w:sz="0" w:space="0" w:color="auto"/>
                            <w:left w:val="none" w:sz="0" w:space="0" w:color="auto"/>
                            <w:bottom w:val="none" w:sz="0" w:space="0" w:color="auto"/>
                            <w:right w:val="none" w:sz="0" w:space="0" w:color="auto"/>
                          </w:divBdr>
                          <w:divsChild>
                            <w:div w:id="505173808">
                              <w:marLeft w:val="0"/>
                              <w:marRight w:val="0"/>
                              <w:marTop w:val="0"/>
                              <w:marBottom w:val="0"/>
                              <w:divBdr>
                                <w:top w:val="none" w:sz="0" w:space="0" w:color="auto"/>
                                <w:left w:val="none" w:sz="0" w:space="0" w:color="auto"/>
                                <w:bottom w:val="none" w:sz="0" w:space="0" w:color="auto"/>
                                <w:right w:val="none" w:sz="0" w:space="0" w:color="auto"/>
                              </w:divBdr>
                              <w:divsChild>
                                <w:div w:id="718943149">
                                  <w:marLeft w:val="0"/>
                                  <w:marRight w:val="0"/>
                                  <w:marTop w:val="0"/>
                                  <w:marBottom w:val="0"/>
                                  <w:divBdr>
                                    <w:top w:val="none" w:sz="0" w:space="0" w:color="auto"/>
                                    <w:left w:val="none" w:sz="0" w:space="0" w:color="auto"/>
                                    <w:bottom w:val="none" w:sz="0" w:space="0" w:color="auto"/>
                                    <w:right w:val="none" w:sz="0" w:space="0" w:color="auto"/>
                                  </w:divBdr>
                                  <w:divsChild>
                                    <w:div w:id="20504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868">
                              <w:marLeft w:val="0"/>
                              <w:marRight w:val="0"/>
                              <w:marTop w:val="0"/>
                              <w:marBottom w:val="0"/>
                              <w:divBdr>
                                <w:top w:val="none" w:sz="0" w:space="0" w:color="auto"/>
                                <w:left w:val="none" w:sz="0" w:space="0" w:color="auto"/>
                                <w:bottom w:val="none" w:sz="0" w:space="0" w:color="auto"/>
                                <w:right w:val="none" w:sz="0" w:space="0" w:color="auto"/>
                              </w:divBdr>
                              <w:divsChild>
                                <w:div w:id="15553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283971">
          <w:marLeft w:val="0"/>
          <w:marRight w:val="0"/>
          <w:marTop w:val="0"/>
          <w:marBottom w:val="0"/>
          <w:divBdr>
            <w:top w:val="none" w:sz="0" w:space="0" w:color="auto"/>
            <w:left w:val="none" w:sz="0" w:space="0" w:color="auto"/>
            <w:bottom w:val="none" w:sz="0" w:space="0" w:color="auto"/>
            <w:right w:val="none" w:sz="0" w:space="0" w:color="auto"/>
          </w:divBdr>
          <w:divsChild>
            <w:div w:id="1858154519">
              <w:marLeft w:val="0"/>
              <w:marRight w:val="0"/>
              <w:marTop w:val="0"/>
              <w:marBottom w:val="0"/>
              <w:divBdr>
                <w:top w:val="none" w:sz="0" w:space="0" w:color="auto"/>
                <w:left w:val="none" w:sz="0" w:space="0" w:color="auto"/>
                <w:bottom w:val="none" w:sz="0" w:space="0" w:color="auto"/>
                <w:right w:val="none" w:sz="0" w:space="0" w:color="auto"/>
              </w:divBdr>
              <w:divsChild>
                <w:div w:id="2029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Baker</dc:creator>
  <cp:keywords/>
  <dc:description/>
  <cp:lastModifiedBy>John Baker</cp:lastModifiedBy>
  <cp:revision>1</cp:revision>
  <dcterms:created xsi:type="dcterms:W3CDTF">2022-03-12T00:42:00Z</dcterms:created>
  <dcterms:modified xsi:type="dcterms:W3CDTF">2022-03-12T00:43:00Z</dcterms:modified>
</cp:coreProperties>
</file>