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05037" w14:textId="77777777" w:rsidR="00C4736D" w:rsidRPr="0010481D" w:rsidRDefault="00C4736D" w:rsidP="00C4736D"/>
    <w:p w14:paraId="1F423DDA" w14:textId="77777777" w:rsidR="00C4736D" w:rsidRPr="00205F62" w:rsidRDefault="00EC7D01" w:rsidP="00C4736D">
      <w:pPr>
        <w:jc w:val="center"/>
        <w:rPr>
          <w:sz w:val="48"/>
          <w:szCs w:val="48"/>
          <w:lang w:eastAsia="nl-NL"/>
        </w:rPr>
      </w:pPr>
      <w:r>
        <w:rPr>
          <w:sz w:val="48"/>
          <w:szCs w:val="48"/>
          <w:lang w:eastAsia="nl-NL"/>
        </w:rPr>
        <w:t xml:space="preserve">Informatiebehoefte </w:t>
      </w:r>
    </w:p>
    <w:p w14:paraId="4B4B8F03" w14:textId="77777777"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0B91FE09" wp14:editId="7ACB5B5C">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673A326" w14:textId="7A8C8FB4" w:rsidR="00C4736D" w:rsidRDefault="00C4736D" w:rsidP="00C4736D">
                            <w:r>
                              <w:t>Naam:</w:t>
                            </w:r>
                            <w:r w:rsidR="0010481D">
                              <w:t xml:space="preserve"> Bas Weidmann</w:t>
                            </w:r>
                          </w:p>
                          <w:p w14:paraId="6D469C0E" w14:textId="6252A7D3" w:rsidR="00C4736D" w:rsidRDefault="00C4736D" w:rsidP="00C4736D">
                            <w:r>
                              <w:t>Leerlingnummer:</w:t>
                            </w:r>
                            <w:r w:rsidR="0010481D">
                              <w:t xml:space="preserve"> 1032660</w:t>
                            </w:r>
                            <w:r w:rsidR="0010481D">
                              <w:tab/>
                            </w:r>
                          </w:p>
                          <w:p w14:paraId="48DDA837" w14:textId="1753C614" w:rsidR="00C4736D" w:rsidRDefault="00C4736D" w:rsidP="00C4736D">
                            <w:r>
                              <w:t>Datum:</w:t>
                            </w:r>
                            <w:r w:rsidR="0010481D">
                              <w:t xml:space="preserve"> 03-10-2019</w:t>
                            </w:r>
                          </w:p>
                          <w:p w14:paraId="7A8B2BCE" w14:textId="60CA8E93" w:rsidR="00C4736D" w:rsidRDefault="00C4736D" w:rsidP="00C4736D">
                            <w:r>
                              <w:t>Versie:</w:t>
                            </w:r>
                            <w:r w:rsidR="0010481D">
                              <w:t xml:space="preserve"> 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91FE09"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1673A326" w14:textId="7A8C8FB4" w:rsidR="00C4736D" w:rsidRDefault="00C4736D" w:rsidP="00C4736D">
                      <w:r>
                        <w:t>Naam:</w:t>
                      </w:r>
                      <w:r w:rsidR="0010481D">
                        <w:t xml:space="preserve"> Bas Weidmann</w:t>
                      </w:r>
                    </w:p>
                    <w:p w14:paraId="6D469C0E" w14:textId="6252A7D3" w:rsidR="00C4736D" w:rsidRDefault="00C4736D" w:rsidP="00C4736D">
                      <w:r>
                        <w:t>Leerlingnummer:</w:t>
                      </w:r>
                      <w:r w:rsidR="0010481D">
                        <w:t xml:space="preserve"> 1032660</w:t>
                      </w:r>
                      <w:r w:rsidR="0010481D">
                        <w:tab/>
                      </w:r>
                    </w:p>
                    <w:p w14:paraId="48DDA837" w14:textId="1753C614" w:rsidR="00C4736D" w:rsidRDefault="00C4736D" w:rsidP="00C4736D">
                      <w:r>
                        <w:t>Datum:</w:t>
                      </w:r>
                      <w:r w:rsidR="0010481D">
                        <w:t xml:space="preserve"> 03-10-2019</w:t>
                      </w:r>
                    </w:p>
                    <w:p w14:paraId="7A8B2BCE" w14:textId="60CA8E93" w:rsidR="00C4736D" w:rsidRDefault="00C4736D" w:rsidP="00C4736D">
                      <w:r>
                        <w:t>Versie:</w:t>
                      </w:r>
                      <w:r w:rsidR="0010481D">
                        <w:t xml:space="preserve"> 0.1</w:t>
                      </w:r>
                    </w:p>
                  </w:txbxContent>
                </v:textbox>
              </v:shape>
            </w:pict>
          </mc:Fallback>
        </mc:AlternateContent>
      </w:r>
      <w:r w:rsidRPr="00205F62">
        <w:rPr>
          <w:lang w:eastAsia="nl-NL"/>
        </w:rPr>
        <w:br w:type="page"/>
      </w:r>
    </w:p>
    <w:sdt>
      <w:sdtPr>
        <w:rPr>
          <w:rFonts w:asciiTheme="minorHAnsi" w:eastAsiaTheme="minorEastAsia" w:hAnsiTheme="minorHAnsi" w:cstheme="minorBidi"/>
          <w:color w:val="auto"/>
          <w:sz w:val="20"/>
          <w:szCs w:val="20"/>
        </w:rPr>
        <w:id w:val="1984880710"/>
        <w:docPartObj>
          <w:docPartGallery w:val="Table of Contents"/>
          <w:docPartUnique/>
        </w:docPartObj>
      </w:sdtPr>
      <w:sdtEndPr>
        <w:rPr>
          <w:b/>
          <w:bCs/>
        </w:rPr>
      </w:sdtEndPr>
      <w:sdtContent>
        <w:p w14:paraId="6B1EE43D" w14:textId="5FD9A1F7" w:rsidR="00362464" w:rsidRDefault="00362464">
          <w:pPr>
            <w:pStyle w:val="Kopvaninhoudsopgave"/>
          </w:pPr>
          <w:r>
            <w:t>Inhoudsopgave</w:t>
          </w:r>
        </w:p>
        <w:p w14:paraId="227A1860" w14:textId="7CC774FB" w:rsidR="005746E6" w:rsidRDefault="00362464">
          <w:pPr>
            <w:pStyle w:val="Inhopg1"/>
            <w:tabs>
              <w:tab w:val="left" w:pos="440"/>
              <w:tab w:val="right" w:leader="dot" w:pos="9062"/>
            </w:tabs>
            <w:rPr>
              <w:noProof/>
              <w:sz w:val="22"/>
              <w:szCs w:val="22"/>
              <w:lang w:eastAsia="ja-JP"/>
            </w:rPr>
          </w:pPr>
          <w:r>
            <w:fldChar w:fldCharType="begin"/>
          </w:r>
          <w:r>
            <w:instrText xml:space="preserve"> TOC \o "1-3" \h \z \u </w:instrText>
          </w:r>
          <w:r>
            <w:fldChar w:fldCharType="separate"/>
          </w:r>
          <w:hyperlink w:anchor="_Toc21336915" w:history="1">
            <w:r w:rsidR="005746E6" w:rsidRPr="0027023F">
              <w:rPr>
                <w:rStyle w:val="Hyperlink"/>
                <w:noProof/>
              </w:rPr>
              <w:t>1.</w:t>
            </w:r>
            <w:r w:rsidR="005746E6">
              <w:rPr>
                <w:noProof/>
                <w:sz w:val="22"/>
                <w:szCs w:val="22"/>
                <w:lang w:eastAsia="ja-JP"/>
              </w:rPr>
              <w:tab/>
            </w:r>
            <w:r w:rsidR="005746E6" w:rsidRPr="0027023F">
              <w:rPr>
                <w:rStyle w:val="Hyperlink"/>
                <w:noProof/>
              </w:rPr>
              <w:t>Versie beheer</w:t>
            </w:r>
            <w:r w:rsidR="005746E6">
              <w:rPr>
                <w:noProof/>
                <w:webHidden/>
              </w:rPr>
              <w:tab/>
            </w:r>
            <w:r w:rsidR="005746E6">
              <w:rPr>
                <w:noProof/>
                <w:webHidden/>
              </w:rPr>
              <w:fldChar w:fldCharType="begin"/>
            </w:r>
            <w:r w:rsidR="005746E6">
              <w:rPr>
                <w:noProof/>
                <w:webHidden/>
              </w:rPr>
              <w:instrText xml:space="preserve"> PAGEREF _Toc21336915 \h </w:instrText>
            </w:r>
            <w:r w:rsidR="005746E6">
              <w:rPr>
                <w:noProof/>
                <w:webHidden/>
              </w:rPr>
            </w:r>
            <w:r w:rsidR="005746E6">
              <w:rPr>
                <w:noProof/>
                <w:webHidden/>
              </w:rPr>
              <w:fldChar w:fldCharType="separate"/>
            </w:r>
            <w:r w:rsidR="005746E6">
              <w:rPr>
                <w:noProof/>
                <w:webHidden/>
              </w:rPr>
              <w:t>2</w:t>
            </w:r>
            <w:r w:rsidR="005746E6">
              <w:rPr>
                <w:noProof/>
                <w:webHidden/>
              </w:rPr>
              <w:fldChar w:fldCharType="end"/>
            </w:r>
          </w:hyperlink>
        </w:p>
        <w:p w14:paraId="4105D2C6" w14:textId="1EB90835" w:rsidR="005746E6" w:rsidRDefault="00F117B8">
          <w:pPr>
            <w:pStyle w:val="Inhopg1"/>
            <w:tabs>
              <w:tab w:val="left" w:pos="440"/>
              <w:tab w:val="right" w:leader="dot" w:pos="9062"/>
            </w:tabs>
            <w:rPr>
              <w:noProof/>
              <w:sz w:val="22"/>
              <w:szCs w:val="22"/>
              <w:lang w:eastAsia="ja-JP"/>
            </w:rPr>
          </w:pPr>
          <w:hyperlink w:anchor="_Toc21336916" w:history="1">
            <w:r w:rsidR="005746E6" w:rsidRPr="0027023F">
              <w:rPr>
                <w:rStyle w:val="Hyperlink"/>
                <w:noProof/>
              </w:rPr>
              <w:t>2.</w:t>
            </w:r>
            <w:r w:rsidR="005746E6">
              <w:rPr>
                <w:noProof/>
                <w:sz w:val="22"/>
                <w:szCs w:val="22"/>
                <w:lang w:eastAsia="ja-JP"/>
              </w:rPr>
              <w:tab/>
            </w:r>
            <w:r w:rsidR="005746E6" w:rsidRPr="0027023F">
              <w:rPr>
                <w:rStyle w:val="Hyperlink"/>
                <w:noProof/>
              </w:rPr>
              <w:t>Inleiding</w:t>
            </w:r>
            <w:r w:rsidR="005746E6">
              <w:rPr>
                <w:noProof/>
                <w:webHidden/>
              </w:rPr>
              <w:tab/>
            </w:r>
            <w:r w:rsidR="005746E6">
              <w:rPr>
                <w:noProof/>
                <w:webHidden/>
              </w:rPr>
              <w:fldChar w:fldCharType="begin"/>
            </w:r>
            <w:r w:rsidR="005746E6">
              <w:rPr>
                <w:noProof/>
                <w:webHidden/>
              </w:rPr>
              <w:instrText xml:space="preserve"> PAGEREF _Toc21336916 \h </w:instrText>
            </w:r>
            <w:r w:rsidR="005746E6">
              <w:rPr>
                <w:noProof/>
                <w:webHidden/>
              </w:rPr>
            </w:r>
            <w:r w:rsidR="005746E6">
              <w:rPr>
                <w:noProof/>
                <w:webHidden/>
              </w:rPr>
              <w:fldChar w:fldCharType="separate"/>
            </w:r>
            <w:r w:rsidR="005746E6">
              <w:rPr>
                <w:noProof/>
                <w:webHidden/>
              </w:rPr>
              <w:t>3</w:t>
            </w:r>
            <w:r w:rsidR="005746E6">
              <w:rPr>
                <w:noProof/>
                <w:webHidden/>
              </w:rPr>
              <w:fldChar w:fldCharType="end"/>
            </w:r>
          </w:hyperlink>
        </w:p>
        <w:p w14:paraId="1773BCBD" w14:textId="206089C8" w:rsidR="005746E6" w:rsidRDefault="00F117B8">
          <w:pPr>
            <w:pStyle w:val="Inhopg1"/>
            <w:tabs>
              <w:tab w:val="left" w:pos="440"/>
              <w:tab w:val="right" w:leader="dot" w:pos="9062"/>
            </w:tabs>
            <w:rPr>
              <w:noProof/>
              <w:sz w:val="22"/>
              <w:szCs w:val="22"/>
              <w:lang w:eastAsia="ja-JP"/>
            </w:rPr>
          </w:pPr>
          <w:hyperlink w:anchor="_Toc21336917" w:history="1">
            <w:r w:rsidR="005746E6" w:rsidRPr="0027023F">
              <w:rPr>
                <w:rStyle w:val="Hyperlink"/>
                <w:noProof/>
              </w:rPr>
              <w:t>3.</w:t>
            </w:r>
            <w:r w:rsidR="005746E6">
              <w:rPr>
                <w:noProof/>
                <w:sz w:val="22"/>
                <w:szCs w:val="22"/>
                <w:lang w:eastAsia="ja-JP"/>
              </w:rPr>
              <w:tab/>
            </w:r>
            <w:r w:rsidR="005746E6" w:rsidRPr="0027023F">
              <w:rPr>
                <w:rStyle w:val="Hyperlink"/>
                <w:noProof/>
              </w:rPr>
              <w:t>Bedrijf</w:t>
            </w:r>
            <w:r w:rsidR="005746E6">
              <w:rPr>
                <w:noProof/>
                <w:webHidden/>
              </w:rPr>
              <w:tab/>
            </w:r>
            <w:r w:rsidR="005746E6">
              <w:rPr>
                <w:noProof/>
                <w:webHidden/>
              </w:rPr>
              <w:fldChar w:fldCharType="begin"/>
            </w:r>
            <w:r w:rsidR="005746E6">
              <w:rPr>
                <w:noProof/>
                <w:webHidden/>
              </w:rPr>
              <w:instrText xml:space="preserve"> PAGEREF _Toc21336917 \h </w:instrText>
            </w:r>
            <w:r w:rsidR="005746E6">
              <w:rPr>
                <w:noProof/>
                <w:webHidden/>
              </w:rPr>
            </w:r>
            <w:r w:rsidR="005746E6">
              <w:rPr>
                <w:noProof/>
                <w:webHidden/>
              </w:rPr>
              <w:fldChar w:fldCharType="separate"/>
            </w:r>
            <w:r w:rsidR="005746E6">
              <w:rPr>
                <w:noProof/>
                <w:webHidden/>
              </w:rPr>
              <w:t>3</w:t>
            </w:r>
            <w:r w:rsidR="005746E6">
              <w:rPr>
                <w:noProof/>
                <w:webHidden/>
              </w:rPr>
              <w:fldChar w:fldCharType="end"/>
            </w:r>
          </w:hyperlink>
        </w:p>
        <w:p w14:paraId="4E1C6B16" w14:textId="6A12C8DC" w:rsidR="005746E6" w:rsidRDefault="00F117B8">
          <w:pPr>
            <w:pStyle w:val="Inhopg1"/>
            <w:tabs>
              <w:tab w:val="left" w:pos="440"/>
              <w:tab w:val="right" w:leader="dot" w:pos="9062"/>
            </w:tabs>
            <w:rPr>
              <w:noProof/>
              <w:sz w:val="22"/>
              <w:szCs w:val="22"/>
              <w:lang w:eastAsia="ja-JP"/>
            </w:rPr>
          </w:pPr>
          <w:hyperlink w:anchor="_Toc21336918" w:history="1">
            <w:r w:rsidR="005746E6" w:rsidRPr="0027023F">
              <w:rPr>
                <w:rStyle w:val="Hyperlink"/>
                <w:noProof/>
              </w:rPr>
              <w:t>4.</w:t>
            </w:r>
            <w:r w:rsidR="005746E6">
              <w:rPr>
                <w:noProof/>
                <w:sz w:val="22"/>
                <w:szCs w:val="22"/>
                <w:lang w:eastAsia="ja-JP"/>
              </w:rPr>
              <w:tab/>
            </w:r>
            <w:r w:rsidR="005746E6" w:rsidRPr="0027023F">
              <w:rPr>
                <w:rStyle w:val="Hyperlink"/>
                <w:noProof/>
              </w:rPr>
              <w:t>Probleemstelling</w:t>
            </w:r>
            <w:r w:rsidR="005746E6">
              <w:rPr>
                <w:noProof/>
                <w:webHidden/>
              </w:rPr>
              <w:tab/>
            </w:r>
            <w:r w:rsidR="005746E6">
              <w:rPr>
                <w:noProof/>
                <w:webHidden/>
              </w:rPr>
              <w:fldChar w:fldCharType="begin"/>
            </w:r>
            <w:r w:rsidR="005746E6">
              <w:rPr>
                <w:noProof/>
                <w:webHidden/>
              </w:rPr>
              <w:instrText xml:space="preserve"> PAGEREF _Toc21336918 \h </w:instrText>
            </w:r>
            <w:r w:rsidR="005746E6">
              <w:rPr>
                <w:noProof/>
                <w:webHidden/>
              </w:rPr>
            </w:r>
            <w:r w:rsidR="005746E6">
              <w:rPr>
                <w:noProof/>
                <w:webHidden/>
              </w:rPr>
              <w:fldChar w:fldCharType="separate"/>
            </w:r>
            <w:r w:rsidR="005746E6">
              <w:rPr>
                <w:noProof/>
                <w:webHidden/>
              </w:rPr>
              <w:t>3</w:t>
            </w:r>
            <w:r w:rsidR="005746E6">
              <w:rPr>
                <w:noProof/>
                <w:webHidden/>
              </w:rPr>
              <w:fldChar w:fldCharType="end"/>
            </w:r>
          </w:hyperlink>
        </w:p>
        <w:p w14:paraId="33450F53" w14:textId="0BF1398D" w:rsidR="005746E6" w:rsidRDefault="00F117B8">
          <w:pPr>
            <w:pStyle w:val="Inhopg1"/>
            <w:tabs>
              <w:tab w:val="left" w:pos="440"/>
              <w:tab w:val="right" w:leader="dot" w:pos="9062"/>
            </w:tabs>
            <w:rPr>
              <w:noProof/>
              <w:sz w:val="22"/>
              <w:szCs w:val="22"/>
              <w:lang w:eastAsia="ja-JP"/>
            </w:rPr>
          </w:pPr>
          <w:hyperlink w:anchor="_Toc21336919" w:history="1">
            <w:r w:rsidR="005746E6" w:rsidRPr="0027023F">
              <w:rPr>
                <w:rStyle w:val="Hyperlink"/>
                <w:noProof/>
              </w:rPr>
              <w:t>5.</w:t>
            </w:r>
            <w:r w:rsidR="005746E6">
              <w:rPr>
                <w:noProof/>
                <w:sz w:val="22"/>
                <w:szCs w:val="22"/>
                <w:lang w:eastAsia="ja-JP"/>
              </w:rPr>
              <w:tab/>
            </w:r>
            <w:r w:rsidR="005746E6" w:rsidRPr="0027023F">
              <w:rPr>
                <w:rStyle w:val="Hyperlink"/>
                <w:noProof/>
              </w:rPr>
              <w:t>Doelgroep(en)</w:t>
            </w:r>
            <w:r w:rsidR="005746E6">
              <w:rPr>
                <w:noProof/>
                <w:webHidden/>
              </w:rPr>
              <w:tab/>
            </w:r>
            <w:r w:rsidR="005746E6">
              <w:rPr>
                <w:noProof/>
                <w:webHidden/>
              </w:rPr>
              <w:fldChar w:fldCharType="begin"/>
            </w:r>
            <w:r w:rsidR="005746E6">
              <w:rPr>
                <w:noProof/>
                <w:webHidden/>
              </w:rPr>
              <w:instrText xml:space="preserve"> PAGEREF _Toc21336919 \h </w:instrText>
            </w:r>
            <w:r w:rsidR="005746E6">
              <w:rPr>
                <w:noProof/>
                <w:webHidden/>
              </w:rPr>
            </w:r>
            <w:r w:rsidR="005746E6">
              <w:rPr>
                <w:noProof/>
                <w:webHidden/>
              </w:rPr>
              <w:fldChar w:fldCharType="separate"/>
            </w:r>
            <w:r w:rsidR="005746E6">
              <w:rPr>
                <w:noProof/>
                <w:webHidden/>
              </w:rPr>
              <w:t>4</w:t>
            </w:r>
            <w:r w:rsidR="005746E6">
              <w:rPr>
                <w:noProof/>
                <w:webHidden/>
              </w:rPr>
              <w:fldChar w:fldCharType="end"/>
            </w:r>
          </w:hyperlink>
        </w:p>
        <w:p w14:paraId="7B699EF1" w14:textId="594BA5AA" w:rsidR="005746E6" w:rsidRDefault="00F117B8">
          <w:pPr>
            <w:pStyle w:val="Inhopg1"/>
            <w:tabs>
              <w:tab w:val="left" w:pos="440"/>
              <w:tab w:val="right" w:leader="dot" w:pos="9062"/>
            </w:tabs>
            <w:rPr>
              <w:noProof/>
              <w:sz w:val="22"/>
              <w:szCs w:val="22"/>
              <w:lang w:eastAsia="ja-JP"/>
            </w:rPr>
          </w:pPr>
          <w:hyperlink w:anchor="_Toc21336920" w:history="1">
            <w:r w:rsidR="005746E6" w:rsidRPr="0027023F">
              <w:rPr>
                <w:rStyle w:val="Hyperlink"/>
                <w:noProof/>
              </w:rPr>
              <w:t>6.</w:t>
            </w:r>
            <w:r w:rsidR="005746E6">
              <w:rPr>
                <w:noProof/>
                <w:sz w:val="22"/>
                <w:szCs w:val="22"/>
                <w:lang w:eastAsia="ja-JP"/>
              </w:rPr>
              <w:tab/>
            </w:r>
            <w:r w:rsidR="005746E6" w:rsidRPr="0027023F">
              <w:rPr>
                <w:rStyle w:val="Hyperlink"/>
                <w:noProof/>
              </w:rPr>
              <w:t>Vormgeving</w:t>
            </w:r>
            <w:r w:rsidR="005746E6">
              <w:rPr>
                <w:noProof/>
                <w:webHidden/>
              </w:rPr>
              <w:tab/>
            </w:r>
            <w:r w:rsidR="005746E6">
              <w:rPr>
                <w:noProof/>
                <w:webHidden/>
              </w:rPr>
              <w:fldChar w:fldCharType="begin"/>
            </w:r>
            <w:r w:rsidR="005746E6">
              <w:rPr>
                <w:noProof/>
                <w:webHidden/>
              </w:rPr>
              <w:instrText xml:space="preserve"> PAGEREF _Toc21336920 \h </w:instrText>
            </w:r>
            <w:r w:rsidR="005746E6">
              <w:rPr>
                <w:noProof/>
                <w:webHidden/>
              </w:rPr>
            </w:r>
            <w:r w:rsidR="005746E6">
              <w:rPr>
                <w:noProof/>
                <w:webHidden/>
              </w:rPr>
              <w:fldChar w:fldCharType="separate"/>
            </w:r>
            <w:r w:rsidR="005746E6">
              <w:rPr>
                <w:noProof/>
                <w:webHidden/>
              </w:rPr>
              <w:t>4</w:t>
            </w:r>
            <w:r w:rsidR="005746E6">
              <w:rPr>
                <w:noProof/>
                <w:webHidden/>
              </w:rPr>
              <w:fldChar w:fldCharType="end"/>
            </w:r>
          </w:hyperlink>
        </w:p>
        <w:p w14:paraId="1E0381CF" w14:textId="18564DAC" w:rsidR="005746E6" w:rsidRDefault="00F117B8">
          <w:pPr>
            <w:pStyle w:val="Inhopg1"/>
            <w:tabs>
              <w:tab w:val="left" w:pos="440"/>
              <w:tab w:val="right" w:leader="dot" w:pos="9062"/>
            </w:tabs>
            <w:rPr>
              <w:noProof/>
              <w:sz w:val="22"/>
              <w:szCs w:val="22"/>
              <w:lang w:eastAsia="ja-JP"/>
            </w:rPr>
          </w:pPr>
          <w:hyperlink w:anchor="_Toc21336921" w:history="1">
            <w:r w:rsidR="005746E6" w:rsidRPr="0027023F">
              <w:rPr>
                <w:rStyle w:val="Hyperlink"/>
                <w:noProof/>
              </w:rPr>
              <w:t>7.</w:t>
            </w:r>
            <w:r w:rsidR="005746E6">
              <w:rPr>
                <w:noProof/>
                <w:sz w:val="22"/>
                <w:szCs w:val="22"/>
                <w:lang w:eastAsia="ja-JP"/>
              </w:rPr>
              <w:tab/>
            </w:r>
            <w:r w:rsidR="005746E6" w:rsidRPr="0027023F">
              <w:rPr>
                <w:rStyle w:val="Hyperlink"/>
                <w:noProof/>
              </w:rPr>
              <w:t>Informatie</w:t>
            </w:r>
            <w:r w:rsidR="005746E6">
              <w:rPr>
                <w:noProof/>
                <w:webHidden/>
              </w:rPr>
              <w:tab/>
            </w:r>
            <w:r w:rsidR="005746E6">
              <w:rPr>
                <w:noProof/>
                <w:webHidden/>
              </w:rPr>
              <w:fldChar w:fldCharType="begin"/>
            </w:r>
            <w:r w:rsidR="005746E6">
              <w:rPr>
                <w:noProof/>
                <w:webHidden/>
              </w:rPr>
              <w:instrText xml:space="preserve"> PAGEREF _Toc21336921 \h </w:instrText>
            </w:r>
            <w:r w:rsidR="005746E6">
              <w:rPr>
                <w:noProof/>
                <w:webHidden/>
              </w:rPr>
            </w:r>
            <w:r w:rsidR="005746E6">
              <w:rPr>
                <w:noProof/>
                <w:webHidden/>
              </w:rPr>
              <w:fldChar w:fldCharType="separate"/>
            </w:r>
            <w:r w:rsidR="005746E6">
              <w:rPr>
                <w:noProof/>
                <w:webHidden/>
              </w:rPr>
              <w:t>4</w:t>
            </w:r>
            <w:r w:rsidR="005746E6">
              <w:rPr>
                <w:noProof/>
                <w:webHidden/>
              </w:rPr>
              <w:fldChar w:fldCharType="end"/>
            </w:r>
          </w:hyperlink>
        </w:p>
        <w:p w14:paraId="0797983A" w14:textId="5FF79AAB" w:rsidR="005746E6" w:rsidRDefault="00F117B8">
          <w:pPr>
            <w:pStyle w:val="Inhopg1"/>
            <w:tabs>
              <w:tab w:val="left" w:pos="440"/>
              <w:tab w:val="right" w:leader="dot" w:pos="9062"/>
            </w:tabs>
            <w:rPr>
              <w:noProof/>
              <w:sz w:val="22"/>
              <w:szCs w:val="22"/>
              <w:lang w:eastAsia="ja-JP"/>
            </w:rPr>
          </w:pPr>
          <w:hyperlink w:anchor="_Toc21336922" w:history="1">
            <w:r w:rsidR="005746E6" w:rsidRPr="0027023F">
              <w:rPr>
                <w:rStyle w:val="Hyperlink"/>
                <w:noProof/>
              </w:rPr>
              <w:t>8.</w:t>
            </w:r>
            <w:r w:rsidR="005746E6">
              <w:rPr>
                <w:noProof/>
                <w:sz w:val="22"/>
                <w:szCs w:val="22"/>
                <w:lang w:eastAsia="ja-JP"/>
              </w:rPr>
              <w:tab/>
            </w:r>
            <w:r w:rsidR="005746E6" w:rsidRPr="0027023F">
              <w:rPr>
                <w:rStyle w:val="Hyperlink"/>
                <w:noProof/>
              </w:rPr>
              <w:t>Overig</w:t>
            </w:r>
            <w:r w:rsidR="005746E6">
              <w:rPr>
                <w:noProof/>
                <w:webHidden/>
              </w:rPr>
              <w:tab/>
            </w:r>
            <w:r w:rsidR="005746E6">
              <w:rPr>
                <w:noProof/>
                <w:webHidden/>
              </w:rPr>
              <w:fldChar w:fldCharType="begin"/>
            </w:r>
            <w:r w:rsidR="005746E6">
              <w:rPr>
                <w:noProof/>
                <w:webHidden/>
              </w:rPr>
              <w:instrText xml:space="preserve"> PAGEREF _Toc21336922 \h </w:instrText>
            </w:r>
            <w:r w:rsidR="005746E6">
              <w:rPr>
                <w:noProof/>
                <w:webHidden/>
              </w:rPr>
            </w:r>
            <w:r w:rsidR="005746E6">
              <w:rPr>
                <w:noProof/>
                <w:webHidden/>
              </w:rPr>
              <w:fldChar w:fldCharType="separate"/>
            </w:r>
            <w:r w:rsidR="005746E6">
              <w:rPr>
                <w:noProof/>
                <w:webHidden/>
              </w:rPr>
              <w:t>4</w:t>
            </w:r>
            <w:r w:rsidR="005746E6">
              <w:rPr>
                <w:noProof/>
                <w:webHidden/>
              </w:rPr>
              <w:fldChar w:fldCharType="end"/>
            </w:r>
          </w:hyperlink>
        </w:p>
        <w:p w14:paraId="1B26E542" w14:textId="0B965CFD" w:rsidR="00362464" w:rsidRDefault="00362464">
          <w:r>
            <w:rPr>
              <w:b/>
              <w:bCs/>
            </w:rPr>
            <w:fldChar w:fldCharType="end"/>
          </w:r>
        </w:p>
      </w:sdtContent>
    </w:sdt>
    <w:p w14:paraId="50D99D1B" w14:textId="476CF517" w:rsidR="000D7343" w:rsidRDefault="000D7343">
      <w:pPr>
        <w:rPr>
          <w:b/>
          <w:bCs/>
        </w:rPr>
      </w:pPr>
    </w:p>
    <w:p w14:paraId="3A035CDB" w14:textId="3F1AA8D3" w:rsidR="000D7343" w:rsidRPr="000D7343" w:rsidRDefault="000D7343" w:rsidP="00362464">
      <w:pPr>
        <w:pStyle w:val="Kop1"/>
        <w:numPr>
          <w:ilvl w:val="0"/>
          <w:numId w:val="1"/>
        </w:numPr>
      </w:pPr>
      <w:bookmarkStart w:id="0" w:name="_Toc21336915"/>
      <w:r w:rsidRPr="000D7343">
        <w:t>Versie beheer</w:t>
      </w:r>
      <w:bookmarkEnd w:id="0"/>
    </w:p>
    <w:tbl>
      <w:tblPr>
        <w:tblStyle w:val="Tabelraster"/>
        <w:tblW w:w="0" w:type="auto"/>
        <w:tblLook w:val="04A0" w:firstRow="1" w:lastRow="0" w:firstColumn="1" w:lastColumn="0" w:noHBand="0" w:noVBand="1"/>
      </w:tblPr>
      <w:tblGrid>
        <w:gridCol w:w="1792"/>
        <w:gridCol w:w="1868"/>
        <w:gridCol w:w="1957"/>
        <w:gridCol w:w="1806"/>
        <w:gridCol w:w="1639"/>
      </w:tblGrid>
      <w:tr w:rsidR="000D7343" w14:paraId="6CFD6276" w14:textId="1D9A0E25" w:rsidTr="000D7343">
        <w:tc>
          <w:tcPr>
            <w:tcW w:w="1792" w:type="dxa"/>
            <w:shd w:val="clear" w:color="auto" w:fill="E7E6E6" w:themeFill="background2"/>
          </w:tcPr>
          <w:p w14:paraId="521C4EC0" w14:textId="2B228968" w:rsidR="000D7343" w:rsidRDefault="000D7343" w:rsidP="00C4736D">
            <w:pPr>
              <w:spacing w:after="200"/>
            </w:pPr>
            <w:r>
              <w:t>Versie</w:t>
            </w:r>
          </w:p>
        </w:tc>
        <w:tc>
          <w:tcPr>
            <w:tcW w:w="1868" w:type="dxa"/>
            <w:shd w:val="clear" w:color="auto" w:fill="E7E6E6" w:themeFill="background2"/>
          </w:tcPr>
          <w:p w14:paraId="23060E51" w14:textId="738E9DC9" w:rsidR="000D7343" w:rsidRDefault="000D7343" w:rsidP="00C4736D">
            <w:pPr>
              <w:spacing w:after="200"/>
            </w:pPr>
            <w:r>
              <w:t>Definitief</w:t>
            </w:r>
          </w:p>
        </w:tc>
        <w:tc>
          <w:tcPr>
            <w:tcW w:w="1957" w:type="dxa"/>
            <w:shd w:val="clear" w:color="auto" w:fill="E7E6E6" w:themeFill="background2"/>
          </w:tcPr>
          <w:p w14:paraId="3A6008DA" w14:textId="5BF0E015" w:rsidR="000D7343" w:rsidRDefault="000D7343" w:rsidP="00C4736D">
            <w:pPr>
              <w:spacing w:after="200"/>
            </w:pPr>
            <w:r>
              <w:t>Betrokkenen</w:t>
            </w:r>
          </w:p>
        </w:tc>
        <w:tc>
          <w:tcPr>
            <w:tcW w:w="1806" w:type="dxa"/>
            <w:shd w:val="clear" w:color="auto" w:fill="E7E6E6" w:themeFill="background2"/>
          </w:tcPr>
          <w:p w14:paraId="11405B5B" w14:textId="6DB4D57E" w:rsidR="000D7343" w:rsidRDefault="000D7343" w:rsidP="00C4736D">
            <w:pPr>
              <w:spacing w:after="200"/>
            </w:pPr>
            <w:r>
              <w:t>Datum</w:t>
            </w:r>
          </w:p>
        </w:tc>
        <w:tc>
          <w:tcPr>
            <w:tcW w:w="1639" w:type="dxa"/>
            <w:shd w:val="clear" w:color="auto" w:fill="E7E6E6" w:themeFill="background2"/>
          </w:tcPr>
          <w:p w14:paraId="3A1D6135" w14:textId="3BB02EA0" w:rsidR="000D7343" w:rsidRDefault="000D7343" w:rsidP="00C4736D">
            <w:pPr>
              <w:spacing w:after="200"/>
            </w:pPr>
            <w:r>
              <w:t>Opmerking</w:t>
            </w:r>
          </w:p>
        </w:tc>
      </w:tr>
      <w:tr w:rsidR="000D7343" w14:paraId="118D29E2" w14:textId="1426F7D6" w:rsidTr="000D7343">
        <w:tc>
          <w:tcPr>
            <w:tcW w:w="1792" w:type="dxa"/>
          </w:tcPr>
          <w:p w14:paraId="4FB72FBE" w14:textId="7E920366" w:rsidR="000D7343" w:rsidRDefault="000D7343" w:rsidP="00C4736D">
            <w:pPr>
              <w:spacing w:after="200"/>
            </w:pPr>
            <w:r>
              <w:t>0.1</w:t>
            </w:r>
          </w:p>
        </w:tc>
        <w:tc>
          <w:tcPr>
            <w:tcW w:w="1868" w:type="dxa"/>
          </w:tcPr>
          <w:p w14:paraId="41AF7500" w14:textId="11C6913F" w:rsidR="000D7343" w:rsidRDefault="000D7343" w:rsidP="00C4736D">
            <w:pPr>
              <w:spacing w:after="200"/>
            </w:pPr>
            <w:r>
              <w:t>Niet-definitief</w:t>
            </w:r>
          </w:p>
        </w:tc>
        <w:tc>
          <w:tcPr>
            <w:tcW w:w="1957" w:type="dxa"/>
          </w:tcPr>
          <w:p w14:paraId="032846D6" w14:textId="6D60E123" w:rsidR="000D7343" w:rsidRDefault="000D7343" w:rsidP="00C4736D">
            <w:pPr>
              <w:spacing w:after="200"/>
            </w:pPr>
            <w:r>
              <w:t>Bas Weidmann</w:t>
            </w:r>
          </w:p>
        </w:tc>
        <w:tc>
          <w:tcPr>
            <w:tcW w:w="1806" w:type="dxa"/>
          </w:tcPr>
          <w:p w14:paraId="3B323E4F" w14:textId="0F835062" w:rsidR="000D7343" w:rsidRDefault="000D7343" w:rsidP="00C4736D">
            <w:pPr>
              <w:spacing w:after="200"/>
            </w:pPr>
            <w:r>
              <w:t>07-10-2019</w:t>
            </w:r>
          </w:p>
        </w:tc>
        <w:tc>
          <w:tcPr>
            <w:tcW w:w="1639" w:type="dxa"/>
          </w:tcPr>
          <w:p w14:paraId="35FE8E75" w14:textId="6644FCEC" w:rsidR="000D7343" w:rsidRDefault="000D7343" w:rsidP="00C4736D">
            <w:pPr>
              <w:spacing w:after="200"/>
            </w:pPr>
            <w:r>
              <w:t>Start IB</w:t>
            </w:r>
          </w:p>
        </w:tc>
      </w:tr>
    </w:tbl>
    <w:p w14:paraId="43356143" w14:textId="7A2719AF"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71E1176F" w14:textId="1CE5558C" w:rsidR="00C4736D" w:rsidRPr="00205F62" w:rsidRDefault="00C4736D" w:rsidP="00362464">
      <w:pPr>
        <w:pStyle w:val="Kop1"/>
        <w:numPr>
          <w:ilvl w:val="0"/>
          <w:numId w:val="1"/>
        </w:numPr>
      </w:pPr>
      <w:bookmarkStart w:id="1" w:name="_Toc448503"/>
      <w:bookmarkStart w:id="2" w:name="_Toc21336916"/>
      <w:r w:rsidRPr="00205F62">
        <w:lastRenderedPageBreak/>
        <w:t>Inleiding</w:t>
      </w:r>
      <w:bookmarkEnd w:id="1"/>
      <w:bookmarkEnd w:id="2"/>
    </w:p>
    <w:p w14:paraId="63F86165" w14:textId="5136474F" w:rsidR="0045618B" w:rsidRPr="00362464" w:rsidRDefault="009A29C0" w:rsidP="00964534">
      <w:pPr>
        <w:rPr>
          <w:rFonts w:cstheme="minorHAnsi"/>
          <w:color w:val="000000" w:themeColor="text1"/>
          <w:sz w:val="22"/>
          <w:szCs w:val="22"/>
        </w:rPr>
      </w:pPr>
      <w:bookmarkStart w:id="3" w:name="_Toc440616373"/>
      <w:r w:rsidRPr="00362464">
        <w:rPr>
          <w:rFonts w:cstheme="minorHAnsi"/>
          <w:color w:val="000000" w:themeColor="text1"/>
          <w:sz w:val="22"/>
          <w:szCs w:val="22"/>
        </w:rPr>
        <w:t xml:space="preserve">Mijn naam is Bas Weidmann en ik ben applicatie en media ontwikkelaar bij </w:t>
      </w:r>
      <w:r w:rsidR="00833B7C" w:rsidRPr="00362464">
        <w:rPr>
          <w:rFonts w:cstheme="minorHAnsi"/>
          <w:color w:val="000000" w:themeColor="text1"/>
          <w:sz w:val="22"/>
          <w:szCs w:val="22"/>
        </w:rPr>
        <w:t xml:space="preserve">forum. </w:t>
      </w:r>
      <w:r w:rsidR="0045618B" w:rsidRPr="00362464">
        <w:rPr>
          <w:rFonts w:cstheme="minorHAnsi"/>
          <w:color w:val="000000" w:themeColor="text1"/>
          <w:sz w:val="22"/>
          <w:szCs w:val="22"/>
        </w:rPr>
        <w:t xml:space="preserve">Het bedrijf houdt zich vooral bezig met het ontwikkelen van verschillende soorten forums. Het bedrijf bestaat uit ongeveer 20 medewerkers die gespecialiseerd zijn in verschillende sectoren. </w:t>
      </w:r>
      <w:r w:rsidR="00417010" w:rsidRPr="00362464">
        <w:rPr>
          <w:rFonts w:cstheme="minorHAnsi"/>
          <w:color w:val="000000" w:themeColor="text1"/>
          <w:sz w:val="22"/>
          <w:szCs w:val="22"/>
        </w:rPr>
        <w:t>Die sectoren bestaan uit: Applicatie ontwikkeling, Beheren van applicaties</w:t>
      </w:r>
      <w:r w:rsidR="00013F09" w:rsidRPr="00362464">
        <w:rPr>
          <w:rFonts w:cstheme="minorHAnsi"/>
          <w:color w:val="000000" w:themeColor="text1"/>
          <w:sz w:val="22"/>
          <w:szCs w:val="22"/>
        </w:rPr>
        <w:t xml:space="preserve"> en SEO</w:t>
      </w:r>
      <w:r w:rsidR="00417010" w:rsidRPr="00362464">
        <w:rPr>
          <w:rFonts w:cstheme="minorHAnsi"/>
          <w:color w:val="000000" w:themeColor="text1"/>
          <w:sz w:val="22"/>
          <w:szCs w:val="22"/>
        </w:rPr>
        <w:t>.</w:t>
      </w:r>
      <w:r w:rsidR="00013F09" w:rsidRPr="00362464">
        <w:rPr>
          <w:rFonts w:cstheme="minorHAnsi"/>
          <w:color w:val="000000" w:themeColor="text1"/>
          <w:sz w:val="22"/>
          <w:szCs w:val="22"/>
        </w:rPr>
        <w:t xml:space="preserve"> </w:t>
      </w:r>
      <w:r w:rsidR="0045618B" w:rsidRPr="00362464">
        <w:rPr>
          <w:rFonts w:cstheme="minorHAnsi"/>
          <w:color w:val="000000" w:themeColor="text1"/>
          <w:sz w:val="22"/>
          <w:szCs w:val="22"/>
        </w:rPr>
        <w:t>Door het combineren van die verschillende sectoren ontstaan applicaties van hoge kwaliteit.</w:t>
      </w:r>
      <w:r w:rsidR="00013F09" w:rsidRPr="00362464">
        <w:rPr>
          <w:rFonts w:cstheme="minorHAnsi"/>
          <w:color w:val="000000" w:themeColor="text1"/>
          <w:sz w:val="22"/>
          <w:szCs w:val="22"/>
        </w:rPr>
        <w:t xml:space="preserve"> Wij hebben dit project geaccepteerd omdat wij veel potentie zagen. Het soort forum waar zij gekozen voor hebben is weinig te vinden op het internet. Hierdoor denken wij dat het zich zal onderscheiden van de typische forums die tegenwoordig overal te vinden zijn. De hoeveelheid bezoekers zal daarom dus ook hoog zijn. </w:t>
      </w:r>
      <w:r w:rsidR="00D45D06" w:rsidRPr="00362464">
        <w:rPr>
          <w:rFonts w:cstheme="minorHAnsi"/>
          <w:color w:val="000000" w:themeColor="text1"/>
          <w:sz w:val="22"/>
          <w:szCs w:val="22"/>
        </w:rPr>
        <w:t xml:space="preserve">Binnen dit project ben ik verantwoordelijk voor het documenteren en realiseren van de applicatie. </w:t>
      </w:r>
      <w:r w:rsidR="00013F09" w:rsidRPr="00362464">
        <w:rPr>
          <w:rFonts w:cstheme="minorHAnsi"/>
          <w:color w:val="000000" w:themeColor="text1"/>
          <w:sz w:val="22"/>
          <w:szCs w:val="22"/>
        </w:rPr>
        <w:t xml:space="preserve">In dit bestand zal beschreven worden </w:t>
      </w:r>
      <w:r w:rsidR="003D6823" w:rsidRPr="00362464">
        <w:rPr>
          <w:rFonts w:cstheme="minorHAnsi"/>
          <w:color w:val="000000" w:themeColor="text1"/>
          <w:sz w:val="22"/>
          <w:szCs w:val="22"/>
        </w:rPr>
        <w:t>voor wie</w:t>
      </w:r>
      <w:r w:rsidR="00013F09" w:rsidRPr="00362464">
        <w:rPr>
          <w:rFonts w:cstheme="minorHAnsi"/>
          <w:color w:val="000000" w:themeColor="text1"/>
          <w:sz w:val="22"/>
          <w:szCs w:val="22"/>
        </w:rPr>
        <w:t xml:space="preserve"> de applicatie gemaakt wordt en de verschillende eisen en wensen </w:t>
      </w:r>
      <w:r w:rsidR="00C269BA">
        <w:rPr>
          <w:rFonts w:cstheme="minorHAnsi"/>
          <w:color w:val="000000" w:themeColor="text1"/>
          <w:sz w:val="22"/>
          <w:szCs w:val="22"/>
        </w:rPr>
        <w:t>aan</w:t>
      </w:r>
      <w:r w:rsidR="00013F09" w:rsidRPr="00362464">
        <w:rPr>
          <w:rFonts w:cstheme="minorHAnsi"/>
          <w:color w:val="000000" w:themeColor="text1"/>
          <w:sz w:val="22"/>
          <w:szCs w:val="22"/>
        </w:rPr>
        <w:t xml:space="preserve"> de applicatie. </w:t>
      </w:r>
    </w:p>
    <w:p w14:paraId="1CA6CA35" w14:textId="46E9D645" w:rsidR="00C4736D" w:rsidRPr="00205F62" w:rsidRDefault="00C4736D" w:rsidP="00362464">
      <w:pPr>
        <w:pStyle w:val="Kop1"/>
        <w:numPr>
          <w:ilvl w:val="0"/>
          <w:numId w:val="1"/>
        </w:numPr>
      </w:pPr>
      <w:bookmarkStart w:id="4" w:name="_Toc448504"/>
      <w:bookmarkStart w:id="5" w:name="_Toc21336917"/>
      <w:r w:rsidRPr="00205F62">
        <w:t>Bedrijf</w:t>
      </w:r>
      <w:bookmarkEnd w:id="3"/>
      <w:bookmarkEnd w:id="4"/>
      <w:bookmarkEnd w:id="5"/>
    </w:p>
    <w:p w14:paraId="45A81724" w14:textId="680CE674" w:rsidR="0027585C" w:rsidRPr="00362464" w:rsidRDefault="002103B2" w:rsidP="00964534">
      <w:pPr>
        <w:rPr>
          <w:rFonts w:cstheme="minorHAnsi"/>
          <w:color w:val="000000" w:themeColor="text1"/>
          <w:sz w:val="22"/>
          <w:szCs w:val="22"/>
        </w:rPr>
      </w:pPr>
      <w:r w:rsidRPr="00362464">
        <w:rPr>
          <w:rFonts w:cstheme="minorHAnsi"/>
          <w:color w:val="000000" w:themeColor="text1"/>
          <w:sz w:val="22"/>
          <w:szCs w:val="22"/>
        </w:rPr>
        <w:t xml:space="preserve">De applicatie wordt gemaakt voor het bedrijf </w:t>
      </w:r>
      <w:r w:rsidR="00C45159" w:rsidRPr="00362464">
        <w:rPr>
          <w:rFonts w:cstheme="minorHAnsi"/>
          <w:color w:val="000000" w:themeColor="text1"/>
          <w:sz w:val="22"/>
          <w:szCs w:val="22"/>
        </w:rPr>
        <w:t>FoMedia.</w:t>
      </w:r>
      <w:r w:rsidR="00EB6879">
        <w:rPr>
          <w:rFonts w:cstheme="minorHAnsi"/>
          <w:color w:val="000000" w:themeColor="text1"/>
          <w:sz w:val="22"/>
          <w:szCs w:val="22"/>
        </w:rPr>
        <w:t xml:space="preserve"> Het bedrijf is al in deze buisiness sinds ongeveer 1990.</w:t>
      </w:r>
      <w:r w:rsidR="00C45159" w:rsidRPr="00362464">
        <w:rPr>
          <w:rFonts w:cstheme="minorHAnsi"/>
          <w:color w:val="000000" w:themeColor="text1"/>
          <w:sz w:val="22"/>
          <w:szCs w:val="22"/>
        </w:rPr>
        <w:t xml:space="preserve"> Het bedrijf </w:t>
      </w:r>
      <w:r w:rsidR="00EB6879">
        <w:rPr>
          <w:rFonts w:cstheme="minorHAnsi"/>
          <w:color w:val="000000" w:themeColor="text1"/>
          <w:sz w:val="22"/>
          <w:szCs w:val="22"/>
        </w:rPr>
        <w:t>heeft</w:t>
      </w:r>
      <w:r w:rsidR="00C45159" w:rsidRPr="00362464">
        <w:rPr>
          <w:rFonts w:cstheme="minorHAnsi"/>
          <w:color w:val="000000" w:themeColor="text1"/>
          <w:sz w:val="22"/>
          <w:szCs w:val="22"/>
        </w:rPr>
        <w:t xml:space="preserve"> 5 verschillende afdelingen. De afdelingen bestaan uit: Directie, Secretaresse, Financiën, </w:t>
      </w:r>
      <w:r w:rsidR="00E077B4" w:rsidRPr="00362464">
        <w:rPr>
          <w:rFonts w:cstheme="minorHAnsi"/>
          <w:color w:val="000000" w:themeColor="text1"/>
          <w:sz w:val="22"/>
          <w:szCs w:val="22"/>
        </w:rPr>
        <w:t>Technisch en Sales</w:t>
      </w:r>
      <w:r w:rsidR="00C45159" w:rsidRPr="00362464">
        <w:rPr>
          <w:rFonts w:cstheme="minorHAnsi"/>
          <w:color w:val="000000" w:themeColor="text1"/>
          <w:sz w:val="22"/>
          <w:szCs w:val="22"/>
        </w:rPr>
        <w:t xml:space="preserve">. </w:t>
      </w:r>
      <w:r w:rsidR="00EB6879">
        <w:rPr>
          <w:rFonts w:cstheme="minorHAnsi"/>
          <w:color w:val="000000" w:themeColor="text1"/>
          <w:sz w:val="22"/>
          <w:szCs w:val="22"/>
        </w:rPr>
        <w:t xml:space="preserve">De directie en secretaressen bestaat beiden uit 3 mensen. </w:t>
      </w:r>
      <w:r w:rsidR="00311041">
        <w:rPr>
          <w:rFonts w:cstheme="minorHAnsi"/>
          <w:color w:val="000000" w:themeColor="text1"/>
          <w:sz w:val="22"/>
          <w:szCs w:val="22"/>
        </w:rPr>
        <w:t>Elke</w:t>
      </w:r>
      <w:r w:rsidR="00EB6879">
        <w:rPr>
          <w:rFonts w:cstheme="minorHAnsi"/>
          <w:color w:val="000000" w:themeColor="text1"/>
          <w:sz w:val="22"/>
          <w:szCs w:val="22"/>
        </w:rPr>
        <w:t xml:space="preserve"> andere</w:t>
      </w:r>
      <w:r w:rsidR="00311041">
        <w:rPr>
          <w:rFonts w:cstheme="minorHAnsi"/>
          <w:color w:val="000000" w:themeColor="text1"/>
          <w:sz w:val="22"/>
          <w:szCs w:val="22"/>
        </w:rPr>
        <w:t xml:space="preserve"> afdeling bestaat ongeveer uit 50 mensen. Het totaal aantal werknemers </w:t>
      </w:r>
      <w:r w:rsidR="00F42A34">
        <w:rPr>
          <w:rFonts w:cstheme="minorHAnsi"/>
          <w:color w:val="000000" w:themeColor="text1"/>
          <w:sz w:val="22"/>
          <w:szCs w:val="22"/>
        </w:rPr>
        <w:t>komt</w:t>
      </w:r>
      <w:r w:rsidR="00311041">
        <w:rPr>
          <w:rFonts w:cstheme="minorHAnsi"/>
          <w:color w:val="000000" w:themeColor="text1"/>
          <w:sz w:val="22"/>
          <w:szCs w:val="22"/>
        </w:rPr>
        <w:t xml:space="preserve"> dan </w:t>
      </w:r>
      <w:r w:rsidR="00F42A34">
        <w:rPr>
          <w:rFonts w:cstheme="minorHAnsi"/>
          <w:color w:val="000000" w:themeColor="text1"/>
          <w:sz w:val="22"/>
          <w:szCs w:val="22"/>
        </w:rPr>
        <w:t xml:space="preserve">ongeveer uit op </w:t>
      </w:r>
      <w:r w:rsidR="00311041">
        <w:rPr>
          <w:rFonts w:cstheme="minorHAnsi"/>
          <w:color w:val="000000" w:themeColor="text1"/>
          <w:sz w:val="22"/>
          <w:szCs w:val="22"/>
        </w:rPr>
        <w:t xml:space="preserve">de </w:t>
      </w:r>
      <w:r w:rsidR="00B57DEF">
        <w:rPr>
          <w:rFonts w:cstheme="minorHAnsi"/>
          <w:color w:val="000000" w:themeColor="text1"/>
          <w:sz w:val="22"/>
          <w:szCs w:val="22"/>
        </w:rPr>
        <w:t>156</w:t>
      </w:r>
      <w:bookmarkStart w:id="6" w:name="_GoBack"/>
      <w:bookmarkEnd w:id="6"/>
      <w:r w:rsidR="00311041">
        <w:rPr>
          <w:rFonts w:cstheme="minorHAnsi"/>
          <w:color w:val="000000" w:themeColor="text1"/>
          <w:sz w:val="22"/>
          <w:szCs w:val="22"/>
        </w:rPr>
        <w:t xml:space="preserve">. </w:t>
      </w:r>
      <w:r w:rsidR="00C45159" w:rsidRPr="00362464">
        <w:rPr>
          <w:rFonts w:cstheme="minorHAnsi"/>
          <w:color w:val="000000" w:themeColor="text1"/>
          <w:sz w:val="22"/>
          <w:szCs w:val="22"/>
        </w:rPr>
        <w:t xml:space="preserve">Het project zal gerealiseerd worden met de waterfall methode. </w:t>
      </w:r>
    </w:p>
    <w:p w14:paraId="73C0F4D1" w14:textId="269CF383" w:rsidR="00CA681C" w:rsidRPr="00CA681C" w:rsidRDefault="00CA681C" w:rsidP="00CA681C">
      <w:pPr>
        <w:rPr>
          <w:rFonts w:cstheme="minorHAnsi"/>
          <w:b/>
          <w:bCs/>
          <w:color w:val="000000" w:themeColor="text1"/>
        </w:rPr>
      </w:pPr>
      <w:r w:rsidRPr="00CA681C">
        <w:rPr>
          <w:rFonts w:cstheme="minorHAnsi"/>
          <w:b/>
          <w:bCs/>
          <w:color w:val="000000" w:themeColor="text1"/>
        </w:rPr>
        <w:t>Organogram:</w:t>
      </w:r>
    </w:p>
    <w:p w14:paraId="322FA427" w14:textId="3E6BEE01" w:rsidR="00E077B4" w:rsidRDefault="00E077B4" w:rsidP="00964534">
      <w:pPr>
        <w:rPr>
          <w:rFonts w:eastAsiaTheme="majorEastAsia" w:cstheme="majorBidi"/>
          <w:color w:val="000000" w:themeColor="text1"/>
          <w:sz w:val="48"/>
          <w:szCs w:val="32"/>
        </w:rPr>
      </w:pPr>
      <w:r>
        <w:rPr>
          <w:noProof/>
        </w:rPr>
        <w:drawing>
          <wp:inline distT="0" distB="0" distL="0" distR="0" wp14:anchorId="5116570D" wp14:editId="6515BBF2">
            <wp:extent cx="5626100" cy="2984214"/>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058" cy="2990557"/>
                    </a:xfrm>
                    <a:prstGeom prst="rect">
                      <a:avLst/>
                    </a:prstGeom>
                    <a:noFill/>
                    <a:ln>
                      <a:noFill/>
                    </a:ln>
                  </pic:spPr>
                </pic:pic>
              </a:graphicData>
            </a:graphic>
          </wp:inline>
        </w:drawing>
      </w:r>
    </w:p>
    <w:p w14:paraId="5C8C8948" w14:textId="7AFAB488" w:rsidR="00C4736D" w:rsidRPr="00205F62" w:rsidRDefault="00C4736D" w:rsidP="00362464">
      <w:pPr>
        <w:pStyle w:val="Kop1"/>
        <w:numPr>
          <w:ilvl w:val="0"/>
          <w:numId w:val="1"/>
        </w:numPr>
      </w:pPr>
      <w:bookmarkStart w:id="7" w:name="_Toc448505"/>
      <w:bookmarkStart w:id="8" w:name="_Toc21336918"/>
      <w:r w:rsidRPr="00205F62">
        <w:t>Probleemstelling</w:t>
      </w:r>
      <w:bookmarkEnd w:id="7"/>
      <w:bookmarkEnd w:id="8"/>
    </w:p>
    <w:p w14:paraId="4C3845F8" w14:textId="188DE8F6" w:rsidR="00362464" w:rsidRDefault="005746E6" w:rsidP="00964534">
      <w:pPr>
        <w:rPr>
          <w:rFonts w:ascii="Calibri" w:hAnsi="Calibri"/>
        </w:rPr>
      </w:pPr>
      <w:bookmarkStart w:id="9" w:name="_Toc440616375"/>
      <w:r>
        <w:rPr>
          <w:rFonts w:ascii="Calibri" w:hAnsi="Calibri"/>
        </w:rPr>
        <w:t xml:space="preserve">Op het moment bestaat er nog geen forum voor FoMedia. Zij willen dat graag laten ontwikkelen zodat klanten hun ervaringen en eventueel vragen kunnen achterlaten over het bedrijf. Hierdoor zal ook een interactieve band ontstaan waardoor een klant sneller weer een product zal gaan kopen bij dit bedrijf. </w:t>
      </w:r>
      <w:r w:rsidR="009B1CCB">
        <w:rPr>
          <w:rFonts w:ascii="Calibri" w:hAnsi="Calibri"/>
        </w:rPr>
        <w:t>De verschillende problemen die kunnen ontstaan op de applicatie zijn:</w:t>
      </w:r>
    </w:p>
    <w:p w14:paraId="6B959929" w14:textId="236714D1" w:rsidR="009B1CCB" w:rsidRDefault="009B1CCB" w:rsidP="009B1CCB">
      <w:pPr>
        <w:pStyle w:val="Lijstalinea"/>
        <w:numPr>
          <w:ilvl w:val="0"/>
          <w:numId w:val="2"/>
        </w:numPr>
        <w:rPr>
          <w:rFonts w:ascii="Calibri" w:hAnsi="Calibri"/>
        </w:rPr>
      </w:pPr>
      <w:r>
        <w:rPr>
          <w:rFonts w:ascii="Calibri" w:hAnsi="Calibri"/>
        </w:rPr>
        <w:t>Geen simpel te gebruiken systeem. Als het systeem niet makkelijk te gebruiken is zullen veel klanten snel van de website weggaan. Dit gaat dan drastische gevolgen hebben voor de hoeveelheid bezoekers.</w:t>
      </w:r>
    </w:p>
    <w:p w14:paraId="32E8098C" w14:textId="06FFC460" w:rsidR="00E755C7" w:rsidRDefault="00E755C7" w:rsidP="00E755C7">
      <w:pPr>
        <w:pStyle w:val="Lijstalinea"/>
        <w:numPr>
          <w:ilvl w:val="0"/>
          <w:numId w:val="2"/>
        </w:numPr>
        <w:rPr>
          <w:rFonts w:ascii="Calibri" w:hAnsi="Calibri"/>
        </w:rPr>
      </w:pPr>
      <w:r>
        <w:rPr>
          <w:rFonts w:ascii="Calibri" w:hAnsi="Calibri"/>
        </w:rPr>
        <w:lastRenderedPageBreak/>
        <w:t xml:space="preserve">Gebruiker maakt misbruik van het systeem. Hiervoor zal een admin regelmatig moeten checken op mensen die zich niet aan de regels houden. Hier zijn door het systeem zelf maatregelen voor genomen maar het is niet volledig waterdicht. </w:t>
      </w:r>
    </w:p>
    <w:p w14:paraId="1D1D4722" w14:textId="6DE1E133" w:rsidR="00E755C7" w:rsidRDefault="00E755C7" w:rsidP="00E755C7">
      <w:pPr>
        <w:pStyle w:val="Lijstalinea"/>
        <w:numPr>
          <w:ilvl w:val="0"/>
          <w:numId w:val="2"/>
        </w:numPr>
        <w:rPr>
          <w:rFonts w:ascii="Calibri" w:hAnsi="Calibri"/>
        </w:rPr>
      </w:pPr>
      <w:r>
        <w:rPr>
          <w:rFonts w:ascii="Calibri" w:hAnsi="Calibri"/>
        </w:rPr>
        <w:t>Verlies van bestanden. Hiervoor zal regelmatig een back-up gemaakt moeten worden.</w:t>
      </w:r>
    </w:p>
    <w:p w14:paraId="5CB1F6F7" w14:textId="06611CA7" w:rsidR="00DA3ECF" w:rsidRPr="00DA3ECF" w:rsidRDefault="00DA3ECF" w:rsidP="00DA3ECF">
      <w:pPr>
        <w:ind w:left="360"/>
        <w:rPr>
          <w:rFonts w:ascii="Calibri" w:hAnsi="Calibri"/>
        </w:rPr>
      </w:pPr>
      <w:r>
        <w:rPr>
          <w:rFonts w:ascii="Calibri" w:hAnsi="Calibri"/>
        </w:rPr>
        <w:t xml:space="preserve">Buiten dit zal het systeem vooral een betere communicatie gaan opleveren met de klant. Hierdoor zal er ook veel geld bespaart worden wegens het gebruik van tijd.  </w:t>
      </w:r>
    </w:p>
    <w:p w14:paraId="27D00922" w14:textId="77777777" w:rsidR="00E755C7" w:rsidRPr="002B6EC3" w:rsidRDefault="00E755C7" w:rsidP="00E755C7"/>
    <w:p w14:paraId="1A2111A9" w14:textId="0A329C1A" w:rsidR="00C4736D" w:rsidRPr="00205F62" w:rsidRDefault="00C4736D" w:rsidP="00362464">
      <w:pPr>
        <w:pStyle w:val="Kop1"/>
        <w:numPr>
          <w:ilvl w:val="0"/>
          <w:numId w:val="1"/>
        </w:numPr>
      </w:pPr>
      <w:bookmarkStart w:id="10" w:name="_Toc448506"/>
      <w:bookmarkStart w:id="11" w:name="_Toc21336919"/>
      <w:r w:rsidRPr="00205F62">
        <w:t>Doelgroep(en)</w:t>
      </w:r>
      <w:bookmarkEnd w:id="10"/>
      <w:bookmarkEnd w:id="11"/>
    </w:p>
    <w:tbl>
      <w:tblPr>
        <w:tblStyle w:val="Tabelraster"/>
        <w:tblW w:w="0" w:type="auto"/>
        <w:tblLook w:val="04A0" w:firstRow="1" w:lastRow="0" w:firstColumn="1" w:lastColumn="0" w:noHBand="0" w:noVBand="1"/>
      </w:tblPr>
      <w:tblGrid>
        <w:gridCol w:w="2123"/>
        <w:gridCol w:w="2647"/>
        <w:gridCol w:w="2112"/>
        <w:gridCol w:w="2180"/>
      </w:tblGrid>
      <w:tr w:rsidR="00AA73F8" w14:paraId="4F342E6C" w14:textId="77777777" w:rsidTr="000D7343">
        <w:tc>
          <w:tcPr>
            <w:tcW w:w="2265" w:type="dxa"/>
            <w:shd w:val="clear" w:color="auto" w:fill="E7E6E6" w:themeFill="background2"/>
          </w:tcPr>
          <w:p w14:paraId="00A65C4D" w14:textId="3745CFD1" w:rsidR="000D7343" w:rsidRPr="000D7343" w:rsidRDefault="000D7343" w:rsidP="00964534">
            <w:pPr>
              <w:rPr>
                <w:rFonts w:eastAsiaTheme="majorEastAsia" w:cstheme="majorBidi"/>
                <w:color w:val="000000" w:themeColor="text1"/>
                <w:sz w:val="22"/>
                <w:szCs w:val="22"/>
              </w:rPr>
            </w:pPr>
            <w:r>
              <w:rPr>
                <w:rFonts w:eastAsiaTheme="majorEastAsia" w:cstheme="majorBidi"/>
                <w:color w:val="000000" w:themeColor="text1"/>
              </w:rPr>
              <w:t>Naam</w:t>
            </w:r>
          </w:p>
        </w:tc>
        <w:tc>
          <w:tcPr>
            <w:tcW w:w="2265" w:type="dxa"/>
            <w:shd w:val="clear" w:color="auto" w:fill="E7E6E6" w:themeFill="background2"/>
          </w:tcPr>
          <w:p w14:paraId="092FB511" w14:textId="22232CCC" w:rsidR="000D7343" w:rsidRPr="000D7343" w:rsidRDefault="000D7343" w:rsidP="00964534">
            <w:pPr>
              <w:rPr>
                <w:rFonts w:eastAsiaTheme="majorEastAsia" w:cstheme="majorBidi"/>
                <w:color w:val="000000" w:themeColor="text1"/>
                <w:sz w:val="22"/>
                <w:szCs w:val="22"/>
              </w:rPr>
            </w:pPr>
            <w:r>
              <w:rPr>
                <w:rFonts w:eastAsiaTheme="majorEastAsia" w:cstheme="majorBidi"/>
                <w:color w:val="000000" w:themeColor="text1"/>
              </w:rPr>
              <w:t>E-mail</w:t>
            </w:r>
          </w:p>
        </w:tc>
        <w:tc>
          <w:tcPr>
            <w:tcW w:w="2266" w:type="dxa"/>
            <w:shd w:val="clear" w:color="auto" w:fill="E7E6E6" w:themeFill="background2"/>
          </w:tcPr>
          <w:p w14:paraId="0641FE69" w14:textId="7D39B57D" w:rsidR="000D7343" w:rsidRPr="000D7343" w:rsidRDefault="000D7343" w:rsidP="00964534">
            <w:pPr>
              <w:rPr>
                <w:rFonts w:eastAsiaTheme="majorEastAsia" w:cstheme="majorBidi"/>
                <w:color w:val="000000" w:themeColor="text1"/>
                <w:sz w:val="22"/>
                <w:szCs w:val="22"/>
              </w:rPr>
            </w:pPr>
            <w:r>
              <w:rPr>
                <w:rFonts w:eastAsiaTheme="majorEastAsia" w:cstheme="majorBidi"/>
                <w:color w:val="000000" w:themeColor="text1"/>
              </w:rPr>
              <w:t>Telefoon nummer</w:t>
            </w:r>
          </w:p>
        </w:tc>
        <w:tc>
          <w:tcPr>
            <w:tcW w:w="2266" w:type="dxa"/>
            <w:shd w:val="clear" w:color="auto" w:fill="E7E6E6" w:themeFill="background2"/>
          </w:tcPr>
          <w:p w14:paraId="2CC9A7B9" w14:textId="27265446" w:rsidR="000D7343" w:rsidRPr="000D7343" w:rsidRDefault="000D7343" w:rsidP="00964534">
            <w:pPr>
              <w:rPr>
                <w:rFonts w:eastAsiaTheme="majorEastAsia" w:cstheme="majorBidi"/>
                <w:color w:val="000000" w:themeColor="text1"/>
                <w:sz w:val="22"/>
                <w:szCs w:val="22"/>
              </w:rPr>
            </w:pPr>
            <w:r>
              <w:rPr>
                <w:rFonts w:eastAsiaTheme="majorEastAsia" w:cstheme="majorBidi"/>
                <w:color w:val="000000" w:themeColor="text1"/>
              </w:rPr>
              <w:t>Functie</w:t>
            </w:r>
          </w:p>
        </w:tc>
      </w:tr>
      <w:tr w:rsidR="00CA681C" w14:paraId="0D82902C" w14:textId="77777777" w:rsidTr="000D7343">
        <w:tc>
          <w:tcPr>
            <w:tcW w:w="2265" w:type="dxa"/>
          </w:tcPr>
          <w:p w14:paraId="1FE5CEFF" w14:textId="345C3130" w:rsidR="000D7343" w:rsidRPr="00AA73F8" w:rsidRDefault="00AA73F8" w:rsidP="00964534">
            <w:pPr>
              <w:rPr>
                <w:rFonts w:eastAsiaTheme="majorEastAsia" w:cstheme="minorHAnsi"/>
                <w:color w:val="000000" w:themeColor="text1"/>
                <w:sz w:val="22"/>
                <w:szCs w:val="22"/>
              </w:rPr>
            </w:pPr>
            <w:r w:rsidRPr="00AA73F8">
              <w:rPr>
                <w:rFonts w:eastAsiaTheme="majorEastAsia" w:cstheme="minorHAnsi"/>
                <w:color w:val="000000" w:themeColor="text1"/>
                <w:sz w:val="22"/>
                <w:szCs w:val="22"/>
              </w:rPr>
              <w:t>Bas</w:t>
            </w:r>
            <w:r>
              <w:rPr>
                <w:rFonts w:eastAsiaTheme="majorEastAsia" w:cstheme="minorHAnsi"/>
                <w:color w:val="000000" w:themeColor="text1"/>
                <w:sz w:val="22"/>
                <w:szCs w:val="22"/>
              </w:rPr>
              <w:t xml:space="preserve"> Weidmann</w:t>
            </w:r>
          </w:p>
        </w:tc>
        <w:tc>
          <w:tcPr>
            <w:tcW w:w="2265" w:type="dxa"/>
          </w:tcPr>
          <w:p w14:paraId="4E42E20E" w14:textId="1446A6A7" w:rsidR="000D7343" w:rsidRPr="000D7343" w:rsidRDefault="00F117B8" w:rsidP="00964534">
            <w:pPr>
              <w:rPr>
                <w:rFonts w:eastAsiaTheme="majorEastAsia" w:cstheme="majorBidi"/>
                <w:color w:val="000000" w:themeColor="text1"/>
                <w:sz w:val="22"/>
                <w:szCs w:val="22"/>
              </w:rPr>
            </w:pPr>
            <w:hyperlink r:id="rId12" w:history="1">
              <w:r w:rsidR="00C10168" w:rsidRPr="009367BC">
                <w:rPr>
                  <w:rStyle w:val="Hyperlink"/>
                  <w:rFonts w:eastAsiaTheme="majorEastAsia" w:cstheme="majorBidi"/>
                  <w:sz w:val="22"/>
                  <w:szCs w:val="22"/>
                </w:rPr>
                <w:t>Bweidmann@forum.com</w:t>
              </w:r>
            </w:hyperlink>
          </w:p>
        </w:tc>
        <w:tc>
          <w:tcPr>
            <w:tcW w:w="2266" w:type="dxa"/>
          </w:tcPr>
          <w:p w14:paraId="76E70F9F" w14:textId="0108B88C" w:rsidR="000D7343" w:rsidRPr="000D7343" w:rsidRDefault="00AA73F8" w:rsidP="00964534">
            <w:pPr>
              <w:rPr>
                <w:rFonts w:eastAsiaTheme="majorEastAsia" w:cstheme="majorBidi"/>
                <w:color w:val="000000" w:themeColor="text1"/>
                <w:sz w:val="22"/>
                <w:szCs w:val="22"/>
              </w:rPr>
            </w:pPr>
            <w:r>
              <w:rPr>
                <w:rFonts w:eastAsiaTheme="majorEastAsia" w:cstheme="majorBidi"/>
                <w:color w:val="000000" w:themeColor="text1"/>
                <w:sz w:val="22"/>
                <w:szCs w:val="22"/>
              </w:rPr>
              <w:t>06</w:t>
            </w:r>
            <w:r w:rsidR="00CA681C">
              <w:rPr>
                <w:rFonts w:eastAsiaTheme="majorEastAsia" w:cstheme="majorBidi"/>
                <w:color w:val="000000" w:themeColor="text1"/>
                <w:sz w:val="22"/>
                <w:szCs w:val="22"/>
              </w:rPr>
              <w:t>-</w:t>
            </w:r>
            <w:r>
              <w:rPr>
                <w:rFonts w:eastAsiaTheme="majorEastAsia" w:cstheme="majorBidi"/>
                <w:color w:val="000000" w:themeColor="text1"/>
                <w:sz w:val="22"/>
                <w:szCs w:val="22"/>
              </w:rPr>
              <w:t>12345678</w:t>
            </w:r>
          </w:p>
        </w:tc>
        <w:tc>
          <w:tcPr>
            <w:tcW w:w="2266" w:type="dxa"/>
          </w:tcPr>
          <w:p w14:paraId="194F2D1E" w14:textId="78683F99" w:rsidR="000D7343" w:rsidRPr="000D7343" w:rsidRDefault="00AA73F8" w:rsidP="00964534">
            <w:pPr>
              <w:rPr>
                <w:rFonts w:eastAsiaTheme="majorEastAsia" w:cstheme="majorBidi"/>
                <w:color w:val="000000" w:themeColor="text1"/>
                <w:sz w:val="22"/>
                <w:szCs w:val="22"/>
              </w:rPr>
            </w:pPr>
            <w:r>
              <w:rPr>
                <w:rFonts w:eastAsiaTheme="majorEastAsia" w:cstheme="majorBidi"/>
                <w:color w:val="000000" w:themeColor="text1"/>
                <w:sz w:val="22"/>
                <w:szCs w:val="22"/>
              </w:rPr>
              <w:t>Ontwikkelaar</w:t>
            </w:r>
          </w:p>
        </w:tc>
      </w:tr>
      <w:tr w:rsidR="00AA73F8" w14:paraId="24C9845E" w14:textId="77777777" w:rsidTr="000D7343">
        <w:tc>
          <w:tcPr>
            <w:tcW w:w="2265" w:type="dxa"/>
          </w:tcPr>
          <w:p w14:paraId="4CB62088" w14:textId="31CEBDB3" w:rsidR="00AA73F8" w:rsidRPr="00AA73F8" w:rsidRDefault="00C10168" w:rsidP="00964534">
            <w:pPr>
              <w:rPr>
                <w:rFonts w:eastAsiaTheme="majorEastAsia" w:cstheme="minorHAnsi"/>
                <w:color w:val="000000" w:themeColor="text1"/>
                <w:sz w:val="22"/>
                <w:szCs w:val="22"/>
              </w:rPr>
            </w:pPr>
            <w:r>
              <w:rPr>
                <w:rFonts w:eastAsiaTheme="majorEastAsia" w:cstheme="minorHAnsi"/>
                <w:color w:val="000000" w:themeColor="text1"/>
                <w:sz w:val="22"/>
                <w:szCs w:val="22"/>
              </w:rPr>
              <w:t>Chris Tjertsen</w:t>
            </w:r>
          </w:p>
        </w:tc>
        <w:tc>
          <w:tcPr>
            <w:tcW w:w="2265" w:type="dxa"/>
          </w:tcPr>
          <w:p w14:paraId="020AE79D" w14:textId="6362A91A" w:rsidR="00AA73F8" w:rsidRDefault="00F117B8" w:rsidP="00964534">
            <w:pPr>
              <w:rPr>
                <w:rFonts w:eastAsiaTheme="majorEastAsia" w:cstheme="majorBidi"/>
                <w:color w:val="000000" w:themeColor="text1"/>
                <w:sz w:val="22"/>
                <w:szCs w:val="22"/>
              </w:rPr>
            </w:pPr>
            <w:hyperlink r:id="rId13" w:history="1">
              <w:r w:rsidR="00C10168" w:rsidRPr="009367BC">
                <w:rPr>
                  <w:rStyle w:val="Hyperlink"/>
                  <w:rFonts w:eastAsiaTheme="majorEastAsia" w:cstheme="majorBidi"/>
                  <w:sz w:val="22"/>
                  <w:szCs w:val="22"/>
                </w:rPr>
                <w:t>Ctjertsen@forum.com</w:t>
              </w:r>
            </w:hyperlink>
          </w:p>
        </w:tc>
        <w:tc>
          <w:tcPr>
            <w:tcW w:w="2266" w:type="dxa"/>
          </w:tcPr>
          <w:p w14:paraId="77641C37" w14:textId="05170569" w:rsidR="00AA73F8" w:rsidRDefault="00CA681C" w:rsidP="00964534">
            <w:pPr>
              <w:rPr>
                <w:rFonts w:eastAsiaTheme="majorEastAsia" w:cstheme="majorBidi"/>
                <w:color w:val="000000" w:themeColor="text1"/>
                <w:sz w:val="22"/>
                <w:szCs w:val="22"/>
              </w:rPr>
            </w:pPr>
            <w:r>
              <w:rPr>
                <w:rFonts w:eastAsiaTheme="majorEastAsia" w:cstheme="majorBidi"/>
                <w:color w:val="000000" w:themeColor="text1"/>
                <w:sz w:val="22"/>
                <w:szCs w:val="22"/>
              </w:rPr>
              <w:t>06-39853945</w:t>
            </w:r>
          </w:p>
        </w:tc>
        <w:tc>
          <w:tcPr>
            <w:tcW w:w="2266" w:type="dxa"/>
          </w:tcPr>
          <w:p w14:paraId="569B744D" w14:textId="0E7B4554" w:rsidR="00AA73F8" w:rsidRDefault="00CA681C" w:rsidP="00964534">
            <w:pPr>
              <w:rPr>
                <w:rFonts w:eastAsiaTheme="majorEastAsia" w:cstheme="majorBidi"/>
                <w:color w:val="000000" w:themeColor="text1"/>
                <w:sz w:val="22"/>
                <w:szCs w:val="22"/>
              </w:rPr>
            </w:pPr>
            <w:r>
              <w:rPr>
                <w:rFonts w:eastAsiaTheme="majorEastAsia" w:cstheme="majorBidi"/>
                <w:color w:val="000000" w:themeColor="text1"/>
                <w:sz w:val="22"/>
                <w:szCs w:val="22"/>
              </w:rPr>
              <w:t>Leidinggevende</w:t>
            </w:r>
          </w:p>
        </w:tc>
      </w:tr>
      <w:tr w:rsidR="00AA73F8" w14:paraId="7B7D6648" w14:textId="77777777" w:rsidTr="000D7343">
        <w:tc>
          <w:tcPr>
            <w:tcW w:w="2265" w:type="dxa"/>
          </w:tcPr>
          <w:p w14:paraId="6B0C09FE" w14:textId="78B33666" w:rsidR="00AA73F8" w:rsidRPr="00AA73F8" w:rsidRDefault="00C10168" w:rsidP="00964534">
            <w:pPr>
              <w:rPr>
                <w:rFonts w:eastAsiaTheme="majorEastAsia" w:cstheme="minorHAnsi"/>
                <w:color w:val="000000" w:themeColor="text1"/>
                <w:sz w:val="22"/>
                <w:szCs w:val="22"/>
              </w:rPr>
            </w:pPr>
            <w:r>
              <w:rPr>
                <w:rFonts w:eastAsiaTheme="majorEastAsia" w:cstheme="minorHAnsi"/>
                <w:color w:val="000000" w:themeColor="text1"/>
                <w:sz w:val="22"/>
                <w:szCs w:val="22"/>
              </w:rPr>
              <w:t>M</w:t>
            </w:r>
            <w:r w:rsidRPr="00E45C82">
              <w:rPr>
                <w:rFonts w:cstheme="minorHAnsi"/>
                <w:color w:val="000000" w:themeColor="text1"/>
                <w:sz w:val="22"/>
                <w:szCs w:val="22"/>
              </w:rPr>
              <w:t>ehmet Spillenaar</w:t>
            </w:r>
          </w:p>
        </w:tc>
        <w:tc>
          <w:tcPr>
            <w:tcW w:w="2265" w:type="dxa"/>
          </w:tcPr>
          <w:p w14:paraId="47E84DE8" w14:textId="11633A49" w:rsidR="00AA73F8" w:rsidRDefault="00F117B8" w:rsidP="00964534">
            <w:pPr>
              <w:rPr>
                <w:rFonts w:eastAsiaTheme="majorEastAsia" w:cstheme="majorBidi"/>
                <w:color w:val="000000" w:themeColor="text1"/>
                <w:sz w:val="22"/>
                <w:szCs w:val="22"/>
              </w:rPr>
            </w:pPr>
            <w:hyperlink r:id="rId14" w:history="1">
              <w:r w:rsidR="00E45C82" w:rsidRPr="009367BC">
                <w:rPr>
                  <w:rStyle w:val="Hyperlink"/>
                  <w:rFonts w:eastAsiaTheme="majorEastAsia" w:cstheme="majorBidi"/>
                  <w:sz w:val="22"/>
                  <w:szCs w:val="22"/>
                </w:rPr>
                <w:t>M</w:t>
              </w:r>
              <w:r w:rsidR="00E45C82" w:rsidRPr="009367BC">
                <w:rPr>
                  <w:rStyle w:val="Hyperlink"/>
                  <w:sz w:val="22"/>
                  <w:szCs w:val="22"/>
                </w:rPr>
                <w:t>spillenaar@fomedia.com</w:t>
              </w:r>
            </w:hyperlink>
          </w:p>
        </w:tc>
        <w:tc>
          <w:tcPr>
            <w:tcW w:w="2266" w:type="dxa"/>
          </w:tcPr>
          <w:p w14:paraId="3601A834" w14:textId="5F373993" w:rsidR="00AA73F8" w:rsidRDefault="00CA681C" w:rsidP="00964534">
            <w:pPr>
              <w:rPr>
                <w:rFonts w:eastAsiaTheme="majorEastAsia" w:cstheme="majorBidi"/>
                <w:color w:val="000000" w:themeColor="text1"/>
                <w:sz w:val="22"/>
                <w:szCs w:val="22"/>
              </w:rPr>
            </w:pPr>
            <w:r>
              <w:rPr>
                <w:rFonts w:eastAsiaTheme="majorEastAsia" w:cstheme="majorBidi"/>
                <w:color w:val="000000" w:themeColor="text1"/>
                <w:sz w:val="22"/>
                <w:szCs w:val="22"/>
              </w:rPr>
              <w:t>06-12348321</w:t>
            </w:r>
          </w:p>
        </w:tc>
        <w:tc>
          <w:tcPr>
            <w:tcW w:w="2266" w:type="dxa"/>
          </w:tcPr>
          <w:p w14:paraId="789EB472" w14:textId="693137C2" w:rsidR="00AA73F8" w:rsidRDefault="00F469CB" w:rsidP="00964534">
            <w:pPr>
              <w:rPr>
                <w:rFonts w:eastAsiaTheme="majorEastAsia" w:cstheme="majorBidi"/>
                <w:color w:val="000000" w:themeColor="text1"/>
                <w:sz w:val="22"/>
                <w:szCs w:val="22"/>
              </w:rPr>
            </w:pPr>
            <w:r>
              <w:rPr>
                <w:rFonts w:eastAsiaTheme="majorEastAsia" w:cstheme="majorBidi"/>
                <w:color w:val="000000" w:themeColor="text1"/>
                <w:sz w:val="22"/>
                <w:szCs w:val="22"/>
              </w:rPr>
              <w:t>Directeur FoMedia</w:t>
            </w:r>
          </w:p>
        </w:tc>
      </w:tr>
      <w:tr w:rsidR="00AA73F8" w14:paraId="5D9A675E" w14:textId="77777777" w:rsidTr="000D7343">
        <w:tc>
          <w:tcPr>
            <w:tcW w:w="2265" w:type="dxa"/>
          </w:tcPr>
          <w:p w14:paraId="08AB6AE0" w14:textId="3E985691" w:rsidR="00AA73F8" w:rsidRPr="00AA73F8" w:rsidRDefault="00E45C82" w:rsidP="00964534">
            <w:pPr>
              <w:rPr>
                <w:rFonts w:eastAsiaTheme="majorEastAsia" w:cstheme="minorHAnsi"/>
                <w:color w:val="000000" w:themeColor="text1"/>
                <w:sz w:val="22"/>
                <w:szCs w:val="22"/>
              </w:rPr>
            </w:pPr>
            <w:r>
              <w:rPr>
                <w:rFonts w:eastAsiaTheme="majorEastAsia" w:cstheme="minorHAnsi"/>
                <w:color w:val="000000" w:themeColor="text1"/>
                <w:sz w:val="22"/>
                <w:szCs w:val="22"/>
              </w:rPr>
              <w:t>Sven Kramer</w:t>
            </w:r>
          </w:p>
        </w:tc>
        <w:tc>
          <w:tcPr>
            <w:tcW w:w="2265" w:type="dxa"/>
          </w:tcPr>
          <w:p w14:paraId="221D9BAD" w14:textId="5D58F270" w:rsidR="00AA73F8" w:rsidRDefault="00F117B8" w:rsidP="00964534">
            <w:pPr>
              <w:rPr>
                <w:rFonts w:eastAsiaTheme="majorEastAsia" w:cstheme="majorBidi"/>
                <w:color w:val="000000" w:themeColor="text1"/>
                <w:sz w:val="22"/>
                <w:szCs w:val="22"/>
              </w:rPr>
            </w:pPr>
            <w:hyperlink r:id="rId15" w:history="1">
              <w:r w:rsidR="00E45C82" w:rsidRPr="009367BC">
                <w:rPr>
                  <w:rStyle w:val="Hyperlink"/>
                  <w:rFonts w:eastAsiaTheme="majorEastAsia" w:cstheme="majorBidi"/>
                  <w:sz w:val="22"/>
                  <w:szCs w:val="22"/>
                </w:rPr>
                <w:t>Skramer@fomedia.com</w:t>
              </w:r>
            </w:hyperlink>
          </w:p>
          <w:p w14:paraId="332FC474" w14:textId="26BFAB5B" w:rsidR="00E45C82" w:rsidRDefault="00E45C82" w:rsidP="00964534">
            <w:pPr>
              <w:rPr>
                <w:rFonts w:eastAsiaTheme="majorEastAsia" w:cstheme="majorBidi"/>
                <w:color w:val="000000" w:themeColor="text1"/>
                <w:sz w:val="22"/>
                <w:szCs w:val="22"/>
              </w:rPr>
            </w:pPr>
          </w:p>
        </w:tc>
        <w:tc>
          <w:tcPr>
            <w:tcW w:w="2266" w:type="dxa"/>
          </w:tcPr>
          <w:p w14:paraId="4A906F01" w14:textId="64A8B197" w:rsidR="00AA73F8" w:rsidRDefault="00CA681C" w:rsidP="00964534">
            <w:pPr>
              <w:rPr>
                <w:rFonts w:eastAsiaTheme="majorEastAsia" w:cstheme="majorBidi"/>
                <w:color w:val="000000" w:themeColor="text1"/>
                <w:sz w:val="22"/>
                <w:szCs w:val="22"/>
              </w:rPr>
            </w:pPr>
            <w:r>
              <w:rPr>
                <w:rFonts w:eastAsiaTheme="majorEastAsia" w:cstheme="majorBidi"/>
                <w:color w:val="000000" w:themeColor="text1"/>
                <w:sz w:val="22"/>
                <w:szCs w:val="22"/>
              </w:rPr>
              <w:t>06-12341235</w:t>
            </w:r>
          </w:p>
        </w:tc>
        <w:tc>
          <w:tcPr>
            <w:tcW w:w="2266" w:type="dxa"/>
          </w:tcPr>
          <w:p w14:paraId="21FF638A" w14:textId="27F781FE" w:rsidR="00AA73F8" w:rsidRDefault="00C44A69" w:rsidP="00964534">
            <w:pPr>
              <w:rPr>
                <w:rFonts w:eastAsiaTheme="majorEastAsia" w:cstheme="majorBidi"/>
                <w:color w:val="000000" w:themeColor="text1"/>
                <w:sz w:val="22"/>
                <w:szCs w:val="22"/>
              </w:rPr>
            </w:pPr>
            <w:r>
              <w:rPr>
                <w:rFonts w:eastAsiaTheme="majorEastAsia" w:cstheme="majorBidi"/>
                <w:color w:val="000000" w:themeColor="text1"/>
                <w:sz w:val="22"/>
                <w:szCs w:val="22"/>
              </w:rPr>
              <w:t>Hoofd t</w:t>
            </w:r>
            <w:r w:rsidR="00F469CB">
              <w:rPr>
                <w:rFonts w:eastAsiaTheme="majorEastAsia" w:cstheme="majorBidi"/>
                <w:color w:val="000000" w:themeColor="text1"/>
                <w:sz w:val="22"/>
                <w:szCs w:val="22"/>
              </w:rPr>
              <w:t>echnische afdeling FoMedia</w:t>
            </w:r>
          </w:p>
        </w:tc>
      </w:tr>
      <w:tr w:rsidR="00CA681C" w14:paraId="726236E4" w14:textId="77777777" w:rsidTr="000D7343">
        <w:tc>
          <w:tcPr>
            <w:tcW w:w="2265" w:type="dxa"/>
          </w:tcPr>
          <w:p w14:paraId="64E1AB45" w14:textId="7C31F7D8" w:rsidR="000D7343" w:rsidRPr="000D7343" w:rsidRDefault="002C0420" w:rsidP="00964534">
            <w:pPr>
              <w:rPr>
                <w:rFonts w:eastAsiaTheme="majorEastAsia" w:cstheme="majorBidi"/>
                <w:color w:val="000000" w:themeColor="text1"/>
                <w:sz w:val="22"/>
                <w:szCs w:val="22"/>
              </w:rPr>
            </w:pPr>
            <w:r>
              <w:rPr>
                <w:rFonts w:eastAsiaTheme="majorEastAsia" w:cstheme="majorBidi"/>
                <w:color w:val="000000" w:themeColor="text1"/>
                <w:sz w:val="22"/>
                <w:szCs w:val="22"/>
              </w:rPr>
              <w:t>-</w:t>
            </w:r>
          </w:p>
        </w:tc>
        <w:tc>
          <w:tcPr>
            <w:tcW w:w="2265" w:type="dxa"/>
          </w:tcPr>
          <w:p w14:paraId="40745440" w14:textId="0C14273D" w:rsidR="000D7343" w:rsidRPr="000D7343" w:rsidRDefault="002C0420" w:rsidP="00964534">
            <w:pPr>
              <w:rPr>
                <w:rFonts w:eastAsiaTheme="majorEastAsia" w:cstheme="majorBidi"/>
                <w:color w:val="000000" w:themeColor="text1"/>
                <w:sz w:val="22"/>
                <w:szCs w:val="22"/>
              </w:rPr>
            </w:pPr>
            <w:r>
              <w:rPr>
                <w:rFonts w:eastAsiaTheme="majorEastAsia" w:cstheme="majorBidi"/>
                <w:color w:val="000000" w:themeColor="text1"/>
                <w:sz w:val="22"/>
                <w:szCs w:val="22"/>
              </w:rPr>
              <w:t>-</w:t>
            </w:r>
          </w:p>
        </w:tc>
        <w:tc>
          <w:tcPr>
            <w:tcW w:w="2266" w:type="dxa"/>
          </w:tcPr>
          <w:p w14:paraId="49D10174" w14:textId="6FD651FC" w:rsidR="000D7343" w:rsidRPr="000D7343" w:rsidRDefault="002C0420" w:rsidP="00964534">
            <w:pPr>
              <w:rPr>
                <w:rFonts w:eastAsiaTheme="majorEastAsia" w:cstheme="majorBidi"/>
                <w:color w:val="000000" w:themeColor="text1"/>
                <w:sz w:val="22"/>
                <w:szCs w:val="22"/>
              </w:rPr>
            </w:pPr>
            <w:r>
              <w:rPr>
                <w:rFonts w:eastAsiaTheme="majorEastAsia" w:cstheme="majorBidi"/>
                <w:color w:val="000000" w:themeColor="text1"/>
                <w:sz w:val="22"/>
                <w:szCs w:val="22"/>
              </w:rPr>
              <w:t>-</w:t>
            </w:r>
          </w:p>
        </w:tc>
        <w:tc>
          <w:tcPr>
            <w:tcW w:w="2266" w:type="dxa"/>
          </w:tcPr>
          <w:p w14:paraId="72318FB0" w14:textId="4B11D45D" w:rsidR="000D7343" w:rsidRPr="000D7343" w:rsidRDefault="00D463FC" w:rsidP="00964534">
            <w:pPr>
              <w:rPr>
                <w:rFonts w:eastAsiaTheme="majorEastAsia" w:cstheme="majorBidi"/>
                <w:color w:val="000000" w:themeColor="text1"/>
                <w:sz w:val="22"/>
                <w:szCs w:val="22"/>
              </w:rPr>
            </w:pPr>
            <w:r>
              <w:rPr>
                <w:rFonts w:eastAsiaTheme="majorEastAsia" w:cstheme="majorBidi"/>
                <w:color w:val="000000" w:themeColor="text1"/>
                <w:sz w:val="22"/>
                <w:szCs w:val="22"/>
              </w:rPr>
              <w:t>Klant</w:t>
            </w:r>
          </w:p>
        </w:tc>
      </w:tr>
    </w:tbl>
    <w:p w14:paraId="01AF482E" w14:textId="0C562C64" w:rsidR="0027585C" w:rsidRDefault="0027585C" w:rsidP="00964534">
      <w:pPr>
        <w:rPr>
          <w:rFonts w:eastAsiaTheme="majorEastAsia" w:cstheme="majorBidi"/>
          <w:color w:val="000000" w:themeColor="text1"/>
          <w:sz w:val="48"/>
          <w:szCs w:val="32"/>
        </w:rPr>
      </w:pPr>
    </w:p>
    <w:p w14:paraId="3C70C0A3" w14:textId="6E8E4069" w:rsidR="00C4736D" w:rsidRPr="00205F62" w:rsidRDefault="00C4736D" w:rsidP="00362464">
      <w:pPr>
        <w:pStyle w:val="Kop1"/>
        <w:numPr>
          <w:ilvl w:val="0"/>
          <w:numId w:val="1"/>
        </w:numPr>
      </w:pPr>
      <w:bookmarkStart w:id="12" w:name="_Toc448507"/>
      <w:bookmarkStart w:id="13" w:name="_Toc21336920"/>
      <w:r w:rsidRPr="00205F62">
        <w:t>Vormgeving</w:t>
      </w:r>
      <w:bookmarkEnd w:id="9"/>
      <w:bookmarkEnd w:id="12"/>
      <w:bookmarkEnd w:id="13"/>
    </w:p>
    <w:p w14:paraId="76E27E45" w14:textId="14BAC786" w:rsidR="00C07DD4" w:rsidRDefault="00C07DD4" w:rsidP="00964534">
      <w:pPr>
        <w:rPr>
          <w:rFonts w:eastAsiaTheme="majorEastAsia" w:cstheme="majorBidi"/>
          <w:color w:val="000000" w:themeColor="text1"/>
          <w:sz w:val="48"/>
          <w:szCs w:val="32"/>
        </w:rPr>
      </w:pPr>
      <w:r>
        <w:rPr>
          <w:noProof/>
        </w:rPr>
        <w:drawing>
          <wp:inline distT="0" distB="0" distL="0" distR="0" wp14:anchorId="6959D839" wp14:editId="6807F7D0">
            <wp:extent cx="5429794" cy="39592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5387" cy="3963303"/>
                    </a:xfrm>
                    <a:prstGeom prst="rect">
                      <a:avLst/>
                    </a:prstGeom>
                    <a:noFill/>
                    <a:ln>
                      <a:noFill/>
                    </a:ln>
                  </pic:spPr>
                </pic:pic>
              </a:graphicData>
            </a:graphic>
          </wp:inline>
        </w:drawing>
      </w:r>
    </w:p>
    <w:p w14:paraId="5C8514CD" w14:textId="4D3B47FD" w:rsidR="00C07DD4" w:rsidRPr="00C07DD4" w:rsidRDefault="00C07DD4" w:rsidP="00964534">
      <w:pPr>
        <w:rPr>
          <w:rFonts w:eastAsiaTheme="majorEastAsia" w:cstheme="majorBidi"/>
          <w:color w:val="000000" w:themeColor="text1"/>
          <w:sz w:val="22"/>
          <w:szCs w:val="22"/>
        </w:rPr>
      </w:pPr>
      <w:r>
        <w:rPr>
          <w:rFonts w:eastAsiaTheme="majorEastAsia" w:cstheme="majorBidi"/>
          <w:color w:val="000000" w:themeColor="text1"/>
          <w:sz w:val="22"/>
          <w:szCs w:val="22"/>
        </w:rPr>
        <w:t>De kleuren zijn gekozen vanuit preferentie van de opdrachtgever. De kleuren zijn simpel en daarom ook fijn om naar te kijken. Ze bieden ook een duidelijk onderscheid om goed te kunnen navigeren naar delen van de website. Het gekozen font is uiteindelijk roboto geworden. Dit is een simpele font die goed bij de kleuren aanslui</w:t>
      </w:r>
      <w:r w:rsidR="00713893">
        <w:rPr>
          <w:rFonts w:eastAsiaTheme="majorEastAsia" w:cstheme="majorBidi"/>
          <w:color w:val="000000" w:themeColor="text1"/>
          <w:sz w:val="22"/>
          <w:szCs w:val="22"/>
        </w:rPr>
        <w:t xml:space="preserve">t. </w:t>
      </w:r>
      <w:r>
        <w:rPr>
          <w:rFonts w:eastAsiaTheme="majorEastAsia" w:cstheme="majorBidi"/>
          <w:color w:val="000000" w:themeColor="text1"/>
          <w:sz w:val="22"/>
          <w:szCs w:val="22"/>
        </w:rPr>
        <w:t xml:space="preserve">  </w:t>
      </w:r>
    </w:p>
    <w:p w14:paraId="71B574E8" w14:textId="6AFEA1E0" w:rsidR="00C4736D" w:rsidRPr="00205F62" w:rsidRDefault="00C4736D" w:rsidP="00362464">
      <w:pPr>
        <w:pStyle w:val="Kop1"/>
        <w:numPr>
          <w:ilvl w:val="0"/>
          <w:numId w:val="1"/>
        </w:numPr>
      </w:pPr>
      <w:bookmarkStart w:id="14" w:name="_Toc448508"/>
      <w:bookmarkStart w:id="15" w:name="_Toc21336921"/>
      <w:r w:rsidRPr="00205F62">
        <w:lastRenderedPageBreak/>
        <w:t>Informatie</w:t>
      </w:r>
      <w:bookmarkEnd w:id="14"/>
      <w:bookmarkEnd w:id="15"/>
    </w:p>
    <w:p w14:paraId="7652A00B" w14:textId="23AF0CEB" w:rsidR="005875E5" w:rsidRDefault="002B6EC3" w:rsidP="00964534">
      <w:pPr>
        <w:pStyle w:val="Default"/>
        <w:rPr>
          <w:rFonts w:asciiTheme="minorHAnsi" w:eastAsiaTheme="majorEastAsia" w:hAnsiTheme="minorHAnsi" w:cstheme="minorHAnsi"/>
          <w:color w:val="000000" w:themeColor="text1"/>
          <w:sz w:val="22"/>
          <w:szCs w:val="22"/>
        </w:rPr>
      </w:pPr>
      <w:r>
        <w:rPr>
          <w:rFonts w:asciiTheme="minorHAnsi" w:eastAsiaTheme="majorEastAsia" w:hAnsiTheme="minorHAnsi" w:cstheme="minorHAnsi"/>
          <w:color w:val="000000" w:themeColor="text1"/>
          <w:sz w:val="22"/>
          <w:szCs w:val="22"/>
        </w:rPr>
        <w:t>Het systeem kan verschillende acties uitvoeren. Het</w:t>
      </w:r>
      <w:r w:rsidR="00032EF2">
        <w:rPr>
          <w:rFonts w:asciiTheme="minorHAnsi" w:eastAsiaTheme="majorEastAsia" w:hAnsiTheme="minorHAnsi" w:cstheme="minorHAnsi"/>
          <w:color w:val="000000" w:themeColor="text1"/>
          <w:sz w:val="22"/>
          <w:szCs w:val="22"/>
        </w:rPr>
        <w:t xml:space="preserve"> doel </w:t>
      </w:r>
      <w:r>
        <w:rPr>
          <w:rFonts w:asciiTheme="minorHAnsi" w:eastAsiaTheme="majorEastAsia" w:hAnsiTheme="minorHAnsi" w:cstheme="minorHAnsi"/>
          <w:color w:val="000000" w:themeColor="text1"/>
          <w:sz w:val="22"/>
          <w:szCs w:val="22"/>
        </w:rPr>
        <w:t>van het systeem is het kunnen plaatsen van een post. Het proces daarvoor gaat als volgt:</w:t>
      </w:r>
    </w:p>
    <w:p w14:paraId="120D1E55" w14:textId="643CCECD" w:rsidR="002B6EC3" w:rsidRDefault="00E97E87" w:rsidP="00964534">
      <w:pPr>
        <w:pStyle w:val="Default"/>
        <w:rPr>
          <w:rFonts w:asciiTheme="minorHAnsi" w:eastAsiaTheme="majorEastAsia" w:hAnsiTheme="minorHAnsi" w:cstheme="minorHAnsi"/>
          <w:color w:val="000000" w:themeColor="text1"/>
          <w:sz w:val="22"/>
          <w:szCs w:val="22"/>
        </w:rPr>
      </w:pPr>
      <w:r>
        <w:rPr>
          <w:noProof/>
        </w:rPr>
        <w:drawing>
          <wp:anchor distT="0" distB="0" distL="114300" distR="114300" simplePos="0" relativeHeight="251660288" behindDoc="0" locked="0" layoutInCell="1" allowOverlap="1" wp14:anchorId="52F9D737" wp14:editId="4068DD50">
            <wp:simplePos x="0" y="0"/>
            <wp:positionH relativeFrom="margin">
              <wp:posOffset>4876800</wp:posOffset>
            </wp:positionH>
            <wp:positionV relativeFrom="paragraph">
              <wp:posOffset>172720</wp:posOffset>
            </wp:positionV>
            <wp:extent cx="762000" cy="762000"/>
            <wp:effectExtent l="0" t="0" r="0" b="0"/>
            <wp:wrapSquare wrapText="bothSides"/>
            <wp:docPr id="5" name="Afbeelding 5" descr="Afbeeldingsresultaat voor gebruik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ebruiker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30550" w14:textId="752D41A8" w:rsidR="002B6EC3" w:rsidRDefault="00E97E87" w:rsidP="00964534">
      <w:pPr>
        <w:pStyle w:val="Default"/>
        <w:rPr>
          <w:rFonts w:asciiTheme="minorHAnsi" w:eastAsiaTheme="majorEastAsia" w:hAnsiTheme="minorHAnsi" w:cstheme="minorHAnsi"/>
          <w:color w:val="000000" w:themeColor="text1"/>
          <w:sz w:val="22"/>
          <w:szCs w:val="22"/>
        </w:rPr>
      </w:pPr>
      <w:r>
        <w:rPr>
          <w:noProof/>
        </w:rPr>
        <w:drawing>
          <wp:anchor distT="0" distB="0" distL="114300" distR="114300" simplePos="0" relativeHeight="251661312" behindDoc="0" locked="0" layoutInCell="1" allowOverlap="1" wp14:anchorId="579F028C" wp14:editId="0C2843AE">
            <wp:simplePos x="0" y="0"/>
            <wp:positionH relativeFrom="margin">
              <wp:align>right</wp:align>
            </wp:positionH>
            <wp:positionV relativeFrom="paragraph">
              <wp:posOffset>778798</wp:posOffset>
            </wp:positionV>
            <wp:extent cx="1038860" cy="1038860"/>
            <wp:effectExtent l="0" t="0" r="0" b="0"/>
            <wp:wrapSquare wrapText="bothSides"/>
            <wp:docPr id="6" name="Afbeelding 6" descr="Afbeeldingsresultaat voor beric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bericht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8860" cy="103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EC3">
        <w:rPr>
          <w:rFonts w:asciiTheme="minorHAnsi" w:eastAsiaTheme="majorEastAsia" w:hAnsiTheme="minorHAnsi" w:cstheme="minorHAnsi"/>
          <w:color w:val="000000" w:themeColor="text1"/>
          <w:sz w:val="22"/>
          <w:szCs w:val="22"/>
        </w:rPr>
        <w:t xml:space="preserve">Als een gebruiker kan je via de inlogknop rechtsboven inloggen. Indien je geen account heb kan je kiezen om te registreren via de registreren knop ernaast. Wanneer u wilt registreren zal u de e-mail, username, wachtwoord en wachtwoord opnieuw invullen velden moeten invullen. Wanneer deze allemaal als geldig gezien worden zal het account aangemaakt worden. </w:t>
      </w:r>
    </w:p>
    <w:p w14:paraId="7B5F8793" w14:textId="00081E10" w:rsidR="00E97E87" w:rsidRDefault="00E97E87" w:rsidP="00964534">
      <w:pPr>
        <w:pStyle w:val="Default"/>
        <w:rPr>
          <w:rFonts w:asciiTheme="minorHAnsi" w:eastAsiaTheme="majorEastAsia" w:hAnsiTheme="minorHAnsi" w:cstheme="minorHAnsi"/>
          <w:color w:val="000000" w:themeColor="text1"/>
          <w:sz w:val="22"/>
          <w:szCs w:val="22"/>
        </w:rPr>
      </w:pPr>
    </w:p>
    <w:p w14:paraId="53E621FE" w14:textId="28B9A807" w:rsidR="002B6EC3" w:rsidRDefault="00E97E87" w:rsidP="00964534">
      <w:pPr>
        <w:pStyle w:val="Default"/>
        <w:rPr>
          <w:rFonts w:asciiTheme="minorHAnsi" w:eastAsiaTheme="majorEastAsia" w:hAnsiTheme="minorHAnsi" w:cstheme="minorHAnsi"/>
          <w:color w:val="000000" w:themeColor="text1"/>
          <w:sz w:val="22"/>
          <w:szCs w:val="22"/>
        </w:rPr>
      </w:pPr>
      <w:r>
        <w:rPr>
          <w:noProof/>
        </w:rPr>
        <w:drawing>
          <wp:anchor distT="0" distB="0" distL="114300" distR="114300" simplePos="0" relativeHeight="251662336" behindDoc="0" locked="0" layoutInCell="1" allowOverlap="1" wp14:anchorId="38D6BC07" wp14:editId="221F5035">
            <wp:simplePos x="0" y="0"/>
            <wp:positionH relativeFrom="margin">
              <wp:posOffset>4537422</wp:posOffset>
            </wp:positionH>
            <wp:positionV relativeFrom="paragraph">
              <wp:posOffset>544541</wp:posOffset>
            </wp:positionV>
            <wp:extent cx="1412875" cy="1412875"/>
            <wp:effectExtent l="0" t="0" r="0" b="0"/>
            <wp:wrapSquare wrapText="bothSides"/>
            <wp:docPr id="8" name="Afbeelding 8" descr="Afbeeldingsresultaat voor comment ic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comment icn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2875"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EC3">
        <w:rPr>
          <w:rFonts w:asciiTheme="minorHAnsi" w:eastAsiaTheme="majorEastAsia" w:hAnsiTheme="minorHAnsi" w:cstheme="minorHAnsi"/>
          <w:color w:val="000000" w:themeColor="text1"/>
          <w:sz w:val="22"/>
          <w:szCs w:val="22"/>
        </w:rPr>
        <w:t xml:space="preserve">Nu kunt u rechts boven een post kunnen toevoegen. Hierbij zal u een titel, bericht en foto moeten toevoegen. Wanneer deze allemaal geldig zijn zal uw post verstuurd worden. Dit zal eerst door een admin moeten goedgekeurd worden voordat hij getoond wordt aan de andere gebruikers. </w:t>
      </w:r>
    </w:p>
    <w:p w14:paraId="1BF9F476" w14:textId="3E03895E" w:rsidR="00E97E87" w:rsidRDefault="00E97E87" w:rsidP="00964534">
      <w:pPr>
        <w:pStyle w:val="Default"/>
        <w:rPr>
          <w:rFonts w:asciiTheme="minorHAnsi" w:eastAsiaTheme="majorEastAsia" w:hAnsiTheme="minorHAnsi" w:cstheme="minorHAnsi"/>
          <w:color w:val="000000" w:themeColor="text1"/>
          <w:sz w:val="22"/>
          <w:szCs w:val="22"/>
        </w:rPr>
      </w:pPr>
    </w:p>
    <w:p w14:paraId="4D442997" w14:textId="2908707C" w:rsidR="00E97E87" w:rsidRDefault="00E97E87" w:rsidP="00964534">
      <w:pPr>
        <w:pStyle w:val="Default"/>
        <w:rPr>
          <w:rFonts w:asciiTheme="minorHAnsi" w:eastAsiaTheme="majorEastAsia" w:hAnsiTheme="minorHAnsi" w:cstheme="minorHAnsi"/>
          <w:color w:val="000000" w:themeColor="text1"/>
          <w:sz w:val="22"/>
          <w:szCs w:val="22"/>
        </w:rPr>
      </w:pPr>
      <w:r>
        <w:rPr>
          <w:rFonts w:asciiTheme="minorHAnsi" w:eastAsiaTheme="majorEastAsia" w:hAnsiTheme="minorHAnsi" w:cstheme="minorHAnsi"/>
          <w:color w:val="000000" w:themeColor="text1"/>
          <w:sz w:val="22"/>
          <w:szCs w:val="22"/>
        </w:rPr>
        <w:t xml:space="preserve">Wanneer een post goedgekeurd is kan er ook op gecomment worden. </w:t>
      </w:r>
    </w:p>
    <w:p w14:paraId="2FDE5E56" w14:textId="57601F1D" w:rsidR="00173BC6" w:rsidRPr="00E14DFE" w:rsidRDefault="00E97E87" w:rsidP="00964534">
      <w:pPr>
        <w:pStyle w:val="Default"/>
        <w:rPr>
          <w:rFonts w:asciiTheme="minorHAnsi" w:eastAsiaTheme="majorEastAsia" w:hAnsiTheme="minorHAnsi" w:cstheme="minorHAnsi"/>
          <w:color w:val="000000" w:themeColor="text1"/>
          <w:sz w:val="22"/>
          <w:szCs w:val="22"/>
        </w:rPr>
      </w:pPr>
      <w:r>
        <w:rPr>
          <w:rFonts w:asciiTheme="minorHAnsi" w:eastAsiaTheme="majorEastAsia" w:hAnsiTheme="minorHAnsi" w:cstheme="minorHAnsi"/>
          <w:color w:val="000000" w:themeColor="text1"/>
          <w:sz w:val="22"/>
          <w:szCs w:val="22"/>
        </w:rPr>
        <w:t xml:space="preserve">Eerst moet de gebruiker wel weer ingelogd zijn. Voor een comment zal alleen de inhoud nodig zijn. Hierna kan de comment gezien worden door iedereen die de volledige post bekijkt. </w:t>
      </w:r>
    </w:p>
    <w:p w14:paraId="59EA8E9B" w14:textId="38950985" w:rsidR="00C4736D" w:rsidRPr="00205F62" w:rsidRDefault="00C4736D" w:rsidP="00362464">
      <w:pPr>
        <w:pStyle w:val="Kop1"/>
        <w:numPr>
          <w:ilvl w:val="0"/>
          <w:numId w:val="1"/>
        </w:numPr>
      </w:pPr>
      <w:bookmarkStart w:id="16" w:name="_Toc448509"/>
      <w:bookmarkStart w:id="17" w:name="_Toc21336922"/>
      <w:r w:rsidRPr="00205F62">
        <w:t>Overig</w:t>
      </w:r>
      <w:bookmarkEnd w:id="16"/>
      <w:bookmarkEnd w:id="17"/>
    </w:p>
    <w:tbl>
      <w:tblPr>
        <w:tblStyle w:val="Tabelraster"/>
        <w:tblW w:w="0" w:type="auto"/>
        <w:tblLook w:val="04A0" w:firstRow="1" w:lastRow="0" w:firstColumn="1" w:lastColumn="0" w:noHBand="0" w:noVBand="1"/>
      </w:tblPr>
      <w:tblGrid>
        <w:gridCol w:w="2265"/>
        <w:gridCol w:w="2265"/>
        <w:gridCol w:w="2266"/>
        <w:gridCol w:w="2266"/>
      </w:tblGrid>
      <w:tr w:rsidR="0058355E" w14:paraId="226E1D57" w14:textId="77777777" w:rsidTr="0058355E">
        <w:tc>
          <w:tcPr>
            <w:tcW w:w="2265" w:type="dxa"/>
            <w:shd w:val="clear" w:color="auto" w:fill="E7E6E6" w:themeFill="background2"/>
          </w:tcPr>
          <w:p w14:paraId="2D534B0D" w14:textId="362F5E15" w:rsidR="0058355E" w:rsidRDefault="0058355E" w:rsidP="00C4736D">
            <w:r>
              <w:t>Must have</w:t>
            </w:r>
          </w:p>
        </w:tc>
        <w:tc>
          <w:tcPr>
            <w:tcW w:w="2265" w:type="dxa"/>
            <w:shd w:val="clear" w:color="auto" w:fill="E7E6E6" w:themeFill="background2"/>
          </w:tcPr>
          <w:p w14:paraId="6F72FCCC" w14:textId="7C3424B5" w:rsidR="0058355E" w:rsidRDefault="0058355E" w:rsidP="00C4736D">
            <w:r>
              <w:t>Should have</w:t>
            </w:r>
          </w:p>
        </w:tc>
        <w:tc>
          <w:tcPr>
            <w:tcW w:w="2266" w:type="dxa"/>
            <w:shd w:val="clear" w:color="auto" w:fill="E7E6E6" w:themeFill="background2"/>
          </w:tcPr>
          <w:p w14:paraId="29591E77" w14:textId="2E289535" w:rsidR="0058355E" w:rsidRDefault="0058355E" w:rsidP="00C4736D">
            <w:r>
              <w:t>Could have</w:t>
            </w:r>
          </w:p>
        </w:tc>
        <w:tc>
          <w:tcPr>
            <w:tcW w:w="2266" w:type="dxa"/>
            <w:shd w:val="clear" w:color="auto" w:fill="E7E6E6" w:themeFill="background2"/>
          </w:tcPr>
          <w:p w14:paraId="5AF2748D" w14:textId="6F2F2459" w:rsidR="0058355E" w:rsidRDefault="0058355E" w:rsidP="00C4736D">
            <w:r>
              <w:t>Won’t have</w:t>
            </w:r>
          </w:p>
        </w:tc>
      </w:tr>
      <w:tr w:rsidR="00A9061B" w14:paraId="382661D9" w14:textId="77777777" w:rsidTr="0058355E">
        <w:tc>
          <w:tcPr>
            <w:tcW w:w="2265" w:type="dxa"/>
          </w:tcPr>
          <w:p w14:paraId="1B3F4C79" w14:textId="6FF1AA5D" w:rsidR="00A9061B" w:rsidRDefault="00A9061B" w:rsidP="00C4736D">
            <w:r>
              <w:t>Gebruiker kan account aanmaken</w:t>
            </w:r>
          </w:p>
        </w:tc>
        <w:tc>
          <w:tcPr>
            <w:tcW w:w="2265" w:type="dxa"/>
          </w:tcPr>
          <w:p w14:paraId="66656E22" w14:textId="4DC90877" w:rsidR="00A9061B" w:rsidRDefault="005A2DD0" w:rsidP="00C4736D">
            <w:r>
              <w:t>Gebruiker kan post aanpassen</w:t>
            </w:r>
          </w:p>
        </w:tc>
        <w:tc>
          <w:tcPr>
            <w:tcW w:w="2266" w:type="dxa"/>
          </w:tcPr>
          <w:p w14:paraId="5C3F06AF" w14:textId="0AC4C312" w:rsidR="00A9061B" w:rsidRDefault="005A2DD0" w:rsidP="00C4736D">
            <w:r>
              <w:t>Gebruiker kan category aanvragen</w:t>
            </w:r>
          </w:p>
        </w:tc>
        <w:tc>
          <w:tcPr>
            <w:tcW w:w="2266" w:type="dxa"/>
          </w:tcPr>
          <w:p w14:paraId="78F05CD5" w14:textId="76D0134F" w:rsidR="00A9061B" w:rsidRDefault="005A2DD0" w:rsidP="00C4736D">
            <w:r>
              <w:t>Gebruiker kan gevoelige gegevens van een post aanpassen</w:t>
            </w:r>
          </w:p>
        </w:tc>
      </w:tr>
      <w:tr w:rsidR="0058355E" w14:paraId="245B47C1" w14:textId="77777777" w:rsidTr="0058355E">
        <w:tc>
          <w:tcPr>
            <w:tcW w:w="2265" w:type="dxa"/>
          </w:tcPr>
          <w:p w14:paraId="75685D75" w14:textId="662CFBAE" w:rsidR="0058355E" w:rsidRDefault="0058355E" w:rsidP="00C4736D">
            <w:r>
              <w:t>Gebruiker kan post maken</w:t>
            </w:r>
          </w:p>
        </w:tc>
        <w:tc>
          <w:tcPr>
            <w:tcW w:w="2265" w:type="dxa"/>
          </w:tcPr>
          <w:p w14:paraId="3FD63CF4" w14:textId="009CD50E" w:rsidR="0058355E" w:rsidRDefault="00F91BE7" w:rsidP="00C4736D">
            <w:r>
              <w:t>Admin kan kiezen of user mag inloggen</w:t>
            </w:r>
          </w:p>
        </w:tc>
        <w:tc>
          <w:tcPr>
            <w:tcW w:w="2266" w:type="dxa"/>
          </w:tcPr>
          <w:p w14:paraId="18ED2267" w14:textId="305670ED" w:rsidR="0058355E" w:rsidRDefault="005A2DD0" w:rsidP="00C4736D">
            <w:r>
              <w:t>Admin kan category accepteren</w:t>
            </w:r>
          </w:p>
        </w:tc>
        <w:tc>
          <w:tcPr>
            <w:tcW w:w="2266" w:type="dxa"/>
          </w:tcPr>
          <w:p w14:paraId="5C4D8103" w14:textId="597DBCD6" w:rsidR="0058355E" w:rsidRDefault="00A9061B" w:rsidP="00C4736D">
            <w:r>
              <w:t>Gebruiker kan post plaatsen wanneer hij niet ingelogd is</w:t>
            </w:r>
          </w:p>
        </w:tc>
      </w:tr>
      <w:tr w:rsidR="0058355E" w14:paraId="754C931A" w14:textId="77777777" w:rsidTr="0058355E">
        <w:tc>
          <w:tcPr>
            <w:tcW w:w="2265" w:type="dxa"/>
          </w:tcPr>
          <w:p w14:paraId="5CDC6DA9" w14:textId="40F84DF5" w:rsidR="0058355E" w:rsidRDefault="0058355E" w:rsidP="00C4736D">
            <w:r>
              <w:t>Gebruiker kan comment plaatsen</w:t>
            </w:r>
          </w:p>
        </w:tc>
        <w:tc>
          <w:tcPr>
            <w:tcW w:w="2265" w:type="dxa"/>
          </w:tcPr>
          <w:p w14:paraId="0F67CF3A" w14:textId="77777777" w:rsidR="0058355E" w:rsidRDefault="0058355E" w:rsidP="00C4736D"/>
        </w:tc>
        <w:tc>
          <w:tcPr>
            <w:tcW w:w="2266" w:type="dxa"/>
          </w:tcPr>
          <w:p w14:paraId="1C85ADF4" w14:textId="77777777" w:rsidR="0058355E" w:rsidRDefault="0058355E" w:rsidP="00C4736D"/>
        </w:tc>
        <w:tc>
          <w:tcPr>
            <w:tcW w:w="2266" w:type="dxa"/>
          </w:tcPr>
          <w:p w14:paraId="4F6F20DD" w14:textId="78655434" w:rsidR="0058355E" w:rsidRDefault="00A9061B" w:rsidP="00C4736D">
            <w:r>
              <w:t>Gebruiker kan comment plaatsen wanneer hij niet ingelogd is</w:t>
            </w:r>
          </w:p>
        </w:tc>
      </w:tr>
      <w:tr w:rsidR="0058355E" w14:paraId="4B45182D" w14:textId="77777777" w:rsidTr="0058355E">
        <w:tc>
          <w:tcPr>
            <w:tcW w:w="2265" w:type="dxa"/>
          </w:tcPr>
          <w:p w14:paraId="15B43DF7" w14:textId="52250C59" w:rsidR="0058355E" w:rsidRDefault="00631233" w:rsidP="00C4736D">
            <w:r>
              <w:t>Gebruiker kan alle posts zien</w:t>
            </w:r>
          </w:p>
        </w:tc>
        <w:tc>
          <w:tcPr>
            <w:tcW w:w="2265" w:type="dxa"/>
          </w:tcPr>
          <w:p w14:paraId="3EB9E766" w14:textId="77777777" w:rsidR="0058355E" w:rsidRDefault="0058355E" w:rsidP="00C4736D"/>
        </w:tc>
        <w:tc>
          <w:tcPr>
            <w:tcW w:w="2266" w:type="dxa"/>
          </w:tcPr>
          <w:p w14:paraId="7CEF1682" w14:textId="77777777" w:rsidR="0058355E" w:rsidRDefault="0058355E" w:rsidP="00C4736D"/>
        </w:tc>
        <w:tc>
          <w:tcPr>
            <w:tcW w:w="2266" w:type="dxa"/>
          </w:tcPr>
          <w:p w14:paraId="7B3F6CFD" w14:textId="77777777" w:rsidR="0058355E" w:rsidRDefault="0058355E" w:rsidP="00C4736D"/>
        </w:tc>
      </w:tr>
      <w:tr w:rsidR="00631233" w14:paraId="26A099F7" w14:textId="77777777" w:rsidTr="0058355E">
        <w:tc>
          <w:tcPr>
            <w:tcW w:w="2265" w:type="dxa"/>
          </w:tcPr>
          <w:p w14:paraId="6CBC5AA3" w14:textId="0628129B" w:rsidR="00631233" w:rsidRDefault="00631233" w:rsidP="00C4736D">
            <w:r>
              <w:t>Gebruiker kan volledige post zien</w:t>
            </w:r>
          </w:p>
        </w:tc>
        <w:tc>
          <w:tcPr>
            <w:tcW w:w="2265" w:type="dxa"/>
          </w:tcPr>
          <w:p w14:paraId="10EE111C" w14:textId="77777777" w:rsidR="00631233" w:rsidRDefault="00631233" w:rsidP="00C4736D"/>
        </w:tc>
        <w:tc>
          <w:tcPr>
            <w:tcW w:w="2266" w:type="dxa"/>
          </w:tcPr>
          <w:p w14:paraId="1813163F" w14:textId="77777777" w:rsidR="00631233" w:rsidRDefault="00631233" w:rsidP="00C4736D"/>
        </w:tc>
        <w:tc>
          <w:tcPr>
            <w:tcW w:w="2266" w:type="dxa"/>
          </w:tcPr>
          <w:p w14:paraId="2F4935C5" w14:textId="77777777" w:rsidR="00631233" w:rsidRDefault="00631233" w:rsidP="00C4736D"/>
        </w:tc>
      </w:tr>
      <w:tr w:rsidR="00631233" w14:paraId="338076BA" w14:textId="77777777" w:rsidTr="0058355E">
        <w:tc>
          <w:tcPr>
            <w:tcW w:w="2265" w:type="dxa"/>
          </w:tcPr>
          <w:p w14:paraId="2078C53A" w14:textId="06DBF44F" w:rsidR="00631233" w:rsidRDefault="00631233" w:rsidP="00C4736D">
            <w:r>
              <w:t>Gebruiker kan eigen post zien die nog niet goedgekeurd zijn</w:t>
            </w:r>
          </w:p>
        </w:tc>
        <w:tc>
          <w:tcPr>
            <w:tcW w:w="2265" w:type="dxa"/>
          </w:tcPr>
          <w:p w14:paraId="5432F552" w14:textId="77777777" w:rsidR="00631233" w:rsidRDefault="00631233" w:rsidP="00C4736D"/>
        </w:tc>
        <w:tc>
          <w:tcPr>
            <w:tcW w:w="2266" w:type="dxa"/>
          </w:tcPr>
          <w:p w14:paraId="41FA2DEB" w14:textId="77777777" w:rsidR="00631233" w:rsidRDefault="00631233" w:rsidP="00C4736D"/>
        </w:tc>
        <w:tc>
          <w:tcPr>
            <w:tcW w:w="2266" w:type="dxa"/>
          </w:tcPr>
          <w:p w14:paraId="35C07620" w14:textId="77777777" w:rsidR="00631233" w:rsidRDefault="00631233" w:rsidP="00C4736D"/>
        </w:tc>
      </w:tr>
      <w:tr w:rsidR="00631233" w14:paraId="16F55356" w14:textId="77777777" w:rsidTr="0058355E">
        <w:tc>
          <w:tcPr>
            <w:tcW w:w="2265" w:type="dxa"/>
          </w:tcPr>
          <w:p w14:paraId="69DAA026" w14:textId="2CDC7044" w:rsidR="00631233" w:rsidRDefault="00631233" w:rsidP="00C4736D">
            <w:r>
              <w:t>Admin kan alle post bekijken</w:t>
            </w:r>
          </w:p>
        </w:tc>
        <w:tc>
          <w:tcPr>
            <w:tcW w:w="2265" w:type="dxa"/>
          </w:tcPr>
          <w:p w14:paraId="033ED47C" w14:textId="77777777" w:rsidR="00631233" w:rsidRDefault="00631233" w:rsidP="00C4736D"/>
        </w:tc>
        <w:tc>
          <w:tcPr>
            <w:tcW w:w="2266" w:type="dxa"/>
          </w:tcPr>
          <w:p w14:paraId="1C6A4422" w14:textId="77777777" w:rsidR="00631233" w:rsidRDefault="00631233" w:rsidP="00C4736D"/>
        </w:tc>
        <w:tc>
          <w:tcPr>
            <w:tcW w:w="2266" w:type="dxa"/>
          </w:tcPr>
          <w:p w14:paraId="33C490D7" w14:textId="77777777" w:rsidR="00631233" w:rsidRDefault="00631233" w:rsidP="00C4736D"/>
        </w:tc>
      </w:tr>
      <w:tr w:rsidR="00631233" w14:paraId="55DC6756" w14:textId="77777777" w:rsidTr="0058355E">
        <w:tc>
          <w:tcPr>
            <w:tcW w:w="2265" w:type="dxa"/>
          </w:tcPr>
          <w:p w14:paraId="310C634A" w14:textId="448F8B3E" w:rsidR="00631233" w:rsidRDefault="00631233" w:rsidP="00C4736D">
            <w:r>
              <w:t>Admin kan alle post aanpassen</w:t>
            </w:r>
          </w:p>
        </w:tc>
        <w:tc>
          <w:tcPr>
            <w:tcW w:w="2265" w:type="dxa"/>
          </w:tcPr>
          <w:p w14:paraId="4349DAD6" w14:textId="77777777" w:rsidR="00631233" w:rsidRDefault="00631233" w:rsidP="00C4736D"/>
        </w:tc>
        <w:tc>
          <w:tcPr>
            <w:tcW w:w="2266" w:type="dxa"/>
          </w:tcPr>
          <w:p w14:paraId="035D0C20" w14:textId="77777777" w:rsidR="00631233" w:rsidRDefault="00631233" w:rsidP="00C4736D"/>
        </w:tc>
        <w:tc>
          <w:tcPr>
            <w:tcW w:w="2266" w:type="dxa"/>
          </w:tcPr>
          <w:p w14:paraId="23A6ECF0" w14:textId="77777777" w:rsidR="00631233" w:rsidRDefault="00631233" w:rsidP="00C4736D"/>
        </w:tc>
      </w:tr>
      <w:tr w:rsidR="00631233" w14:paraId="758DC591" w14:textId="77777777" w:rsidTr="0058355E">
        <w:tc>
          <w:tcPr>
            <w:tcW w:w="2265" w:type="dxa"/>
          </w:tcPr>
          <w:p w14:paraId="0D2F0AE5" w14:textId="505785FC" w:rsidR="00631233" w:rsidRDefault="00631233" w:rsidP="00C4736D">
            <w:r>
              <w:t>Admin kan alle post verwijderen</w:t>
            </w:r>
          </w:p>
        </w:tc>
        <w:tc>
          <w:tcPr>
            <w:tcW w:w="2265" w:type="dxa"/>
          </w:tcPr>
          <w:p w14:paraId="60C1ACCF" w14:textId="77777777" w:rsidR="00631233" w:rsidRDefault="00631233" w:rsidP="00C4736D"/>
        </w:tc>
        <w:tc>
          <w:tcPr>
            <w:tcW w:w="2266" w:type="dxa"/>
          </w:tcPr>
          <w:p w14:paraId="010F7531" w14:textId="77777777" w:rsidR="00631233" w:rsidRDefault="00631233" w:rsidP="00C4736D"/>
        </w:tc>
        <w:tc>
          <w:tcPr>
            <w:tcW w:w="2266" w:type="dxa"/>
          </w:tcPr>
          <w:p w14:paraId="490F932B" w14:textId="77777777" w:rsidR="00631233" w:rsidRDefault="00631233" w:rsidP="00C4736D"/>
        </w:tc>
      </w:tr>
      <w:tr w:rsidR="00631233" w14:paraId="7E8DA51A" w14:textId="77777777" w:rsidTr="0058355E">
        <w:tc>
          <w:tcPr>
            <w:tcW w:w="2265" w:type="dxa"/>
          </w:tcPr>
          <w:p w14:paraId="6B1DDB0F" w14:textId="6B076E89" w:rsidR="00631233" w:rsidRDefault="00631233" w:rsidP="00C4736D">
            <w:r>
              <w:t>Admin kan post accepteren</w:t>
            </w:r>
          </w:p>
        </w:tc>
        <w:tc>
          <w:tcPr>
            <w:tcW w:w="2265" w:type="dxa"/>
          </w:tcPr>
          <w:p w14:paraId="7369B8B2" w14:textId="77777777" w:rsidR="00631233" w:rsidRDefault="00631233" w:rsidP="00C4736D"/>
        </w:tc>
        <w:tc>
          <w:tcPr>
            <w:tcW w:w="2266" w:type="dxa"/>
          </w:tcPr>
          <w:p w14:paraId="39DF7462" w14:textId="77777777" w:rsidR="00631233" w:rsidRDefault="00631233" w:rsidP="00C4736D"/>
        </w:tc>
        <w:tc>
          <w:tcPr>
            <w:tcW w:w="2266" w:type="dxa"/>
          </w:tcPr>
          <w:p w14:paraId="4C80A6D9" w14:textId="77777777" w:rsidR="00631233" w:rsidRDefault="00631233" w:rsidP="00C4736D"/>
        </w:tc>
      </w:tr>
      <w:tr w:rsidR="00631233" w14:paraId="4A912982" w14:textId="77777777" w:rsidTr="0058355E">
        <w:tc>
          <w:tcPr>
            <w:tcW w:w="2265" w:type="dxa"/>
          </w:tcPr>
          <w:p w14:paraId="7E88B815" w14:textId="023CC1A6" w:rsidR="00631233" w:rsidRDefault="00631233" w:rsidP="00C4736D">
            <w:r>
              <w:t>Admin kan post afwijzen</w:t>
            </w:r>
          </w:p>
        </w:tc>
        <w:tc>
          <w:tcPr>
            <w:tcW w:w="2265" w:type="dxa"/>
          </w:tcPr>
          <w:p w14:paraId="5E0AF48A" w14:textId="77777777" w:rsidR="00631233" w:rsidRDefault="00631233" w:rsidP="00C4736D"/>
        </w:tc>
        <w:tc>
          <w:tcPr>
            <w:tcW w:w="2266" w:type="dxa"/>
          </w:tcPr>
          <w:p w14:paraId="65543629" w14:textId="77777777" w:rsidR="00631233" w:rsidRDefault="00631233" w:rsidP="00C4736D"/>
        </w:tc>
        <w:tc>
          <w:tcPr>
            <w:tcW w:w="2266" w:type="dxa"/>
          </w:tcPr>
          <w:p w14:paraId="6AAEAF8A" w14:textId="77777777" w:rsidR="00631233" w:rsidRDefault="00631233" w:rsidP="00C4736D"/>
        </w:tc>
      </w:tr>
      <w:tr w:rsidR="00AB5489" w14:paraId="63F6C022" w14:textId="77777777" w:rsidTr="0058355E">
        <w:tc>
          <w:tcPr>
            <w:tcW w:w="2265" w:type="dxa"/>
          </w:tcPr>
          <w:p w14:paraId="52D9AF99" w14:textId="24589DA5" w:rsidR="00AB5489" w:rsidRDefault="00AB5489" w:rsidP="00C4736D">
            <w:r>
              <w:t>Admin kan category toevoegen/wijzigen of verwijderen</w:t>
            </w:r>
          </w:p>
        </w:tc>
        <w:tc>
          <w:tcPr>
            <w:tcW w:w="2265" w:type="dxa"/>
          </w:tcPr>
          <w:p w14:paraId="0432607F" w14:textId="77777777" w:rsidR="00AB5489" w:rsidRDefault="00AB5489" w:rsidP="00C4736D"/>
        </w:tc>
        <w:tc>
          <w:tcPr>
            <w:tcW w:w="2266" w:type="dxa"/>
          </w:tcPr>
          <w:p w14:paraId="1BAC886F" w14:textId="77777777" w:rsidR="00AB5489" w:rsidRDefault="00AB5489" w:rsidP="00C4736D"/>
        </w:tc>
        <w:tc>
          <w:tcPr>
            <w:tcW w:w="2266" w:type="dxa"/>
          </w:tcPr>
          <w:p w14:paraId="44FAC8D0" w14:textId="77777777" w:rsidR="00AB5489" w:rsidRDefault="00AB5489" w:rsidP="00C4736D"/>
        </w:tc>
      </w:tr>
    </w:tbl>
    <w:p w14:paraId="166DC101" w14:textId="724502D1" w:rsidR="00C4736D" w:rsidRPr="00013C56" w:rsidRDefault="00C4736D" w:rsidP="00C4736D"/>
    <w:sectPr w:rsidR="00C4736D" w:rsidRPr="00013C5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0BBF0" w14:textId="77777777" w:rsidR="00F117B8" w:rsidRDefault="00F117B8" w:rsidP="0001646D">
      <w:pPr>
        <w:spacing w:after="0" w:line="240" w:lineRule="auto"/>
      </w:pPr>
      <w:r>
        <w:separator/>
      </w:r>
    </w:p>
  </w:endnote>
  <w:endnote w:type="continuationSeparator" w:id="0">
    <w:p w14:paraId="01684811" w14:textId="77777777" w:rsidR="00F117B8" w:rsidRDefault="00F117B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819EB" w14:textId="77777777" w:rsidR="00DE799D" w:rsidRDefault="00DE799D"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4B577" w14:textId="77777777" w:rsidR="00F117B8" w:rsidRDefault="00F117B8" w:rsidP="0001646D">
      <w:pPr>
        <w:spacing w:after="0" w:line="240" w:lineRule="auto"/>
      </w:pPr>
      <w:r>
        <w:separator/>
      </w:r>
    </w:p>
  </w:footnote>
  <w:footnote w:type="continuationSeparator" w:id="0">
    <w:p w14:paraId="5F7F1E6D" w14:textId="77777777" w:rsidR="00F117B8" w:rsidRDefault="00F117B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8AB88" w14:textId="77777777"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1472D"/>
    <w:multiLevelType w:val="hybridMultilevel"/>
    <w:tmpl w:val="383824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C03575E"/>
    <w:multiLevelType w:val="hybridMultilevel"/>
    <w:tmpl w:val="EF24ED6C"/>
    <w:lvl w:ilvl="0" w:tplc="8A40552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3F09"/>
    <w:rsid w:val="0001646D"/>
    <w:rsid w:val="00032EF2"/>
    <w:rsid w:val="000356C3"/>
    <w:rsid w:val="000C728F"/>
    <w:rsid w:val="000D7343"/>
    <w:rsid w:val="000F3483"/>
    <w:rsid w:val="0010481D"/>
    <w:rsid w:val="0013273A"/>
    <w:rsid w:val="0013320E"/>
    <w:rsid w:val="00155807"/>
    <w:rsid w:val="00162A39"/>
    <w:rsid w:val="00173BC6"/>
    <w:rsid w:val="00205F62"/>
    <w:rsid w:val="002103B2"/>
    <w:rsid w:val="00226166"/>
    <w:rsid w:val="0027585C"/>
    <w:rsid w:val="002B6EC3"/>
    <w:rsid w:val="002C0420"/>
    <w:rsid w:val="002E6FCD"/>
    <w:rsid w:val="003061E8"/>
    <w:rsid w:val="00311041"/>
    <w:rsid w:val="003418CD"/>
    <w:rsid w:val="00362464"/>
    <w:rsid w:val="00384DD4"/>
    <w:rsid w:val="003D6823"/>
    <w:rsid w:val="003F6C53"/>
    <w:rsid w:val="00417010"/>
    <w:rsid w:val="00435669"/>
    <w:rsid w:val="0045618B"/>
    <w:rsid w:val="005079E8"/>
    <w:rsid w:val="00530D44"/>
    <w:rsid w:val="005746E6"/>
    <w:rsid w:val="00582889"/>
    <w:rsid w:val="0058355E"/>
    <w:rsid w:val="005875E5"/>
    <w:rsid w:val="005A2DD0"/>
    <w:rsid w:val="005C2EF9"/>
    <w:rsid w:val="005E49B2"/>
    <w:rsid w:val="00631233"/>
    <w:rsid w:val="00663003"/>
    <w:rsid w:val="006C1008"/>
    <w:rsid w:val="006F3DFD"/>
    <w:rsid w:val="00713893"/>
    <w:rsid w:val="00790168"/>
    <w:rsid w:val="007A05AD"/>
    <w:rsid w:val="007B65E3"/>
    <w:rsid w:val="00833B7C"/>
    <w:rsid w:val="00852CAD"/>
    <w:rsid w:val="00897104"/>
    <w:rsid w:val="008B0240"/>
    <w:rsid w:val="00907971"/>
    <w:rsid w:val="00940632"/>
    <w:rsid w:val="00964534"/>
    <w:rsid w:val="009A29C0"/>
    <w:rsid w:val="009B1CCB"/>
    <w:rsid w:val="009F5AA8"/>
    <w:rsid w:val="00A04C22"/>
    <w:rsid w:val="00A45E46"/>
    <w:rsid w:val="00A62E2A"/>
    <w:rsid w:val="00A6692D"/>
    <w:rsid w:val="00A701BD"/>
    <w:rsid w:val="00A9061B"/>
    <w:rsid w:val="00AA73F8"/>
    <w:rsid w:val="00AB5489"/>
    <w:rsid w:val="00AE685E"/>
    <w:rsid w:val="00AF1FBB"/>
    <w:rsid w:val="00B05038"/>
    <w:rsid w:val="00B57DEF"/>
    <w:rsid w:val="00B84FFA"/>
    <w:rsid w:val="00B9490B"/>
    <w:rsid w:val="00BB089A"/>
    <w:rsid w:val="00BB591E"/>
    <w:rsid w:val="00C003C3"/>
    <w:rsid w:val="00C07DD4"/>
    <w:rsid w:val="00C10168"/>
    <w:rsid w:val="00C11081"/>
    <w:rsid w:val="00C269BA"/>
    <w:rsid w:val="00C44A69"/>
    <w:rsid w:val="00C45159"/>
    <w:rsid w:val="00C4736D"/>
    <w:rsid w:val="00C50E32"/>
    <w:rsid w:val="00C84DEE"/>
    <w:rsid w:val="00CA681C"/>
    <w:rsid w:val="00CC1C15"/>
    <w:rsid w:val="00D45D06"/>
    <w:rsid w:val="00D463FC"/>
    <w:rsid w:val="00D54945"/>
    <w:rsid w:val="00D9164A"/>
    <w:rsid w:val="00D93179"/>
    <w:rsid w:val="00DA3ECF"/>
    <w:rsid w:val="00DC2EAD"/>
    <w:rsid w:val="00DE799D"/>
    <w:rsid w:val="00DF4CAC"/>
    <w:rsid w:val="00E077B4"/>
    <w:rsid w:val="00E14DFE"/>
    <w:rsid w:val="00E32D79"/>
    <w:rsid w:val="00E45C82"/>
    <w:rsid w:val="00E755C7"/>
    <w:rsid w:val="00E97E87"/>
    <w:rsid w:val="00EB6879"/>
    <w:rsid w:val="00EC7D01"/>
    <w:rsid w:val="00F117B8"/>
    <w:rsid w:val="00F12C10"/>
    <w:rsid w:val="00F3213B"/>
    <w:rsid w:val="00F4062C"/>
    <w:rsid w:val="00F42A34"/>
    <w:rsid w:val="00F469CB"/>
    <w:rsid w:val="00F80373"/>
    <w:rsid w:val="00F900A2"/>
    <w:rsid w:val="00F90ADE"/>
    <w:rsid w:val="00F91BE7"/>
    <w:rsid w:val="00F94C35"/>
    <w:rsid w:val="00FB7C3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35F7"/>
  <w15:docId w15:val="{6C8D7FC7-FF87-4F7E-82D0-748B2594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D7343"/>
  </w:style>
  <w:style w:type="paragraph" w:styleId="Kop1">
    <w:name w:val="heading 1"/>
    <w:basedOn w:val="Standaard"/>
    <w:next w:val="Standaard"/>
    <w:link w:val="Kop1Char"/>
    <w:uiPriority w:val="9"/>
    <w:qFormat/>
    <w:rsid w:val="000D7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D734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0D734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0D734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0D734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0D734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0D734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0D7343"/>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0D734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0D734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D734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0D7343"/>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0D7343"/>
    <w:rPr>
      <w:rFonts w:asciiTheme="majorHAnsi" w:eastAsiaTheme="majorEastAsia" w:hAnsiTheme="majorHAnsi" w:cstheme="majorBidi"/>
      <w:sz w:val="22"/>
      <w:szCs w:val="22"/>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0D7343"/>
    <w:pPr>
      <w:outlineLvl w:val="9"/>
    </w:p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0D734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0D7343"/>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0D734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0D7343"/>
    <w:rPr>
      <w:rFonts w:asciiTheme="majorHAnsi" w:eastAsiaTheme="majorEastAsia" w:hAnsiTheme="majorHAnsi" w:cstheme="majorBidi"/>
      <w:sz w:val="24"/>
      <w:szCs w:val="24"/>
    </w:rPr>
  </w:style>
  <w:style w:type="table" w:styleId="Tabelraster">
    <w:name w:val="Table Grid"/>
    <w:basedOn w:val="Standaardtabel"/>
    <w:uiPriority w:val="39"/>
    <w:rsid w:val="000D7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semiHidden/>
    <w:rsid w:val="000D7343"/>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0D7343"/>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0D7343"/>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0D7343"/>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0D7343"/>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0D7343"/>
    <w:pPr>
      <w:spacing w:line="240" w:lineRule="auto"/>
    </w:pPr>
    <w:rPr>
      <w:b/>
      <w:bCs/>
      <w:smallCaps/>
      <w:color w:val="595959" w:themeColor="text1" w:themeTint="A6"/>
      <w:spacing w:val="6"/>
    </w:rPr>
  </w:style>
  <w:style w:type="character" w:styleId="Zwaar">
    <w:name w:val="Strong"/>
    <w:basedOn w:val="Standaardalinea-lettertype"/>
    <w:uiPriority w:val="22"/>
    <w:qFormat/>
    <w:rsid w:val="000D7343"/>
    <w:rPr>
      <w:b/>
      <w:bCs/>
    </w:rPr>
  </w:style>
  <w:style w:type="character" w:styleId="Nadruk">
    <w:name w:val="Emphasis"/>
    <w:basedOn w:val="Standaardalinea-lettertype"/>
    <w:uiPriority w:val="20"/>
    <w:qFormat/>
    <w:rsid w:val="000D7343"/>
    <w:rPr>
      <w:i/>
      <w:iCs/>
    </w:rPr>
  </w:style>
  <w:style w:type="paragraph" w:styleId="Geenafstand">
    <w:name w:val="No Spacing"/>
    <w:uiPriority w:val="1"/>
    <w:qFormat/>
    <w:rsid w:val="000D7343"/>
    <w:pPr>
      <w:spacing w:after="0" w:line="240" w:lineRule="auto"/>
    </w:pPr>
  </w:style>
  <w:style w:type="paragraph" w:styleId="Citaat">
    <w:name w:val="Quote"/>
    <w:basedOn w:val="Standaard"/>
    <w:next w:val="Standaard"/>
    <w:link w:val="CitaatChar"/>
    <w:uiPriority w:val="29"/>
    <w:qFormat/>
    <w:rsid w:val="000D734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0D7343"/>
    <w:rPr>
      <w:i/>
      <w:iCs/>
      <w:color w:val="404040" w:themeColor="text1" w:themeTint="BF"/>
    </w:rPr>
  </w:style>
  <w:style w:type="paragraph" w:styleId="Duidelijkcitaat">
    <w:name w:val="Intense Quote"/>
    <w:basedOn w:val="Standaard"/>
    <w:next w:val="Standaard"/>
    <w:link w:val="DuidelijkcitaatChar"/>
    <w:uiPriority w:val="30"/>
    <w:qFormat/>
    <w:rsid w:val="000D734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0D7343"/>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0D7343"/>
    <w:rPr>
      <w:i/>
      <w:iCs/>
      <w:color w:val="404040" w:themeColor="text1" w:themeTint="BF"/>
    </w:rPr>
  </w:style>
  <w:style w:type="character" w:styleId="Intensievebenadrukking">
    <w:name w:val="Intense Emphasis"/>
    <w:basedOn w:val="Standaardalinea-lettertype"/>
    <w:uiPriority w:val="21"/>
    <w:qFormat/>
    <w:rsid w:val="000D7343"/>
    <w:rPr>
      <w:b/>
      <w:bCs/>
      <w:i/>
      <w:iCs/>
    </w:rPr>
  </w:style>
  <w:style w:type="character" w:styleId="Subtieleverwijzing">
    <w:name w:val="Subtle Reference"/>
    <w:basedOn w:val="Standaardalinea-lettertype"/>
    <w:uiPriority w:val="31"/>
    <w:qFormat/>
    <w:rsid w:val="000D734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D7343"/>
    <w:rPr>
      <w:b/>
      <w:bCs/>
      <w:smallCaps/>
      <w:spacing w:val="5"/>
      <w:u w:val="single"/>
    </w:rPr>
  </w:style>
  <w:style w:type="character" w:styleId="Titelvanboek">
    <w:name w:val="Book Title"/>
    <w:basedOn w:val="Standaardalinea-lettertype"/>
    <w:uiPriority w:val="33"/>
    <w:qFormat/>
    <w:rsid w:val="000D7343"/>
    <w:rPr>
      <w:b/>
      <w:bCs/>
      <w:smallCaps/>
    </w:rPr>
  </w:style>
  <w:style w:type="character" w:styleId="Onopgelostemelding">
    <w:name w:val="Unresolved Mention"/>
    <w:basedOn w:val="Standaardalinea-lettertype"/>
    <w:uiPriority w:val="99"/>
    <w:semiHidden/>
    <w:unhideWhenUsed/>
    <w:rsid w:val="00AA73F8"/>
    <w:rPr>
      <w:color w:val="605E5C"/>
      <w:shd w:val="clear" w:color="auto" w:fill="E1DFDD"/>
    </w:rPr>
  </w:style>
  <w:style w:type="paragraph" w:styleId="Inhopg2">
    <w:name w:val="toc 2"/>
    <w:basedOn w:val="Standaard"/>
    <w:next w:val="Standaard"/>
    <w:autoRedefine/>
    <w:uiPriority w:val="39"/>
    <w:unhideWhenUsed/>
    <w:rsid w:val="00362464"/>
    <w:pPr>
      <w:spacing w:after="100"/>
      <w:ind w:left="200"/>
    </w:pPr>
  </w:style>
  <w:style w:type="paragraph" w:styleId="Lijstalinea">
    <w:name w:val="List Paragraph"/>
    <w:basedOn w:val="Standaard"/>
    <w:uiPriority w:val="34"/>
    <w:qFormat/>
    <w:rsid w:val="009B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tjertsen@forum.com"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Bweidmann@forum.com" TargetMode="Externa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Skramer@fomedia.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spillenaar@fomedia.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4F0829-F504-4D20-95F0-FAD7454E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5</Pages>
  <Words>936</Words>
  <Characters>5149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Bas Weidmann</cp:lastModifiedBy>
  <cp:revision>218</cp:revision>
  <dcterms:created xsi:type="dcterms:W3CDTF">2019-10-03T08:51:00Z</dcterms:created>
  <dcterms:modified xsi:type="dcterms:W3CDTF">2019-10-13T09:47:00Z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