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C8CB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4DE7DDA0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532E20B6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2ACB2" wp14:editId="31D7D7B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3DDE8" w14:textId="66B2F605" w:rsidR="00EC4499" w:rsidRDefault="00EC4499" w:rsidP="00EC4499">
                            <w:r>
                              <w:t xml:space="preserve">Naam: </w:t>
                            </w:r>
                            <w:r w:rsidR="00CF7F2B">
                              <w:t>Bas Weidmann</w:t>
                            </w:r>
                          </w:p>
                          <w:p w14:paraId="7E351593" w14:textId="3C8F049C" w:rsidR="00EC4499" w:rsidRDefault="00EC4499" w:rsidP="00EC4499">
                            <w:r>
                              <w:t xml:space="preserve">Leerlingnummer: </w:t>
                            </w:r>
                            <w:r w:rsidR="00CF7F2B">
                              <w:t>1032660</w:t>
                            </w:r>
                            <w:r w:rsidR="00CF7F2B">
                              <w:tab/>
                            </w:r>
                          </w:p>
                          <w:p w14:paraId="558991D3" w14:textId="20A7D4CE" w:rsidR="00EC4499" w:rsidRDefault="00EC4499" w:rsidP="00EC4499">
                            <w:r>
                              <w:t xml:space="preserve">Datum: </w:t>
                            </w:r>
                            <w:r w:rsidR="00D4735E">
                              <w:t>14</w:t>
                            </w:r>
                            <w:r w:rsidR="00CF7F2B">
                              <w:t>-</w:t>
                            </w:r>
                            <w:r w:rsidR="00D4735E">
                              <w:t>10</w:t>
                            </w:r>
                            <w:r w:rsidR="00CF7F2B">
                              <w:t>-2019</w:t>
                            </w:r>
                            <w:r w:rsidR="00CF7F2B">
                              <w:tab/>
                            </w:r>
                          </w:p>
                          <w:p w14:paraId="19AC3B60" w14:textId="626AEFF7" w:rsidR="00EC4499" w:rsidRDefault="00EC4499" w:rsidP="00EC4499">
                            <w:r>
                              <w:t xml:space="preserve">Versie: </w:t>
                            </w:r>
                            <w:r w:rsidR="00CF7F2B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2ACB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7D13DDE8" w14:textId="66B2F605" w:rsidR="00EC4499" w:rsidRDefault="00EC4499" w:rsidP="00EC4499">
                      <w:r>
                        <w:t xml:space="preserve">Naam: </w:t>
                      </w:r>
                      <w:r w:rsidR="00CF7F2B">
                        <w:t>Bas Weidmann</w:t>
                      </w:r>
                    </w:p>
                    <w:p w14:paraId="7E351593" w14:textId="3C8F049C" w:rsidR="00EC4499" w:rsidRDefault="00EC4499" w:rsidP="00EC4499">
                      <w:r>
                        <w:t xml:space="preserve">Leerlingnummer: </w:t>
                      </w:r>
                      <w:r w:rsidR="00CF7F2B">
                        <w:t>1032660</w:t>
                      </w:r>
                      <w:r w:rsidR="00CF7F2B">
                        <w:tab/>
                      </w:r>
                    </w:p>
                    <w:p w14:paraId="558991D3" w14:textId="20A7D4CE" w:rsidR="00EC4499" w:rsidRDefault="00EC4499" w:rsidP="00EC4499">
                      <w:r>
                        <w:t xml:space="preserve">Datum: </w:t>
                      </w:r>
                      <w:r w:rsidR="00D4735E">
                        <w:t>14</w:t>
                      </w:r>
                      <w:r w:rsidR="00CF7F2B">
                        <w:t>-</w:t>
                      </w:r>
                      <w:r w:rsidR="00D4735E">
                        <w:t>10</w:t>
                      </w:r>
                      <w:r w:rsidR="00CF7F2B">
                        <w:t>-2019</w:t>
                      </w:r>
                      <w:r w:rsidR="00CF7F2B">
                        <w:tab/>
                      </w:r>
                    </w:p>
                    <w:p w14:paraId="19AC3B60" w14:textId="626AEFF7" w:rsidR="00EC4499" w:rsidRDefault="00EC4499" w:rsidP="00EC4499">
                      <w:r>
                        <w:t xml:space="preserve">Versie: </w:t>
                      </w:r>
                      <w:r w:rsidR="00CF7F2B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2BA9BAF0" w14:textId="77777777" w:rsidR="00EC4499" w:rsidRDefault="00EC4499" w:rsidP="00EC4499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94272395"/>
        <w:docPartObj>
          <w:docPartGallery w:val="Table of Contents"/>
          <w:docPartUnique/>
        </w:docPartObj>
      </w:sdtPr>
      <w:sdtEndPr/>
      <w:sdtContent>
        <w:p w14:paraId="4A72FCD3" w14:textId="77777777" w:rsidR="00D4735E" w:rsidRDefault="00D4735E">
          <w:pPr>
            <w:pStyle w:val="Kopvaninhoudsopgave"/>
          </w:pPr>
          <w:r>
            <w:t>Inhoud</w:t>
          </w:r>
        </w:p>
        <w:p w14:paraId="579F7A03" w14:textId="27FCF9BA" w:rsidR="00905402" w:rsidRDefault="00D4735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67994" w:history="1">
            <w:r w:rsidR="00905402" w:rsidRPr="000B64B1">
              <w:rPr>
                <w:rStyle w:val="Hyperlink"/>
                <w:noProof/>
              </w:rPr>
              <w:t>1.</w:t>
            </w:r>
            <w:r w:rsidR="00905402">
              <w:rPr>
                <w:rFonts w:eastAsiaTheme="minorEastAsia"/>
                <w:noProof/>
                <w:lang w:eastAsia="ja-JP"/>
              </w:rPr>
              <w:tab/>
            </w:r>
            <w:r w:rsidR="00905402" w:rsidRPr="000B64B1">
              <w:rPr>
                <w:rStyle w:val="Hyperlink"/>
                <w:noProof/>
              </w:rPr>
              <w:t>Technische specificaties</w:t>
            </w:r>
            <w:r w:rsidR="00905402">
              <w:rPr>
                <w:noProof/>
                <w:webHidden/>
              </w:rPr>
              <w:tab/>
            </w:r>
            <w:r w:rsidR="00905402">
              <w:rPr>
                <w:noProof/>
                <w:webHidden/>
              </w:rPr>
              <w:fldChar w:fldCharType="begin"/>
            </w:r>
            <w:r w:rsidR="00905402">
              <w:rPr>
                <w:noProof/>
                <w:webHidden/>
              </w:rPr>
              <w:instrText xml:space="preserve"> PAGEREF _Toc21967994 \h </w:instrText>
            </w:r>
            <w:r w:rsidR="00905402">
              <w:rPr>
                <w:noProof/>
                <w:webHidden/>
              </w:rPr>
            </w:r>
            <w:r w:rsidR="00905402">
              <w:rPr>
                <w:noProof/>
                <w:webHidden/>
              </w:rPr>
              <w:fldChar w:fldCharType="separate"/>
            </w:r>
            <w:r w:rsidR="00905402">
              <w:rPr>
                <w:noProof/>
                <w:webHidden/>
              </w:rPr>
              <w:t>3</w:t>
            </w:r>
            <w:r w:rsidR="00905402">
              <w:rPr>
                <w:noProof/>
                <w:webHidden/>
              </w:rPr>
              <w:fldChar w:fldCharType="end"/>
            </w:r>
          </w:hyperlink>
        </w:p>
        <w:p w14:paraId="1C18B57C" w14:textId="29D11B37" w:rsidR="00905402" w:rsidRDefault="0090540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1967995" w:history="1">
            <w:r w:rsidRPr="000B64B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4B1">
              <w:rPr>
                <w:rStyle w:val="Hyperlink"/>
                <w:noProof/>
              </w:rPr>
              <w:t>Relationeel 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1B34" w14:textId="0DCF5DD8" w:rsidR="00905402" w:rsidRDefault="0090540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1967996" w:history="1">
            <w:r w:rsidRPr="000B64B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4B1">
              <w:rPr>
                <w:rStyle w:val="Hyperlink"/>
                <w:noProof/>
                <w:color w:val="48A0FA" w:themeColor="hyperlink" w:themeTint="99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8CD4" w14:textId="248F88B8" w:rsidR="00905402" w:rsidRDefault="0090540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21967997" w:history="1">
            <w:r w:rsidRPr="000B64B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4B1">
              <w:rPr>
                <w:rStyle w:val="Hyperlink"/>
                <w:noProof/>
                <w:color w:val="48A0FA" w:themeColor="hyperlink" w:themeTint="99"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F821" w14:textId="687124D9" w:rsidR="00D4735E" w:rsidRDefault="00D4735E">
          <w:r>
            <w:rPr>
              <w:b/>
              <w:bCs/>
            </w:rPr>
            <w:fldChar w:fldCharType="end"/>
          </w:r>
        </w:p>
      </w:sdtContent>
    </w:sdt>
    <w:p w14:paraId="1B388CD3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637F45A7" w14:textId="2D3A010E" w:rsidR="00EC4499" w:rsidRDefault="00EC4499" w:rsidP="00D4735E">
      <w:pPr>
        <w:pStyle w:val="Kop1"/>
        <w:numPr>
          <w:ilvl w:val="0"/>
          <w:numId w:val="2"/>
        </w:numPr>
        <w:rPr>
          <w:b/>
          <w:szCs w:val="48"/>
        </w:rPr>
      </w:pPr>
      <w:bookmarkStart w:id="0" w:name="_Toc21967994"/>
      <w:r w:rsidRPr="002478F3">
        <w:rPr>
          <w:szCs w:val="48"/>
        </w:rPr>
        <w:lastRenderedPageBreak/>
        <w:t>Technische specificaties</w:t>
      </w:r>
      <w:bookmarkEnd w:id="0"/>
    </w:p>
    <w:p w14:paraId="2BBB0374" w14:textId="444AC0D1" w:rsidR="00EC4499" w:rsidRDefault="00BE45AE" w:rsidP="00EC4499">
      <w:pPr>
        <w:rPr>
          <w:rFonts w:ascii="Calibri" w:hAnsi="Calibri"/>
        </w:rPr>
      </w:pPr>
      <w:r>
        <w:rPr>
          <w:rFonts w:ascii="Calibri" w:hAnsi="Calibri"/>
        </w:rPr>
        <w:t>Use case:</w:t>
      </w:r>
    </w:p>
    <w:p w14:paraId="02D3F55C" w14:textId="3DB41EB3" w:rsidR="00BE45AE" w:rsidRPr="00E65960" w:rsidRDefault="00BE45AE" w:rsidP="00EC4499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3BCCBCEC" wp14:editId="11B6F2EA">
            <wp:extent cx="5760720" cy="61734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49EA" w14:textId="344FB3D1" w:rsidR="00EC4499" w:rsidRDefault="00EC4499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0B22E31" w14:textId="7EA302C3" w:rsidR="00BF4D65" w:rsidRDefault="00BF4D65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4EADE182" w14:textId="77777777" w:rsidR="00BF4D65" w:rsidRDefault="00BF4D65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14A06882" w14:textId="78AB164D" w:rsidR="00EC4499" w:rsidRDefault="00EC4499" w:rsidP="00D4735E">
      <w:pPr>
        <w:pStyle w:val="Kop1"/>
        <w:numPr>
          <w:ilvl w:val="0"/>
          <w:numId w:val="2"/>
        </w:numPr>
        <w:rPr>
          <w:b/>
          <w:szCs w:val="48"/>
        </w:rPr>
      </w:pPr>
      <w:bookmarkStart w:id="1" w:name="_Toc21967995"/>
      <w:r w:rsidRPr="002478F3">
        <w:rPr>
          <w:szCs w:val="48"/>
        </w:rPr>
        <w:lastRenderedPageBreak/>
        <w:t>Relationeel datamodel</w:t>
      </w:r>
      <w:bookmarkEnd w:id="1"/>
    </w:p>
    <w:p w14:paraId="2872EA73" w14:textId="317CB1EB" w:rsidR="00EC4499" w:rsidRDefault="00042EF1" w:rsidP="007650A5">
      <w:pPr>
        <w:pStyle w:val="Lijstalinea"/>
        <w:numPr>
          <w:ilvl w:val="1"/>
          <w:numId w:val="2"/>
        </w:numPr>
      </w:pPr>
      <w:bookmarkStart w:id="2" w:name="_Toc21967996"/>
      <w:r w:rsidRPr="007650A5">
        <w:rPr>
          <w:rStyle w:val="Kop2Char"/>
          <w:color w:val="9CC2E5" w:themeColor="accent1" w:themeTint="99"/>
          <w:sz w:val="28"/>
          <w:szCs w:val="21"/>
        </w:rPr>
        <w:t>ERD</w:t>
      </w:r>
      <w:bookmarkEnd w:id="2"/>
      <w:r>
        <w:rPr>
          <w:noProof/>
        </w:rPr>
        <w:drawing>
          <wp:inline distT="0" distB="0" distL="0" distR="0" wp14:anchorId="7DB54AFE" wp14:editId="64B66DA0">
            <wp:extent cx="5760720" cy="451294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617DFAC" w14:textId="6F30850F" w:rsidR="007650A5" w:rsidRPr="00E65960" w:rsidRDefault="0080777D" w:rsidP="007650A5">
      <w:pPr>
        <w:pStyle w:val="Lijstalinea"/>
        <w:numPr>
          <w:ilvl w:val="1"/>
          <w:numId w:val="2"/>
        </w:numPr>
      </w:pPr>
      <w:bookmarkStart w:id="4" w:name="_Toc21967997"/>
      <w:r>
        <w:rPr>
          <w:rStyle w:val="Kop2Char"/>
          <w:color w:val="9CC2E5" w:themeColor="accent1" w:themeTint="99"/>
          <w:sz w:val="28"/>
          <w:szCs w:val="21"/>
        </w:rPr>
        <w:t>Tabellen</w:t>
      </w:r>
      <w:bookmarkEnd w:id="4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1137"/>
        <w:gridCol w:w="5437"/>
      </w:tblGrid>
      <w:tr w:rsidR="00EC4499" w:rsidRPr="00422A94" w14:paraId="202A4178" w14:textId="77777777" w:rsidTr="00742E9A">
        <w:tc>
          <w:tcPr>
            <w:tcW w:w="1330" w:type="pct"/>
            <w:shd w:val="clear" w:color="auto" w:fill="BFBFBF"/>
          </w:tcPr>
          <w:p w14:paraId="5B9908DB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3670" w:type="pct"/>
            <w:gridSpan w:val="2"/>
            <w:shd w:val="clear" w:color="auto" w:fill="auto"/>
          </w:tcPr>
          <w:p w14:paraId="18F5938D" w14:textId="3F1F7D15" w:rsidR="00EC4499" w:rsidRPr="00422A94" w:rsidRDefault="00BF4D6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</w:tr>
      <w:tr w:rsidR="00EC4499" w:rsidRPr="00422A94" w14:paraId="0C215DB6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BFBFBF"/>
          </w:tcPr>
          <w:p w14:paraId="101E69BF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367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CB6CFF" w14:textId="1D3A22E6" w:rsidR="00EC4499" w:rsidRPr="00422A94" w:rsidRDefault="006379FB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Tabel waar de gegevens van alle klanten komen te staan </w:t>
            </w:r>
          </w:p>
        </w:tc>
      </w:tr>
      <w:tr w:rsidR="00EC4499" w:rsidRPr="00422A94" w14:paraId="2156A373" w14:textId="77777777" w:rsidTr="00742E9A">
        <w:tc>
          <w:tcPr>
            <w:tcW w:w="1330" w:type="pct"/>
            <w:shd w:val="clear" w:color="auto" w:fill="BFBFBF"/>
          </w:tcPr>
          <w:p w14:paraId="7714D852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635" w:type="pct"/>
            <w:shd w:val="clear" w:color="auto" w:fill="BFBFBF"/>
          </w:tcPr>
          <w:p w14:paraId="75BBAD62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035" w:type="pct"/>
            <w:shd w:val="clear" w:color="auto" w:fill="BFBFBF"/>
          </w:tcPr>
          <w:p w14:paraId="3BF78283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3913C6F2" w14:textId="77777777" w:rsidTr="00742E9A">
        <w:tc>
          <w:tcPr>
            <w:tcW w:w="1330" w:type="pct"/>
            <w:shd w:val="clear" w:color="auto" w:fill="auto"/>
          </w:tcPr>
          <w:p w14:paraId="13C92DAD" w14:textId="78F142ED" w:rsidR="00EC4499" w:rsidRPr="00422A94" w:rsidRDefault="00B43C5F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</w:tc>
        <w:tc>
          <w:tcPr>
            <w:tcW w:w="635" w:type="pct"/>
            <w:shd w:val="clear" w:color="auto" w:fill="auto"/>
          </w:tcPr>
          <w:p w14:paraId="27E9F07C" w14:textId="03F20DCB" w:rsidR="00EC4499" w:rsidRPr="00422A94" w:rsidRDefault="00BF4D6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035" w:type="pct"/>
            <w:shd w:val="clear" w:color="auto" w:fill="auto"/>
          </w:tcPr>
          <w:p w14:paraId="54BB8615" w14:textId="1A53DA9F" w:rsidR="00EC4499" w:rsidRPr="00422A94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EC4499" w:rsidRPr="00422A94" w14:paraId="1CCE3F21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46C3FA4B" w14:textId="5E9A392B" w:rsidR="00EC4499" w:rsidRPr="00422A94" w:rsidRDefault="00B43C5F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Username_canonical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6765FAEA" w14:textId="251F9F0E" w:rsidR="00EC4499" w:rsidRPr="00422A94" w:rsidRDefault="00BF4D65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4E57E3E2" w14:textId="66EA22B4" w:rsidR="00EC4499" w:rsidRPr="00422A94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EC4499" w:rsidRPr="00422A94" w14:paraId="1FE15028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2F58894A" w14:textId="3253297F" w:rsidR="00EC4499" w:rsidRDefault="00B43C5F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7297AD7A" w14:textId="2196F5A0" w:rsidR="00EC4499" w:rsidRDefault="006379FB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3FE71A1B" w14:textId="6ACACB36" w:rsidR="00EC4499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6379FB" w:rsidRPr="00422A94" w14:paraId="16D6CC08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67755EA4" w14:textId="416888B3" w:rsidR="006379FB" w:rsidRDefault="00B43C5F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Email_canonical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1CBC997D" w14:textId="1ED62FA6" w:rsidR="006379FB" w:rsidRDefault="006379FB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Varchar 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0A591712" w14:textId="1932A9CB" w:rsidR="006379FB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B43C5F" w:rsidRPr="00422A94" w14:paraId="4CAA39A2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678A3F5F" w14:textId="0F9BC7CF" w:rsidR="00B43C5F" w:rsidRDefault="00B43C5F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Enabled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3DAE197F" w14:textId="552F1609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boolean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5B14EBE3" w14:textId="47A8A0EC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B43C5F" w:rsidRPr="00422A94" w14:paraId="0C422A1C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206A9C3B" w14:textId="0F1A24F3" w:rsidR="00B43C5F" w:rsidRDefault="00B43C5F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34F847D8" w14:textId="1443092C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33E8FD17" w14:textId="2B324A5A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B43C5F" w:rsidRPr="00422A94" w14:paraId="34B1B784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3BDD7C31" w14:textId="5593DCAC" w:rsidR="00B43C5F" w:rsidRDefault="00B43C5F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3AF23D0A" w14:textId="24C28904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7A1C8F48" w14:textId="435B1AF0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B43C5F" w:rsidRPr="00422A94" w14:paraId="7B6A92B5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7957F9BC" w14:textId="3CD7CEED" w:rsidR="00B43C5F" w:rsidRDefault="00B43C5F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Last_login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3F1498F5" w14:textId="63B7424D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143CCBFE" w14:textId="19254487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B43C5F" w:rsidRPr="00422A94" w14:paraId="295654FB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66FDE915" w14:textId="50BD946D" w:rsidR="00B43C5F" w:rsidRDefault="00B43C5F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Confirmation_token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35E3BBD9" w14:textId="660ED651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7CAA38EA" w14:textId="45C2B2A1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B43C5F" w:rsidRPr="00422A94" w14:paraId="7EF535C8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0F593200" w14:textId="685E9FB2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Password_requested_at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6BDFDAB3" w14:textId="75FB9F45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05D607C8" w14:textId="594B9E2F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B43C5F" w:rsidRPr="00422A94" w14:paraId="2BF708A8" w14:textId="77777777" w:rsidTr="00742E9A">
        <w:tc>
          <w:tcPr>
            <w:tcW w:w="1330" w:type="pct"/>
            <w:tcBorders>
              <w:bottom w:val="single" w:sz="4" w:space="0" w:color="auto"/>
            </w:tcBorders>
            <w:shd w:val="clear" w:color="auto" w:fill="auto"/>
          </w:tcPr>
          <w:p w14:paraId="1DA5DAD1" w14:textId="428E24A3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roles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auto"/>
          </w:tcPr>
          <w:p w14:paraId="7EC84329" w14:textId="2E63CC09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longtext</w:t>
            </w:r>
          </w:p>
        </w:tc>
        <w:tc>
          <w:tcPr>
            <w:tcW w:w="3035" w:type="pct"/>
            <w:tcBorders>
              <w:bottom w:val="single" w:sz="4" w:space="0" w:color="auto"/>
            </w:tcBorders>
            <w:shd w:val="clear" w:color="auto" w:fill="auto"/>
          </w:tcPr>
          <w:p w14:paraId="63C587C9" w14:textId="450046CB" w:rsidR="00B43C5F" w:rsidRDefault="00742E9A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FosUser</w:t>
            </w:r>
          </w:p>
        </w:tc>
      </w:tr>
      <w:tr w:rsidR="00EC4499" w:rsidRPr="00422A94" w14:paraId="3E104D91" w14:textId="77777777" w:rsidTr="00742E9A">
        <w:tc>
          <w:tcPr>
            <w:tcW w:w="1330" w:type="pct"/>
            <w:shd w:val="clear" w:color="auto" w:fill="BFBFBF"/>
          </w:tcPr>
          <w:p w14:paraId="21CCD9E9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3670" w:type="pct"/>
            <w:gridSpan w:val="2"/>
            <w:shd w:val="clear" w:color="auto" w:fill="BFBFBF"/>
          </w:tcPr>
          <w:p w14:paraId="4AD08F25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1D2E6803" w14:textId="77777777" w:rsidTr="00742E9A">
        <w:tc>
          <w:tcPr>
            <w:tcW w:w="1330" w:type="pct"/>
            <w:shd w:val="clear" w:color="auto" w:fill="auto"/>
          </w:tcPr>
          <w:p w14:paraId="127C8653" w14:textId="07146EA1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  <w:r w:rsidR="00A84C5C">
              <w:rPr>
                <w:rFonts w:ascii="Calibri" w:hAnsi="Calibri"/>
              </w:rPr>
              <w:t xml:space="preserve"> </w:t>
            </w:r>
          </w:p>
        </w:tc>
        <w:tc>
          <w:tcPr>
            <w:tcW w:w="3670" w:type="pct"/>
            <w:gridSpan w:val="2"/>
            <w:shd w:val="clear" w:color="auto" w:fill="auto"/>
          </w:tcPr>
          <w:p w14:paraId="4E39DF0A" w14:textId="0B44A473" w:rsidR="00EC4499" w:rsidRPr="00422A94" w:rsidRDefault="00674B90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user kan meerdere comments plaatsen</w:t>
            </w:r>
          </w:p>
        </w:tc>
      </w:tr>
      <w:tr w:rsidR="00674B90" w:rsidRPr="00422A94" w14:paraId="0DBCEACB" w14:textId="77777777" w:rsidTr="00742E9A">
        <w:tc>
          <w:tcPr>
            <w:tcW w:w="1330" w:type="pct"/>
            <w:shd w:val="clear" w:color="auto" w:fill="auto"/>
          </w:tcPr>
          <w:p w14:paraId="344790F1" w14:textId="3A6C227D" w:rsidR="00674B90" w:rsidRPr="00422A94" w:rsidRDefault="00674B90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3670" w:type="pct"/>
            <w:gridSpan w:val="2"/>
            <w:shd w:val="clear" w:color="auto" w:fill="auto"/>
          </w:tcPr>
          <w:p w14:paraId="38902A8B" w14:textId="3D85F455" w:rsidR="00674B90" w:rsidRDefault="00674B90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user kan meerdere posts aanmaken</w:t>
            </w:r>
          </w:p>
        </w:tc>
      </w:tr>
    </w:tbl>
    <w:p w14:paraId="1B361079" w14:textId="77777777" w:rsidR="007650A5" w:rsidRDefault="007650A5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7650A5" w:rsidRPr="00422A94" w14:paraId="6CEC0364" w14:textId="77777777" w:rsidTr="00041006">
        <w:tc>
          <w:tcPr>
            <w:tcW w:w="992" w:type="pct"/>
            <w:shd w:val="clear" w:color="auto" w:fill="BFBFBF"/>
          </w:tcPr>
          <w:p w14:paraId="0422B4F2" w14:textId="77777777" w:rsidR="007650A5" w:rsidRPr="00422A94" w:rsidRDefault="007650A5" w:rsidP="00041006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42846A3A" w14:textId="245CD9D7" w:rsidR="007650A5" w:rsidRPr="00422A94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</w:t>
            </w:r>
          </w:p>
        </w:tc>
      </w:tr>
      <w:tr w:rsidR="007650A5" w:rsidRPr="00422A94" w14:paraId="4E119A45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354B08BE" w14:textId="77777777" w:rsidR="007650A5" w:rsidRPr="00422A94" w:rsidRDefault="007650A5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9B2CC7" w14:textId="47379F99" w:rsidR="007650A5" w:rsidRPr="00422A94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Tabel waar de gegevens van alle </w:t>
            </w:r>
            <w:r>
              <w:rPr>
                <w:rFonts w:ascii="Calibri" w:hAnsi="Calibri"/>
              </w:rPr>
              <w:t>posts</w:t>
            </w:r>
            <w:r>
              <w:rPr>
                <w:rFonts w:ascii="Calibri" w:hAnsi="Calibri"/>
              </w:rPr>
              <w:t xml:space="preserve"> komen te staan </w:t>
            </w:r>
          </w:p>
        </w:tc>
      </w:tr>
      <w:tr w:rsidR="007650A5" w:rsidRPr="00422A94" w14:paraId="72689D30" w14:textId="77777777" w:rsidTr="00041006">
        <w:tc>
          <w:tcPr>
            <w:tcW w:w="992" w:type="pct"/>
            <w:shd w:val="clear" w:color="auto" w:fill="BFBFBF"/>
          </w:tcPr>
          <w:p w14:paraId="145829F4" w14:textId="77777777" w:rsidR="007650A5" w:rsidRPr="00422A94" w:rsidRDefault="007650A5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154E23CD" w14:textId="77777777" w:rsidR="007650A5" w:rsidRPr="00422A94" w:rsidRDefault="007650A5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71C01EC0" w14:textId="77777777" w:rsidR="007650A5" w:rsidRPr="00422A94" w:rsidRDefault="007650A5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7650A5" w:rsidRPr="00422A94" w14:paraId="58912B81" w14:textId="77777777" w:rsidTr="00041006">
        <w:tc>
          <w:tcPr>
            <w:tcW w:w="992" w:type="pct"/>
            <w:shd w:val="clear" w:color="auto" w:fill="auto"/>
          </w:tcPr>
          <w:p w14:paraId="32633AF1" w14:textId="509B3883" w:rsidR="007650A5" w:rsidRPr="00422A94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user_id</w:t>
            </w:r>
          </w:p>
        </w:tc>
        <w:tc>
          <w:tcPr>
            <w:tcW w:w="804" w:type="pct"/>
            <w:shd w:val="clear" w:color="auto" w:fill="auto"/>
          </w:tcPr>
          <w:p w14:paraId="23D8F6CF" w14:textId="264CC1E3" w:rsidR="007650A5" w:rsidRPr="00422A94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shd w:val="clear" w:color="auto" w:fill="auto"/>
          </w:tcPr>
          <w:p w14:paraId="55813312" w14:textId="23F7261D" w:rsidR="007650A5" w:rsidRPr="00422A94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foreign ID kan alleen bestaan uit hele getallen</w:t>
            </w:r>
          </w:p>
        </w:tc>
      </w:tr>
      <w:tr w:rsidR="007650A5" w:rsidRPr="00422A94" w14:paraId="58800CB4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43ED844" w14:textId="0C036C57" w:rsidR="007650A5" w:rsidRPr="00422A94" w:rsidRDefault="007650A5" w:rsidP="007650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category_id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9FB91D5" w14:textId="09DE9526" w:rsidR="007650A5" w:rsidRPr="00422A94" w:rsidRDefault="007650A5" w:rsidP="007650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131645CA" w14:textId="372C551B" w:rsidR="007650A5" w:rsidRPr="00422A94" w:rsidRDefault="007650A5" w:rsidP="007650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foreign ID kan alleen bestaan uit hele getallen</w:t>
            </w:r>
          </w:p>
        </w:tc>
      </w:tr>
      <w:tr w:rsidR="007650A5" w14:paraId="2A33D755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37449AE" w14:textId="420FC30F" w:rsidR="007650A5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F3B6E74" w14:textId="21B8F99F" w:rsidR="007650A5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609349B" w14:textId="2E60BBA0" w:rsidR="007650A5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title zal alleen maar bestaan uit letters en cijfers</w:t>
            </w:r>
          </w:p>
        </w:tc>
      </w:tr>
      <w:tr w:rsidR="007650A5" w14:paraId="4E28B41A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1D89420" w14:textId="45551A13" w:rsidR="007650A5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body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CB7449A" w14:textId="77777777" w:rsidR="007650A5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Varchar 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DCF8B87" w14:textId="139DCDDA" w:rsidR="007650A5" w:rsidRDefault="00552F67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body zal alleen maar bestaan uit letters en cijfers met daarbij speciale tekens</w:t>
            </w:r>
          </w:p>
        </w:tc>
      </w:tr>
      <w:tr w:rsidR="007650A5" w14:paraId="1AC3B874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224A5C9" w14:textId="75934FE7" w:rsidR="007650A5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image_name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2F8CBD0" w14:textId="6B7A773C" w:rsidR="007650A5" w:rsidRDefault="007650A5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DAFC274" w14:textId="099CE8D4" w:rsidR="007650A5" w:rsidRDefault="00552F67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VichUploader</w:t>
            </w:r>
          </w:p>
        </w:tc>
      </w:tr>
      <w:tr w:rsidR="00552F67" w14:paraId="4EABDA75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7EFA0CB" w14:textId="0CD70627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image_size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EF8624A" w14:textId="0840D927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9DF82DB" w14:textId="01A07AFA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VichUploader</w:t>
            </w:r>
          </w:p>
        </w:tc>
      </w:tr>
      <w:tr w:rsidR="00552F67" w14:paraId="13E3DA14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BFBCD19" w14:textId="02D0BD92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updated_at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5F81417" w14:textId="19F10145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927B8A8" w14:textId="4DC34F4A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Automatisch gegenereerd door VichUploader</w:t>
            </w:r>
          </w:p>
        </w:tc>
      </w:tr>
      <w:tr w:rsidR="00552F67" w14:paraId="23503822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E9971EB" w14:textId="3E189198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visible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FB43909" w14:textId="15C2AE06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Boolean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FFCE0FD" w14:textId="3D01D086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visible kolom zal alleen bestaan uit een true of false</w:t>
            </w:r>
          </w:p>
        </w:tc>
      </w:tr>
      <w:tr w:rsidR="00552F67" w14:paraId="5647D765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954E305" w14:textId="72C0A817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reason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895FBAC" w14:textId="752304D1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CE4F2EA" w14:textId="529F3157" w:rsidR="00552F67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reason zal alleen bestaan uit cijfers en letters</w:t>
            </w:r>
          </w:p>
        </w:tc>
      </w:tr>
      <w:tr w:rsidR="00552F67" w:rsidRPr="00422A94" w14:paraId="043BD019" w14:textId="77777777" w:rsidTr="00041006">
        <w:tc>
          <w:tcPr>
            <w:tcW w:w="992" w:type="pct"/>
            <w:shd w:val="clear" w:color="auto" w:fill="BFBFBF"/>
          </w:tcPr>
          <w:p w14:paraId="0A921F3E" w14:textId="77777777" w:rsidR="00552F67" w:rsidRPr="00422A94" w:rsidRDefault="00552F67" w:rsidP="00552F6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22C5402D" w14:textId="77777777" w:rsidR="00552F67" w:rsidRPr="00422A94" w:rsidRDefault="00552F67" w:rsidP="00552F6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552F67" w:rsidRPr="00422A94" w14:paraId="379C1EA4" w14:textId="77777777" w:rsidTr="00041006">
        <w:tc>
          <w:tcPr>
            <w:tcW w:w="992" w:type="pct"/>
            <w:shd w:val="clear" w:color="auto" w:fill="auto"/>
          </w:tcPr>
          <w:p w14:paraId="05AB0915" w14:textId="77777777" w:rsidR="00552F67" w:rsidRPr="00422A94" w:rsidRDefault="00552F67" w:rsidP="00552F6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D880E60" w14:textId="4FAA09CE" w:rsidR="00552F67" w:rsidRPr="00422A94" w:rsidRDefault="00552F67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post kan meerdere comments bevatten.</w:t>
            </w:r>
          </w:p>
        </w:tc>
      </w:tr>
      <w:tr w:rsidR="00157EDF" w:rsidRPr="00422A94" w14:paraId="461555EA" w14:textId="77777777" w:rsidTr="00041006">
        <w:tc>
          <w:tcPr>
            <w:tcW w:w="992" w:type="pct"/>
            <w:shd w:val="clear" w:color="auto" w:fill="auto"/>
          </w:tcPr>
          <w:p w14:paraId="02EADC06" w14:textId="48592A6F" w:rsidR="00157EDF" w:rsidRPr="00422A94" w:rsidRDefault="00157EDF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7078210" w14:textId="35A84CA6" w:rsidR="00157EDF" w:rsidRDefault="00157EDF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Meerdere post kunnen dezelfde categorie hebben</w:t>
            </w:r>
          </w:p>
        </w:tc>
      </w:tr>
      <w:tr w:rsidR="00157EDF" w:rsidRPr="00422A94" w14:paraId="0B6AB946" w14:textId="77777777" w:rsidTr="00041006">
        <w:tc>
          <w:tcPr>
            <w:tcW w:w="992" w:type="pct"/>
            <w:shd w:val="clear" w:color="auto" w:fill="auto"/>
          </w:tcPr>
          <w:p w14:paraId="1A8D37B6" w14:textId="6CA3571A" w:rsidR="00157EDF" w:rsidRDefault="00157EDF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R3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69EF6B1" w14:textId="487C9FA0" w:rsidR="00157EDF" w:rsidRDefault="00157EDF" w:rsidP="00552F6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Meerdere posts kunnen aangemaakt worden door een user</w:t>
            </w:r>
          </w:p>
        </w:tc>
      </w:tr>
    </w:tbl>
    <w:p w14:paraId="352AA814" w14:textId="77777777" w:rsidR="00552F67" w:rsidRDefault="00552F67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552F67" w:rsidRPr="00422A94" w14:paraId="4396CAAA" w14:textId="77777777" w:rsidTr="00041006">
        <w:tc>
          <w:tcPr>
            <w:tcW w:w="992" w:type="pct"/>
            <w:shd w:val="clear" w:color="auto" w:fill="BFBFBF"/>
          </w:tcPr>
          <w:p w14:paraId="28BA24E6" w14:textId="77777777" w:rsidR="00552F67" w:rsidRPr="00422A94" w:rsidRDefault="00552F67" w:rsidP="00041006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08266253" w14:textId="20CE907F" w:rsidR="00552F67" w:rsidRPr="00422A94" w:rsidRDefault="00552F67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</w:t>
            </w:r>
          </w:p>
        </w:tc>
      </w:tr>
      <w:tr w:rsidR="00552F67" w:rsidRPr="00422A94" w14:paraId="01D63B08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0AE9C4A9" w14:textId="77777777" w:rsidR="00552F67" w:rsidRPr="00422A94" w:rsidRDefault="00552F67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52A4642" w14:textId="3328E2EB" w:rsidR="00552F67" w:rsidRPr="00422A94" w:rsidRDefault="00552F67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Tabel waar de gegevens van alle </w:t>
            </w:r>
            <w:r>
              <w:rPr>
                <w:rFonts w:ascii="Calibri" w:hAnsi="Calibri"/>
              </w:rPr>
              <w:t>categorieën</w:t>
            </w:r>
            <w:r>
              <w:rPr>
                <w:rFonts w:ascii="Calibri" w:hAnsi="Calibri"/>
              </w:rPr>
              <w:t xml:space="preserve"> komen te staan </w:t>
            </w:r>
          </w:p>
        </w:tc>
      </w:tr>
      <w:tr w:rsidR="00552F67" w:rsidRPr="00422A94" w14:paraId="0B6C6B89" w14:textId="77777777" w:rsidTr="00041006">
        <w:tc>
          <w:tcPr>
            <w:tcW w:w="992" w:type="pct"/>
            <w:shd w:val="clear" w:color="auto" w:fill="BFBFBF"/>
          </w:tcPr>
          <w:p w14:paraId="12A34859" w14:textId="77777777" w:rsidR="00552F67" w:rsidRPr="00422A94" w:rsidRDefault="00552F67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1D1B38C8" w14:textId="77777777" w:rsidR="00552F67" w:rsidRPr="00422A94" w:rsidRDefault="00552F67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385E0ED9" w14:textId="77777777" w:rsidR="00552F67" w:rsidRPr="00422A94" w:rsidRDefault="00552F67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552F67" w:rsidRPr="00422A94" w14:paraId="79AA2019" w14:textId="77777777" w:rsidTr="00041006">
        <w:tc>
          <w:tcPr>
            <w:tcW w:w="992" w:type="pct"/>
            <w:shd w:val="clear" w:color="auto" w:fill="auto"/>
          </w:tcPr>
          <w:p w14:paraId="59660BEF" w14:textId="498A77AE" w:rsidR="00552F67" w:rsidRPr="00422A94" w:rsidRDefault="00552F67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804" w:type="pct"/>
            <w:shd w:val="clear" w:color="auto" w:fill="auto"/>
          </w:tcPr>
          <w:p w14:paraId="3AE4AD43" w14:textId="77777777" w:rsidR="00552F67" w:rsidRPr="00422A94" w:rsidRDefault="00552F67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shd w:val="clear" w:color="auto" w:fill="auto"/>
          </w:tcPr>
          <w:p w14:paraId="71D7AA38" w14:textId="77777777" w:rsidR="00552F67" w:rsidRPr="00422A94" w:rsidRDefault="00552F67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username zal alleen bestaand uit letters en cijfers</w:t>
            </w:r>
          </w:p>
        </w:tc>
      </w:tr>
      <w:tr w:rsidR="00552F67" w:rsidRPr="00422A94" w14:paraId="0C36ED2A" w14:textId="77777777" w:rsidTr="00041006">
        <w:tc>
          <w:tcPr>
            <w:tcW w:w="992" w:type="pct"/>
            <w:shd w:val="clear" w:color="auto" w:fill="BFBFBF"/>
          </w:tcPr>
          <w:p w14:paraId="6D82B482" w14:textId="77777777" w:rsidR="00552F67" w:rsidRPr="00422A94" w:rsidRDefault="00552F67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A53CEF2" w14:textId="77777777" w:rsidR="00552F67" w:rsidRPr="00422A94" w:rsidRDefault="00552F67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552F67" w:rsidRPr="00422A94" w14:paraId="53863486" w14:textId="77777777" w:rsidTr="00041006">
        <w:tc>
          <w:tcPr>
            <w:tcW w:w="992" w:type="pct"/>
            <w:shd w:val="clear" w:color="auto" w:fill="auto"/>
          </w:tcPr>
          <w:p w14:paraId="3235102B" w14:textId="77777777" w:rsidR="00552F67" w:rsidRPr="00422A94" w:rsidRDefault="00552F67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8BA0608" w14:textId="4A6AAA72" w:rsidR="00552F67" w:rsidRPr="00422A94" w:rsidRDefault="00552F67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category kan voorkomen bij meerdere posts</w:t>
            </w:r>
          </w:p>
        </w:tc>
      </w:tr>
    </w:tbl>
    <w:p w14:paraId="429BCCF8" w14:textId="77777777" w:rsidR="00AF43D4" w:rsidRDefault="00AF43D4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AF43D4" w:rsidRPr="00422A94" w14:paraId="6B266B0F" w14:textId="77777777" w:rsidTr="00041006">
        <w:tc>
          <w:tcPr>
            <w:tcW w:w="992" w:type="pct"/>
            <w:shd w:val="clear" w:color="auto" w:fill="BFBFBF"/>
          </w:tcPr>
          <w:p w14:paraId="6E13301D" w14:textId="77777777" w:rsidR="00AF43D4" w:rsidRPr="00422A94" w:rsidRDefault="00AF43D4" w:rsidP="00041006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129C98F" w14:textId="0DDDCB03" w:rsidR="00AF43D4" w:rsidRPr="00422A9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Comment</w:t>
            </w:r>
          </w:p>
        </w:tc>
      </w:tr>
      <w:tr w:rsidR="00AF43D4" w:rsidRPr="00422A94" w14:paraId="3F20673A" w14:textId="77777777" w:rsidTr="00041006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3BE5FEE2" w14:textId="77777777" w:rsidR="00AF43D4" w:rsidRPr="00422A94" w:rsidRDefault="00AF43D4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6FF541" w14:textId="2355FEFD" w:rsidR="00AF43D4" w:rsidRPr="00422A9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Tabel waar de gegevens van alle c</w:t>
            </w:r>
            <w:r>
              <w:rPr>
                <w:rFonts w:ascii="Calibri" w:hAnsi="Calibri"/>
              </w:rPr>
              <w:t>omments</w:t>
            </w:r>
            <w:r>
              <w:rPr>
                <w:rFonts w:ascii="Calibri" w:hAnsi="Calibri"/>
              </w:rPr>
              <w:t xml:space="preserve"> komen te staan </w:t>
            </w:r>
          </w:p>
        </w:tc>
      </w:tr>
      <w:tr w:rsidR="00AF43D4" w:rsidRPr="00422A94" w14:paraId="5514013E" w14:textId="77777777" w:rsidTr="00041006">
        <w:tc>
          <w:tcPr>
            <w:tcW w:w="992" w:type="pct"/>
            <w:shd w:val="clear" w:color="auto" w:fill="BFBFBF"/>
          </w:tcPr>
          <w:p w14:paraId="5924E0C8" w14:textId="77777777" w:rsidR="00AF43D4" w:rsidRPr="00422A94" w:rsidRDefault="00AF43D4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76D02D3F" w14:textId="77777777" w:rsidR="00AF43D4" w:rsidRPr="00422A94" w:rsidRDefault="00AF43D4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2B64CCDD" w14:textId="77777777" w:rsidR="00AF43D4" w:rsidRPr="00422A94" w:rsidRDefault="00AF43D4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AF43D4" w:rsidRPr="00422A94" w14:paraId="37807BB5" w14:textId="77777777" w:rsidTr="00041006">
        <w:tc>
          <w:tcPr>
            <w:tcW w:w="992" w:type="pct"/>
            <w:shd w:val="clear" w:color="auto" w:fill="auto"/>
          </w:tcPr>
          <w:p w14:paraId="7B8081E2" w14:textId="3EA6600F" w:rsidR="00AF43D4" w:rsidRPr="00422A9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User_id</w:t>
            </w:r>
          </w:p>
        </w:tc>
        <w:tc>
          <w:tcPr>
            <w:tcW w:w="804" w:type="pct"/>
            <w:shd w:val="clear" w:color="auto" w:fill="auto"/>
          </w:tcPr>
          <w:p w14:paraId="0C03BD8E" w14:textId="69AEFF10" w:rsidR="00AF43D4" w:rsidRPr="00422A9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shd w:val="clear" w:color="auto" w:fill="auto"/>
          </w:tcPr>
          <w:p w14:paraId="068BAD35" w14:textId="38C61D7B" w:rsidR="00AF43D4" w:rsidRPr="00422A9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foreign id kan alleen een heel getal zijn</w:t>
            </w:r>
          </w:p>
        </w:tc>
      </w:tr>
      <w:tr w:rsidR="00AF43D4" w:rsidRPr="00422A94" w14:paraId="5B151B65" w14:textId="77777777" w:rsidTr="00041006">
        <w:tc>
          <w:tcPr>
            <w:tcW w:w="992" w:type="pct"/>
            <w:shd w:val="clear" w:color="auto" w:fill="auto"/>
          </w:tcPr>
          <w:p w14:paraId="4DA30F5D" w14:textId="556A967F" w:rsidR="00AF43D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Post_id</w:t>
            </w:r>
          </w:p>
        </w:tc>
        <w:tc>
          <w:tcPr>
            <w:tcW w:w="804" w:type="pct"/>
            <w:shd w:val="clear" w:color="auto" w:fill="auto"/>
          </w:tcPr>
          <w:p w14:paraId="03914B17" w14:textId="4B82D719" w:rsidR="00AF43D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4" w:type="pct"/>
            <w:shd w:val="clear" w:color="auto" w:fill="auto"/>
          </w:tcPr>
          <w:p w14:paraId="77FA5ED5" w14:textId="590D397D" w:rsidR="00AF43D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foreign id kan alleen een heel getal zijn</w:t>
            </w:r>
          </w:p>
        </w:tc>
      </w:tr>
      <w:tr w:rsidR="00AF43D4" w:rsidRPr="00422A94" w14:paraId="59C696DD" w14:textId="77777777" w:rsidTr="00041006">
        <w:tc>
          <w:tcPr>
            <w:tcW w:w="992" w:type="pct"/>
            <w:shd w:val="clear" w:color="auto" w:fill="auto"/>
          </w:tcPr>
          <w:p w14:paraId="56A17216" w14:textId="77D8B196" w:rsidR="00AF43D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Body</w:t>
            </w:r>
          </w:p>
        </w:tc>
        <w:tc>
          <w:tcPr>
            <w:tcW w:w="804" w:type="pct"/>
            <w:shd w:val="clear" w:color="auto" w:fill="auto"/>
          </w:tcPr>
          <w:p w14:paraId="0AA2936E" w14:textId="09A60944" w:rsidR="00AF43D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shd w:val="clear" w:color="auto" w:fill="auto"/>
          </w:tcPr>
          <w:p w14:paraId="19FEA9D9" w14:textId="3C5A5CE8" w:rsidR="00AF43D4" w:rsidRDefault="00AF43D4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body zal alleen bestaan uit letters en cijfers.</w:t>
            </w:r>
          </w:p>
        </w:tc>
      </w:tr>
      <w:tr w:rsidR="00AF43D4" w:rsidRPr="00422A94" w14:paraId="59FE52C7" w14:textId="77777777" w:rsidTr="00041006">
        <w:tc>
          <w:tcPr>
            <w:tcW w:w="992" w:type="pct"/>
            <w:shd w:val="clear" w:color="auto" w:fill="BFBFBF"/>
          </w:tcPr>
          <w:p w14:paraId="5716A419" w14:textId="77777777" w:rsidR="00AF43D4" w:rsidRPr="00422A94" w:rsidRDefault="00AF43D4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1AA228A7" w14:textId="77777777" w:rsidR="00AF43D4" w:rsidRPr="00422A94" w:rsidRDefault="00AF43D4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AF43D4" w:rsidRPr="00422A94" w14:paraId="587DFB56" w14:textId="77777777" w:rsidTr="00041006">
        <w:tc>
          <w:tcPr>
            <w:tcW w:w="992" w:type="pct"/>
            <w:shd w:val="clear" w:color="auto" w:fill="auto"/>
          </w:tcPr>
          <w:p w14:paraId="0CBA7A68" w14:textId="77777777" w:rsidR="00AF43D4" w:rsidRPr="00422A94" w:rsidRDefault="00AF43D4" w:rsidP="0004100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68F6A0A6" w14:textId="1CE7E7E0" w:rsidR="00AF43D4" w:rsidRPr="00422A94" w:rsidRDefault="00157EDF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Meerdere comments kunnen onder 1 post geplaatst worden</w:t>
            </w:r>
          </w:p>
        </w:tc>
      </w:tr>
      <w:tr w:rsidR="00157EDF" w:rsidRPr="00422A94" w14:paraId="3EC10F2D" w14:textId="77777777" w:rsidTr="00041006">
        <w:tc>
          <w:tcPr>
            <w:tcW w:w="992" w:type="pct"/>
            <w:shd w:val="clear" w:color="auto" w:fill="auto"/>
          </w:tcPr>
          <w:p w14:paraId="4B0F238E" w14:textId="785F386B" w:rsidR="00157EDF" w:rsidRPr="00422A94" w:rsidRDefault="00157EDF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1ED3CF36" w14:textId="710A2ACA" w:rsidR="00157EDF" w:rsidRDefault="00157EDF" w:rsidP="0004100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Meerdere comments kunnen geplaats worden door 1 user</w:t>
            </w:r>
          </w:p>
        </w:tc>
      </w:tr>
    </w:tbl>
    <w:p w14:paraId="3AC40B4F" w14:textId="4AF20AF9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7B8A61" wp14:editId="5E789197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CAE0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8A61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4CFECAE0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A3A6E" w14:textId="77777777" w:rsidR="00B54B20" w:rsidRDefault="00B54B20" w:rsidP="0001646D">
      <w:pPr>
        <w:spacing w:after="0" w:line="240" w:lineRule="auto"/>
      </w:pPr>
      <w:r>
        <w:separator/>
      </w:r>
    </w:p>
  </w:endnote>
  <w:endnote w:type="continuationSeparator" w:id="0">
    <w:p w14:paraId="67F75CD4" w14:textId="77777777" w:rsidR="00B54B20" w:rsidRDefault="00B54B2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0EFE65" w14:textId="77777777"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63471" w14:textId="77777777" w:rsidR="00B54B20" w:rsidRDefault="00B54B20" w:rsidP="0001646D">
      <w:pPr>
        <w:spacing w:after="0" w:line="240" w:lineRule="auto"/>
      </w:pPr>
      <w:r>
        <w:separator/>
      </w:r>
    </w:p>
  </w:footnote>
  <w:footnote w:type="continuationSeparator" w:id="0">
    <w:p w14:paraId="15BC798A" w14:textId="77777777" w:rsidR="00B54B20" w:rsidRDefault="00B54B2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992D6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8446F53" wp14:editId="746FB8DD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A5AB2"/>
    <w:multiLevelType w:val="multilevel"/>
    <w:tmpl w:val="445C0DB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Theme="majorEastAsia" w:cstheme="majorBidi" w:hint="default"/>
        <w:color w:val="5B9BD5" w:themeColor="accen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color w:val="5B9BD5" w:themeColor="accen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color w:val="5B9BD5" w:themeColor="accen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color w:val="5B9BD5" w:themeColor="accen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color w:val="5B9BD5" w:themeColor="accen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color w:val="5B9BD5" w:themeColor="accen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color w:val="5B9BD5" w:themeColor="accen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ajorEastAsia" w:cstheme="majorBidi" w:hint="default"/>
        <w:color w:val="5B9BD5" w:themeColor="accent1"/>
        <w:sz w:val="28"/>
      </w:rPr>
    </w:lvl>
  </w:abstractNum>
  <w:abstractNum w:abstractNumId="1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42EF1"/>
    <w:rsid w:val="00154E80"/>
    <w:rsid w:val="00155807"/>
    <w:rsid w:val="00157EDF"/>
    <w:rsid w:val="0022301A"/>
    <w:rsid w:val="00227299"/>
    <w:rsid w:val="00274B77"/>
    <w:rsid w:val="00274E04"/>
    <w:rsid w:val="00334D65"/>
    <w:rsid w:val="003C031F"/>
    <w:rsid w:val="005273B3"/>
    <w:rsid w:val="00552F67"/>
    <w:rsid w:val="00624B17"/>
    <w:rsid w:val="006379FB"/>
    <w:rsid w:val="00674386"/>
    <w:rsid w:val="00674B90"/>
    <w:rsid w:val="00680ACA"/>
    <w:rsid w:val="00705D87"/>
    <w:rsid w:val="007336A2"/>
    <w:rsid w:val="00742E9A"/>
    <w:rsid w:val="007650A5"/>
    <w:rsid w:val="007800FD"/>
    <w:rsid w:val="007A05AD"/>
    <w:rsid w:val="0080777D"/>
    <w:rsid w:val="00812EC8"/>
    <w:rsid w:val="008E6027"/>
    <w:rsid w:val="008F0405"/>
    <w:rsid w:val="00905402"/>
    <w:rsid w:val="009657D8"/>
    <w:rsid w:val="009C37AB"/>
    <w:rsid w:val="00A117C4"/>
    <w:rsid w:val="00A84C5C"/>
    <w:rsid w:val="00AF43D4"/>
    <w:rsid w:val="00B05038"/>
    <w:rsid w:val="00B43C5F"/>
    <w:rsid w:val="00B519C3"/>
    <w:rsid w:val="00B54B20"/>
    <w:rsid w:val="00B65867"/>
    <w:rsid w:val="00B73189"/>
    <w:rsid w:val="00BA1254"/>
    <w:rsid w:val="00BE45AE"/>
    <w:rsid w:val="00BF4D65"/>
    <w:rsid w:val="00C50E32"/>
    <w:rsid w:val="00C662E0"/>
    <w:rsid w:val="00CE6316"/>
    <w:rsid w:val="00CF7F2B"/>
    <w:rsid w:val="00D4735E"/>
    <w:rsid w:val="00D60CEE"/>
    <w:rsid w:val="00DB470C"/>
    <w:rsid w:val="00DE799D"/>
    <w:rsid w:val="00E04418"/>
    <w:rsid w:val="00E113E5"/>
    <w:rsid w:val="00EC449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68EDA"/>
  <w15:docId w15:val="{42533A7A-2DF2-40B7-99FF-D1E2884D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042E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D0B566-E396-49D1-A037-9DE627CCCC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7A5D4A-E4B5-4644-83CE-FFEB9FB4E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56A872-2073-4CF8-B38D-0211000B0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Bas Weidmann</cp:lastModifiedBy>
  <cp:revision>19</cp:revision>
  <dcterms:created xsi:type="dcterms:W3CDTF">2019-10-14T13:16:00Z</dcterms:created>
  <dcterms:modified xsi:type="dcterms:W3CDTF">2019-10-14T15:53:00Z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