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92" w14:paraId="13416DB5" w14:textId="77777777" w:rsidTr="00DF3729">
        <w:tc>
          <w:tcPr>
            <w:tcW w:w="9350" w:type="dxa"/>
            <w:gridSpan w:val="4"/>
          </w:tcPr>
          <w:p w14:paraId="1AED0E11" w14:textId="57BEE291" w:rsidR="00253092" w:rsidRPr="00742326" w:rsidRDefault="00742326" w:rsidP="007423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TAD</w:t>
            </w:r>
            <w:r w:rsidR="00D85398">
              <w:rPr>
                <w:lang w:val="en-US"/>
              </w:rPr>
              <w:t xml:space="preserve"> Hash Table</w:t>
            </w:r>
          </w:p>
        </w:tc>
      </w:tr>
      <w:tr w:rsidR="00253092" w14:paraId="127AC995" w14:textId="77777777" w:rsidTr="00B463BB">
        <w:tc>
          <w:tcPr>
            <w:tcW w:w="9350" w:type="dxa"/>
            <w:gridSpan w:val="4"/>
          </w:tcPr>
          <w:p w14:paraId="222F7A7D" w14:textId="09A493D1" w:rsidR="00253092" w:rsidRPr="00DD0723" w:rsidRDefault="00DD0723" w:rsidP="009C0720">
            <w:pPr>
              <w:tabs>
                <w:tab w:val="left" w:pos="2773"/>
              </w:tabs>
              <w:jc w:val="center"/>
              <w:rPr>
                <w:rFonts w:eastAsiaTheme="minorEastAsia"/>
                <w:lang w:val="es-419"/>
              </w:rPr>
            </w:pPr>
            <w:r w:rsidRPr="00DD0723">
              <w:rPr>
                <w:rFonts w:ascii="Times New Roman" w:eastAsia="Times New Roman" w:hAnsi="Times New Roman" w:cs="Times New Roman"/>
                <w:lang w:val="es-419"/>
              </w:rPr>
              <w:t>{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1</m:t>
                  </m:r>
                </m:sub>
              </m:sSub>
            </m:oMath>
            <w:r w:rsidRPr="00DD0723">
              <w:rPr>
                <w:rFonts w:ascii="Times New Roman" w:eastAsia="Times New Roman" w:hAnsi="Times New Roman" w:cs="Times New Roman"/>
                <w:lang w:val="es-419"/>
              </w:rPr>
              <w:t xml:space="preserve">),(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2</m:t>
                  </m:r>
                </m:sub>
              </m:sSub>
            </m:oMath>
            <w:r w:rsidRPr="00DD0723">
              <w:rPr>
                <w:rFonts w:ascii="Times New Roman" w:eastAsia="Times New Roman" w:hAnsi="Times New Roman" w:cs="Times New Roman"/>
                <w:lang w:val="es-419"/>
              </w:rPr>
              <w:t>),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s-419"/>
                    </w:rPr>
                    <m:t>3</m:t>
                  </m:r>
                </m:sub>
              </m:sSub>
            </m:oMath>
            <w:r w:rsidRPr="00DD0723">
              <w:rPr>
                <w:rFonts w:ascii="Times New Roman" w:eastAsia="Times New Roman" w:hAnsi="Times New Roman" w:cs="Times New Roman"/>
                <w:lang w:val="es-419"/>
              </w:rPr>
              <w:t>),...,(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oMath>
            <w:r w:rsidRPr="00DD0723">
              <w:rPr>
                <w:rFonts w:ascii="Times New Roman" w:eastAsia="Times New Roman" w:hAnsi="Times New Roman" w:cs="Times New Roman"/>
                <w:lang w:val="es-419"/>
              </w:rPr>
              <w:t>),capacidad}</w:t>
            </w:r>
          </w:p>
        </w:tc>
      </w:tr>
      <w:tr w:rsidR="00253092" w14:paraId="2A478C4E" w14:textId="77777777" w:rsidTr="004A2945">
        <w:tc>
          <w:tcPr>
            <w:tcW w:w="9350" w:type="dxa"/>
            <w:gridSpan w:val="4"/>
          </w:tcPr>
          <w:p w14:paraId="70E8B3D3" w14:textId="25DB6CDE" w:rsidR="00253092" w:rsidRPr="00FD0D36" w:rsidRDefault="00C8498F" w:rsidP="00C8498F">
            <w:pPr>
              <w:jc w:val="center"/>
              <w:rPr>
                <w:rFonts w:eastAsiaTheme="minorEastAsia"/>
              </w:rPr>
            </w:pPr>
            <w:r w:rsidRPr="00C8498F">
              <w:rPr>
                <w:rFonts w:eastAsiaTheme="minorEastAsia"/>
              </w:rPr>
              <w:t>La cantidad </w:t>
            </w:r>
            <w:r w:rsidRPr="00C8498F">
              <w:rPr>
                <w:rFonts w:eastAsiaTheme="minorEastAsia"/>
                <w:b/>
                <w:bCs/>
              </w:rPr>
              <w:t>n</w:t>
            </w:r>
            <w:r w:rsidRPr="00C8498F">
              <w:rPr>
                <w:rFonts w:eastAsiaTheme="minorEastAsia"/>
              </w:rPr>
              <w:t> es mayor o igual a cero y el tamaño de la </w:t>
            </w:r>
            <w:r w:rsidRPr="00C8498F">
              <w:rPr>
                <w:rFonts w:eastAsiaTheme="minorEastAsia"/>
                <w:b/>
                <w:bCs/>
              </w:rPr>
              <w:t>tabla hash</w:t>
            </w:r>
            <w:r w:rsidRPr="00C8498F">
              <w:rPr>
                <w:rFonts w:eastAsiaTheme="minorEastAsia"/>
              </w:rPr>
              <w:t> (número de pares clave-valor) es igual a </w:t>
            </w:r>
            <w:r w:rsidRPr="00C8498F">
              <w:rPr>
                <w:rFonts w:eastAsiaTheme="minorEastAsia"/>
                <w:b/>
                <w:bCs/>
              </w:rPr>
              <w:t>n</w:t>
            </w:r>
            <w:r w:rsidRPr="00C8498F">
              <w:rPr>
                <w:rFonts w:eastAsiaTheme="minorEastAsia"/>
              </w:rPr>
              <w:t>. La </w:t>
            </w:r>
            <w:r w:rsidRPr="00C8498F">
              <w:rPr>
                <w:rFonts w:eastAsiaTheme="minorEastAsia"/>
                <w:b/>
                <w:bCs/>
              </w:rPr>
              <w:t>capacidad</w:t>
            </w:r>
            <w:r w:rsidRPr="00C8498F">
              <w:rPr>
                <w:rFonts w:eastAsiaTheme="minorEastAsia"/>
              </w:rPr>
              <w:t> de la tabla hash es </w:t>
            </w:r>
            <w:r w:rsidRPr="00C8498F">
              <w:rPr>
                <w:rFonts w:eastAsiaTheme="minorEastAsia"/>
                <w:b/>
                <w:bCs/>
              </w:rPr>
              <w:t>c</w:t>
            </w:r>
            <w:r w:rsidRPr="00C8498F">
              <w:rPr>
                <w:rFonts w:eastAsiaTheme="minorEastAsia"/>
              </w:rPr>
              <w:t> (capacidad total de la tabla). Además, se cumple que </w:t>
            </w:r>
            <w:r w:rsidRPr="00C8498F">
              <w:rPr>
                <w:rFonts w:eastAsiaTheme="minorEastAsia"/>
                <w:b/>
                <w:bCs/>
              </w:rPr>
              <w:t>0 ≤ n ≤ c</w:t>
            </w:r>
            <w:r w:rsidRPr="00C8498F">
              <w:rPr>
                <w:rFonts w:eastAsiaTheme="minorEastAsia"/>
              </w:rPr>
              <w:t>, lo que indica que el número de elementos es menor o igual a la capacidad total</w:t>
            </w:r>
          </w:p>
        </w:tc>
      </w:tr>
      <w:tr w:rsidR="00253092" w14:paraId="052035A9" w14:textId="77777777" w:rsidTr="00253092">
        <w:tc>
          <w:tcPr>
            <w:tcW w:w="2337" w:type="dxa"/>
          </w:tcPr>
          <w:p w14:paraId="15DE6055" w14:textId="66D2CEBB" w:rsidR="00253092" w:rsidRPr="00DD0723" w:rsidRDefault="00041880">
            <w:pPr>
              <w:rPr>
                <w:lang w:val="es-419"/>
              </w:rPr>
            </w:pPr>
            <w:r>
              <w:rPr>
                <w:lang w:val="es-419"/>
              </w:rPr>
              <w:t>GetIndex</w:t>
            </w:r>
          </w:p>
        </w:tc>
        <w:tc>
          <w:tcPr>
            <w:tcW w:w="2337" w:type="dxa"/>
          </w:tcPr>
          <w:p w14:paraId="0F22681C" w14:textId="7C1CE7D4" w:rsidR="00253092" w:rsidRPr="00DD0723" w:rsidRDefault="005C7D62">
            <w:pPr>
              <w:rPr>
                <w:lang w:val="es-419"/>
              </w:rPr>
            </w:pPr>
            <w:r>
              <w:rPr>
                <w:lang w:val="es-419"/>
              </w:rPr>
              <w:t>Elemento</w:t>
            </w:r>
          </w:p>
        </w:tc>
        <w:tc>
          <w:tcPr>
            <w:tcW w:w="2338" w:type="dxa"/>
          </w:tcPr>
          <w:p w14:paraId="3600BBBC" w14:textId="76A305B8" w:rsidR="00253092" w:rsidRPr="00DD0723" w:rsidRDefault="005C7D62" w:rsidP="00AB593E">
            <w:pPr>
              <w:rPr>
                <w:lang w:val="es-419"/>
              </w:rPr>
            </w:pPr>
            <w:r>
              <w:rPr>
                <w:lang w:val="es-419"/>
              </w:rPr>
              <w:t>Integer</w:t>
            </w:r>
          </w:p>
        </w:tc>
        <w:tc>
          <w:tcPr>
            <w:tcW w:w="2338" w:type="dxa"/>
          </w:tcPr>
          <w:p w14:paraId="552EF2AA" w14:textId="2CD014F4" w:rsidR="00253092" w:rsidRPr="00DD0723" w:rsidRDefault="004B5DEF">
            <w:pPr>
              <w:rPr>
                <w:lang w:val="es-419"/>
              </w:rPr>
            </w:pPr>
            <w:r>
              <w:rPr>
                <w:lang w:val="es-419"/>
              </w:rPr>
              <w:t>Analizadora</w:t>
            </w:r>
          </w:p>
        </w:tc>
      </w:tr>
      <w:tr w:rsidR="00253092" w:rsidRPr="00DD0723" w14:paraId="0617A392" w14:textId="77777777" w:rsidTr="00253092">
        <w:tc>
          <w:tcPr>
            <w:tcW w:w="2337" w:type="dxa"/>
          </w:tcPr>
          <w:p w14:paraId="3FB735F6" w14:textId="18ABABBC" w:rsidR="00253092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Put</w:t>
            </w:r>
          </w:p>
        </w:tc>
        <w:tc>
          <w:tcPr>
            <w:tcW w:w="2337" w:type="dxa"/>
          </w:tcPr>
          <w:p w14:paraId="729E0697" w14:textId="2A618546" w:rsidR="00253092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ElementoxKey</w:t>
            </w:r>
          </w:p>
        </w:tc>
        <w:tc>
          <w:tcPr>
            <w:tcW w:w="2338" w:type="dxa"/>
          </w:tcPr>
          <w:p w14:paraId="336FC219" w14:textId="0709AA39" w:rsidR="00253092" w:rsidRPr="00BE7479" w:rsidRDefault="00BE7479" w:rsidP="00BE7479">
            <w:pPr>
              <w:jc w:val="both"/>
              <w:rPr>
                <w:lang w:val="es-419"/>
              </w:rPr>
            </w:pPr>
            <w:r w:rsidRPr="00BE7479">
              <w:rPr>
                <w:lang w:val="es-419"/>
              </w:rPr>
              <w:t>Value</w:t>
            </w:r>
          </w:p>
        </w:tc>
        <w:tc>
          <w:tcPr>
            <w:tcW w:w="2338" w:type="dxa"/>
          </w:tcPr>
          <w:p w14:paraId="6175FA7E" w14:textId="098D1DDF" w:rsidR="00253092" w:rsidRPr="00DD0723" w:rsidRDefault="00685A05">
            <w:pPr>
              <w:rPr>
                <w:lang w:val="es-419"/>
              </w:rPr>
            </w:pPr>
            <w:r>
              <w:rPr>
                <w:lang w:val="es-419"/>
              </w:rPr>
              <w:t>Modificadora</w:t>
            </w:r>
          </w:p>
        </w:tc>
      </w:tr>
      <w:tr w:rsidR="00253092" w14:paraId="47ECCECF" w14:textId="77777777" w:rsidTr="00253092">
        <w:tc>
          <w:tcPr>
            <w:tcW w:w="2337" w:type="dxa"/>
          </w:tcPr>
          <w:p w14:paraId="53EACBD0" w14:textId="4DAC7771" w:rsidR="00253092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Get</w:t>
            </w:r>
          </w:p>
        </w:tc>
        <w:tc>
          <w:tcPr>
            <w:tcW w:w="2337" w:type="dxa"/>
          </w:tcPr>
          <w:p w14:paraId="7199D81B" w14:textId="0D008782" w:rsidR="00253092" w:rsidRPr="006C3FEC" w:rsidRDefault="006C3FEC">
            <w:pPr>
              <w:rPr>
                <w:lang w:val="es-419"/>
              </w:rPr>
            </w:pPr>
            <w:r w:rsidRPr="006C3FEC">
              <w:rPr>
                <w:lang w:val="es-419"/>
              </w:rPr>
              <w:t>Elemento</w:t>
            </w:r>
          </w:p>
        </w:tc>
        <w:tc>
          <w:tcPr>
            <w:tcW w:w="2338" w:type="dxa"/>
          </w:tcPr>
          <w:p w14:paraId="36047314" w14:textId="4A04AEDB" w:rsidR="00DF232E" w:rsidRPr="00DD0723" w:rsidRDefault="00BE7479" w:rsidP="00AB593E">
            <w:pPr>
              <w:rPr>
                <w:lang w:val="es-419"/>
              </w:rPr>
            </w:pPr>
            <w:r>
              <w:rPr>
                <w:lang w:val="es-419"/>
              </w:rPr>
              <w:t>Value</w:t>
            </w:r>
          </w:p>
        </w:tc>
        <w:tc>
          <w:tcPr>
            <w:tcW w:w="2338" w:type="dxa"/>
          </w:tcPr>
          <w:p w14:paraId="63BF9610" w14:textId="3CDEBE98" w:rsidR="00253092" w:rsidRPr="00DD0723" w:rsidRDefault="00685A05">
            <w:pPr>
              <w:rPr>
                <w:lang w:val="es-419"/>
              </w:rPr>
            </w:pPr>
            <w:r>
              <w:rPr>
                <w:lang w:val="es-419"/>
              </w:rPr>
              <w:t>Analizadora</w:t>
            </w:r>
          </w:p>
        </w:tc>
      </w:tr>
      <w:tr w:rsidR="009C0720" w14:paraId="5149B397" w14:textId="77777777" w:rsidTr="00253092">
        <w:tc>
          <w:tcPr>
            <w:tcW w:w="2337" w:type="dxa"/>
          </w:tcPr>
          <w:p w14:paraId="3CE73453" w14:textId="6109816D" w:rsidR="009C0720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Remove</w:t>
            </w:r>
          </w:p>
        </w:tc>
        <w:tc>
          <w:tcPr>
            <w:tcW w:w="2337" w:type="dxa"/>
          </w:tcPr>
          <w:p w14:paraId="0CCF1711" w14:textId="2A707F0B" w:rsidR="009C0720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Elemento</w:t>
            </w:r>
          </w:p>
        </w:tc>
        <w:tc>
          <w:tcPr>
            <w:tcW w:w="2338" w:type="dxa"/>
          </w:tcPr>
          <w:p w14:paraId="7FB4A284" w14:textId="5C6C2551" w:rsidR="004A6AE5" w:rsidRPr="00DD0723" w:rsidRDefault="00BE7479" w:rsidP="00AB593E">
            <w:pPr>
              <w:rPr>
                <w:lang w:val="es-419"/>
              </w:rPr>
            </w:pPr>
            <w:r>
              <w:rPr>
                <w:lang w:val="es-419"/>
              </w:rPr>
              <w:t>Set</w:t>
            </w:r>
          </w:p>
        </w:tc>
        <w:tc>
          <w:tcPr>
            <w:tcW w:w="2338" w:type="dxa"/>
          </w:tcPr>
          <w:p w14:paraId="4FCB9CC3" w14:textId="6DB31450" w:rsidR="009C0720" w:rsidRPr="00DD0723" w:rsidRDefault="00685A05">
            <w:pPr>
              <w:rPr>
                <w:lang w:val="es-419"/>
              </w:rPr>
            </w:pPr>
            <w:r>
              <w:rPr>
                <w:lang w:val="es-419"/>
              </w:rPr>
              <w:t>modificadora</w:t>
            </w:r>
          </w:p>
        </w:tc>
      </w:tr>
      <w:tr w:rsidR="009C0720" w14:paraId="65E060A5" w14:textId="77777777" w:rsidTr="00253092">
        <w:tc>
          <w:tcPr>
            <w:tcW w:w="2337" w:type="dxa"/>
          </w:tcPr>
          <w:p w14:paraId="33CE9603" w14:textId="303F5D5F" w:rsidR="009C0720" w:rsidRPr="00DD0723" w:rsidRDefault="006C3FEC">
            <w:pPr>
              <w:rPr>
                <w:lang w:val="es-419"/>
              </w:rPr>
            </w:pPr>
            <w:r>
              <w:rPr>
                <w:lang w:val="es-419"/>
              </w:rPr>
              <w:t>Size</w:t>
            </w:r>
          </w:p>
        </w:tc>
        <w:tc>
          <w:tcPr>
            <w:tcW w:w="2337" w:type="dxa"/>
          </w:tcPr>
          <w:p w14:paraId="175DD040" w14:textId="127998C2" w:rsidR="009C0720" w:rsidRPr="006C3FEC" w:rsidRDefault="006C3F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050AF4F4" w14:textId="5B395085" w:rsidR="009C0720" w:rsidRPr="00DD0723" w:rsidRDefault="006C3FEC" w:rsidP="00AB593E">
            <w:pPr>
              <w:rPr>
                <w:lang w:val="es-419"/>
              </w:rPr>
            </w:pPr>
            <w:r>
              <w:rPr>
                <w:lang w:val="es-419"/>
              </w:rPr>
              <w:t>Ineteger</w:t>
            </w:r>
          </w:p>
        </w:tc>
        <w:tc>
          <w:tcPr>
            <w:tcW w:w="2338" w:type="dxa"/>
          </w:tcPr>
          <w:p w14:paraId="1063F5FB" w14:textId="14C7BD30" w:rsidR="009C0720" w:rsidRPr="00DD0723" w:rsidRDefault="00685A05">
            <w:pPr>
              <w:rPr>
                <w:lang w:val="es-419"/>
              </w:rPr>
            </w:pPr>
            <w:r>
              <w:rPr>
                <w:lang w:val="es-419"/>
              </w:rPr>
              <w:t>Analizadora</w:t>
            </w:r>
          </w:p>
        </w:tc>
      </w:tr>
      <w:tr w:rsidR="009C0720" w14:paraId="39A65851" w14:textId="77777777" w:rsidTr="009A0A2B">
        <w:tc>
          <w:tcPr>
            <w:tcW w:w="2337" w:type="dxa"/>
          </w:tcPr>
          <w:p w14:paraId="4B2CB98C" w14:textId="4090443C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7" w:type="dxa"/>
          </w:tcPr>
          <w:p w14:paraId="0DD6FF70" w14:textId="10C93F6E" w:rsidR="009C0720" w:rsidRDefault="009C0720" w:rsidP="009A0A2B"/>
        </w:tc>
        <w:tc>
          <w:tcPr>
            <w:tcW w:w="2338" w:type="dxa"/>
          </w:tcPr>
          <w:p w14:paraId="0C121B6C" w14:textId="310DF1B9" w:rsidR="009C0720" w:rsidRDefault="009C0720" w:rsidP="00AB593E"/>
        </w:tc>
        <w:tc>
          <w:tcPr>
            <w:tcW w:w="2338" w:type="dxa"/>
          </w:tcPr>
          <w:p w14:paraId="2DB2A666" w14:textId="1466B54B" w:rsidR="009C0720" w:rsidRPr="00DD0723" w:rsidRDefault="009C0720" w:rsidP="009A0A2B">
            <w:pPr>
              <w:rPr>
                <w:lang w:val="es-419"/>
              </w:rPr>
            </w:pPr>
          </w:p>
        </w:tc>
      </w:tr>
      <w:tr w:rsidR="009C0720" w14:paraId="14FAEBB3" w14:textId="77777777" w:rsidTr="00AB593E">
        <w:trPr>
          <w:trHeight w:val="73"/>
        </w:trPr>
        <w:tc>
          <w:tcPr>
            <w:tcW w:w="2337" w:type="dxa"/>
          </w:tcPr>
          <w:p w14:paraId="3D96FD48" w14:textId="0C582DE8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7" w:type="dxa"/>
          </w:tcPr>
          <w:p w14:paraId="647F9589" w14:textId="79940E85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0D989592" w14:textId="00F423CC" w:rsidR="009C0720" w:rsidRPr="00DD0723" w:rsidRDefault="009C0720" w:rsidP="00AB593E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31AEABA0" w14:textId="4345C2CE" w:rsidR="009C0720" w:rsidRPr="00DD0723" w:rsidRDefault="009C0720" w:rsidP="009A0A2B">
            <w:pPr>
              <w:rPr>
                <w:lang w:val="es-419"/>
              </w:rPr>
            </w:pPr>
          </w:p>
        </w:tc>
      </w:tr>
      <w:tr w:rsidR="009C0720" w14:paraId="003EEDC1" w14:textId="77777777" w:rsidTr="009A0A2B">
        <w:tc>
          <w:tcPr>
            <w:tcW w:w="2337" w:type="dxa"/>
          </w:tcPr>
          <w:p w14:paraId="7930EBF2" w14:textId="2DE5C25F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7" w:type="dxa"/>
          </w:tcPr>
          <w:p w14:paraId="64D88C69" w14:textId="29FC091E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628F8EC1" w14:textId="64083481" w:rsidR="009C0720" w:rsidRPr="00DD0723" w:rsidRDefault="009C0720" w:rsidP="00AB593E">
            <w:pPr>
              <w:pStyle w:val="ListParagraph"/>
              <w:rPr>
                <w:lang w:val="es-419"/>
              </w:rPr>
            </w:pPr>
          </w:p>
        </w:tc>
        <w:tc>
          <w:tcPr>
            <w:tcW w:w="2338" w:type="dxa"/>
          </w:tcPr>
          <w:p w14:paraId="3864708F" w14:textId="664F3A64" w:rsidR="009C0720" w:rsidRPr="00DD0723" w:rsidRDefault="009C0720" w:rsidP="009A0A2B">
            <w:pPr>
              <w:rPr>
                <w:lang w:val="es-419"/>
              </w:rPr>
            </w:pPr>
          </w:p>
        </w:tc>
      </w:tr>
      <w:tr w:rsidR="009C0720" w14:paraId="4C6BA74E" w14:textId="77777777" w:rsidTr="009A0A2B">
        <w:tc>
          <w:tcPr>
            <w:tcW w:w="2337" w:type="dxa"/>
          </w:tcPr>
          <w:p w14:paraId="0933A363" w14:textId="756BB875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7" w:type="dxa"/>
          </w:tcPr>
          <w:p w14:paraId="1D0FCF21" w14:textId="7B6F4D9C" w:rsidR="009C0720" w:rsidRPr="00DD0723" w:rsidRDefault="009C0720" w:rsidP="009A0A2B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0289F5C1" w14:textId="4AD077EB" w:rsidR="009C0720" w:rsidRPr="00DD0723" w:rsidRDefault="009C0720" w:rsidP="00AB593E">
            <w:pPr>
              <w:pStyle w:val="ListParagraph"/>
              <w:rPr>
                <w:lang w:val="es-419"/>
              </w:rPr>
            </w:pPr>
          </w:p>
        </w:tc>
        <w:tc>
          <w:tcPr>
            <w:tcW w:w="2338" w:type="dxa"/>
          </w:tcPr>
          <w:p w14:paraId="01A5B05E" w14:textId="087FFB34" w:rsidR="009C0720" w:rsidRPr="00DD0723" w:rsidRDefault="009C0720" w:rsidP="009A0A2B">
            <w:pPr>
              <w:rPr>
                <w:lang w:val="es-419"/>
              </w:rPr>
            </w:pPr>
          </w:p>
        </w:tc>
      </w:tr>
      <w:tr w:rsidR="009C0720" w14:paraId="7DF20B6E" w14:textId="77777777" w:rsidTr="00253092">
        <w:tc>
          <w:tcPr>
            <w:tcW w:w="2337" w:type="dxa"/>
          </w:tcPr>
          <w:p w14:paraId="520859A4" w14:textId="6053442F" w:rsidR="009C0720" w:rsidRPr="00DD0723" w:rsidRDefault="009C0720">
            <w:pPr>
              <w:rPr>
                <w:lang w:val="es-419"/>
              </w:rPr>
            </w:pPr>
          </w:p>
        </w:tc>
        <w:tc>
          <w:tcPr>
            <w:tcW w:w="2337" w:type="dxa"/>
          </w:tcPr>
          <w:p w14:paraId="2563C0D8" w14:textId="676BB1E9" w:rsidR="009C0720" w:rsidRPr="00DD0723" w:rsidRDefault="009C0720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7EE9F741" w14:textId="58D907D7" w:rsidR="009C0720" w:rsidRPr="00DD0723" w:rsidRDefault="009C0720" w:rsidP="00AB593E">
            <w:pPr>
              <w:rPr>
                <w:lang w:val="es-419"/>
              </w:rPr>
            </w:pPr>
          </w:p>
        </w:tc>
        <w:tc>
          <w:tcPr>
            <w:tcW w:w="2338" w:type="dxa"/>
          </w:tcPr>
          <w:p w14:paraId="70BF822E" w14:textId="30D4AA72" w:rsidR="009C0720" w:rsidRPr="00DD0723" w:rsidRDefault="009C0720">
            <w:pPr>
              <w:rPr>
                <w:lang w:val="es-419"/>
              </w:rPr>
            </w:pPr>
          </w:p>
        </w:tc>
      </w:tr>
    </w:tbl>
    <w:p w14:paraId="47A18CBB" w14:textId="77777777" w:rsidR="00253092" w:rsidRDefault="00253092"/>
    <w:p w14:paraId="5ED99098" w14:textId="77777777" w:rsidR="00AE4B53" w:rsidRDefault="00AE4B53"/>
    <w:p w14:paraId="03CF255E" w14:textId="77777777" w:rsidR="00AE4B53" w:rsidRDefault="00AE4B53" w:rsidP="00627290"/>
    <w:sectPr w:rsidR="00AE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53"/>
    <w:multiLevelType w:val="hybridMultilevel"/>
    <w:tmpl w:val="676C1320"/>
    <w:lvl w:ilvl="0" w:tplc="19DA1D0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6FD"/>
    <w:multiLevelType w:val="hybridMultilevel"/>
    <w:tmpl w:val="1C487BD0"/>
    <w:lvl w:ilvl="0" w:tplc="F4EEF8C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6F6A"/>
    <w:multiLevelType w:val="hybridMultilevel"/>
    <w:tmpl w:val="241458E4"/>
    <w:lvl w:ilvl="0" w:tplc="33B4C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9B3"/>
    <w:multiLevelType w:val="hybridMultilevel"/>
    <w:tmpl w:val="2B04C672"/>
    <w:lvl w:ilvl="0" w:tplc="8BACC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A4A"/>
    <w:multiLevelType w:val="hybridMultilevel"/>
    <w:tmpl w:val="0C2681CC"/>
    <w:lvl w:ilvl="0" w:tplc="6128B1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6E8"/>
    <w:multiLevelType w:val="hybridMultilevel"/>
    <w:tmpl w:val="51323C9A"/>
    <w:lvl w:ilvl="0" w:tplc="6F0242C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58412">
    <w:abstractNumId w:val="2"/>
  </w:num>
  <w:num w:numId="2" w16cid:durableId="1577785071">
    <w:abstractNumId w:val="1"/>
  </w:num>
  <w:num w:numId="3" w16cid:durableId="1912033008">
    <w:abstractNumId w:val="0"/>
  </w:num>
  <w:num w:numId="4" w16cid:durableId="1470704677">
    <w:abstractNumId w:val="4"/>
  </w:num>
  <w:num w:numId="5" w16cid:durableId="203643220">
    <w:abstractNumId w:val="3"/>
  </w:num>
  <w:num w:numId="6" w16cid:durableId="41668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2"/>
    <w:rsid w:val="000331C3"/>
    <w:rsid w:val="00041880"/>
    <w:rsid w:val="00175718"/>
    <w:rsid w:val="00253092"/>
    <w:rsid w:val="004A6AE5"/>
    <w:rsid w:val="004B5DEF"/>
    <w:rsid w:val="00526DD0"/>
    <w:rsid w:val="005C6568"/>
    <w:rsid w:val="005C7D62"/>
    <w:rsid w:val="00627290"/>
    <w:rsid w:val="00627346"/>
    <w:rsid w:val="00641D74"/>
    <w:rsid w:val="00685A05"/>
    <w:rsid w:val="00691316"/>
    <w:rsid w:val="006C3FEC"/>
    <w:rsid w:val="00742326"/>
    <w:rsid w:val="008228E8"/>
    <w:rsid w:val="00893D2A"/>
    <w:rsid w:val="00897E1F"/>
    <w:rsid w:val="008E5828"/>
    <w:rsid w:val="009C0720"/>
    <w:rsid w:val="00A832C5"/>
    <w:rsid w:val="00AB593E"/>
    <w:rsid w:val="00AE4B53"/>
    <w:rsid w:val="00BE0910"/>
    <w:rsid w:val="00BE7479"/>
    <w:rsid w:val="00C728E8"/>
    <w:rsid w:val="00C8498F"/>
    <w:rsid w:val="00CA460B"/>
    <w:rsid w:val="00CD74C1"/>
    <w:rsid w:val="00D85398"/>
    <w:rsid w:val="00D91FDC"/>
    <w:rsid w:val="00DD0723"/>
    <w:rsid w:val="00DF232E"/>
    <w:rsid w:val="00E10B8E"/>
    <w:rsid w:val="00FD0D36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70A26"/>
  <w15:chartTrackingRefBased/>
  <w15:docId w15:val="{550B45B3-FA1B-E841-B96B-99F7AB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326"/>
    <w:rPr>
      <w:color w:val="808080"/>
    </w:rPr>
  </w:style>
  <w:style w:type="paragraph" w:styleId="ListParagraph">
    <w:name w:val="List Paragraph"/>
    <w:basedOn w:val="Normal"/>
    <w:uiPriority w:val="34"/>
    <w:qFormat/>
    <w:rsid w:val="009C0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9614A-FCEB-744F-AFA2-1B446139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Esue Torres Morales</dc:creator>
  <cp:keywords/>
  <dc:description/>
  <cp:lastModifiedBy>Esue Torres Morales</cp:lastModifiedBy>
  <cp:revision>12</cp:revision>
  <dcterms:created xsi:type="dcterms:W3CDTF">2024-04-14T03:23:00Z</dcterms:created>
  <dcterms:modified xsi:type="dcterms:W3CDTF">2024-04-14T04:03:00Z</dcterms:modified>
</cp:coreProperties>
</file>