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3B44" w14:textId="77777777" w:rsidR="005D1270" w:rsidRDefault="005D1270" w:rsidP="005D1270">
      <w:pPr>
        <w:pStyle w:val="1"/>
        <w:jc w:val="center"/>
      </w:pPr>
      <w:r w:rsidRPr="00770065">
        <w:rPr>
          <w:rFonts w:hint="eastAsia"/>
        </w:rPr>
        <w:t>暨南大</w:t>
      </w:r>
      <w:r>
        <w:rPr>
          <w:rFonts w:hint="eastAsia"/>
        </w:rPr>
        <w:t>学</w:t>
      </w:r>
      <w:r w:rsidRPr="00770065">
        <w:rPr>
          <w:rFonts w:hint="eastAsia"/>
        </w:rPr>
        <w:t>本科实验报告专用纸</w:t>
      </w:r>
    </w:p>
    <w:p w14:paraId="0CA263F7" w14:textId="77777777" w:rsidR="005D1270" w:rsidRDefault="005D1270" w:rsidP="005D1270">
      <w:pPr>
        <w:jc w:val="center"/>
        <w:rPr>
          <w:rFonts w:ascii="楷体" w:eastAsia="楷体" w:hAnsi="楷体"/>
          <w:sz w:val="36"/>
          <w:szCs w:val="36"/>
        </w:rPr>
      </w:pPr>
    </w:p>
    <w:p w14:paraId="4CE1C06A" w14:textId="77777777" w:rsidR="005D1270" w:rsidRDefault="005D1270" w:rsidP="005D1270">
      <w:pPr>
        <w:rPr>
          <w:rFonts w:ascii="楷体" w:eastAsia="楷体" w:hAnsi="楷体"/>
          <w:sz w:val="36"/>
          <w:szCs w:val="36"/>
        </w:rPr>
      </w:pPr>
      <w:r>
        <w:rPr>
          <w:rFonts w:ascii="楷体" w:eastAsia="楷体" w:hAnsi="楷体" w:hint="eastAsia"/>
          <w:sz w:val="36"/>
          <w:szCs w:val="36"/>
        </w:rPr>
        <w:t xml:space="preserve">课程名称：Python程序设计实验 </w:t>
      </w:r>
    </w:p>
    <w:p w14:paraId="0B9F7981" w14:textId="77777777" w:rsidR="005D1270" w:rsidRDefault="005D1270" w:rsidP="005D1270">
      <w:pPr>
        <w:rPr>
          <w:rFonts w:ascii="楷体" w:eastAsia="楷体" w:hAnsi="楷体"/>
          <w:sz w:val="36"/>
          <w:szCs w:val="36"/>
        </w:rPr>
      </w:pPr>
    </w:p>
    <w:p w14:paraId="0004F8EC" w14:textId="44B79CA8" w:rsidR="005D1270" w:rsidRPr="00717C4E" w:rsidRDefault="005D1270" w:rsidP="005D1270">
      <w:pPr>
        <w:rPr>
          <w:rFonts w:ascii="楷体" w:eastAsia="楷体" w:hAnsi="楷体"/>
          <w:sz w:val="32"/>
          <w:szCs w:val="32"/>
        </w:rPr>
      </w:pPr>
      <w:r w:rsidRPr="00717C4E">
        <w:rPr>
          <w:rFonts w:ascii="楷体" w:eastAsia="楷体" w:hAnsi="楷体" w:hint="eastAsia"/>
          <w:sz w:val="32"/>
          <w:szCs w:val="32"/>
        </w:rPr>
        <w:t>实验项目名称：</w:t>
      </w:r>
      <w:r w:rsidRPr="005D1270">
        <w:rPr>
          <w:rFonts w:ascii="楷体" w:eastAsia="楷体" w:hAnsi="楷体"/>
          <w:sz w:val="32"/>
          <w:szCs w:val="32"/>
        </w:rPr>
        <w:t xml:space="preserve">序列型数据类型 </w:t>
      </w:r>
      <w:r w:rsidRPr="00717C4E">
        <w:rPr>
          <w:rFonts w:ascii="楷体" w:eastAsia="楷体" w:hAnsi="楷体" w:hint="eastAsia"/>
          <w:sz w:val="32"/>
          <w:szCs w:val="32"/>
        </w:rPr>
        <w:t xml:space="preserve"> 指导教师：林聪</w:t>
      </w:r>
    </w:p>
    <w:p w14:paraId="59CE2BE8" w14:textId="77777777" w:rsidR="005D1270" w:rsidRDefault="005D1270" w:rsidP="005D1270">
      <w:pPr>
        <w:rPr>
          <w:rFonts w:ascii="楷体" w:eastAsia="楷体" w:hAnsi="楷体"/>
          <w:sz w:val="36"/>
          <w:szCs w:val="36"/>
        </w:rPr>
      </w:pPr>
    </w:p>
    <w:p w14:paraId="557749A2" w14:textId="11D0CC8B" w:rsidR="005D1270" w:rsidRDefault="005D1270" w:rsidP="005D1270">
      <w:pPr>
        <w:rPr>
          <w:rFonts w:ascii="楷体" w:eastAsia="楷体" w:hAnsi="楷体"/>
          <w:sz w:val="30"/>
          <w:szCs w:val="30"/>
        </w:rPr>
      </w:pPr>
      <w:r w:rsidRPr="00717C4E">
        <w:rPr>
          <w:rFonts w:ascii="楷体" w:eastAsia="楷体" w:hAnsi="楷体" w:hint="eastAsia"/>
          <w:sz w:val="30"/>
          <w:szCs w:val="30"/>
        </w:rPr>
        <w:t>实验项目编号：实验0</w:t>
      </w:r>
      <w:r>
        <w:rPr>
          <w:rFonts w:ascii="楷体" w:eastAsia="楷体" w:hAnsi="楷体"/>
          <w:sz w:val="30"/>
          <w:szCs w:val="30"/>
        </w:rPr>
        <w:t>4</w:t>
      </w:r>
      <w:r w:rsidRPr="00717C4E">
        <w:rPr>
          <w:rFonts w:ascii="楷体" w:eastAsia="楷体" w:hAnsi="楷体" w:hint="eastAsia"/>
          <w:sz w:val="30"/>
          <w:szCs w:val="30"/>
        </w:rPr>
        <w:t xml:space="preserve"> </w:t>
      </w:r>
      <w:r>
        <w:rPr>
          <w:rFonts w:ascii="楷体" w:eastAsia="楷体" w:hAnsi="楷体"/>
          <w:sz w:val="30"/>
          <w:szCs w:val="30"/>
        </w:rPr>
        <w:t xml:space="preserve">  </w:t>
      </w:r>
      <w:r w:rsidRPr="00717C4E">
        <w:rPr>
          <w:rFonts w:ascii="楷体" w:eastAsia="楷体" w:hAnsi="楷体" w:hint="eastAsia"/>
          <w:sz w:val="30"/>
          <w:szCs w:val="30"/>
        </w:rPr>
        <w:t>实验项目类型</w:t>
      </w:r>
      <w:r>
        <w:rPr>
          <w:rFonts w:ascii="楷体" w:eastAsia="楷体" w:hAnsi="楷体" w:hint="eastAsia"/>
          <w:sz w:val="30"/>
          <w:szCs w:val="30"/>
        </w:rPr>
        <w:t xml:space="preserve">：验证性实验 </w:t>
      </w:r>
    </w:p>
    <w:p w14:paraId="5C50B832" w14:textId="77777777" w:rsidR="005D1270" w:rsidRPr="00717C4E" w:rsidRDefault="005D1270" w:rsidP="005D1270">
      <w:pPr>
        <w:rPr>
          <w:rFonts w:ascii="楷体" w:eastAsia="楷体" w:hAnsi="楷体"/>
          <w:sz w:val="30"/>
          <w:szCs w:val="30"/>
        </w:rPr>
      </w:pPr>
      <w:r w:rsidRPr="00717C4E">
        <w:rPr>
          <w:rFonts w:ascii="楷体" w:eastAsia="楷体" w:hAnsi="楷体" w:hint="eastAsia"/>
          <w:sz w:val="30"/>
          <w:szCs w:val="30"/>
        </w:rPr>
        <w:t>实验地点：</w:t>
      </w:r>
      <w:r>
        <w:rPr>
          <w:rFonts w:ascii="楷体" w:eastAsia="楷体" w:hAnsi="楷体" w:hint="eastAsia"/>
          <w:sz w:val="30"/>
          <w:szCs w:val="30"/>
        </w:rPr>
        <w:t>实C</w:t>
      </w:r>
      <w:r>
        <w:rPr>
          <w:rFonts w:ascii="楷体" w:eastAsia="楷体" w:hAnsi="楷体"/>
          <w:sz w:val="30"/>
          <w:szCs w:val="30"/>
        </w:rPr>
        <w:t>302</w:t>
      </w:r>
    </w:p>
    <w:p w14:paraId="1FB74908" w14:textId="77777777" w:rsidR="005D1270" w:rsidRDefault="005D1270" w:rsidP="005D1270">
      <w:pPr>
        <w:rPr>
          <w:rFonts w:ascii="楷体" w:eastAsia="楷体" w:hAnsi="楷体"/>
          <w:sz w:val="36"/>
          <w:szCs w:val="36"/>
        </w:rPr>
      </w:pPr>
    </w:p>
    <w:p w14:paraId="55797CD7" w14:textId="77777777" w:rsidR="005D1270" w:rsidRPr="00717C4E" w:rsidRDefault="005D1270" w:rsidP="005D1270">
      <w:pPr>
        <w:rPr>
          <w:rFonts w:ascii="楷体" w:eastAsia="楷体" w:hAnsi="楷体"/>
          <w:sz w:val="32"/>
          <w:szCs w:val="32"/>
        </w:rPr>
      </w:pPr>
      <w:r w:rsidRPr="00717C4E">
        <w:rPr>
          <w:rFonts w:ascii="楷体" w:eastAsia="楷体" w:hAnsi="楷体" w:hint="eastAsia"/>
          <w:sz w:val="32"/>
          <w:szCs w:val="32"/>
        </w:rPr>
        <w:t>学生姓名：陈旭天 学号：2</w:t>
      </w:r>
      <w:r w:rsidRPr="00717C4E">
        <w:rPr>
          <w:rFonts w:ascii="楷体" w:eastAsia="楷体" w:hAnsi="楷体"/>
          <w:sz w:val="32"/>
          <w:szCs w:val="32"/>
        </w:rPr>
        <w:t>021100733</w:t>
      </w:r>
    </w:p>
    <w:p w14:paraId="30B72224" w14:textId="77777777" w:rsidR="005D1270" w:rsidRDefault="005D1270" w:rsidP="005D1270">
      <w:pPr>
        <w:rPr>
          <w:rFonts w:ascii="楷体" w:eastAsia="楷体" w:hAnsi="楷体"/>
          <w:sz w:val="36"/>
          <w:szCs w:val="36"/>
        </w:rPr>
      </w:pPr>
    </w:p>
    <w:p w14:paraId="7CA59757" w14:textId="77777777" w:rsidR="005D1270" w:rsidRPr="00717C4E" w:rsidRDefault="005D1270" w:rsidP="005D1270">
      <w:pPr>
        <w:rPr>
          <w:rFonts w:ascii="楷体" w:eastAsia="楷体" w:hAnsi="楷体"/>
          <w:sz w:val="32"/>
          <w:szCs w:val="32"/>
        </w:rPr>
      </w:pPr>
      <w:r w:rsidRPr="00717C4E">
        <w:rPr>
          <w:rFonts w:ascii="楷体" w:eastAsia="楷体" w:hAnsi="楷体" w:hint="eastAsia"/>
          <w:sz w:val="32"/>
          <w:szCs w:val="32"/>
        </w:rPr>
        <w:t>学院：智能科学与工程学院 专业：人工智能</w:t>
      </w:r>
    </w:p>
    <w:p w14:paraId="77ABE3C1" w14:textId="77777777" w:rsidR="005D1270" w:rsidRDefault="005D1270" w:rsidP="005D1270">
      <w:pPr>
        <w:rPr>
          <w:rFonts w:ascii="楷体" w:eastAsia="楷体" w:hAnsi="楷体"/>
          <w:sz w:val="36"/>
          <w:szCs w:val="36"/>
        </w:rPr>
      </w:pPr>
    </w:p>
    <w:p w14:paraId="184D6CC2" w14:textId="77777777" w:rsidR="005D1270" w:rsidRDefault="005D1270" w:rsidP="005D1270">
      <w:pPr>
        <w:rPr>
          <w:rFonts w:ascii="楷体" w:eastAsia="楷体" w:hAnsi="楷体"/>
          <w:sz w:val="32"/>
          <w:szCs w:val="32"/>
        </w:rPr>
      </w:pPr>
      <w:r w:rsidRPr="00611C56">
        <w:rPr>
          <w:rFonts w:ascii="楷体" w:eastAsia="楷体" w:hAnsi="楷体" w:hint="eastAsia"/>
          <w:sz w:val="32"/>
          <w:szCs w:val="32"/>
        </w:rPr>
        <w:t>实验时间：2</w:t>
      </w:r>
      <w:r w:rsidRPr="00611C56">
        <w:rPr>
          <w:rFonts w:ascii="楷体" w:eastAsia="楷体" w:hAnsi="楷体"/>
          <w:sz w:val="32"/>
          <w:szCs w:val="32"/>
        </w:rPr>
        <w:t>022</w:t>
      </w:r>
      <w:r w:rsidRPr="00611C56">
        <w:rPr>
          <w:rFonts w:ascii="楷体" w:eastAsia="楷体" w:hAnsi="楷体" w:hint="eastAsia"/>
          <w:sz w:val="32"/>
          <w:szCs w:val="32"/>
        </w:rPr>
        <w:t>年3月</w:t>
      </w:r>
      <w:r w:rsidRPr="00611C56">
        <w:rPr>
          <w:rFonts w:ascii="楷体" w:eastAsia="楷体" w:hAnsi="楷体"/>
          <w:sz w:val="32"/>
          <w:szCs w:val="32"/>
        </w:rPr>
        <w:t>2</w:t>
      </w:r>
      <w:r w:rsidRPr="00611C56">
        <w:rPr>
          <w:rFonts w:ascii="楷体" w:eastAsia="楷体" w:hAnsi="楷体" w:hint="eastAsia"/>
          <w:sz w:val="32"/>
          <w:szCs w:val="32"/>
        </w:rPr>
        <w:t>日下午</w:t>
      </w:r>
      <w:r w:rsidRPr="00611C56">
        <w:rPr>
          <w:rFonts w:ascii="楷体" w:eastAsia="楷体" w:hAnsi="楷体"/>
          <w:sz w:val="32"/>
          <w:szCs w:val="32"/>
        </w:rPr>
        <w:t>--</w:t>
      </w:r>
      <w:r w:rsidRPr="00611C56">
        <w:rPr>
          <w:rFonts w:ascii="楷体" w:eastAsia="楷体" w:hAnsi="楷体" w:hint="eastAsia"/>
          <w:sz w:val="32"/>
          <w:szCs w:val="32"/>
        </w:rPr>
        <w:t>2</w:t>
      </w:r>
      <w:r w:rsidRPr="00611C56">
        <w:rPr>
          <w:rFonts w:ascii="楷体" w:eastAsia="楷体" w:hAnsi="楷体"/>
          <w:sz w:val="32"/>
          <w:szCs w:val="32"/>
        </w:rPr>
        <w:t>022</w:t>
      </w:r>
      <w:r w:rsidRPr="00611C56">
        <w:rPr>
          <w:rFonts w:ascii="楷体" w:eastAsia="楷体" w:hAnsi="楷体" w:hint="eastAsia"/>
          <w:sz w:val="32"/>
          <w:szCs w:val="32"/>
        </w:rPr>
        <w:t>年3月</w:t>
      </w:r>
      <w:r w:rsidRPr="00611C56">
        <w:rPr>
          <w:rFonts w:ascii="楷体" w:eastAsia="楷体" w:hAnsi="楷体"/>
          <w:sz w:val="32"/>
          <w:szCs w:val="32"/>
        </w:rPr>
        <w:t>2</w:t>
      </w:r>
      <w:r w:rsidRPr="00611C56">
        <w:rPr>
          <w:rFonts w:ascii="楷体" w:eastAsia="楷体" w:hAnsi="楷体" w:hint="eastAsia"/>
          <w:sz w:val="32"/>
          <w:szCs w:val="32"/>
        </w:rPr>
        <w:t>日下午</w:t>
      </w:r>
    </w:p>
    <w:p w14:paraId="6D521BE0" w14:textId="77777777" w:rsidR="005D1270" w:rsidRDefault="005D1270" w:rsidP="005D1270">
      <w:pPr>
        <w:rPr>
          <w:rFonts w:ascii="楷体" w:eastAsia="楷体" w:hAnsi="楷体"/>
          <w:sz w:val="32"/>
          <w:szCs w:val="32"/>
        </w:rPr>
      </w:pPr>
    </w:p>
    <w:p w14:paraId="02045292" w14:textId="77777777" w:rsidR="005D1270" w:rsidRDefault="005D1270" w:rsidP="005D1270">
      <w:pPr>
        <w:jc w:val="center"/>
        <w:rPr>
          <w:rFonts w:ascii="楷体" w:eastAsia="楷体" w:hAnsi="楷体"/>
          <w:sz w:val="32"/>
          <w:szCs w:val="32"/>
        </w:rPr>
      </w:pPr>
      <w:r>
        <w:rPr>
          <w:rFonts w:ascii="楷体" w:eastAsia="楷体" w:hAnsi="楷体" w:hint="eastAsia"/>
          <w:noProof/>
          <w:sz w:val="32"/>
          <w:szCs w:val="32"/>
        </w:rPr>
        <w:drawing>
          <wp:inline distT="0" distB="0" distL="0" distR="0" wp14:anchorId="012C7287" wp14:editId="21324E41">
            <wp:extent cx="2428875" cy="2266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2428875" cy="2266950"/>
                    </a:xfrm>
                    <a:prstGeom prst="rect">
                      <a:avLst/>
                    </a:prstGeom>
                  </pic:spPr>
                </pic:pic>
              </a:graphicData>
            </a:graphic>
          </wp:inline>
        </w:drawing>
      </w:r>
    </w:p>
    <w:p w14:paraId="7AE0579E" w14:textId="77777777" w:rsidR="005D1270" w:rsidRDefault="005D1270" w:rsidP="005D1270">
      <w:pPr>
        <w:jc w:val="center"/>
        <w:rPr>
          <w:rFonts w:ascii="楷体" w:eastAsia="楷体" w:hAnsi="楷体"/>
          <w:sz w:val="32"/>
          <w:szCs w:val="32"/>
        </w:rPr>
      </w:pPr>
    </w:p>
    <w:p w14:paraId="0B8E4B87" w14:textId="77777777" w:rsidR="005D1270" w:rsidRDefault="005D1270" w:rsidP="005D1270">
      <w:pPr>
        <w:pStyle w:val="a3"/>
        <w:numPr>
          <w:ilvl w:val="0"/>
          <w:numId w:val="1"/>
        </w:numPr>
        <w:jc w:val="both"/>
      </w:pPr>
      <w:r>
        <w:rPr>
          <w:rFonts w:hint="eastAsia"/>
        </w:rPr>
        <w:t>实验目的</w:t>
      </w:r>
    </w:p>
    <w:p w14:paraId="6CF43FA6" w14:textId="419C85F3" w:rsidR="005D1270" w:rsidRDefault="005D1270" w:rsidP="005D1270">
      <w:pPr>
        <w:ind w:left="360"/>
      </w:pPr>
      <w:r>
        <w:rPr>
          <w:rFonts w:hint="eastAsia"/>
        </w:rPr>
        <w:t xml:space="preserve"> </w:t>
      </w:r>
      <w:r>
        <w:t xml:space="preserve"> </w:t>
      </w:r>
      <w:r w:rsidRPr="005D1270">
        <w:t xml:space="preserve">通过自拟案例, 初始化并测试各类的序列型数据类型. 自行查阅相关 材料, 了解数据类型 </w:t>
      </w:r>
      <w:proofErr w:type="spellStart"/>
      <w:r w:rsidRPr="005D1270">
        <w:t>Numpy</w:t>
      </w:r>
      <w:proofErr w:type="spellEnd"/>
      <w:r w:rsidRPr="005D1270">
        <w:t xml:space="preserve"> </w:t>
      </w:r>
      <w:proofErr w:type="spellStart"/>
      <w:r w:rsidRPr="005D1270">
        <w:t>ndarray</w:t>
      </w:r>
      <w:proofErr w:type="spellEnd"/>
      <w:r w:rsidRPr="005D1270">
        <w:t>, 完成思考题.</w:t>
      </w:r>
    </w:p>
    <w:p w14:paraId="713AB9B0" w14:textId="77777777" w:rsidR="005D1270" w:rsidRDefault="005D1270" w:rsidP="005D1270">
      <w:pPr>
        <w:pStyle w:val="a3"/>
        <w:numPr>
          <w:ilvl w:val="0"/>
          <w:numId w:val="1"/>
        </w:numPr>
        <w:jc w:val="both"/>
      </w:pPr>
      <w:r>
        <w:rPr>
          <w:rFonts w:hint="eastAsia"/>
        </w:rPr>
        <w:t>实验原理</w:t>
      </w:r>
    </w:p>
    <w:p w14:paraId="74F294D6" w14:textId="77777777" w:rsidR="005D1270" w:rsidRDefault="005D1270" w:rsidP="005D1270">
      <w:pPr>
        <w:pStyle w:val="a5"/>
      </w:pPr>
    </w:p>
    <w:p w14:paraId="1944D858" w14:textId="6E6338B8" w:rsidR="005D1270" w:rsidRDefault="005D1270" w:rsidP="005D1270">
      <w:pPr>
        <w:pStyle w:val="a3"/>
        <w:numPr>
          <w:ilvl w:val="0"/>
          <w:numId w:val="1"/>
        </w:numPr>
        <w:jc w:val="both"/>
      </w:pPr>
      <w:r>
        <w:rPr>
          <w:rFonts w:hint="eastAsia"/>
        </w:rPr>
        <w:t>实验结果</w:t>
      </w:r>
    </w:p>
    <w:p w14:paraId="6F83D850" w14:textId="0BD4F727" w:rsidR="005D1270" w:rsidRPr="005D1270" w:rsidRDefault="005D1270" w:rsidP="00B1352C">
      <w:pPr>
        <w:pStyle w:val="a5"/>
        <w:numPr>
          <w:ilvl w:val="0"/>
          <w:numId w:val="2"/>
        </w:numPr>
        <w:ind w:firstLineChars="0"/>
        <w:rPr>
          <w:rFonts w:hint="eastAsia"/>
        </w:rPr>
      </w:pPr>
      <w:r w:rsidRPr="005D1270">
        <w:rPr>
          <w:rFonts w:hint="eastAsia"/>
        </w:rPr>
        <w:t>初始化并测试</w:t>
      </w:r>
      <w:r w:rsidRPr="005D1270">
        <w:t>: 列表嵌套, 集合, 字典/</w:t>
      </w:r>
      <w:proofErr w:type="spellStart"/>
      <w:r w:rsidRPr="005D1270">
        <w:t>OrderedDict</w:t>
      </w:r>
      <w:proofErr w:type="spellEnd"/>
      <w:r w:rsidRPr="005D1270">
        <w:t xml:space="preserve">, 函数 </w:t>
      </w:r>
      <w:proofErr w:type="spellStart"/>
      <w:r w:rsidRPr="005D1270">
        <w:t>len</w:t>
      </w:r>
      <w:proofErr w:type="spellEnd"/>
      <w:r w:rsidRPr="005D1270">
        <w:t>()</w:t>
      </w:r>
    </w:p>
    <w:p w14:paraId="1D4572C5" w14:textId="049BF460" w:rsidR="005D1270" w:rsidRDefault="005D1270">
      <w:r w:rsidRPr="005D1270">
        <w:drawing>
          <wp:inline distT="0" distB="0" distL="0" distR="0" wp14:anchorId="2000561C" wp14:editId="1E1A34AB">
            <wp:extent cx="5274310" cy="1481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1455"/>
                    </a:xfrm>
                    <a:prstGeom prst="rect">
                      <a:avLst/>
                    </a:prstGeom>
                  </pic:spPr>
                </pic:pic>
              </a:graphicData>
            </a:graphic>
          </wp:inline>
        </w:drawing>
      </w:r>
    </w:p>
    <w:p w14:paraId="6DFACC68" w14:textId="7E499713" w:rsidR="005D1270" w:rsidRDefault="005D1270">
      <w:pPr>
        <w:rPr>
          <w:rFonts w:hint="eastAsia"/>
        </w:rPr>
      </w:pPr>
      <w:r w:rsidRPr="005D1270">
        <w:drawing>
          <wp:inline distT="0" distB="0" distL="0" distR="0" wp14:anchorId="6835BB98" wp14:editId="02A96697">
            <wp:extent cx="5274310" cy="1887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7855"/>
                    </a:xfrm>
                    <a:prstGeom prst="rect">
                      <a:avLst/>
                    </a:prstGeom>
                  </pic:spPr>
                </pic:pic>
              </a:graphicData>
            </a:graphic>
          </wp:inline>
        </w:drawing>
      </w:r>
    </w:p>
    <w:p w14:paraId="346DF1AF" w14:textId="1EAEA51F" w:rsidR="003A2F28" w:rsidRDefault="006C6B81">
      <w:r w:rsidRPr="006C6B81">
        <w:drawing>
          <wp:inline distT="0" distB="0" distL="0" distR="0" wp14:anchorId="2D01653D" wp14:editId="31C14D7F">
            <wp:extent cx="5274310" cy="14801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0185"/>
                    </a:xfrm>
                    <a:prstGeom prst="rect">
                      <a:avLst/>
                    </a:prstGeom>
                  </pic:spPr>
                </pic:pic>
              </a:graphicData>
            </a:graphic>
          </wp:inline>
        </w:drawing>
      </w:r>
    </w:p>
    <w:p w14:paraId="748881A4" w14:textId="5FC6CF83" w:rsidR="005D1270" w:rsidRDefault="005D1270">
      <w:r>
        <w:rPr>
          <w:rFonts w:hint="eastAsia"/>
        </w:rPr>
        <w:t>使用</w:t>
      </w:r>
      <w:proofErr w:type="spellStart"/>
      <w:r>
        <w:rPr>
          <w:rFonts w:hint="eastAsia"/>
        </w:rPr>
        <w:t>jupyter</w:t>
      </w:r>
      <w:proofErr w:type="spellEnd"/>
      <w:r>
        <w:rPr>
          <w:rFonts w:hint="eastAsia"/>
        </w:rPr>
        <w:t>的变量</w:t>
      </w:r>
      <w:proofErr w:type="gramStart"/>
      <w:r>
        <w:rPr>
          <w:rFonts w:hint="eastAsia"/>
        </w:rPr>
        <w:t>查看器</w:t>
      </w:r>
      <w:proofErr w:type="gramEnd"/>
      <w:r>
        <w:rPr>
          <w:rFonts w:hint="eastAsia"/>
        </w:rPr>
        <w:t>可以很容易的知道以下变量的类型和大小，在实际操作中应该使用type（）和</w:t>
      </w:r>
      <w:proofErr w:type="spellStart"/>
      <w:r>
        <w:rPr>
          <w:rFonts w:hint="eastAsia"/>
        </w:rPr>
        <w:t>len</w:t>
      </w:r>
      <w:proofErr w:type="spellEnd"/>
      <w:r>
        <w:t>()</w:t>
      </w:r>
      <w:r>
        <w:rPr>
          <w:rFonts w:hint="eastAsia"/>
        </w:rPr>
        <w:t>函数</w:t>
      </w:r>
    </w:p>
    <w:p w14:paraId="6913AE47" w14:textId="0246F21E" w:rsidR="006C6B81" w:rsidRDefault="006C6B81"/>
    <w:p w14:paraId="76C321B1" w14:textId="244B3EC9" w:rsidR="00B1352C" w:rsidRDefault="00B1352C" w:rsidP="00B1352C">
      <w:pPr>
        <w:pStyle w:val="a5"/>
        <w:numPr>
          <w:ilvl w:val="0"/>
          <w:numId w:val="2"/>
        </w:numPr>
        <w:ind w:firstLineChars="0"/>
        <w:rPr>
          <w:rFonts w:hint="eastAsia"/>
        </w:rPr>
      </w:pPr>
      <w:r>
        <w:rPr>
          <w:rFonts w:hint="eastAsia"/>
        </w:rPr>
        <w:lastRenderedPageBreak/>
        <w:t>练</w:t>
      </w:r>
      <w:r w:rsidRPr="00B1352C">
        <w:t xml:space="preserve">习列表的相关方法 : .append(), del, pop(); 字典的相关方法: </w:t>
      </w:r>
      <w:proofErr w:type="gramStart"/>
      <w:r w:rsidRPr="00B1352C">
        <w:t>.keys</w:t>
      </w:r>
      <w:proofErr w:type="gramEnd"/>
      <w:r w:rsidRPr="00B1352C">
        <w:t>(), .values(), .items().</w:t>
      </w:r>
    </w:p>
    <w:p w14:paraId="1C1249C4" w14:textId="51E83E29" w:rsidR="006C6B81" w:rsidRDefault="006C6B81">
      <w:r w:rsidRPr="006C6B81">
        <w:drawing>
          <wp:inline distT="0" distB="0" distL="0" distR="0" wp14:anchorId="4098DD9D" wp14:editId="437A9D10">
            <wp:extent cx="2819644" cy="9144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644" cy="914479"/>
                    </a:xfrm>
                    <a:prstGeom prst="rect">
                      <a:avLst/>
                    </a:prstGeom>
                  </pic:spPr>
                </pic:pic>
              </a:graphicData>
            </a:graphic>
          </wp:inline>
        </w:drawing>
      </w:r>
    </w:p>
    <w:p w14:paraId="55A59272" w14:textId="75509BAC" w:rsidR="006C6B81" w:rsidRDefault="00B1352C">
      <w:r w:rsidRPr="00B1352C">
        <w:drawing>
          <wp:inline distT="0" distB="0" distL="0" distR="0" wp14:anchorId="41197207" wp14:editId="08385CE6">
            <wp:extent cx="4252328" cy="472481"/>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472481"/>
                    </a:xfrm>
                    <a:prstGeom prst="rect">
                      <a:avLst/>
                    </a:prstGeom>
                  </pic:spPr>
                </pic:pic>
              </a:graphicData>
            </a:graphic>
          </wp:inline>
        </w:drawing>
      </w:r>
    </w:p>
    <w:p w14:paraId="30711790" w14:textId="43FEE0BD" w:rsidR="00B1352C" w:rsidRDefault="00B1352C">
      <w:r w:rsidRPr="00B1352C">
        <w:drawing>
          <wp:inline distT="0" distB="0" distL="0" distR="0" wp14:anchorId="4EB50764" wp14:editId="11E97374">
            <wp:extent cx="1691787" cy="54106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1787" cy="541067"/>
                    </a:xfrm>
                    <a:prstGeom prst="rect">
                      <a:avLst/>
                    </a:prstGeom>
                  </pic:spPr>
                </pic:pic>
              </a:graphicData>
            </a:graphic>
          </wp:inline>
        </w:drawing>
      </w:r>
    </w:p>
    <w:p w14:paraId="240083F6" w14:textId="07256C2E" w:rsidR="00B1352C" w:rsidRDefault="00B1352C">
      <w:r w:rsidRPr="00B1352C">
        <w:drawing>
          <wp:inline distT="0" distB="0" distL="0" distR="0" wp14:anchorId="65E68764" wp14:editId="57E4FF5D">
            <wp:extent cx="4496190" cy="48772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190" cy="487722"/>
                    </a:xfrm>
                    <a:prstGeom prst="rect">
                      <a:avLst/>
                    </a:prstGeom>
                  </pic:spPr>
                </pic:pic>
              </a:graphicData>
            </a:graphic>
          </wp:inline>
        </w:drawing>
      </w:r>
    </w:p>
    <w:p w14:paraId="41B3C893" w14:textId="6B4579C6" w:rsidR="00B1352C" w:rsidRDefault="00B1352C">
      <w:r w:rsidRPr="00B1352C">
        <w:drawing>
          <wp:inline distT="0" distB="0" distL="0" distR="0" wp14:anchorId="36910B41" wp14:editId="75697F4C">
            <wp:extent cx="2979678" cy="12955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678" cy="1295512"/>
                    </a:xfrm>
                    <a:prstGeom prst="rect">
                      <a:avLst/>
                    </a:prstGeom>
                  </pic:spPr>
                </pic:pic>
              </a:graphicData>
            </a:graphic>
          </wp:inline>
        </w:drawing>
      </w:r>
    </w:p>
    <w:p w14:paraId="635D81CF" w14:textId="75B46442" w:rsidR="00B1352C" w:rsidRDefault="00B1352C">
      <w:r w:rsidRPr="00B1352C">
        <w:drawing>
          <wp:inline distT="0" distB="0" distL="0" distR="0" wp14:anchorId="716DB108" wp14:editId="182D7506">
            <wp:extent cx="4861981" cy="5182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981" cy="518205"/>
                    </a:xfrm>
                    <a:prstGeom prst="rect">
                      <a:avLst/>
                    </a:prstGeom>
                  </pic:spPr>
                </pic:pic>
              </a:graphicData>
            </a:graphic>
          </wp:inline>
        </w:drawing>
      </w:r>
    </w:p>
    <w:p w14:paraId="24771D82" w14:textId="0B6272F3" w:rsidR="00B1352C" w:rsidRDefault="00B1352C">
      <w:r w:rsidRPr="00B1352C">
        <w:drawing>
          <wp:inline distT="0" distB="0" distL="0" distR="0" wp14:anchorId="02372DE7" wp14:editId="19E899D6">
            <wp:extent cx="2644369" cy="1364098"/>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4369" cy="1364098"/>
                    </a:xfrm>
                    <a:prstGeom prst="rect">
                      <a:avLst/>
                    </a:prstGeom>
                  </pic:spPr>
                </pic:pic>
              </a:graphicData>
            </a:graphic>
          </wp:inline>
        </w:drawing>
      </w:r>
    </w:p>
    <w:p w14:paraId="5AE09457" w14:textId="194780B5" w:rsidR="00B1352C" w:rsidRDefault="00B1352C">
      <w:r w:rsidRPr="00B1352C">
        <w:drawing>
          <wp:inline distT="0" distB="0" distL="0" distR="0" wp14:anchorId="78EB87ED" wp14:editId="7ECA8315">
            <wp:extent cx="4648603" cy="61727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603" cy="617273"/>
                    </a:xfrm>
                    <a:prstGeom prst="rect">
                      <a:avLst/>
                    </a:prstGeom>
                  </pic:spPr>
                </pic:pic>
              </a:graphicData>
            </a:graphic>
          </wp:inline>
        </w:drawing>
      </w:r>
    </w:p>
    <w:p w14:paraId="0FE80440" w14:textId="7D289800" w:rsidR="00B1310A" w:rsidRDefault="00B1310A">
      <w:r w:rsidRPr="00B1310A">
        <w:drawing>
          <wp:inline distT="0" distB="0" distL="0" distR="0" wp14:anchorId="02B9B73E" wp14:editId="29B76EF6">
            <wp:extent cx="4496190" cy="147840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190" cy="1478408"/>
                    </a:xfrm>
                    <a:prstGeom prst="rect">
                      <a:avLst/>
                    </a:prstGeom>
                  </pic:spPr>
                </pic:pic>
              </a:graphicData>
            </a:graphic>
          </wp:inline>
        </w:drawing>
      </w:r>
    </w:p>
    <w:p w14:paraId="5C89CC09" w14:textId="095B053F" w:rsidR="00B1310A" w:rsidRDefault="00B1310A">
      <w:r w:rsidRPr="00B1310A">
        <w:lastRenderedPageBreak/>
        <w:drawing>
          <wp:inline distT="0" distB="0" distL="0" distR="0" wp14:anchorId="7A6C4360" wp14:editId="2661A6AC">
            <wp:extent cx="4389500" cy="14860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9500" cy="1486029"/>
                    </a:xfrm>
                    <a:prstGeom prst="rect">
                      <a:avLst/>
                    </a:prstGeom>
                  </pic:spPr>
                </pic:pic>
              </a:graphicData>
            </a:graphic>
          </wp:inline>
        </w:drawing>
      </w:r>
    </w:p>
    <w:p w14:paraId="03E4ECAD" w14:textId="082028B6" w:rsidR="00837D7D" w:rsidRDefault="00837D7D">
      <w:pPr>
        <w:rPr>
          <w:rFonts w:hint="eastAsia"/>
        </w:rPr>
      </w:pPr>
      <w:r w:rsidRPr="00837D7D">
        <w:drawing>
          <wp:inline distT="0" distB="0" distL="0" distR="0" wp14:anchorId="54C68843" wp14:editId="5F664A61">
            <wp:extent cx="5098222" cy="156223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222" cy="1562235"/>
                    </a:xfrm>
                    <a:prstGeom prst="rect">
                      <a:avLst/>
                    </a:prstGeom>
                  </pic:spPr>
                </pic:pic>
              </a:graphicData>
            </a:graphic>
          </wp:inline>
        </w:drawing>
      </w:r>
    </w:p>
    <w:p w14:paraId="195C3788" w14:textId="488CBC15" w:rsidR="00B1310A" w:rsidRDefault="00B1310A">
      <w:r>
        <w:rPr>
          <w:rFonts w:hint="eastAsia"/>
        </w:rPr>
        <w:t>字典的一些方法使用</w:t>
      </w:r>
    </w:p>
    <w:p w14:paraId="09518979" w14:textId="77777777" w:rsidR="0001399C" w:rsidRDefault="0001399C" w:rsidP="0001399C"/>
    <w:p w14:paraId="45826A31" w14:textId="77777777" w:rsidR="0001399C" w:rsidRDefault="0001399C" w:rsidP="0001399C"/>
    <w:p w14:paraId="1FC7A1E2" w14:textId="68DE53FA" w:rsidR="0001399C" w:rsidRPr="0001399C" w:rsidRDefault="0001399C" w:rsidP="0001399C">
      <w:pPr>
        <w:pStyle w:val="a5"/>
        <w:numPr>
          <w:ilvl w:val="0"/>
          <w:numId w:val="2"/>
        </w:numPr>
        <w:ind w:firstLineChars="0"/>
      </w:pPr>
      <w:r w:rsidRPr="0001399C">
        <w:t xml:space="preserve">安装并了解 </w:t>
      </w:r>
      <w:proofErr w:type="spellStart"/>
      <w:r w:rsidRPr="0001399C">
        <w:t>Numpy</w:t>
      </w:r>
      <w:proofErr w:type="spellEnd"/>
      <w:r w:rsidRPr="0001399C">
        <w:t xml:space="preserve"> 库中的 </w:t>
      </w:r>
      <w:proofErr w:type="spellStart"/>
      <w:r w:rsidRPr="0001399C">
        <w:t>ndarray</w:t>
      </w:r>
      <w:proofErr w:type="spellEnd"/>
      <w:r w:rsidRPr="0001399C">
        <w:t xml:space="preserve"> 数据类型. 通过下面语句初始化一个</w:t>
      </w:r>
      <w:proofErr w:type="spellStart"/>
      <w:r w:rsidRPr="0001399C">
        <w:t>ndarray</w:t>
      </w:r>
      <w:proofErr w:type="spellEnd"/>
      <w:r w:rsidRPr="0001399C">
        <w:t xml:space="preserve"> 对象:</w:t>
      </w:r>
      <w:proofErr w:type="spellStart"/>
      <w:r w:rsidRPr="0001399C">
        <w:t>arr</w:t>
      </w:r>
      <w:proofErr w:type="spellEnd"/>
      <w:r w:rsidRPr="0001399C">
        <w:t xml:space="preserve"> = </w:t>
      </w:r>
      <w:proofErr w:type="spellStart"/>
      <w:proofErr w:type="gramStart"/>
      <w:r w:rsidRPr="0001399C">
        <w:t>numpy.array</w:t>
      </w:r>
      <w:proofErr w:type="spellEnd"/>
      <w:proofErr w:type="gramEnd"/>
      <w:r w:rsidRPr="0001399C">
        <w:t>([[1,2,3],[4,5,6]])</w:t>
      </w:r>
    </w:p>
    <w:p w14:paraId="489A1745" w14:textId="51CCC125" w:rsidR="0001399C" w:rsidRDefault="0001399C" w:rsidP="0001399C">
      <w:pPr>
        <w:ind w:firstLineChars="200" w:firstLine="420"/>
      </w:pPr>
      <w:r w:rsidRPr="0001399C">
        <w:t xml:space="preserve">测试 </w:t>
      </w:r>
      <w:proofErr w:type="spellStart"/>
      <w:r w:rsidRPr="0001399C">
        <w:t>arr.ndim</w:t>
      </w:r>
      <w:proofErr w:type="spellEnd"/>
      <w:r w:rsidRPr="0001399C">
        <w:t xml:space="preserve">, </w:t>
      </w:r>
      <w:proofErr w:type="spellStart"/>
      <w:r w:rsidRPr="0001399C">
        <w:t>arr.shape</w:t>
      </w:r>
      <w:proofErr w:type="spellEnd"/>
      <w:r w:rsidRPr="0001399C">
        <w:t xml:space="preserve">, </w:t>
      </w:r>
      <w:proofErr w:type="spellStart"/>
      <w:r w:rsidRPr="0001399C">
        <w:t>arr.size</w:t>
      </w:r>
      <w:proofErr w:type="spellEnd"/>
      <w:r w:rsidRPr="0001399C">
        <w:t xml:space="preserve">, </w:t>
      </w:r>
      <w:proofErr w:type="spellStart"/>
      <w:r w:rsidRPr="0001399C">
        <w:t>arr.dtype</w:t>
      </w:r>
      <w:proofErr w:type="spellEnd"/>
      <w:r w:rsidRPr="0001399C">
        <w:t xml:space="preserve"> 等属性, 并了解其代表什么意思.</w:t>
      </w:r>
    </w:p>
    <w:p w14:paraId="1DA9785B" w14:textId="46BB69A0" w:rsidR="0001399C" w:rsidRPr="0001399C" w:rsidRDefault="0001399C" w:rsidP="0001399C">
      <w:pPr>
        <w:rPr>
          <w:rFonts w:hint="eastAsia"/>
        </w:rPr>
      </w:pPr>
      <w:r>
        <w:rPr>
          <w:rFonts w:hint="eastAsia"/>
        </w:rPr>
        <w:t>可以运用在实验0</w:t>
      </w:r>
      <w:r>
        <w:t>1</w:t>
      </w:r>
      <w:r>
        <w:rPr>
          <w:rFonts w:hint="eastAsia"/>
        </w:rPr>
        <w:t>中学习到的虚拟环境的相关知识，激活虚拟环境，在虚拟环境创建的过程中会自带</w:t>
      </w:r>
      <w:proofErr w:type="spellStart"/>
      <w:r>
        <w:rPr>
          <w:rFonts w:hint="eastAsia"/>
        </w:rPr>
        <w:t>numpy</w:t>
      </w:r>
      <w:proofErr w:type="spellEnd"/>
      <w:r>
        <w:rPr>
          <w:rFonts w:hint="eastAsia"/>
        </w:rPr>
        <w:t>包的下载，如图，可以直接使用</w:t>
      </w:r>
    </w:p>
    <w:p w14:paraId="5A185FD9" w14:textId="7421E916" w:rsidR="0001399C" w:rsidRDefault="0001399C"/>
    <w:p w14:paraId="53F7E85A" w14:textId="1ECFFA8A" w:rsidR="0001399C" w:rsidRDefault="0001399C">
      <w:r w:rsidRPr="0001399C">
        <w:drawing>
          <wp:inline distT="0" distB="0" distL="0" distR="0" wp14:anchorId="69BFAA5B" wp14:editId="0DEFE5E9">
            <wp:extent cx="5274310" cy="23564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56485"/>
                    </a:xfrm>
                    <a:prstGeom prst="rect">
                      <a:avLst/>
                    </a:prstGeom>
                  </pic:spPr>
                </pic:pic>
              </a:graphicData>
            </a:graphic>
          </wp:inline>
        </w:drawing>
      </w:r>
    </w:p>
    <w:p w14:paraId="2BCB4AB0" w14:textId="30FD1183" w:rsidR="0001399C" w:rsidRDefault="0001399C"/>
    <w:p w14:paraId="7795A4AE" w14:textId="42B00546" w:rsidR="0001399C" w:rsidRDefault="00572193" w:rsidP="0001399C">
      <w:r>
        <w:t>4.</w:t>
      </w:r>
      <w:r w:rsidR="0001399C">
        <w:t xml:space="preserve"> 随机初始化一个元素为整数的 N×N 二维数组(方阵), 例如:</w:t>
      </w:r>
      <w:proofErr w:type="spellStart"/>
      <w:r w:rsidR="0001399C">
        <w:t>arr</w:t>
      </w:r>
      <w:proofErr w:type="spellEnd"/>
      <w:r w:rsidR="0001399C">
        <w:t xml:space="preserve"> = </w:t>
      </w:r>
      <w:proofErr w:type="spellStart"/>
      <w:r w:rsidR="0001399C">
        <w:t>numpy.random.randint</w:t>
      </w:r>
      <w:proofErr w:type="spellEnd"/>
      <w:r w:rsidR="0001399C">
        <w:t xml:space="preserve">(low=0, high=10, size=(10,10), </w:t>
      </w:r>
      <w:proofErr w:type="spellStart"/>
      <w:r w:rsidR="0001399C">
        <w:t>dtype</w:t>
      </w:r>
      <w:proofErr w:type="spellEnd"/>
      <w:r w:rsidR="0001399C">
        <w:t xml:space="preserve">='uint8') </w:t>
      </w:r>
      <w:r w:rsidR="0001399C">
        <w:rPr>
          <w:rFonts w:hint="eastAsia"/>
        </w:rPr>
        <w:t>编写一个函数</w:t>
      </w:r>
      <w:r w:rsidR="0001399C">
        <w:t xml:space="preserve"> </w:t>
      </w:r>
      <w:proofErr w:type="spellStart"/>
      <w:r w:rsidR="0001399C">
        <w:t>compute_det</w:t>
      </w:r>
      <w:proofErr w:type="spellEnd"/>
      <w:r w:rsidR="0001399C">
        <w:t xml:space="preserve">(), 实现数组 </w:t>
      </w:r>
      <w:proofErr w:type="spellStart"/>
      <w:r w:rsidR="0001399C">
        <w:t>arr</w:t>
      </w:r>
      <w:proofErr w:type="spellEnd"/>
      <w:r w:rsidR="0001399C">
        <w:t xml:space="preserve"> 所代表的数学矩阵的行列式/determinant 的计算. 函数的实现可通过拉普拉斯定理代数余子式相关算法(其他</w:t>
      </w:r>
      <w:r w:rsidR="0001399C">
        <w:rPr>
          <w:rFonts w:hint="eastAsia"/>
        </w:rPr>
        <w:t>方法也行</w:t>
      </w:r>
      <w:r w:rsidR="0001399C">
        <w:t xml:space="preserve">). 函数返回该行列式值. 利用 </w:t>
      </w:r>
      <w:proofErr w:type="spellStart"/>
      <w:r w:rsidR="0001399C">
        <w:t>numpy.linalg.det</w:t>
      </w:r>
      <w:proofErr w:type="spellEnd"/>
      <w:r w:rsidR="0001399C">
        <w:t>()检验结果是否正确.</w:t>
      </w:r>
    </w:p>
    <w:p w14:paraId="6B123250" w14:textId="3421077F" w:rsidR="002D6284" w:rsidRDefault="002D6284" w:rsidP="0001399C"/>
    <w:p w14:paraId="72296448" w14:textId="705707ED" w:rsidR="002D6284" w:rsidRDefault="002D6284" w:rsidP="0001399C">
      <w:r w:rsidRPr="002D6284">
        <w:lastRenderedPageBreak/>
        <w:drawing>
          <wp:inline distT="0" distB="0" distL="0" distR="0" wp14:anchorId="0B462C59" wp14:editId="175343A6">
            <wp:extent cx="5274310" cy="18669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66900"/>
                    </a:xfrm>
                    <a:prstGeom prst="rect">
                      <a:avLst/>
                    </a:prstGeom>
                  </pic:spPr>
                </pic:pic>
              </a:graphicData>
            </a:graphic>
          </wp:inline>
        </w:drawing>
      </w:r>
    </w:p>
    <w:p w14:paraId="55D7FA05" w14:textId="384A4DE8" w:rsidR="002D6284" w:rsidRDefault="002D6284" w:rsidP="0001399C">
      <w:r>
        <w:rPr>
          <w:rFonts w:hint="eastAsia"/>
        </w:rPr>
        <w:t>首先生成随机矩阵</w:t>
      </w:r>
      <w:r w:rsidR="00572193">
        <w:rPr>
          <w:rFonts w:hint="eastAsia"/>
        </w:rPr>
        <w:t>，分别用</w:t>
      </w:r>
      <w:proofErr w:type="spellStart"/>
      <w:r w:rsidR="00572193">
        <w:rPr>
          <w:rFonts w:hint="eastAsia"/>
        </w:rPr>
        <w:t>numpy</w:t>
      </w:r>
      <w:proofErr w:type="spellEnd"/>
      <w:r w:rsidR="00572193">
        <w:rPr>
          <w:rFonts w:hint="eastAsia"/>
        </w:rPr>
        <w:t>方法和自定义函数计算矩阵行列式的值</w:t>
      </w:r>
    </w:p>
    <w:p w14:paraId="260643FB" w14:textId="159B812B" w:rsidR="002D6284" w:rsidRDefault="00572193" w:rsidP="0001399C">
      <w:r w:rsidRPr="00572193">
        <w:drawing>
          <wp:inline distT="0" distB="0" distL="0" distR="0" wp14:anchorId="1237EDF8" wp14:editId="45E223C5">
            <wp:extent cx="5274310" cy="34074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07410"/>
                    </a:xfrm>
                    <a:prstGeom prst="rect">
                      <a:avLst/>
                    </a:prstGeom>
                  </pic:spPr>
                </pic:pic>
              </a:graphicData>
            </a:graphic>
          </wp:inline>
        </w:drawing>
      </w:r>
    </w:p>
    <w:p w14:paraId="09B717D4" w14:textId="4ECA4C1F" w:rsidR="00572193" w:rsidRDefault="00572193" w:rsidP="0001399C">
      <w:r>
        <w:rPr>
          <w:rFonts w:hint="eastAsia"/>
        </w:rPr>
        <w:t>检验发现，在误差允许范围内，自定义函数可以成功计算矩阵的行列式的值</w:t>
      </w:r>
    </w:p>
    <w:p w14:paraId="41D70F1D" w14:textId="726B9ACE" w:rsidR="00572193" w:rsidRDefault="00572193" w:rsidP="0001399C"/>
    <w:p w14:paraId="251ED7C9" w14:textId="23C70D79" w:rsidR="00572193" w:rsidRDefault="00572193" w:rsidP="00572193">
      <w:pPr>
        <w:pStyle w:val="a5"/>
        <w:numPr>
          <w:ilvl w:val="0"/>
          <w:numId w:val="2"/>
        </w:numPr>
        <w:ind w:firstLineChars="0"/>
      </w:pPr>
      <w:r>
        <w:rPr>
          <w:rFonts w:hint="eastAsia"/>
        </w:rPr>
        <w:t>思考题</w:t>
      </w:r>
    </w:p>
    <w:p w14:paraId="2ECC4F1C" w14:textId="124E9640" w:rsidR="00572193" w:rsidRDefault="00572193" w:rsidP="00572193">
      <w:pPr>
        <w:pStyle w:val="a5"/>
        <w:numPr>
          <w:ilvl w:val="0"/>
          <w:numId w:val="3"/>
        </w:numPr>
        <w:ind w:firstLineChars="0"/>
      </w:pPr>
      <w:r>
        <w:t xml:space="preserve">什么是 </w:t>
      </w:r>
      <w:proofErr w:type="spellStart"/>
      <w:r>
        <w:t>ndarray</w:t>
      </w:r>
      <w:proofErr w:type="spellEnd"/>
      <w:r>
        <w:t xml:space="preserve"> 类型? </w:t>
      </w:r>
    </w:p>
    <w:p w14:paraId="1B417B8D" w14:textId="5D3D08B5" w:rsidR="00572193" w:rsidRPr="003B7122" w:rsidRDefault="00572193" w:rsidP="00572193">
      <w:pPr>
        <w:pStyle w:val="a6"/>
        <w:shd w:val="clear" w:color="auto" w:fill="FFFFFF"/>
        <w:wordWrap w:val="0"/>
        <w:spacing w:before="0" w:beforeAutospacing="0" w:after="0" w:afterAutospacing="0" w:line="480" w:lineRule="atLeast"/>
        <w:ind w:left="360"/>
        <w:rPr>
          <w:rFonts w:ascii="Helvetica" w:hAnsi="Helvetica" w:cs="Helvetica"/>
          <w:b/>
          <w:bCs/>
          <w:color w:val="333333"/>
          <w:sz w:val="20"/>
          <w:szCs w:val="20"/>
        </w:rPr>
      </w:pPr>
      <w:r>
        <w:rPr>
          <w:rFonts w:ascii="Helvetica" w:hAnsi="Helvetica" w:cs="Helvetica" w:hint="eastAsia"/>
          <w:color w:val="333333"/>
          <w:sz w:val="20"/>
          <w:szCs w:val="20"/>
        </w:rPr>
        <w:t>·</w:t>
      </w:r>
      <w:r w:rsidRPr="003B7122">
        <w:rPr>
          <w:rFonts w:ascii="Helvetica" w:hAnsi="Helvetica" w:cs="Helvetica"/>
          <w:b/>
          <w:bCs/>
          <w:color w:val="333333"/>
          <w:sz w:val="20"/>
          <w:szCs w:val="20"/>
        </w:rPr>
        <w:t xml:space="preserve">NumPy </w:t>
      </w:r>
      <w:r w:rsidRPr="003B7122">
        <w:rPr>
          <w:rFonts w:ascii="Helvetica" w:hAnsi="Helvetica" w:cs="Helvetica"/>
          <w:b/>
          <w:bCs/>
          <w:color w:val="333333"/>
          <w:sz w:val="20"/>
          <w:szCs w:val="20"/>
        </w:rPr>
        <w:t>最重要的一个特点是其</w:t>
      </w:r>
      <w:r w:rsidRPr="003B7122">
        <w:rPr>
          <w:rFonts w:ascii="Helvetica" w:hAnsi="Helvetica" w:cs="Helvetica"/>
          <w:b/>
          <w:bCs/>
          <w:color w:val="333333"/>
          <w:sz w:val="20"/>
          <w:szCs w:val="20"/>
        </w:rPr>
        <w:t xml:space="preserve"> N </w:t>
      </w:r>
      <w:r w:rsidRPr="003B7122">
        <w:rPr>
          <w:rFonts w:ascii="Helvetica" w:hAnsi="Helvetica" w:cs="Helvetica"/>
          <w:b/>
          <w:bCs/>
          <w:color w:val="333333"/>
          <w:sz w:val="20"/>
          <w:szCs w:val="20"/>
        </w:rPr>
        <w:t>维数组对象</w:t>
      </w:r>
      <w:r w:rsidRPr="003B7122">
        <w:rPr>
          <w:rFonts w:ascii="Helvetica" w:hAnsi="Helvetica" w:cs="Helvetica"/>
          <w:b/>
          <w:bCs/>
          <w:color w:val="333333"/>
          <w:sz w:val="20"/>
          <w:szCs w:val="20"/>
        </w:rPr>
        <w:t xml:space="preserve"> </w:t>
      </w:r>
      <w:proofErr w:type="spellStart"/>
      <w:r w:rsidRPr="003B7122">
        <w:rPr>
          <w:rFonts w:ascii="Helvetica" w:hAnsi="Helvetica" w:cs="Helvetica"/>
          <w:b/>
          <w:bCs/>
          <w:color w:val="333333"/>
          <w:sz w:val="20"/>
          <w:szCs w:val="20"/>
        </w:rPr>
        <w:t>ndarray</w:t>
      </w:r>
      <w:proofErr w:type="spellEnd"/>
      <w:r w:rsidRPr="003B7122">
        <w:rPr>
          <w:rFonts w:ascii="Helvetica" w:hAnsi="Helvetica" w:cs="Helvetica"/>
          <w:b/>
          <w:bCs/>
          <w:color w:val="333333"/>
          <w:sz w:val="20"/>
          <w:szCs w:val="20"/>
        </w:rPr>
        <w:t>，它是一系列同类型数据的集合，以</w:t>
      </w:r>
      <w:r w:rsidRPr="003B7122">
        <w:rPr>
          <w:rFonts w:ascii="Helvetica" w:hAnsi="Helvetica" w:cs="Helvetica"/>
          <w:b/>
          <w:bCs/>
          <w:color w:val="333333"/>
          <w:sz w:val="20"/>
          <w:szCs w:val="20"/>
        </w:rPr>
        <w:t xml:space="preserve"> 0 </w:t>
      </w:r>
      <w:r w:rsidRPr="003B7122">
        <w:rPr>
          <w:rFonts w:ascii="Helvetica" w:hAnsi="Helvetica" w:cs="Helvetica"/>
          <w:b/>
          <w:bCs/>
          <w:color w:val="333333"/>
          <w:sz w:val="20"/>
          <w:szCs w:val="20"/>
        </w:rPr>
        <w:t>下标为开始进行集合中元素的索引。</w:t>
      </w:r>
    </w:p>
    <w:p w14:paraId="3A2D8114" w14:textId="77777777" w:rsidR="00572193" w:rsidRPr="003B7122" w:rsidRDefault="00572193" w:rsidP="00572193">
      <w:pPr>
        <w:pStyle w:val="a6"/>
        <w:shd w:val="clear" w:color="auto" w:fill="FFFFFF"/>
        <w:wordWrap w:val="0"/>
        <w:spacing w:before="0" w:beforeAutospacing="0" w:after="0" w:afterAutospacing="0" w:line="480" w:lineRule="atLeast"/>
        <w:ind w:firstLine="360"/>
        <w:rPr>
          <w:rFonts w:ascii="Helvetica" w:hAnsi="Helvetica" w:cs="Helvetica"/>
          <w:b/>
          <w:bCs/>
          <w:color w:val="333333"/>
          <w:sz w:val="20"/>
          <w:szCs w:val="20"/>
        </w:rPr>
      </w:pPr>
      <w:proofErr w:type="spellStart"/>
      <w:r w:rsidRPr="003B7122">
        <w:rPr>
          <w:rFonts w:ascii="Helvetica" w:hAnsi="Helvetica" w:cs="Helvetica"/>
          <w:b/>
          <w:bCs/>
          <w:color w:val="333333"/>
          <w:sz w:val="20"/>
          <w:szCs w:val="20"/>
        </w:rPr>
        <w:t>ndarray</w:t>
      </w:r>
      <w:proofErr w:type="spellEnd"/>
      <w:r w:rsidRPr="003B7122">
        <w:rPr>
          <w:rFonts w:ascii="Helvetica" w:hAnsi="Helvetica" w:cs="Helvetica"/>
          <w:b/>
          <w:bCs/>
          <w:color w:val="333333"/>
          <w:sz w:val="20"/>
          <w:szCs w:val="20"/>
        </w:rPr>
        <w:t xml:space="preserve"> </w:t>
      </w:r>
      <w:r w:rsidRPr="003B7122">
        <w:rPr>
          <w:rFonts w:ascii="Helvetica" w:hAnsi="Helvetica" w:cs="Helvetica"/>
          <w:b/>
          <w:bCs/>
          <w:color w:val="333333"/>
          <w:sz w:val="20"/>
          <w:szCs w:val="20"/>
        </w:rPr>
        <w:t>对象是用于存放同类型元素的多维数组。</w:t>
      </w:r>
    </w:p>
    <w:p w14:paraId="7EBDA039" w14:textId="77777777" w:rsidR="00572193" w:rsidRPr="003B7122" w:rsidRDefault="00572193" w:rsidP="00572193">
      <w:pPr>
        <w:pStyle w:val="a6"/>
        <w:shd w:val="clear" w:color="auto" w:fill="FFFFFF"/>
        <w:wordWrap w:val="0"/>
        <w:spacing w:before="0" w:beforeAutospacing="0" w:after="0" w:afterAutospacing="0" w:line="480" w:lineRule="atLeast"/>
        <w:ind w:firstLine="360"/>
        <w:rPr>
          <w:rFonts w:ascii="Helvetica" w:hAnsi="Helvetica" w:cs="Helvetica"/>
          <w:b/>
          <w:bCs/>
          <w:color w:val="333333"/>
          <w:sz w:val="20"/>
          <w:szCs w:val="20"/>
        </w:rPr>
      </w:pPr>
      <w:proofErr w:type="spellStart"/>
      <w:r w:rsidRPr="003B7122">
        <w:rPr>
          <w:rFonts w:ascii="Helvetica" w:hAnsi="Helvetica" w:cs="Helvetica"/>
          <w:b/>
          <w:bCs/>
          <w:color w:val="333333"/>
          <w:sz w:val="20"/>
          <w:szCs w:val="20"/>
        </w:rPr>
        <w:t>ndarray</w:t>
      </w:r>
      <w:proofErr w:type="spellEnd"/>
      <w:r w:rsidRPr="003B7122">
        <w:rPr>
          <w:rFonts w:ascii="Helvetica" w:hAnsi="Helvetica" w:cs="Helvetica"/>
          <w:b/>
          <w:bCs/>
          <w:color w:val="333333"/>
          <w:sz w:val="20"/>
          <w:szCs w:val="20"/>
        </w:rPr>
        <w:t xml:space="preserve"> </w:t>
      </w:r>
      <w:r w:rsidRPr="003B7122">
        <w:rPr>
          <w:rFonts w:ascii="Helvetica" w:hAnsi="Helvetica" w:cs="Helvetica"/>
          <w:b/>
          <w:bCs/>
          <w:color w:val="333333"/>
          <w:sz w:val="20"/>
          <w:szCs w:val="20"/>
        </w:rPr>
        <w:t>中的每个元素在内存中都有相同存储大小的区域。</w:t>
      </w:r>
    </w:p>
    <w:p w14:paraId="4BB8A13E" w14:textId="77777777" w:rsidR="00572193" w:rsidRPr="003B7122" w:rsidRDefault="00572193" w:rsidP="00572193">
      <w:pPr>
        <w:pStyle w:val="a6"/>
        <w:shd w:val="clear" w:color="auto" w:fill="FFFFFF"/>
        <w:wordWrap w:val="0"/>
        <w:spacing w:before="0" w:beforeAutospacing="0" w:after="0" w:afterAutospacing="0" w:line="480" w:lineRule="atLeast"/>
        <w:ind w:firstLine="360"/>
        <w:rPr>
          <w:rFonts w:ascii="Helvetica" w:hAnsi="Helvetica" w:cs="Helvetica"/>
          <w:b/>
          <w:bCs/>
          <w:color w:val="333333"/>
          <w:sz w:val="20"/>
          <w:szCs w:val="20"/>
        </w:rPr>
      </w:pPr>
      <w:proofErr w:type="spellStart"/>
      <w:r w:rsidRPr="003B7122">
        <w:rPr>
          <w:rFonts w:ascii="Helvetica" w:hAnsi="Helvetica" w:cs="Helvetica"/>
          <w:b/>
          <w:bCs/>
          <w:color w:val="333333"/>
          <w:sz w:val="20"/>
          <w:szCs w:val="20"/>
        </w:rPr>
        <w:t>ndarray</w:t>
      </w:r>
      <w:proofErr w:type="spellEnd"/>
      <w:r w:rsidRPr="003B7122">
        <w:rPr>
          <w:rFonts w:ascii="Helvetica" w:hAnsi="Helvetica" w:cs="Helvetica"/>
          <w:b/>
          <w:bCs/>
          <w:color w:val="333333"/>
          <w:sz w:val="20"/>
          <w:szCs w:val="20"/>
        </w:rPr>
        <w:t xml:space="preserve"> </w:t>
      </w:r>
      <w:r w:rsidRPr="003B7122">
        <w:rPr>
          <w:rFonts w:ascii="Helvetica" w:hAnsi="Helvetica" w:cs="Helvetica"/>
          <w:b/>
          <w:bCs/>
          <w:color w:val="333333"/>
          <w:sz w:val="20"/>
          <w:szCs w:val="20"/>
        </w:rPr>
        <w:t>内部由以下内容组成：</w:t>
      </w:r>
    </w:p>
    <w:p w14:paraId="050EAF27" w14:textId="77777777" w:rsidR="00572193" w:rsidRPr="003B7122" w:rsidRDefault="00572193" w:rsidP="00572193">
      <w:pPr>
        <w:pStyle w:val="a6"/>
        <w:numPr>
          <w:ilvl w:val="0"/>
          <w:numId w:val="4"/>
        </w:numPr>
        <w:shd w:val="clear" w:color="auto" w:fill="FFFFFF"/>
        <w:wordWrap w:val="0"/>
        <w:spacing w:before="0" w:beforeAutospacing="0" w:after="0" w:afterAutospacing="0" w:line="480" w:lineRule="atLeast"/>
        <w:ind w:left="960"/>
        <w:rPr>
          <w:rFonts w:ascii="Helvetica" w:hAnsi="Helvetica" w:cs="Helvetica"/>
          <w:b/>
          <w:bCs/>
          <w:color w:val="333333"/>
          <w:sz w:val="20"/>
          <w:szCs w:val="20"/>
        </w:rPr>
      </w:pPr>
      <w:r w:rsidRPr="003B7122">
        <w:rPr>
          <w:rFonts w:ascii="Helvetica" w:hAnsi="Helvetica" w:cs="Helvetica"/>
          <w:b/>
          <w:bCs/>
          <w:color w:val="333333"/>
          <w:sz w:val="20"/>
          <w:szCs w:val="20"/>
        </w:rPr>
        <w:t>一个指向数据（内存或内存映射文件中的一块数据）的指针。</w:t>
      </w:r>
    </w:p>
    <w:p w14:paraId="1F6226AA" w14:textId="77777777" w:rsidR="00572193" w:rsidRPr="003B7122" w:rsidRDefault="00572193" w:rsidP="00572193">
      <w:pPr>
        <w:pStyle w:val="a6"/>
        <w:numPr>
          <w:ilvl w:val="0"/>
          <w:numId w:val="4"/>
        </w:numPr>
        <w:shd w:val="clear" w:color="auto" w:fill="FFFFFF"/>
        <w:wordWrap w:val="0"/>
        <w:spacing w:before="0" w:beforeAutospacing="0" w:after="0" w:afterAutospacing="0" w:line="480" w:lineRule="atLeast"/>
        <w:ind w:left="960"/>
        <w:rPr>
          <w:rFonts w:ascii="Helvetica" w:hAnsi="Helvetica" w:cs="Helvetica"/>
          <w:b/>
          <w:bCs/>
          <w:color w:val="333333"/>
          <w:sz w:val="20"/>
          <w:szCs w:val="20"/>
        </w:rPr>
      </w:pPr>
      <w:r w:rsidRPr="003B7122">
        <w:rPr>
          <w:rFonts w:ascii="Helvetica" w:hAnsi="Helvetica" w:cs="Helvetica"/>
          <w:b/>
          <w:bCs/>
          <w:color w:val="333333"/>
          <w:sz w:val="20"/>
          <w:szCs w:val="20"/>
        </w:rPr>
        <w:t>数据类型或</w:t>
      </w:r>
      <w:r w:rsidRPr="003B7122">
        <w:rPr>
          <w:rFonts w:ascii="Helvetica" w:hAnsi="Helvetica" w:cs="Helvetica"/>
          <w:b/>
          <w:bCs/>
          <w:color w:val="333333"/>
          <w:sz w:val="20"/>
          <w:szCs w:val="20"/>
        </w:rPr>
        <w:t xml:space="preserve"> </w:t>
      </w:r>
      <w:proofErr w:type="spellStart"/>
      <w:r w:rsidRPr="003B7122">
        <w:rPr>
          <w:rFonts w:ascii="Helvetica" w:hAnsi="Helvetica" w:cs="Helvetica"/>
          <w:b/>
          <w:bCs/>
          <w:color w:val="333333"/>
          <w:sz w:val="20"/>
          <w:szCs w:val="20"/>
        </w:rPr>
        <w:t>dtype</w:t>
      </w:r>
      <w:proofErr w:type="spellEnd"/>
      <w:r w:rsidRPr="003B7122">
        <w:rPr>
          <w:rFonts w:ascii="Helvetica" w:hAnsi="Helvetica" w:cs="Helvetica"/>
          <w:b/>
          <w:bCs/>
          <w:color w:val="333333"/>
          <w:sz w:val="20"/>
          <w:szCs w:val="20"/>
        </w:rPr>
        <w:t>，描述在数组中的固定大小值的格子。</w:t>
      </w:r>
    </w:p>
    <w:p w14:paraId="137203C7" w14:textId="77777777" w:rsidR="00572193" w:rsidRPr="003B7122" w:rsidRDefault="00572193" w:rsidP="00572193">
      <w:pPr>
        <w:pStyle w:val="a6"/>
        <w:numPr>
          <w:ilvl w:val="0"/>
          <w:numId w:val="4"/>
        </w:numPr>
        <w:shd w:val="clear" w:color="auto" w:fill="FFFFFF"/>
        <w:wordWrap w:val="0"/>
        <w:spacing w:before="0" w:beforeAutospacing="0" w:after="0" w:afterAutospacing="0" w:line="480" w:lineRule="atLeast"/>
        <w:ind w:left="960"/>
        <w:rPr>
          <w:rFonts w:ascii="Helvetica" w:hAnsi="Helvetica" w:cs="Helvetica"/>
          <w:b/>
          <w:bCs/>
          <w:color w:val="333333"/>
          <w:sz w:val="20"/>
          <w:szCs w:val="20"/>
        </w:rPr>
      </w:pPr>
      <w:r w:rsidRPr="003B7122">
        <w:rPr>
          <w:rFonts w:ascii="Helvetica" w:hAnsi="Helvetica" w:cs="Helvetica"/>
          <w:b/>
          <w:bCs/>
          <w:color w:val="333333"/>
          <w:sz w:val="20"/>
          <w:szCs w:val="20"/>
        </w:rPr>
        <w:lastRenderedPageBreak/>
        <w:t>一个表示数组形状（</w:t>
      </w:r>
      <w:r w:rsidRPr="003B7122">
        <w:rPr>
          <w:rFonts w:ascii="Helvetica" w:hAnsi="Helvetica" w:cs="Helvetica"/>
          <w:b/>
          <w:bCs/>
          <w:color w:val="333333"/>
          <w:sz w:val="20"/>
          <w:szCs w:val="20"/>
        </w:rPr>
        <w:t>shape</w:t>
      </w:r>
      <w:r w:rsidRPr="003B7122">
        <w:rPr>
          <w:rFonts w:ascii="Helvetica" w:hAnsi="Helvetica" w:cs="Helvetica"/>
          <w:b/>
          <w:bCs/>
          <w:color w:val="333333"/>
          <w:sz w:val="20"/>
          <w:szCs w:val="20"/>
        </w:rPr>
        <w:t>）的元组，表示各维度大小的元组。</w:t>
      </w:r>
    </w:p>
    <w:p w14:paraId="1807AFBA" w14:textId="77777777" w:rsidR="00572193" w:rsidRPr="003B7122" w:rsidRDefault="00572193" w:rsidP="00572193">
      <w:pPr>
        <w:pStyle w:val="a6"/>
        <w:numPr>
          <w:ilvl w:val="0"/>
          <w:numId w:val="4"/>
        </w:numPr>
        <w:shd w:val="clear" w:color="auto" w:fill="FFFFFF"/>
        <w:wordWrap w:val="0"/>
        <w:spacing w:before="0" w:beforeAutospacing="0" w:after="0" w:afterAutospacing="0" w:line="480" w:lineRule="atLeast"/>
        <w:ind w:left="960"/>
        <w:rPr>
          <w:rFonts w:ascii="Helvetica" w:hAnsi="Helvetica" w:cs="Helvetica"/>
          <w:b/>
          <w:bCs/>
          <w:color w:val="333333"/>
          <w:sz w:val="20"/>
          <w:szCs w:val="20"/>
        </w:rPr>
      </w:pPr>
      <w:r w:rsidRPr="003B7122">
        <w:rPr>
          <w:rFonts w:ascii="Helvetica" w:hAnsi="Helvetica" w:cs="Helvetica"/>
          <w:b/>
          <w:bCs/>
          <w:color w:val="333333"/>
          <w:sz w:val="20"/>
          <w:szCs w:val="20"/>
        </w:rPr>
        <w:t>一个跨度元组（</w:t>
      </w:r>
      <w:r w:rsidRPr="003B7122">
        <w:rPr>
          <w:rFonts w:ascii="Helvetica" w:hAnsi="Helvetica" w:cs="Helvetica"/>
          <w:b/>
          <w:bCs/>
          <w:color w:val="333333"/>
          <w:sz w:val="20"/>
          <w:szCs w:val="20"/>
        </w:rPr>
        <w:t>stride</w:t>
      </w:r>
      <w:r w:rsidRPr="003B7122">
        <w:rPr>
          <w:rFonts w:ascii="Helvetica" w:hAnsi="Helvetica" w:cs="Helvetica"/>
          <w:b/>
          <w:bCs/>
          <w:color w:val="333333"/>
          <w:sz w:val="20"/>
          <w:szCs w:val="20"/>
        </w:rPr>
        <w:t>），其中的整数指的是为了前进到当前维度下一个元素需要</w:t>
      </w:r>
      <w:r w:rsidRPr="003B7122">
        <w:rPr>
          <w:rFonts w:ascii="Helvetica" w:hAnsi="Helvetica" w:cs="Helvetica"/>
          <w:b/>
          <w:bCs/>
          <w:color w:val="333333"/>
          <w:sz w:val="20"/>
          <w:szCs w:val="20"/>
        </w:rPr>
        <w:t>"</w:t>
      </w:r>
      <w:r w:rsidRPr="003B7122">
        <w:rPr>
          <w:rFonts w:ascii="Helvetica" w:hAnsi="Helvetica" w:cs="Helvetica"/>
          <w:b/>
          <w:bCs/>
          <w:color w:val="333333"/>
          <w:sz w:val="20"/>
          <w:szCs w:val="20"/>
        </w:rPr>
        <w:t>跨过</w:t>
      </w:r>
      <w:r w:rsidRPr="003B7122">
        <w:rPr>
          <w:rFonts w:ascii="Helvetica" w:hAnsi="Helvetica" w:cs="Helvetica"/>
          <w:b/>
          <w:bCs/>
          <w:color w:val="333333"/>
          <w:sz w:val="20"/>
          <w:szCs w:val="20"/>
        </w:rPr>
        <w:t>"</w:t>
      </w:r>
      <w:r w:rsidRPr="003B7122">
        <w:rPr>
          <w:rFonts w:ascii="Helvetica" w:hAnsi="Helvetica" w:cs="Helvetica"/>
          <w:b/>
          <w:bCs/>
          <w:color w:val="333333"/>
          <w:sz w:val="20"/>
          <w:szCs w:val="20"/>
        </w:rPr>
        <w:t>的字节数。</w:t>
      </w:r>
    </w:p>
    <w:p w14:paraId="5F27BB70" w14:textId="77777777" w:rsidR="00572193" w:rsidRPr="00572193" w:rsidRDefault="00572193" w:rsidP="00572193">
      <w:pPr>
        <w:pStyle w:val="a5"/>
        <w:ind w:left="720" w:firstLineChars="0" w:firstLine="0"/>
        <w:rPr>
          <w:rFonts w:hint="eastAsia"/>
        </w:rPr>
      </w:pPr>
    </w:p>
    <w:p w14:paraId="24470C53" w14:textId="77777777" w:rsidR="00572193" w:rsidRDefault="00572193" w:rsidP="00572193">
      <w:pPr>
        <w:pStyle w:val="a5"/>
        <w:ind w:left="360" w:firstLineChars="0" w:firstLine="0"/>
      </w:pPr>
      <w:r>
        <w:t xml:space="preserve">2. 如果一个 list 存储 1-100 的整数与一个 </w:t>
      </w:r>
      <w:proofErr w:type="spellStart"/>
      <w:r>
        <w:t>ndarray</w:t>
      </w:r>
      <w:proofErr w:type="spellEnd"/>
      <w:r>
        <w:t xml:space="preserve"> 向量中存储 1-100 有哪些 区别? </w:t>
      </w:r>
    </w:p>
    <w:p w14:paraId="12569294" w14:textId="2F6D1DD1" w:rsidR="00572193" w:rsidRPr="003B7122" w:rsidRDefault="00572193" w:rsidP="00572193">
      <w:pPr>
        <w:pStyle w:val="a5"/>
        <w:ind w:left="360" w:firstLineChars="0" w:firstLine="0"/>
        <w:rPr>
          <w:b/>
          <w:bCs/>
        </w:rPr>
      </w:pPr>
      <w:r>
        <w:tab/>
      </w:r>
      <w:r>
        <w:tab/>
      </w:r>
      <w:r w:rsidRPr="003B7122">
        <w:rPr>
          <w:rFonts w:hint="eastAsia"/>
          <w:b/>
          <w:bCs/>
        </w:rPr>
        <w:t>在list中存储</w:t>
      </w:r>
      <w:r w:rsidR="003D1494" w:rsidRPr="003B7122">
        <w:rPr>
          <w:rFonts w:hint="eastAsia"/>
          <w:b/>
          <w:bCs/>
        </w:rPr>
        <w:t>是以列表形式存储元素，相对无序</w:t>
      </w:r>
    </w:p>
    <w:p w14:paraId="081DB3F2" w14:textId="0328A2FD" w:rsidR="003D1494" w:rsidRPr="003B7122" w:rsidRDefault="003D1494" w:rsidP="00572193">
      <w:pPr>
        <w:pStyle w:val="a5"/>
        <w:ind w:left="360" w:firstLineChars="0" w:firstLine="0"/>
        <w:rPr>
          <w:rFonts w:hint="eastAsia"/>
          <w:b/>
          <w:bCs/>
        </w:rPr>
      </w:pPr>
      <w:r w:rsidRPr="003B7122">
        <w:rPr>
          <w:b/>
          <w:bCs/>
        </w:rPr>
        <w:tab/>
      </w:r>
      <w:r w:rsidRPr="003B7122">
        <w:rPr>
          <w:b/>
          <w:bCs/>
        </w:rPr>
        <w:tab/>
      </w:r>
      <w:proofErr w:type="spellStart"/>
      <w:r w:rsidRPr="003B7122">
        <w:rPr>
          <w:b/>
          <w:bCs/>
        </w:rPr>
        <w:t>N</w:t>
      </w:r>
      <w:r w:rsidRPr="003B7122">
        <w:rPr>
          <w:rFonts w:hint="eastAsia"/>
          <w:b/>
          <w:bCs/>
        </w:rPr>
        <w:t>darray</w:t>
      </w:r>
      <w:proofErr w:type="spellEnd"/>
      <w:r w:rsidRPr="003B7122">
        <w:rPr>
          <w:rFonts w:hint="eastAsia"/>
          <w:b/>
          <w:bCs/>
        </w:rPr>
        <w:t>中存储的形式是集合，集合的每个元素是列表，从而实现一个数据集合的存储</w:t>
      </w:r>
      <w:r w:rsidR="003B7122" w:rsidRPr="003B7122">
        <w:rPr>
          <w:rFonts w:hint="eastAsia"/>
          <w:b/>
          <w:bCs/>
        </w:rPr>
        <w:t>，</w:t>
      </w:r>
      <w:proofErr w:type="spellStart"/>
      <w:r w:rsidR="003B7122" w:rsidRPr="003B7122">
        <w:rPr>
          <w:rFonts w:hint="eastAsia"/>
          <w:b/>
          <w:bCs/>
        </w:rPr>
        <w:t>ndarray</w:t>
      </w:r>
      <w:proofErr w:type="spellEnd"/>
      <w:r w:rsidR="003B7122" w:rsidRPr="003B7122">
        <w:rPr>
          <w:rFonts w:hint="eastAsia"/>
          <w:b/>
          <w:bCs/>
        </w:rPr>
        <w:t>还会提供一个指向该数据地址的指针，以及表示行、列大小的元组</w:t>
      </w:r>
    </w:p>
    <w:p w14:paraId="7900DE98" w14:textId="2D88EE61" w:rsidR="00572193" w:rsidRDefault="00572193" w:rsidP="003B7122">
      <w:pPr>
        <w:pStyle w:val="a5"/>
        <w:numPr>
          <w:ilvl w:val="0"/>
          <w:numId w:val="3"/>
        </w:numPr>
        <w:ind w:firstLineChars="0"/>
      </w:pPr>
      <w:r w:rsidRPr="003B7122">
        <w:t xml:space="preserve">比较 list 和 </w:t>
      </w:r>
      <w:proofErr w:type="spellStart"/>
      <w:r w:rsidRPr="003B7122">
        <w:t>ndarray</w:t>
      </w:r>
      <w:proofErr w:type="spellEnd"/>
      <w:r w:rsidRPr="003B7122">
        <w:t xml:space="preserve"> 各有哪些相对优势? </w:t>
      </w:r>
    </w:p>
    <w:p w14:paraId="22C0D33F" w14:textId="77777777" w:rsidR="003B7122" w:rsidRPr="00685875" w:rsidRDefault="003B7122" w:rsidP="00685875">
      <w:pPr>
        <w:rPr>
          <w:rFonts w:hint="eastAsia"/>
          <w:b/>
          <w:bCs/>
        </w:rPr>
      </w:pPr>
    </w:p>
    <w:p w14:paraId="0B943881" w14:textId="26837922" w:rsidR="00572193" w:rsidRDefault="00572193" w:rsidP="00685875">
      <w:pPr>
        <w:pStyle w:val="a5"/>
        <w:numPr>
          <w:ilvl w:val="0"/>
          <w:numId w:val="3"/>
        </w:numPr>
        <w:ind w:firstLineChars="0"/>
      </w:pPr>
      <w:r>
        <w:t xml:space="preserve">什么是惰性序列(lazy sequence)? 举出两个例子. </w:t>
      </w:r>
    </w:p>
    <w:p w14:paraId="1CCAD895" w14:textId="77777777" w:rsidR="00685875" w:rsidRDefault="00685875" w:rsidP="00685875">
      <w:pPr>
        <w:pStyle w:val="a5"/>
        <w:rPr>
          <w:rFonts w:hint="eastAsia"/>
        </w:rPr>
      </w:pPr>
    </w:p>
    <w:p w14:paraId="7D033767" w14:textId="77777777" w:rsidR="00685875" w:rsidRPr="00836EDF" w:rsidRDefault="00685875" w:rsidP="00685875">
      <w:pPr>
        <w:pStyle w:val="a6"/>
        <w:spacing w:before="0" w:beforeAutospacing="0" w:after="240" w:afterAutospacing="0" w:line="390" w:lineRule="atLeast"/>
        <w:ind w:firstLine="750"/>
        <w:rPr>
          <w:rFonts w:ascii="楷体" w:eastAsia="楷体" w:hAnsi="楷体" w:cs="Arial"/>
          <w:color w:val="4F4F4F"/>
        </w:rPr>
      </w:pPr>
      <w:r w:rsidRPr="00836EDF">
        <w:rPr>
          <w:rFonts w:ascii="楷体" w:eastAsia="楷体" w:hAnsi="楷体" w:cs="Arial"/>
          <w:color w:val="4F4F4F"/>
        </w:rPr>
        <w:t>Python的惰性序列多数指 iterator，具有惰性计算特点的序列称为惰性序列。</w:t>
      </w:r>
    </w:p>
    <w:p w14:paraId="7F7162AD" w14:textId="77777777" w:rsidR="00685875" w:rsidRPr="00836EDF" w:rsidRDefault="00685875" w:rsidP="00685875">
      <w:pPr>
        <w:pStyle w:val="a6"/>
        <w:spacing w:before="0" w:beforeAutospacing="0" w:after="240" w:afterAutospacing="0" w:line="390" w:lineRule="atLeast"/>
        <w:ind w:firstLine="750"/>
        <w:rPr>
          <w:rFonts w:ascii="楷体" w:eastAsia="楷体" w:hAnsi="楷体" w:cs="Arial"/>
          <w:color w:val="4F4F4F"/>
        </w:rPr>
      </w:pPr>
      <w:r w:rsidRPr="00836EDF">
        <w:rPr>
          <w:rFonts w:ascii="楷体" w:eastAsia="楷体" w:hAnsi="楷体" w:cs="Arial"/>
          <w:color w:val="4F4F4F"/>
        </w:rPr>
        <w:t>Python的iterator是一个惰性序列，意思是表达式和变量绑定后不会立即进行求值，而是当你用到其中某些元素的时候才去求某元素对的值。</w:t>
      </w:r>
      <w:r w:rsidRPr="00836EDF">
        <w:rPr>
          <w:rFonts w:ascii="Calibri" w:eastAsia="楷体" w:hAnsi="Calibri" w:cs="Calibri"/>
          <w:color w:val="4F4F4F"/>
        </w:rPr>
        <w:t> </w:t>
      </w:r>
      <w:r w:rsidRPr="00836EDF">
        <w:rPr>
          <w:rFonts w:ascii="楷体" w:eastAsia="楷体" w:hAnsi="楷体" w:cs="Arial"/>
          <w:color w:val="4F4F4F"/>
        </w:rPr>
        <w:t>惰性是指，你不主动去遍历它，就不会计算其中元素的值。</w:t>
      </w:r>
    </w:p>
    <w:p w14:paraId="61DE417E" w14:textId="1DD9A9E2" w:rsidR="00685875" w:rsidRPr="001F74AE" w:rsidRDefault="00836EDF" w:rsidP="00685875">
      <w:pPr>
        <w:pStyle w:val="a5"/>
        <w:ind w:left="720" w:firstLineChars="0" w:firstLine="0"/>
        <w:rPr>
          <w:rFonts w:ascii="楷体" w:eastAsia="楷体" w:hAnsi="楷体" w:hint="eastAsia"/>
          <w:sz w:val="24"/>
          <w:szCs w:val="24"/>
        </w:rPr>
      </w:pPr>
      <w:r w:rsidRPr="001F74AE">
        <w:rPr>
          <w:rFonts w:ascii="楷体" w:eastAsia="楷体" w:hAnsi="楷体" w:hint="eastAsia"/>
          <w:sz w:val="24"/>
          <w:szCs w:val="24"/>
        </w:rPr>
        <w:t>在python中，可以尝试使用</w:t>
      </w:r>
      <w:proofErr w:type="spellStart"/>
      <w:r w:rsidRPr="001F74AE">
        <w:rPr>
          <w:rFonts w:ascii="楷体" w:eastAsia="楷体" w:hAnsi="楷体" w:hint="eastAsia"/>
          <w:sz w:val="24"/>
          <w:szCs w:val="24"/>
        </w:rPr>
        <w:t>itertools</w:t>
      </w:r>
      <w:proofErr w:type="spellEnd"/>
      <w:r w:rsidRPr="001F74AE">
        <w:rPr>
          <w:rFonts w:ascii="楷体" w:eastAsia="楷体" w:hAnsi="楷体" w:hint="eastAsia"/>
          <w:sz w:val="24"/>
          <w:szCs w:val="24"/>
        </w:rPr>
        <w:t>模块实现惰性序列</w:t>
      </w:r>
    </w:p>
    <w:p w14:paraId="06A438C0" w14:textId="546D9CF9" w:rsidR="00572193" w:rsidRDefault="00572193" w:rsidP="00685875">
      <w:pPr>
        <w:pStyle w:val="a5"/>
        <w:numPr>
          <w:ilvl w:val="0"/>
          <w:numId w:val="3"/>
        </w:numPr>
        <w:ind w:firstLineChars="0"/>
      </w:pPr>
      <w:r>
        <w:t xml:space="preserve">惰性序列有哪些好处? </w:t>
      </w:r>
    </w:p>
    <w:p w14:paraId="2014AE40" w14:textId="7AC6DC60" w:rsidR="00685875" w:rsidRDefault="001F74AE" w:rsidP="00685875">
      <w:pPr>
        <w:pStyle w:val="a5"/>
        <w:ind w:left="720" w:firstLineChars="0" w:firstLine="0"/>
        <w:rPr>
          <w:rFonts w:hint="eastAsia"/>
        </w:rPr>
      </w:pPr>
      <w:r>
        <w:rPr>
          <w:rFonts w:hint="eastAsia"/>
        </w:rPr>
        <w:t>对于很大数量的迭代，惰性序列可以在特定的值出现时才进行运算，可以很大程度的提升计算机的计算效率和节省性能空间减少内存消耗</w:t>
      </w:r>
    </w:p>
    <w:p w14:paraId="265C96D4" w14:textId="69821F2D" w:rsidR="00572193" w:rsidRDefault="00572193" w:rsidP="001F74AE">
      <w:pPr>
        <w:pStyle w:val="a5"/>
        <w:numPr>
          <w:ilvl w:val="0"/>
          <w:numId w:val="3"/>
        </w:numPr>
        <w:ind w:firstLineChars="0"/>
      </w:pPr>
      <w:r>
        <w:t xml:space="preserve">给定一个迭代器, 变量名 </w:t>
      </w:r>
      <w:proofErr w:type="spellStart"/>
      <w:r>
        <w:t>iter_A</w:t>
      </w:r>
      <w:proofErr w:type="spellEnd"/>
      <w:r>
        <w:t>,, 执行 list(</w:t>
      </w:r>
      <w:proofErr w:type="spellStart"/>
      <w:r>
        <w:t>iter_A</w:t>
      </w:r>
      <w:proofErr w:type="spellEnd"/>
      <w:r>
        <w:t xml:space="preserve">)后, </w:t>
      </w:r>
      <w:proofErr w:type="spellStart"/>
      <w:r>
        <w:t>iter_A</w:t>
      </w:r>
      <w:proofErr w:type="spellEnd"/>
      <w:r>
        <w:t xml:space="preserve"> 是否能够再用 于迭代? 为什么</w:t>
      </w:r>
    </w:p>
    <w:p w14:paraId="5F12A649" w14:textId="44EBC02E" w:rsidR="001F74AE" w:rsidRDefault="00FB0121" w:rsidP="001F74AE">
      <w:pPr>
        <w:pStyle w:val="a5"/>
        <w:ind w:left="720" w:firstLineChars="0" w:firstLine="0"/>
      </w:pPr>
      <w:r w:rsidRPr="00FB0121">
        <w:drawing>
          <wp:inline distT="0" distB="0" distL="0" distR="0" wp14:anchorId="55EAEEB4" wp14:editId="0D244EB2">
            <wp:extent cx="5274310" cy="42989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29895"/>
                    </a:xfrm>
                    <a:prstGeom prst="rect">
                      <a:avLst/>
                    </a:prstGeom>
                  </pic:spPr>
                </pic:pic>
              </a:graphicData>
            </a:graphic>
          </wp:inline>
        </w:drawing>
      </w:r>
    </w:p>
    <w:p w14:paraId="2338836C" w14:textId="5A8DE305" w:rsidR="00FB0121" w:rsidRDefault="00FB0121" w:rsidP="001F74AE">
      <w:pPr>
        <w:pStyle w:val="a5"/>
        <w:ind w:left="720" w:firstLineChars="0" w:firstLine="0"/>
      </w:pPr>
      <w:r w:rsidRPr="00FB0121">
        <w:drawing>
          <wp:inline distT="0" distB="0" distL="0" distR="0" wp14:anchorId="4575C26D" wp14:editId="51B0A311">
            <wp:extent cx="2339543" cy="1021168"/>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9543" cy="1021168"/>
                    </a:xfrm>
                    <a:prstGeom prst="rect">
                      <a:avLst/>
                    </a:prstGeom>
                  </pic:spPr>
                </pic:pic>
              </a:graphicData>
            </a:graphic>
          </wp:inline>
        </w:drawing>
      </w:r>
    </w:p>
    <w:p w14:paraId="104B2231" w14:textId="20D6DD16" w:rsidR="00FB0121" w:rsidRDefault="00FB0121" w:rsidP="001F74AE">
      <w:pPr>
        <w:pStyle w:val="a5"/>
        <w:ind w:left="720" w:firstLineChars="0" w:firstLine="0"/>
        <w:rPr>
          <w:rFonts w:hint="eastAsia"/>
        </w:rPr>
      </w:pPr>
      <w:r w:rsidRPr="00FB0121">
        <w:drawing>
          <wp:inline distT="0" distB="0" distL="0" distR="0" wp14:anchorId="6DEC5AF9" wp14:editId="1F6AF553">
            <wp:extent cx="3299746" cy="108975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9746" cy="1089754"/>
                    </a:xfrm>
                    <a:prstGeom prst="rect">
                      <a:avLst/>
                    </a:prstGeom>
                  </pic:spPr>
                </pic:pic>
              </a:graphicData>
            </a:graphic>
          </wp:inline>
        </w:drawing>
      </w:r>
    </w:p>
    <w:p w14:paraId="6587E951" w14:textId="65523629" w:rsidR="00FB0121" w:rsidRDefault="00FB0121" w:rsidP="001F74AE">
      <w:pPr>
        <w:pStyle w:val="a5"/>
        <w:ind w:left="720" w:firstLineChars="0" w:firstLine="0"/>
      </w:pPr>
      <w:r w:rsidRPr="00FB0121">
        <w:drawing>
          <wp:inline distT="0" distB="0" distL="0" distR="0" wp14:anchorId="290BC827" wp14:editId="440A4F38">
            <wp:extent cx="4381880" cy="320068"/>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1880" cy="320068"/>
                    </a:xfrm>
                    <a:prstGeom prst="rect">
                      <a:avLst/>
                    </a:prstGeom>
                  </pic:spPr>
                </pic:pic>
              </a:graphicData>
            </a:graphic>
          </wp:inline>
        </w:drawing>
      </w:r>
    </w:p>
    <w:p w14:paraId="6727AF6D" w14:textId="77777777" w:rsidR="00440FAD" w:rsidRDefault="00FB0121" w:rsidP="001F74AE">
      <w:pPr>
        <w:pStyle w:val="a5"/>
        <w:ind w:left="720" w:firstLineChars="0" w:firstLine="0"/>
        <w:rPr>
          <w:b/>
          <w:bCs/>
        </w:rPr>
      </w:pPr>
      <w:r w:rsidRPr="00FB0121">
        <w:rPr>
          <w:rFonts w:hint="eastAsia"/>
          <w:b/>
          <w:bCs/>
        </w:rPr>
        <w:lastRenderedPageBreak/>
        <w:t>可以用来迭代</w:t>
      </w:r>
    </w:p>
    <w:p w14:paraId="1DF4A7E6" w14:textId="5393C635" w:rsidR="00FB0121" w:rsidRPr="00FB0121" w:rsidRDefault="00440FAD" w:rsidP="001F74AE">
      <w:pPr>
        <w:pStyle w:val="a5"/>
        <w:ind w:left="720" w:firstLineChars="0" w:firstLine="0"/>
        <w:rPr>
          <w:rFonts w:hint="eastAsia"/>
          <w:b/>
          <w:bCs/>
        </w:rPr>
      </w:pPr>
      <w:hyperlink r:id="rId27" w:history="1">
        <w:proofErr w:type="gramStart"/>
        <w:r w:rsidRPr="00440FAD">
          <w:rPr>
            <w:rStyle w:val="a7"/>
            <w:b/>
            <w:bCs/>
          </w:rPr>
          <w:t>..</w:t>
        </w:r>
        <w:proofErr w:type="gramEnd"/>
        <w:r w:rsidRPr="00440FAD">
          <w:rPr>
            <w:rStyle w:val="a7"/>
            <w:b/>
            <w:bCs/>
          </w:rPr>
          <w:t>\Python语言\实验04.html</w:t>
        </w:r>
      </w:hyperlink>
    </w:p>
    <w:sectPr w:rsidR="00FB0121" w:rsidRPr="00FB0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9D6"/>
    <w:multiLevelType w:val="hybridMultilevel"/>
    <w:tmpl w:val="1F9CF2A4"/>
    <w:lvl w:ilvl="0" w:tplc="C2E45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444FA"/>
    <w:multiLevelType w:val="hybridMultilevel"/>
    <w:tmpl w:val="E340CAC8"/>
    <w:lvl w:ilvl="0" w:tplc="37368C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AB75B67"/>
    <w:multiLevelType w:val="hybridMultilevel"/>
    <w:tmpl w:val="CD8ADF7E"/>
    <w:lvl w:ilvl="0" w:tplc="CB2E61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C36717"/>
    <w:multiLevelType w:val="multilevel"/>
    <w:tmpl w:val="79C4EC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43A9D"/>
    <w:multiLevelType w:val="hybridMultilevel"/>
    <w:tmpl w:val="DDB87E1E"/>
    <w:lvl w:ilvl="0" w:tplc="11BE2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69389634">
    <w:abstractNumId w:val="4"/>
  </w:num>
  <w:num w:numId="2" w16cid:durableId="1049961486">
    <w:abstractNumId w:val="0"/>
  </w:num>
  <w:num w:numId="3" w16cid:durableId="273942638">
    <w:abstractNumId w:val="1"/>
  </w:num>
  <w:num w:numId="4" w16cid:durableId="562642033">
    <w:abstractNumId w:val="3"/>
  </w:num>
  <w:num w:numId="5" w16cid:durableId="1958952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70"/>
    <w:rsid w:val="0001399C"/>
    <w:rsid w:val="001F74AE"/>
    <w:rsid w:val="001F7E15"/>
    <w:rsid w:val="002D6284"/>
    <w:rsid w:val="003A2F28"/>
    <w:rsid w:val="003B7122"/>
    <w:rsid w:val="003D1494"/>
    <w:rsid w:val="00440FAD"/>
    <w:rsid w:val="00572193"/>
    <w:rsid w:val="005D1270"/>
    <w:rsid w:val="00685875"/>
    <w:rsid w:val="006C6B81"/>
    <w:rsid w:val="00836EDF"/>
    <w:rsid w:val="00837D7D"/>
    <w:rsid w:val="00A467C0"/>
    <w:rsid w:val="00B1310A"/>
    <w:rsid w:val="00B1352C"/>
    <w:rsid w:val="00FB0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2606"/>
  <w15:chartTrackingRefBased/>
  <w15:docId w15:val="{F7E61988-527F-4016-B42D-51994D09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270"/>
    <w:pPr>
      <w:widowControl w:val="0"/>
      <w:jc w:val="both"/>
    </w:pPr>
  </w:style>
  <w:style w:type="paragraph" w:styleId="1">
    <w:name w:val="heading 1"/>
    <w:basedOn w:val="a"/>
    <w:next w:val="a"/>
    <w:link w:val="10"/>
    <w:uiPriority w:val="9"/>
    <w:qFormat/>
    <w:rsid w:val="005D127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1270"/>
    <w:rPr>
      <w:b/>
      <w:bCs/>
      <w:kern w:val="44"/>
      <w:sz w:val="44"/>
      <w:szCs w:val="44"/>
    </w:rPr>
  </w:style>
  <w:style w:type="paragraph" w:styleId="a3">
    <w:name w:val="Subtitle"/>
    <w:basedOn w:val="a"/>
    <w:next w:val="a"/>
    <w:link w:val="a4"/>
    <w:uiPriority w:val="11"/>
    <w:qFormat/>
    <w:rsid w:val="005D127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D1270"/>
    <w:rPr>
      <w:b/>
      <w:bCs/>
      <w:kern w:val="28"/>
      <w:sz w:val="32"/>
      <w:szCs w:val="32"/>
    </w:rPr>
  </w:style>
  <w:style w:type="paragraph" w:styleId="a5">
    <w:name w:val="List Paragraph"/>
    <w:basedOn w:val="a"/>
    <w:uiPriority w:val="34"/>
    <w:qFormat/>
    <w:rsid w:val="005D1270"/>
    <w:pPr>
      <w:ind w:firstLineChars="200" w:firstLine="420"/>
    </w:pPr>
  </w:style>
  <w:style w:type="paragraph" w:styleId="a6">
    <w:name w:val="Normal (Web)"/>
    <w:basedOn w:val="a"/>
    <w:uiPriority w:val="99"/>
    <w:semiHidden/>
    <w:unhideWhenUsed/>
    <w:rsid w:val="0057219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440FAD"/>
    <w:rPr>
      <w:color w:val="0563C1" w:themeColor="hyperlink"/>
      <w:u w:val="single"/>
    </w:rPr>
  </w:style>
  <w:style w:type="character" w:styleId="a8">
    <w:name w:val="Unresolved Mention"/>
    <w:basedOn w:val="a0"/>
    <w:uiPriority w:val="99"/>
    <w:semiHidden/>
    <w:unhideWhenUsed/>
    <w:rsid w:val="00440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7404">
      <w:bodyDiv w:val="1"/>
      <w:marLeft w:val="0"/>
      <w:marRight w:val="0"/>
      <w:marTop w:val="0"/>
      <w:marBottom w:val="0"/>
      <w:divBdr>
        <w:top w:val="none" w:sz="0" w:space="0" w:color="auto"/>
        <w:left w:val="none" w:sz="0" w:space="0" w:color="auto"/>
        <w:bottom w:val="none" w:sz="0" w:space="0" w:color="auto"/>
        <w:right w:val="none" w:sz="0" w:space="0" w:color="auto"/>
      </w:divBdr>
      <w:divsChild>
        <w:div w:id="79179960">
          <w:marLeft w:val="0"/>
          <w:marRight w:val="0"/>
          <w:marTop w:val="0"/>
          <w:marBottom w:val="0"/>
          <w:divBdr>
            <w:top w:val="none" w:sz="0" w:space="0" w:color="auto"/>
            <w:left w:val="none" w:sz="0" w:space="0" w:color="auto"/>
            <w:bottom w:val="none" w:sz="0" w:space="0" w:color="auto"/>
            <w:right w:val="none" w:sz="0" w:space="0" w:color="auto"/>
          </w:divBdr>
          <w:divsChild>
            <w:div w:id="1332679624">
              <w:marLeft w:val="0"/>
              <w:marRight w:val="0"/>
              <w:marTop w:val="0"/>
              <w:marBottom w:val="0"/>
              <w:divBdr>
                <w:top w:val="none" w:sz="0" w:space="0" w:color="auto"/>
                <w:left w:val="none" w:sz="0" w:space="0" w:color="auto"/>
                <w:bottom w:val="none" w:sz="0" w:space="0" w:color="auto"/>
                <w:right w:val="none" w:sz="0" w:space="0" w:color="auto"/>
              </w:divBdr>
            </w:div>
            <w:div w:id="1600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7872">
      <w:bodyDiv w:val="1"/>
      <w:marLeft w:val="0"/>
      <w:marRight w:val="0"/>
      <w:marTop w:val="0"/>
      <w:marBottom w:val="0"/>
      <w:divBdr>
        <w:top w:val="none" w:sz="0" w:space="0" w:color="auto"/>
        <w:left w:val="none" w:sz="0" w:space="0" w:color="auto"/>
        <w:bottom w:val="none" w:sz="0" w:space="0" w:color="auto"/>
        <w:right w:val="none" w:sz="0" w:space="0" w:color="auto"/>
      </w:divBdr>
      <w:divsChild>
        <w:div w:id="19938192">
          <w:marLeft w:val="0"/>
          <w:marRight w:val="0"/>
          <w:marTop w:val="0"/>
          <w:marBottom w:val="0"/>
          <w:divBdr>
            <w:top w:val="none" w:sz="0" w:space="0" w:color="auto"/>
            <w:left w:val="none" w:sz="0" w:space="0" w:color="auto"/>
            <w:bottom w:val="none" w:sz="0" w:space="0" w:color="auto"/>
            <w:right w:val="none" w:sz="0" w:space="0" w:color="auto"/>
          </w:divBdr>
          <w:divsChild>
            <w:div w:id="1967159774">
              <w:marLeft w:val="0"/>
              <w:marRight w:val="0"/>
              <w:marTop w:val="0"/>
              <w:marBottom w:val="0"/>
              <w:divBdr>
                <w:top w:val="none" w:sz="0" w:space="0" w:color="auto"/>
                <w:left w:val="none" w:sz="0" w:space="0" w:color="auto"/>
                <w:bottom w:val="none" w:sz="0" w:space="0" w:color="auto"/>
                <w:right w:val="none" w:sz="0" w:space="0" w:color="auto"/>
              </w:divBdr>
            </w:div>
            <w:div w:id="1963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1957">
      <w:bodyDiv w:val="1"/>
      <w:marLeft w:val="0"/>
      <w:marRight w:val="0"/>
      <w:marTop w:val="0"/>
      <w:marBottom w:val="0"/>
      <w:divBdr>
        <w:top w:val="none" w:sz="0" w:space="0" w:color="auto"/>
        <w:left w:val="none" w:sz="0" w:space="0" w:color="auto"/>
        <w:bottom w:val="none" w:sz="0" w:space="0" w:color="auto"/>
        <w:right w:val="none" w:sz="0" w:space="0" w:color="auto"/>
      </w:divBdr>
    </w:div>
    <w:div w:id="11633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Python&#35821;&#35328;/&#23454;&#39564;0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361265483@qq.com</dc:creator>
  <cp:keywords/>
  <dc:description/>
  <cp:lastModifiedBy>361265483@qq.com</cp:lastModifiedBy>
  <cp:revision>3</cp:revision>
  <dcterms:created xsi:type="dcterms:W3CDTF">2022-04-20T09:49:00Z</dcterms:created>
  <dcterms:modified xsi:type="dcterms:W3CDTF">2022-04-21T02:06:00Z</dcterms:modified>
</cp:coreProperties>
</file>