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rPr>
          <w:rFonts w:hint="eastAsia"/>
          <w:lang w:val="en-US" w:eastAsia="zh-CN"/>
        </w:rPr>
      </w:pPr>
      <w:r>
        <w:rPr>
          <w:rFonts w:hint="eastAsia"/>
          <w:lang w:val="en-US" w:eastAsia="zh-CN"/>
        </w:rPr>
        <w:t>评分标准细则</w:t>
      </w:r>
    </w:p>
    <w:p>
      <w:pPr>
        <w:rPr>
          <w:rFonts w:hint="eastAsia"/>
          <w:lang w:val="en-US" w:eastAsia="zh-CN"/>
        </w:rPr>
      </w:pPr>
      <w:r>
        <w:rPr>
          <w:rFonts w:hint="eastAsia"/>
          <w:lang w:val="en-US" w:eastAsia="zh-CN"/>
        </w:rPr>
        <w:t>总则：按三级分类：A.每大条例的绝大多数小条例都符合 B.每条大条例下的小条例符合一半及以上 C. 仅符合小部分条例</w:t>
      </w:r>
    </w:p>
    <w:p>
      <w:pPr>
        <w:rPr>
          <w:rFonts w:hint="default"/>
          <w:lang w:val="en-US" w:eastAsia="zh-CN"/>
        </w:rPr>
      </w:pPr>
      <w:r>
        <w:rPr>
          <w:rFonts w:hint="eastAsia"/>
          <w:lang w:val="en-US" w:eastAsia="zh-CN"/>
        </w:rPr>
        <w:t>（如果有犹豫不决的人选可以发至群里和大家一起讨论）</w:t>
      </w:r>
    </w:p>
    <w:p>
      <w:pPr>
        <w:numPr>
          <w:ilvl w:val="0"/>
          <w:numId w:val="1"/>
        </w:numPr>
        <w:rPr>
          <w:rFonts w:hint="eastAsia"/>
          <w:lang w:val="en-US" w:eastAsia="zh-CN"/>
        </w:rPr>
      </w:pPr>
      <w:r>
        <w:rPr>
          <w:rFonts w:hint="eastAsia"/>
          <w:lang w:val="en-US" w:eastAsia="zh-CN"/>
        </w:rPr>
        <w:t>态度：</w:t>
      </w:r>
    </w:p>
    <w:p>
      <w:pPr>
        <w:numPr>
          <w:ilvl w:val="0"/>
          <w:numId w:val="0"/>
        </w:numPr>
        <w:rPr>
          <w:rFonts w:hint="eastAsia"/>
          <w:lang w:val="en-US" w:eastAsia="zh-CN"/>
        </w:rPr>
      </w:pPr>
      <w:r>
        <w:rPr>
          <w:rFonts w:hint="eastAsia"/>
          <w:lang w:val="en-US" w:eastAsia="zh-CN"/>
        </w:rPr>
        <w:t xml:space="preserve">按时签到 </w:t>
      </w:r>
    </w:p>
    <w:p>
      <w:pPr>
        <w:numPr>
          <w:ilvl w:val="0"/>
          <w:numId w:val="0"/>
        </w:numPr>
        <w:rPr>
          <w:rFonts w:hint="eastAsia"/>
          <w:lang w:val="en-US" w:eastAsia="zh-CN"/>
        </w:rPr>
      </w:pPr>
      <w:r>
        <w:rPr>
          <w:rFonts w:hint="eastAsia"/>
          <w:lang w:val="en-US" w:eastAsia="zh-CN"/>
        </w:rPr>
        <w:t>礼貌用语</w:t>
      </w:r>
    </w:p>
    <w:p>
      <w:pPr>
        <w:numPr>
          <w:ilvl w:val="0"/>
          <w:numId w:val="0"/>
        </w:numPr>
        <w:rPr>
          <w:rFonts w:hint="eastAsia"/>
          <w:lang w:val="en-US" w:eastAsia="zh-CN"/>
        </w:rPr>
      </w:pPr>
      <w:r>
        <w:rPr>
          <w:rFonts w:hint="eastAsia"/>
          <w:lang w:val="en-US" w:eastAsia="zh-CN"/>
        </w:rPr>
        <w:t>表达出对辩论的热情</w:t>
      </w:r>
    </w:p>
    <w:p>
      <w:pPr>
        <w:numPr>
          <w:ilvl w:val="0"/>
          <w:numId w:val="0"/>
        </w:numPr>
        <w:rPr>
          <w:rFonts w:hint="eastAsia"/>
          <w:lang w:val="en-US" w:eastAsia="zh-CN"/>
        </w:rPr>
      </w:pPr>
      <w:r>
        <w:rPr>
          <w:rFonts w:hint="eastAsia"/>
          <w:lang w:val="en-US" w:eastAsia="zh-CN"/>
        </w:rPr>
        <w:t>来之前有了解过辩论(态度认真）</w:t>
      </w:r>
    </w:p>
    <w:p>
      <w:pPr>
        <w:numPr>
          <w:ilvl w:val="0"/>
          <w:numId w:val="0"/>
        </w:numPr>
        <w:rPr>
          <w:rFonts w:hint="eastAsia"/>
          <w:lang w:val="en-US" w:eastAsia="zh-CN"/>
        </w:rPr>
      </w:pPr>
      <w:r>
        <w:rPr>
          <w:rFonts w:hint="eastAsia"/>
          <w:lang w:val="en-US" w:eastAsia="zh-CN"/>
        </w:rPr>
        <w:t>（有意愿，想进步，有热情，真热爱）</w:t>
      </w:r>
    </w:p>
    <w:p>
      <w:pPr>
        <w:numPr>
          <w:ilvl w:val="0"/>
          <w:numId w:val="0"/>
        </w:numPr>
        <w:rPr>
          <w:rFonts w:hint="eastAsia"/>
          <w:lang w:val="en-US" w:eastAsia="zh-CN"/>
        </w:rPr>
      </w:pPr>
    </w:p>
    <w:p>
      <w:r>
        <w:rPr>
          <w:rFonts w:hint="eastAsia"/>
          <w:lang w:val="en-US" w:eastAsia="zh-CN"/>
        </w:rPr>
        <w:t>2.</w:t>
      </w:r>
      <w:r>
        <w:rPr>
          <w:rFonts w:hint="eastAsia"/>
        </w:rPr>
        <w:t>表达能力：</w:t>
      </w:r>
    </w:p>
    <w:p>
      <w:r>
        <w:rPr>
          <w:rFonts w:hint="eastAsia"/>
        </w:rPr>
        <w:t>口齿清晰</w:t>
      </w:r>
    </w:p>
    <w:p>
      <w:r>
        <w:rPr>
          <w:rFonts w:hint="eastAsia"/>
        </w:rPr>
        <w:t>语言流畅</w:t>
      </w:r>
    </w:p>
    <w:p>
      <w:r>
        <w:rPr>
          <w:rFonts w:hint="eastAsia"/>
        </w:rPr>
        <w:t>意思表达准确</w:t>
      </w:r>
    </w:p>
    <w:p>
      <w:pPr>
        <w:rPr>
          <w:rFonts w:hint="eastAsia"/>
        </w:rPr>
      </w:pPr>
      <w:r>
        <w:rPr>
          <w:rFonts w:hint="eastAsia"/>
        </w:rPr>
        <w:t>具有逻辑性和条理性</w:t>
      </w:r>
    </w:p>
    <w:p>
      <w:pPr>
        <w:rPr>
          <w:rFonts w:hint="eastAsia"/>
        </w:rPr>
      </w:pPr>
    </w:p>
    <w:p>
      <w:r>
        <w:rPr>
          <w:rFonts w:hint="eastAsia"/>
          <w:lang w:val="en-US" w:eastAsia="zh-CN"/>
        </w:rPr>
        <w:t>3.</w:t>
      </w:r>
      <w:r>
        <w:rPr>
          <w:rFonts w:hint="eastAsia"/>
        </w:rPr>
        <w:t>临场发挥能力：</w:t>
      </w:r>
    </w:p>
    <w:p>
      <w:pPr>
        <w:pStyle w:val="7"/>
        <w:numPr>
          <w:numId w:val="0"/>
        </w:numPr>
        <w:ind w:leftChars="0"/>
      </w:pPr>
      <w:r>
        <w:rPr>
          <w:rFonts w:hint="eastAsia"/>
        </w:rPr>
        <w:t>头脑风暴（较短的时间内能想到</w:t>
      </w:r>
      <w:r>
        <w:rPr>
          <w:rFonts w:hint="eastAsia"/>
          <w:lang w:val="en-US" w:eastAsia="zh-CN"/>
        </w:rPr>
        <w:t>两个及以上的</w:t>
      </w:r>
      <w:r>
        <w:rPr>
          <w:rFonts w:hint="eastAsia"/>
        </w:rPr>
        <w:t>论点）</w:t>
      </w:r>
    </w:p>
    <w:p>
      <w:pPr>
        <w:pStyle w:val="7"/>
        <w:numPr>
          <w:numId w:val="0"/>
        </w:numPr>
        <w:ind w:leftChars="0"/>
        <w:rPr>
          <w:rFonts w:hint="eastAsia" w:eastAsiaTheme="minorEastAsia"/>
          <w:lang w:eastAsia="zh-CN"/>
        </w:rPr>
      </w:pPr>
      <w:r>
        <w:rPr>
          <w:rFonts w:hint="eastAsia"/>
        </w:rPr>
        <w:t>论点能有逻辑</w:t>
      </w:r>
    </w:p>
    <w:p>
      <w:pPr>
        <w:pStyle w:val="7"/>
        <w:numPr>
          <w:numId w:val="0"/>
        </w:numPr>
        <w:ind w:leftChars="0"/>
      </w:pPr>
      <w:r>
        <w:rPr>
          <w:rFonts w:hint="eastAsia"/>
        </w:rPr>
        <w:t>面试官</w:t>
      </w:r>
      <w:r>
        <w:rPr>
          <w:rFonts w:hint="eastAsia"/>
          <w:lang w:val="en-US" w:eastAsia="zh-CN"/>
        </w:rPr>
        <w:t>加以</w:t>
      </w:r>
      <w:r>
        <w:rPr>
          <w:rFonts w:hint="eastAsia"/>
        </w:rPr>
        <w:t>引导</w:t>
      </w:r>
      <w:r>
        <w:rPr>
          <w:rFonts w:hint="eastAsia"/>
          <w:lang w:val="en-US" w:eastAsia="zh-CN"/>
        </w:rPr>
        <w:t>后能很快</w:t>
      </w:r>
      <w:r>
        <w:rPr>
          <w:rFonts w:hint="eastAsia"/>
        </w:rPr>
        <w:t>有更多的想法</w:t>
      </w:r>
    </w:p>
    <w:p>
      <w:pPr>
        <w:pStyle w:val="7"/>
        <w:numPr>
          <w:numId w:val="0"/>
        </w:numPr>
        <w:ind w:leftChars="0"/>
        <w:rPr>
          <w:rFonts w:hint="eastAsia"/>
        </w:rPr>
      </w:pPr>
      <w:r>
        <w:rPr>
          <w:rFonts w:hint="eastAsia"/>
        </w:rPr>
        <w:t>当被面试官提问时能及时找补</w:t>
      </w:r>
    </w:p>
    <w:p>
      <w:pPr>
        <w:pStyle w:val="7"/>
        <w:numPr>
          <w:numId w:val="0"/>
        </w:numPr>
        <w:ind w:leftChars="0"/>
        <w:rPr>
          <w:rFonts w:hint="eastAsia"/>
        </w:rPr>
      </w:pPr>
    </w:p>
    <w:p>
      <w:pPr>
        <w:pStyle w:val="7"/>
        <w:numPr>
          <w:numId w:val="0"/>
        </w:numPr>
        <w:rPr>
          <w:rFonts w:hint="default"/>
          <w:lang w:val="en-US" w:eastAsia="zh-CN"/>
        </w:rPr>
      </w:pPr>
    </w:p>
    <w:p>
      <w:pPr>
        <w:numPr>
          <w:numId w:val="0"/>
        </w:numPr>
        <w:ind w:leftChars="0"/>
        <w:rPr>
          <w:rFonts w:hint="default"/>
          <w:lang w:val="en-US" w:eastAsia="zh-CN"/>
        </w:rPr>
      </w:pPr>
      <w:r>
        <w:rPr>
          <w:rFonts w:hint="eastAsia"/>
          <w:lang w:val="en-US" w:eastAsia="zh-CN"/>
        </w:rPr>
        <w:t>P.S附加可以问的问题（回答得好可以代替一个小条例使用）</w:t>
      </w:r>
      <w:bookmarkStart w:id="0" w:name="_GoBack"/>
      <w:bookmarkEnd w:id="0"/>
    </w:p>
    <w:p>
      <w:pPr>
        <w:numPr>
          <w:ilvl w:val="0"/>
          <w:numId w:val="0"/>
        </w:numPr>
        <w:ind w:leftChars="0"/>
        <w:rPr>
          <w:rFonts w:hint="eastAsia"/>
          <w:lang w:val="en-US" w:eastAsia="zh-CN"/>
        </w:rPr>
      </w:pPr>
      <w:r>
        <w:rPr>
          <w:rFonts w:hint="eastAsia"/>
          <w:lang w:val="en-US" w:eastAsia="zh-CN"/>
        </w:rPr>
        <w:t>是否有被其他的部门/社团录取？</w:t>
      </w:r>
    </w:p>
    <w:p>
      <w:pPr>
        <w:numPr>
          <w:ilvl w:val="0"/>
          <w:numId w:val="0"/>
        </w:numPr>
        <w:ind w:leftChars="0"/>
        <w:rPr>
          <w:rFonts w:hint="eastAsia"/>
          <w:lang w:val="en-US" w:eastAsia="zh-CN"/>
        </w:rPr>
      </w:pPr>
      <w:r>
        <w:rPr>
          <w:rFonts w:hint="eastAsia"/>
          <w:lang w:val="en-US" w:eastAsia="zh-CN"/>
        </w:rPr>
        <w:t>—— 几个？如果辩论队的讨论时间与你另一个部门的活动时间冲突你会怎么选择？</w:t>
      </w:r>
    </w:p>
    <w:p>
      <w:pPr>
        <w:numPr>
          <w:ilvl w:val="0"/>
          <w:numId w:val="0"/>
        </w:numPr>
        <w:ind w:leftChars="0"/>
        <w:rPr>
          <w:rFonts w:hint="eastAsia"/>
          <w:lang w:val="en-US" w:eastAsia="zh-CN"/>
        </w:rPr>
      </w:pPr>
      <w:r>
        <w:rPr>
          <w:rFonts w:hint="eastAsia"/>
          <w:lang w:val="en-US" w:eastAsia="zh-CN"/>
        </w:rPr>
        <w:t>—— 辩论队会用很多中午食饭的时间进行讨论加入太多部门可能会感觉到疲惫，你会选择退出辩论队吗？</w:t>
      </w:r>
    </w:p>
    <w:p>
      <w:pPr>
        <w:numPr>
          <w:ilvl w:val="0"/>
          <w:numId w:val="0"/>
        </w:numPr>
        <w:ind w:leftChars="0"/>
        <w:rPr>
          <w:rFonts w:hint="eastAsia"/>
          <w:lang w:val="en-US" w:eastAsia="zh-CN"/>
        </w:rPr>
      </w:pPr>
      <w:r>
        <w:rPr>
          <w:rFonts w:hint="eastAsia"/>
          <w:lang w:val="en-US" w:eastAsia="zh-CN"/>
        </w:rPr>
        <w:t>你对辩论队有什么期待吗?</w:t>
      </w:r>
    </w:p>
    <w:p>
      <w:pPr>
        <w:numPr>
          <w:ilvl w:val="0"/>
          <w:numId w:val="0"/>
        </w:numPr>
        <w:ind w:leftChars="0"/>
        <w:rPr>
          <w:rFonts w:hint="default"/>
          <w:lang w:val="en-US" w:eastAsia="zh-CN"/>
        </w:rPr>
      </w:pPr>
      <w:r>
        <w:rPr>
          <w:rFonts w:hint="eastAsia"/>
          <w:lang w:val="en-US" w:eastAsia="zh-CN"/>
        </w:rPr>
        <w:t>dddd</w:t>
      </w:r>
    </w:p>
    <w:p>
      <w:pPr>
        <w:numPr>
          <w:ilvl w:val="0"/>
          <w:numId w:val="0"/>
        </w:numPr>
        <w:ind w:leftChars="0"/>
        <w:rPr>
          <w:rFonts w:hint="default"/>
          <w:lang w:val="en-US" w:eastAsia="zh-CN"/>
        </w:rPr>
      </w:pPr>
      <w:r>
        <w:rPr>
          <w:rFonts w:hint="eastAsia"/>
          <w:lang w:val="en-US" w:eastAsia="zh-CN"/>
        </w:rPr>
        <w:t>为什么想加入辩论队?</w:t>
      </w:r>
    </w:p>
    <w:p>
      <w:pPr>
        <w:numPr>
          <w:ilvl w:val="0"/>
          <w:numId w:val="0"/>
        </w:numPr>
        <w:ind w:leftChars="0"/>
        <w:rPr>
          <w:rFonts w:hint="eastAsia"/>
          <w:lang w:val="en-US" w:eastAsia="zh-CN"/>
        </w:rPr>
      </w:pPr>
      <w:r>
        <w:rPr>
          <w:rFonts w:hint="eastAsia"/>
          <w:lang w:val="en-US" w:eastAsia="zh-CN"/>
        </w:rPr>
        <w:t>Dddd</w:t>
      </w:r>
    </w:p>
    <w:p>
      <w:pPr>
        <w:numPr>
          <w:ilvl w:val="0"/>
          <w:numId w:val="0"/>
        </w:numPr>
        <w:ind w:leftChars="0"/>
        <w:rPr>
          <w:rFonts w:hint="eastAsia"/>
          <w:lang w:val="en-US" w:eastAsia="zh-CN"/>
        </w:rPr>
      </w:pPr>
    </w:p>
    <w:p>
      <w:pPr>
        <w:numPr>
          <w:ilvl w:val="0"/>
          <w:numId w:val="0"/>
        </w:numPr>
        <w:ind w:leftChars="0"/>
        <w:rPr>
          <w:rFonts w:hint="default"/>
          <w:lang w:val="en-US" w:eastAsia="zh-CN"/>
        </w:rPr>
      </w:pPr>
      <w:r>
        <w:rPr>
          <w:rFonts w:hint="eastAsia"/>
          <w:lang w:val="en-US" w:eastAsia="zh-CN"/>
        </w:rPr>
        <w:t>PP.S自我介绍加分项（可以代替一个小条例使用）</w:t>
      </w:r>
    </w:p>
    <w:p>
      <w:pPr>
        <w:numPr>
          <w:ilvl w:val="0"/>
          <w:numId w:val="0"/>
        </w:numPr>
        <w:ind w:leftChars="0"/>
        <w:rPr>
          <w:rFonts w:hint="default"/>
          <w:lang w:val="en-US" w:eastAsia="zh-CN"/>
        </w:rPr>
      </w:pPr>
      <w:r>
        <w:rPr>
          <w:rFonts w:hint="default"/>
          <w:lang w:val="en-US" w:eastAsia="zh-CN"/>
        </w:rPr>
        <w:t>兴趣爱好和辩论有关</w:t>
      </w:r>
    </w:p>
    <w:p>
      <w:pPr>
        <w:numPr>
          <w:ilvl w:val="0"/>
          <w:numId w:val="0"/>
        </w:numPr>
        <w:ind w:leftChars="0"/>
        <w:rPr>
          <w:rFonts w:hint="default"/>
          <w:lang w:val="en-US" w:eastAsia="zh-CN"/>
        </w:rPr>
      </w:pPr>
      <w:r>
        <w:rPr>
          <w:rFonts w:hint="eastAsia"/>
          <w:lang w:val="en-US" w:eastAsia="zh-CN"/>
        </w:rPr>
        <w:t>有过辩论经验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138D5B"/>
    <w:multiLevelType w:val="singleLevel"/>
    <w:tmpl w:val="AD138D5B"/>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c2ZGZiNzZiNDVlOGViOWVmM2JhOTY0NGJkNjUyYzgifQ=="/>
  </w:docVars>
  <w:rsids>
    <w:rsidRoot w:val="00000000"/>
    <w:rsid w:val="1A694523"/>
    <w:rsid w:val="2E3850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2022-09-11T16:10:00Z</dcterms:created>
  <dc:creator>王兆林</dc:creator>
  <cp:lastModifiedBy>王兆林</cp:lastModifiedBy>
  <dcterms:modified xsi:type="dcterms:W3CDTF">2022-09-11T16:52:48Z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A5236A00D16B461590DB4F6CE9113E9E</vt:lpwstr>
  </property>
</Properties>
</file>