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bookmarkStart w:id="5" w:name="_GoBack"/>
      <w:bookmarkEnd w:id="5"/>
      <w:r w:rsidRPr="007C2B54">
        <w:t>Quick start</w:t>
      </w:r>
      <w:bookmarkEnd w:id="1"/>
      <w:bookmarkEnd w:id="2"/>
      <w:bookmarkEnd w:id="3"/>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94400E" w:rsidP="009A0AC3">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4400E">
        <w:rPr>
          <w:rFonts w:asciiTheme="majorHAnsi" w:hAnsiTheme="majorHAnsi" w:cstheme="majorHAnsi"/>
          <w:color w:val="FFFF00"/>
        </w:rPr>
        <w:t xml:space="preserve">Create a new Blotch3D project by following the instructions in the </w:t>
      </w:r>
      <w:hyperlink w:anchor="_Creating_a_new" w:history="1">
        <w:r w:rsidRPr="0094400E">
          <w:rPr>
            <w:rStyle w:val="Hyperlink"/>
            <w:rFonts w:asciiTheme="majorHAnsi" w:hAnsiTheme="majorHAnsi" w:cstheme="majorHAnsi"/>
          </w:rPr>
          <w:t>Creating a new project</w:t>
        </w:r>
      </w:hyperlink>
      <w:r w:rsidRPr="0094400E">
        <w:rPr>
          <w:rFonts w:asciiTheme="majorHAnsi" w:hAnsiTheme="majorHAnsi" w:cstheme="majorHAnsi"/>
          <w:color w:val="FFFF00"/>
        </w:rPr>
        <w:t xml:space="preserve"> section.</w:t>
      </w:r>
    </w:p>
    <w:p w:rsidR="00D745D6" w:rsidRPr="003C0FBD" w:rsidRDefault="00D745D6" w:rsidP="00E90879">
      <w:pPr>
        <w:pStyle w:val="Heading1"/>
      </w:pPr>
      <w:bookmarkStart w:id="6" w:name="_Toc517055695"/>
      <w:bookmarkStart w:id="7" w:name="_Toc517334341"/>
      <w:bookmarkStart w:id="8" w:name="_Toc519659703"/>
      <w:r w:rsidRPr="003C0FBD">
        <w:t>Introduction</w:t>
      </w:r>
      <w:bookmarkEnd w:id="4"/>
      <w:bookmarkEnd w:id="6"/>
      <w:bookmarkEnd w:id="7"/>
      <w:bookmarkEnd w:id="8"/>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9" w:name="_Creating_a_3D"/>
      <w:bookmarkStart w:id="10" w:name="_Creating_and_using"/>
      <w:bookmarkStart w:id="11" w:name="_Developing_with_Blotch3D"/>
      <w:bookmarkStart w:id="12" w:name="_Toc516117026"/>
      <w:bookmarkStart w:id="13" w:name="_Toc517055696"/>
      <w:bookmarkEnd w:id="9"/>
      <w:bookmarkEnd w:id="10"/>
      <w:bookmarkEnd w:id="11"/>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2"/>
    <w:bookmarkEnd w:id="13"/>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DA3D4F" w:rsidRPr="003C0FBD" w:rsidRDefault="00DA3D4F" w:rsidP="00DA3D4F">
      <w:pPr>
        <w:pStyle w:val="Heading1"/>
      </w:pPr>
      <w:bookmarkStart w:id="14" w:name="_Creating_a_new"/>
      <w:bookmarkEnd w:id="14"/>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p>
    <w:p w:rsidR="00E076CC" w:rsidRDefault="00DA3D4F"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If the target platform is different from Microsoft Windows, y</w:t>
      </w:r>
      <w:r w:rsidR="006B3D7A">
        <w:rPr>
          <w:rFonts w:asciiTheme="majorHAnsi" w:hAnsiTheme="majorHAnsi" w:cstheme="majorHAnsi"/>
          <w:color w:val="FFFF00"/>
        </w:rPr>
        <w:t xml:space="preserve">ou must also install </w:t>
      </w:r>
      <w:r w:rsidR="000F682B">
        <w:rPr>
          <w:rFonts w:asciiTheme="majorHAnsi" w:hAnsiTheme="majorHAnsi" w:cstheme="majorHAnsi"/>
          <w:color w:val="FFFF00"/>
        </w:rPr>
        <w:t>any</w:t>
      </w:r>
      <w:r w:rsidR="006B3D7A">
        <w:rPr>
          <w:rFonts w:asciiTheme="majorHAnsi" w:hAnsiTheme="majorHAnsi" w:cstheme="majorHAnsi"/>
          <w:color w:val="FFFF00"/>
        </w:rPr>
        <w:t xml:space="preserve"> Visual Studio add-ons, etc. for the desired platform.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0F682B"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Then select File/New/Project/</w:t>
      </w:r>
      <w:proofErr w:type="spellStart"/>
      <w:proofErr w:type="gram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E076CC">
        <w:rPr>
          <w:rFonts w:asciiTheme="majorHAnsi" w:hAnsiTheme="majorHAnsi" w:cstheme="majorHAnsi"/>
          <w:color w:val="FFFF00"/>
        </w:rPr>
        <w:t>and</w:t>
      </w:r>
      <w:proofErr w:type="gramEnd"/>
      <w:r w:rsidR="00E076CC">
        <w:rPr>
          <w:rFonts w:asciiTheme="majorHAnsi" w:hAnsiTheme="majorHAnsi" w:cstheme="majorHAnsi"/>
          <w:color w:val="FFFF00"/>
        </w:rPr>
        <w:t xml:space="preserve"> </w:t>
      </w:r>
      <w:r>
        <w:rPr>
          <w:rFonts w:asciiTheme="majorHAnsi" w:hAnsiTheme="majorHAnsi" w:cstheme="majorHAnsi"/>
          <w:color w:val="FFFF00"/>
        </w:rPr>
        <w:t xml:space="preserve">select the type of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you want</w:t>
      </w:r>
      <w:r w:rsidR="00E076CC">
        <w:rPr>
          <w:rFonts w:asciiTheme="majorHAnsi" w:hAnsiTheme="majorHAnsi" w:cstheme="majorHAnsi"/>
          <w:color w:val="FFFF00"/>
        </w:rPr>
        <w:t>. Then</w:t>
      </w:r>
      <w:r>
        <w:rPr>
          <w:rFonts w:asciiTheme="majorHAnsi" w:hAnsiTheme="majorHAnsi" w:cstheme="majorHAnsi"/>
          <w:color w:val="FFFF00"/>
        </w:rPr>
        <w:t xml:space="preserve"> add the source, or a reference to the source, of Blotch3D.</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864E7F" w:rsidRPr="0059716C" w:rsidRDefault="00864E7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C26E2D"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project for another platform,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 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r w:rsidR="00E076CC">
        <w:rPr>
          <w:rFonts w:asciiTheme="majorHAnsi" w:hAnsiTheme="majorHAnsi" w:cstheme="majorHAnsi"/>
          <w:color w:val="FFFF00"/>
        </w:rPr>
        <w:t xml:space="preserve"> </w:t>
      </w:r>
      <w:r w:rsidR="00DA4E36">
        <w:rPr>
          <w:rFonts w:asciiTheme="majorHAnsi" w:hAnsiTheme="majorHAnsi" w:cstheme="majorHAnsi"/>
          <w:color w:val="FFFF00"/>
        </w:rPr>
        <w:t xml:space="preserve">See </w:t>
      </w:r>
      <w:hyperlink w:anchor="_Making_and_using" w:history="1">
        <w:r w:rsidR="00DA4E36" w:rsidRPr="00DA4E36">
          <w:rPr>
            <w:rStyle w:val="Hyperlink"/>
            <w:rFonts w:asciiTheme="majorHAnsi" w:hAnsiTheme="majorHAnsi" w:cstheme="majorHAnsi"/>
          </w:rPr>
          <w:t>Making and using 3D models</w:t>
        </w:r>
      </w:hyperlink>
      <w:r w:rsidR="00DA4E36">
        <w:rPr>
          <w:rFonts w:asciiTheme="majorHAnsi" w:hAnsiTheme="majorHAnsi" w:cstheme="majorHAnsi"/>
          <w:color w:val="FFFF00"/>
        </w:rPr>
        <w:t xml:space="preserve"> for </w:t>
      </w:r>
      <w:proofErr w:type="gramStart"/>
      <w:r w:rsidR="00DA4E36">
        <w:rPr>
          <w:rFonts w:asciiTheme="majorHAnsi" w:hAnsiTheme="majorHAnsi" w:cstheme="majorHAnsi"/>
          <w:color w:val="FFFF00"/>
        </w:rPr>
        <w:t>special cases</w:t>
      </w:r>
      <w:proofErr w:type="gramEnd"/>
      <w:r w:rsidR="00DA4E36">
        <w:rPr>
          <w:rFonts w:asciiTheme="majorHAnsi" w:hAnsiTheme="majorHAnsi" w:cstheme="majorHAnsi"/>
          <w:color w:val="FFFF00"/>
        </w:rPr>
        <w:t xml:space="preserve"> where you may need to manually add the </w:t>
      </w:r>
      <w:proofErr w:type="spellStart"/>
      <w:r w:rsidR="00DA4E36">
        <w:rPr>
          <w:rFonts w:asciiTheme="majorHAnsi" w:hAnsiTheme="majorHAnsi" w:cstheme="majorHAnsi"/>
          <w:color w:val="FFFF00"/>
        </w:rPr>
        <w:t>Content.mgcb</w:t>
      </w:r>
      <w:proofErr w:type="spellEnd"/>
      <w:r w:rsidR="00DA4E36">
        <w:rPr>
          <w:rFonts w:asciiTheme="majorHAnsi" w:hAnsiTheme="majorHAnsi" w:cstheme="majorHAnsi"/>
          <w:color w:val="FFFF00"/>
        </w:rPr>
        <w:t xml:space="preserve"> file. </w:t>
      </w:r>
      <w:r w:rsidR="00E076CC">
        <w:rPr>
          <w:rFonts w:asciiTheme="majorHAnsi" w:hAnsiTheme="majorHAnsi" w:cstheme="majorHAnsi"/>
          <w:color w:val="FFFF00"/>
        </w:rPr>
        <w:t xml:space="preserve">And as always, the Blotch3D source project must be included in the solution or you must reference a binary of it that was built for the target platform. </w:t>
      </w:r>
    </w:p>
    <w:p w:rsidR="00136DC0" w:rsidRPr="00B40075" w:rsidRDefault="00136DC0" w:rsidP="00E90879">
      <w:pPr>
        <w:pStyle w:val="Heading1"/>
      </w:pPr>
      <w:bookmarkStart w:id="15" w:name="_Development"/>
      <w:bookmarkStart w:id="16" w:name="_Toc519659705"/>
      <w:bookmarkEnd w:id="15"/>
      <w:r w:rsidRPr="00B40075">
        <w:t>Development</w:t>
      </w:r>
      <w:bookmarkEnd w:id="16"/>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w:t>
      </w:r>
      <w:r w:rsidR="00BC42B0">
        <w:rPr>
          <w:rFonts w:asciiTheme="majorHAnsi" w:hAnsiTheme="majorHAnsi" w:cstheme="majorHAnsi"/>
          <w:color w:val="FFFF00"/>
        </w:rPr>
        <w:t xml:space="preserve"> 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 xml:space="preserve">. </w:t>
      </w:r>
      <w:r w:rsidR="00155B84">
        <w:rPr>
          <w:rFonts w:asciiTheme="majorHAnsi" w:hAnsiTheme="majorHAnsi" w:cstheme="majorHAnsi"/>
          <w:color w:val="FFFF00"/>
        </w:rPr>
        <w:t>Even so, t</w:t>
      </w:r>
      <w:r w:rsidR="000B5FF6">
        <w:rPr>
          <w:rFonts w:asciiTheme="majorHAnsi" w:hAnsiTheme="majorHAnsi" w:cstheme="majorHAnsi"/>
          <w:color w:val="FFFF00"/>
        </w:rPr>
        <w:t>here are</w:t>
      </w:r>
      <w:r w:rsidR="00BC42B0">
        <w:rPr>
          <w:rFonts w:asciiTheme="majorHAnsi" w:hAnsiTheme="majorHAnsi" w:cstheme="majorHAnsi"/>
          <w:color w:val="FFFF00"/>
        </w:rPr>
        <w:t xml:space="preserve"> </w:t>
      </w:r>
      <w:r w:rsidR="000B5FF6">
        <w:rPr>
          <w:rFonts w:asciiTheme="majorHAnsi" w:hAnsiTheme="majorHAnsi" w:cstheme="majorHAnsi"/>
          <w:color w:val="FFFF00"/>
        </w:rPr>
        <w:t xml:space="preserve">some platform-specific exceptions, </w:t>
      </w:r>
      <w:r w:rsidR="00155B84">
        <w:rPr>
          <w:rFonts w:asciiTheme="majorHAnsi" w:hAnsiTheme="majorHAnsi" w:cstheme="majorHAnsi"/>
          <w:color w:val="FFFF00"/>
        </w:rPr>
        <w:t xml:space="preserve">but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D8534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t</w:t>
      </w:r>
      <w:r w:rsidR="0074558D">
        <w:rPr>
          <w:rFonts w:asciiTheme="majorHAnsi" w:hAnsiTheme="majorHAnsi" w:cstheme="majorHAnsi"/>
          <w:color w:val="FFFF00"/>
        </w:rPr>
        <w:t>his</w:t>
      </w:r>
      <w:r w:rsidR="005B1404">
        <w:rPr>
          <w:rFonts w:asciiTheme="majorHAnsi" w:hAnsiTheme="majorHAnsi" w:cstheme="majorHAnsi"/>
          <w:color w:val="FFFF00"/>
        </w:rPr>
        <w:t xml:space="preserve"> </w:t>
      </w:r>
      <w:r w:rsidR="0074558D">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sidR="0074558D">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method</w:t>
      </w:r>
      <w:r>
        <w:rPr>
          <w:rFonts w:asciiTheme="majorHAnsi" w:hAnsiTheme="majorHAnsi" w:cstheme="majorHAnsi"/>
          <w:color w:val="FFFF00"/>
        </w:rPr>
        <w:t>, as well.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proofErr w:type="spellStart"/>
      <w:r>
        <w:rPr>
          <w:rFonts w:asciiTheme="majorHAnsi" w:hAnsiTheme="majorHAnsi" w:cstheme="majorHAnsi"/>
          <w:color w:val="FFFF00"/>
        </w:rPr>
        <w:t>FrameDraw</w:t>
      </w:r>
      <w:proofErr w:type="spellEnd"/>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draw things with</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f you are developing a multithreaded app</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7" w:name="_Making_3D_models"/>
      <w:bookmarkStart w:id="18" w:name="_Making_and_using"/>
      <w:bookmarkStart w:id="19" w:name="_Toc516117027"/>
      <w:bookmarkStart w:id="20" w:name="_Toc517055697"/>
      <w:bookmarkStart w:id="21" w:name="_Toc517334343"/>
      <w:bookmarkStart w:id="22" w:name="_Toc519659706"/>
      <w:bookmarkEnd w:id="17"/>
      <w:bookmarkEnd w:id="18"/>
      <w:r w:rsidRPr="00540F21">
        <w:t xml:space="preserve">Making </w:t>
      </w:r>
      <w:r w:rsidR="00AC0B74">
        <w:t xml:space="preserve">and using </w:t>
      </w:r>
      <w:r w:rsidRPr="00540F21">
        <w:t>3D models</w:t>
      </w:r>
      <w:bookmarkEnd w:id="19"/>
      <w:bookmarkEnd w:id="20"/>
      <w:bookmarkEnd w:id="21"/>
      <w:bookmarkEnd w:id="22"/>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Blotch3D project is included in your solution, you can use them as is shown in the examples</w:t>
      </w:r>
      <w:r w:rsidR="00450212">
        <w:rPr>
          <w:rFonts w:asciiTheme="majorHAnsi" w:hAnsiTheme="majorHAnsi" w:cstheme="majorHAnsi"/>
          <w:color w:val="FFFF00"/>
        </w:rPr>
        <w:t xml:space="preserve"> (in fact, to do this you don’t even need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r w:rsidR="00450212">
        <w:rPr>
          <w:rFonts w:asciiTheme="majorHAnsi" w:hAnsiTheme="majorHAnsi" w:cstheme="majorHAnsi"/>
          <w:color w:val="FFFF00"/>
        </w:rPr>
        <w:t>“</w:t>
      </w:r>
      <w:proofErr w:type="spellStart"/>
      <w:r w:rsidR="00450212">
        <w:rPr>
          <w:rFonts w:asciiTheme="majorHAnsi" w:hAnsiTheme="majorHAnsi" w:cstheme="majorHAnsi"/>
          <w:color w:val="FFFF00"/>
        </w:rPr>
        <w:t>Content.mgcb</w:t>
      </w:r>
      <w:proofErr w:type="spellEnd"/>
      <w:r w:rsidR="00450212">
        <w:rPr>
          <w:rFonts w:asciiTheme="majorHAnsi" w:hAnsiTheme="majorHAnsi" w:cstheme="majorHAnsi"/>
          <w:color w:val="FFFF00"/>
        </w:rPr>
        <w:t>” file in your project)</w:t>
      </w:r>
      <w:r w:rsidR="00F23F96">
        <w:rPr>
          <w:rFonts w:asciiTheme="majorHAnsi" w:hAnsiTheme="majorHAnsi" w:cstheme="majorHAnsi"/>
          <w:color w:val="FFFF00"/>
        </w:rPr>
        <w:t xml:space="preserve">. Otherwise you will need to add </w:t>
      </w:r>
      <w:r w:rsidR="00E076CC">
        <w:rPr>
          <w:rFonts w:asciiTheme="majorHAnsi" w:hAnsiTheme="majorHAnsi" w:cstheme="majorHAnsi"/>
          <w:color w:val="FFFF00"/>
        </w:rPr>
        <w:t>the content by double-clicking</w:t>
      </w:r>
      <w:r w:rsidR="00F23F96">
        <w:rPr>
          <w:rFonts w:asciiTheme="majorHAnsi" w:hAnsiTheme="majorHAnsi" w:cstheme="majorHAnsi"/>
          <w:color w:val="FFFF00"/>
        </w:rPr>
        <w:t xml:space="preserve"> th</w:t>
      </w:r>
      <w:r w:rsidR="009C251F">
        <w:rPr>
          <w:rFonts w:asciiTheme="majorHAnsi" w:hAnsiTheme="majorHAnsi" w:cstheme="majorHAnsi"/>
          <w:color w:val="FFFF00"/>
        </w:rPr>
        <w:t>e “</w:t>
      </w:r>
      <w:proofErr w:type="spellStart"/>
      <w:r w:rsidR="009C251F">
        <w:rPr>
          <w:rFonts w:asciiTheme="majorHAnsi" w:hAnsiTheme="majorHAnsi" w:cstheme="majorHAnsi"/>
          <w:color w:val="FFFF00"/>
        </w:rPr>
        <w:t>Content.mgcb</w:t>
      </w:r>
      <w:proofErr w:type="spellEnd"/>
      <w:r w:rsidR="009C251F">
        <w:rPr>
          <w:rFonts w:asciiTheme="majorHAnsi" w:hAnsiTheme="majorHAnsi" w:cstheme="majorHAnsi"/>
          <w:color w:val="FFFF00"/>
        </w:rPr>
        <w:t>”</w:t>
      </w:r>
      <w:r w:rsidR="00F23F96">
        <w:rPr>
          <w:rFonts w:asciiTheme="majorHAnsi" w:hAnsiTheme="majorHAnsi" w:cstheme="majorHAnsi"/>
          <w:color w:val="FFFF00"/>
        </w:rPr>
        <w:t xml:space="preserve"> file to open the pipeline manager</w:t>
      </w:r>
      <w:r w:rsidR="00B7691C">
        <w:rPr>
          <w:rFonts w:asciiTheme="majorHAnsi" w:hAnsiTheme="majorHAnsi" w:cstheme="majorHAnsi"/>
          <w:color w:val="FFFF00"/>
        </w:rPr>
        <w: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add any other type of content, like fonts, etc.</w:t>
      </w:r>
      <w:r w:rsidR="00BE41E4">
        <w:rPr>
          <w:rFonts w:asciiTheme="majorHAnsi" w:hAnsiTheme="majorHAnsi" w:cstheme="majorHAnsi"/>
          <w:color w:val="FFFF00"/>
        </w:rPr>
        <w:t xml:space="preserve"> by use of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proofErr w:type="spellStart"/>
      <w:r w:rsidR="00BE41E4">
        <w:rPr>
          <w:rFonts w:asciiTheme="majorHAnsi" w:hAnsiTheme="majorHAnsi" w:cstheme="majorHAnsi"/>
          <w:color w:val="FFFF00"/>
        </w:rPr>
        <w:t>Content.mgcb</w:t>
      </w:r>
      <w:proofErr w:type="spellEnd"/>
      <w:r w:rsidR="00BE41E4">
        <w:rPr>
          <w:rFonts w:asciiTheme="majorHAnsi" w:hAnsiTheme="majorHAnsi" w:cstheme="majorHAnsi"/>
          <w:color w:val="FFFF00"/>
        </w:rPr>
        <w:t>” file.</w:t>
      </w:r>
      <w:r w:rsidR="00755D8B">
        <w:rPr>
          <w:rFonts w:asciiTheme="majorHAnsi" w:hAnsiTheme="majorHAnsi" w:cstheme="majorHAnsi"/>
          <w:color w:val="FFFF00"/>
        </w:rPr>
        <w:t>)</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w:t>
      </w:r>
      <w:r w:rsidR="006E54C4">
        <w:rPr>
          <w:rFonts w:asciiTheme="majorHAnsi" w:hAnsiTheme="majorHAnsi" w:cstheme="majorHAnsi"/>
          <w:color w:val="FFFF00"/>
        </w:rPr>
        <w:t>creates</w:t>
      </w:r>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custom </w:t>
      </w:r>
      <w:r w:rsidR="006E54C4">
        <w:rPr>
          <w:rFonts w:asciiTheme="majorHAnsi" w:hAnsiTheme="majorHAnsi" w:cstheme="majorHAnsi"/>
          <w:color w:val="FFFF00"/>
        </w:rPr>
        <w:t>v</w:t>
      </w:r>
      <w:r w:rsidR="00B7691C" w:rsidRPr="003C0FBD">
        <w:rPr>
          <w:rFonts w:asciiTheme="majorHAnsi" w:hAnsiTheme="majorHAnsi" w:cstheme="majorHAnsi"/>
          <w:color w:val="FFFF00"/>
        </w:rPr>
        <w:t>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w:t>
      </w:r>
      <w:r w:rsidR="00D47974">
        <w:rPr>
          <w:rFonts w:asciiTheme="majorHAnsi" w:hAnsiTheme="majorHAnsi" w:cstheme="majorHAnsi"/>
          <w:color w:val="FFFF00"/>
        </w:rPr>
        <w:t>ir</w:t>
      </w:r>
      <w:r w:rsidR="00B7691C">
        <w:rPr>
          <w:rFonts w:asciiTheme="majorHAnsi" w:hAnsiTheme="majorHAnsi" w:cstheme="majorHAnsi"/>
          <w:color w:val="FFFF00"/>
        </w:rPr>
        <w:t xml:space="preserv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9C251F">
        <w:rPr>
          <w:rFonts w:asciiTheme="majorHAnsi" w:hAnsiTheme="majorHAnsi" w:cstheme="majorHAnsi"/>
          <w:color w:val="FFFF00"/>
        </w:rPr>
        <w:t xml:space="preserve">for some reason </w:t>
      </w:r>
      <w:r>
        <w:rPr>
          <w:rFonts w:asciiTheme="majorHAnsi" w:hAnsiTheme="majorHAnsi" w:cstheme="majorHAnsi"/>
          <w:color w:val="FFFF00"/>
        </w:rPr>
        <w:t xml:space="preserve">you </w:t>
      </w:r>
      <w:r w:rsidR="00280202">
        <w:rPr>
          <w:rFonts w:asciiTheme="majorHAnsi" w:hAnsiTheme="majorHAnsi" w:cstheme="majorHAnsi"/>
          <w:color w:val="FFFF00"/>
        </w:rPr>
        <w:t xml:space="preserve">created a </w:t>
      </w:r>
      <w:r w:rsidR="00E36626">
        <w:rPr>
          <w:rFonts w:asciiTheme="majorHAnsi" w:hAnsiTheme="majorHAnsi" w:cstheme="majorHAnsi"/>
          <w:color w:val="FFFF00"/>
        </w:rPr>
        <w:t>non-</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 xml:space="preserve"> </w:t>
      </w:r>
      <w:r w:rsidR="00280202">
        <w:rPr>
          <w:rFonts w:asciiTheme="majorHAnsi" w:hAnsiTheme="majorHAnsi" w:cstheme="majorHAnsi"/>
          <w:color w:val="FFFF00"/>
        </w:rPr>
        <w:t xml:space="preserve">project </w:t>
      </w:r>
      <w:r w:rsidR="00E36626">
        <w:rPr>
          <w:rFonts w:asciiTheme="majorHAnsi" w:hAnsiTheme="majorHAnsi" w:cstheme="majorHAnsi"/>
          <w:color w:val="FFFF00"/>
        </w:rPr>
        <w:t>(</w:t>
      </w:r>
      <w:r w:rsidR="00280202">
        <w:rPr>
          <w:rFonts w:asciiTheme="majorHAnsi" w:hAnsiTheme="majorHAnsi" w:cstheme="majorHAnsi"/>
          <w:color w:val="FFFF00"/>
        </w:rPr>
        <w:t xml:space="preserve">without </w:t>
      </w:r>
      <w:r>
        <w:rPr>
          <w:rFonts w:asciiTheme="majorHAnsi" w:hAnsiTheme="majorHAnsi" w:cstheme="majorHAnsi"/>
          <w:color w:val="FFFF00"/>
        </w:rPr>
        <w:t xml:space="preserve">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w:t>
      </w:r>
      <w:r w:rsidR="00E36626">
        <w:rPr>
          <w:rFonts w:asciiTheme="majorHAnsi" w:hAnsiTheme="majorHAnsi" w:cstheme="majorHAnsi"/>
          <w:color w:val="FFFF00"/>
        </w:rPr>
        <w:t>)</w:t>
      </w:r>
      <w:r>
        <w:rPr>
          <w:rFonts w:asciiTheme="majorHAnsi" w:hAnsiTheme="majorHAnsi" w:cstheme="majorHAnsi"/>
          <w:color w:val="FFFF00"/>
        </w:rPr>
        <w:t>, 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E36626" w:rsidRDefault="001E7489"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not already done, a</w:t>
      </w:r>
      <w:r w:rsidR="00E36626">
        <w:rPr>
          <w:rFonts w:asciiTheme="majorHAnsi" w:hAnsiTheme="majorHAnsi" w:cstheme="majorHAnsi"/>
          <w:color w:val="FFFF00"/>
        </w:rPr>
        <w:t xml:space="preserve">dd a reference to </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w:t>
      </w:r>
      <w:r w:rsidR="00F23F96">
        <w:rPr>
          <w:rFonts w:asciiTheme="majorHAnsi" w:hAnsiTheme="majorHAnsi" w:cstheme="majorHAnsi"/>
          <w:color w:val="FFFF00"/>
        </w:rPr>
        <w:t>non-</w:t>
      </w:r>
      <w:proofErr w:type="spellStart"/>
      <w:r w:rsidR="00F23F96">
        <w:rPr>
          <w:rFonts w:asciiTheme="majorHAnsi" w:hAnsiTheme="majorHAnsi" w:cstheme="majorHAnsi"/>
          <w:color w:val="FFFF00"/>
        </w:rPr>
        <w:t>MonoGame</w:t>
      </w:r>
      <w:proofErr w:type="spellEnd"/>
      <w:r w:rsidR="00F23F96">
        <w:rPr>
          <w:rFonts w:asciiTheme="majorHAnsi" w:hAnsiTheme="majorHAnsi" w:cstheme="majorHAnsi"/>
          <w:color w:val="FFFF00"/>
        </w:rPr>
        <w:t xml:space="preserve"> </w:t>
      </w:r>
      <w:r>
        <w:rPr>
          <w:rFonts w:asciiTheme="majorHAnsi" w:hAnsiTheme="majorHAnsi" w:cstheme="majorHAnsi"/>
          <w:color w:val="FFFF00"/>
        </w:rPr>
        <w:t>project from scratch</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r w:rsidR="000D204C">
        <w:t xml:space="preserve"> and Custom Effects</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drawing methods </w:t>
      </w:r>
      <w:r>
        <w:rPr>
          <w:rFonts w:asciiTheme="majorHAnsi" w:hAnsiTheme="majorHAnsi" w:cstheme="majorHAnsi"/>
          <w:color w:val="FFFF00"/>
        </w:rPr>
        <w:t>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 xml:space="preserve">However, a </w:t>
      </w:r>
      <w:r w:rsidR="00B86A7A">
        <w:rPr>
          <w:rFonts w:asciiTheme="majorHAnsi" w:hAnsiTheme="majorHAnsi" w:cstheme="majorHAnsi"/>
          <w:color w:val="FFFF00"/>
        </w:rPr>
        <w:t xml:space="preserve">3D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 like a </w:t>
      </w:r>
      <w:r w:rsidR="00B86A7A" w:rsidRPr="00747B2A">
        <w:rPr>
          <w:rFonts w:asciiTheme="majorHAnsi" w:hAnsiTheme="majorHAnsi" w:cstheme="majorHAnsi"/>
          <w:color w:val="FFFF00"/>
        </w:rPr>
        <w:t xml:space="preserve">translucent </w:t>
      </w:r>
      <w:r w:rsidRPr="00747B2A">
        <w:rPr>
          <w:rFonts w:asciiTheme="majorHAnsi" w:hAnsiTheme="majorHAnsi" w:cstheme="majorHAnsi"/>
          <w:color w:val="FFFF00"/>
        </w:rPr>
        <w:t>texture applied to</w:t>
      </w:r>
      <w:r>
        <w:rPr>
          <w:rFonts w:asciiTheme="majorHAnsi" w:hAnsiTheme="majorHAnsi" w:cstheme="majorHAnsi"/>
          <w:color w:val="FFFF00"/>
        </w:rPr>
        <w:t xml:space="preserve"> a sprite</w:t>
      </w:r>
      <w:r w:rsidR="00B86A7A">
        <w:rPr>
          <w:rFonts w:asciiTheme="majorHAnsi" w:hAnsiTheme="majorHAnsi" w:cstheme="majorHAnsi"/>
          <w:color w:val="FFFF00"/>
        </w:rPr>
        <w:t>,</w:t>
      </w:r>
      <w:r>
        <w:rPr>
          <w:rFonts w:asciiTheme="majorHAnsi" w:hAnsiTheme="majorHAnsi" w:cstheme="majorHAnsi"/>
          <w:color w:val="FFFF00"/>
        </w:rPr>
        <w:t xml:space="preserv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 xml:space="preserve">when a near </w:t>
      </w:r>
      <w:r w:rsidR="00330F9B">
        <w:rPr>
          <w:rFonts w:asciiTheme="majorHAnsi" w:hAnsiTheme="majorHAnsi" w:cstheme="majorHAnsi"/>
          <w:color w:val="FFFF00"/>
        </w:rPr>
        <w:t>surface</w:t>
      </w:r>
      <w:r w:rsidR="00BE1159">
        <w:rPr>
          <w:rFonts w:asciiTheme="majorHAnsi" w:hAnsiTheme="majorHAnsi" w:cstheme="majorHAnsi"/>
          <w:color w:val="FFFF00"/>
        </w:rPr>
        <w:t xml:space="preserve"> with translucency is drawn before a far </w:t>
      </w:r>
      <w:r w:rsidR="00330F9B">
        <w:rPr>
          <w:rFonts w:asciiTheme="majorHAnsi" w:hAnsiTheme="majorHAnsi" w:cstheme="majorHAnsi"/>
          <w:color w:val="FFFF00"/>
        </w:rPr>
        <w:t>surface</w:t>
      </w:r>
      <w:r w:rsidR="00BE1159">
        <w:rPr>
          <w:rFonts w:asciiTheme="majorHAnsi" w:hAnsiTheme="majorHAnsi" w:cstheme="majorHAnsi"/>
          <w:color w:val="FFFF00"/>
        </w:rPr>
        <w:t xml:space="preserve">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w:t>
      </w:r>
      <w:r w:rsidR="00B86A7A">
        <w:rPr>
          <w:rFonts w:asciiTheme="majorHAnsi" w:hAnsiTheme="majorHAnsi" w:cstheme="majorHAnsi"/>
          <w:color w:val="FFFF00"/>
        </w:rPr>
        <w:t xml:space="preserve">drawing the near surface also updates the depth buffer, so the </w:t>
      </w:r>
      <w:r w:rsidR="00BE1159">
        <w:rPr>
          <w:rFonts w:asciiTheme="majorHAnsi" w:hAnsiTheme="majorHAnsi" w:cstheme="majorHAnsi"/>
          <w:color w:val="FFFF00"/>
        </w:rPr>
        <w:t xml:space="preserve">far surface is not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“Effect” used to draw models (the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 xml:space="preserve">nd if translucent sprites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intersect or a translucent surface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occludes another surface of the same sprite, you </w:t>
      </w:r>
      <w:r w:rsidR="00330F9B">
        <w:rPr>
          <w:rFonts w:asciiTheme="majorHAnsi" w:hAnsiTheme="majorHAnsi" w:cstheme="majorHAnsi"/>
          <w:color w:val="FFFF00"/>
        </w:rPr>
        <w:t>can</w:t>
      </w:r>
      <w:r w:rsidR="001F7D13">
        <w:rPr>
          <w:rFonts w:asciiTheme="majorHAnsi" w:hAnsiTheme="majorHAnsi" w:cstheme="majorHAnsi"/>
          <w:color w:val="FFFF00"/>
        </w:rPr>
        <w:t xml:space="preserve">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Pr>
          <w:rFonts w:asciiTheme="majorHAnsi" w:hAnsiTheme="majorHAnsi" w:cstheme="majorHAnsi"/>
          <w:color w:val="FFFF00"/>
        </w:rPr>
        <w:t xml:space="preserve">.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57591B" w:rsidP="00E90879">
      <w:pPr>
        <w:pStyle w:val="Heading1"/>
      </w:pPr>
      <w:bookmarkStart w:id="23" w:name="_Introduction_to_Matrices"/>
      <w:bookmarkStart w:id="24" w:name="_Dynamically_changing_a"/>
      <w:bookmarkStart w:id="25" w:name="_Toc517055698"/>
      <w:bookmarkStart w:id="26" w:name="_Toc517334344"/>
      <w:bookmarkStart w:id="27" w:name="_Toc519659707"/>
      <w:bookmarkEnd w:id="23"/>
      <w:bookmarkEnd w:id="24"/>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5"/>
      <w:bookmarkEnd w:id="26"/>
      <w:bookmarkEnd w:id="27"/>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8" w:name="_Matrix_internals"/>
      <w:bookmarkStart w:id="29" w:name="_Toc516117029"/>
      <w:bookmarkStart w:id="30" w:name="_Toc517055699"/>
      <w:bookmarkStart w:id="31" w:name="_Toc517334345"/>
      <w:bookmarkStart w:id="32" w:name="_Toc519659708"/>
      <w:bookmarkEnd w:id="28"/>
      <w:r>
        <w:t>Matrix i</w:t>
      </w:r>
      <w:r w:rsidR="006138B0" w:rsidRPr="003C0FBD">
        <w:t>nternals</w:t>
      </w:r>
      <w:bookmarkEnd w:id="29"/>
      <w:bookmarkEnd w:id="30"/>
      <w:bookmarkEnd w:id="31"/>
      <w:bookmarkEnd w:id="3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378"/>
    <w:rsid w:val="001E7489"/>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0202"/>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0F9B"/>
    <w:rsid w:val="00332370"/>
    <w:rsid w:val="00332F73"/>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438A"/>
    <w:rsid w:val="00464EAE"/>
    <w:rsid w:val="00471102"/>
    <w:rsid w:val="00471172"/>
    <w:rsid w:val="0047414E"/>
    <w:rsid w:val="004803E3"/>
    <w:rsid w:val="00481FF2"/>
    <w:rsid w:val="00484FD4"/>
    <w:rsid w:val="0048521B"/>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591B"/>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400E"/>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219"/>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41E4"/>
    <w:rsid w:val="00BE5260"/>
    <w:rsid w:val="00BF1FB2"/>
    <w:rsid w:val="00BF5F86"/>
    <w:rsid w:val="00BF6AAE"/>
    <w:rsid w:val="00C01992"/>
    <w:rsid w:val="00C029A8"/>
    <w:rsid w:val="00C04146"/>
    <w:rsid w:val="00C048E4"/>
    <w:rsid w:val="00C1094F"/>
    <w:rsid w:val="00C1264E"/>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47974"/>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A4E36"/>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E721D"/>
    <w:rsid w:val="00DF3533"/>
    <w:rsid w:val="00DF56E5"/>
    <w:rsid w:val="00E05BB3"/>
    <w:rsid w:val="00E076CC"/>
    <w:rsid w:val="00E12C1B"/>
    <w:rsid w:val="00E1678F"/>
    <w:rsid w:val="00E16DCA"/>
    <w:rsid w:val="00E21FF9"/>
    <w:rsid w:val="00E27C01"/>
    <w:rsid w:val="00E301DD"/>
    <w:rsid w:val="00E307AA"/>
    <w:rsid w:val="00E326E9"/>
    <w:rsid w:val="00E348E4"/>
    <w:rsid w:val="00E36626"/>
    <w:rsid w:val="00E40C8C"/>
    <w:rsid w:val="00E41531"/>
    <w:rsid w:val="00E41A57"/>
    <w:rsid w:val="00E43ABF"/>
    <w:rsid w:val="00E44CB5"/>
    <w:rsid w:val="00E47DAB"/>
    <w:rsid w:val="00E51190"/>
    <w:rsid w:val="00E5272A"/>
    <w:rsid w:val="00E6177B"/>
    <w:rsid w:val="00E61CE4"/>
    <w:rsid w:val="00E65505"/>
    <w:rsid w:val="00E6628E"/>
    <w:rsid w:val="00E672EE"/>
    <w:rsid w:val="00E7027C"/>
    <w:rsid w:val="00E71BF5"/>
    <w:rsid w:val="00E82E66"/>
    <w:rsid w:val="00E82F4C"/>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64220"/>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5C53A-3123-49A8-B6BF-76D9DBC45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8567</TotalTime>
  <Pages>1</Pages>
  <Words>6046</Words>
  <Characters>34466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233</cp:revision>
  <cp:lastPrinted>2018-07-15T21:48:00Z</cp:lastPrinted>
  <dcterms:created xsi:type="dcterms:W3CDTF">2018-07-18T11:52:00Z</dcterms:created>
  <dcterms:modified xsi:type="dcterms:W3CDTF">2018-08-11T11:57:00Z</dcterms:modified>
</cp:coreProperties>
</file>