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6060C">
        <w:rPr>
          <w:rFonts w:asciiTheme="majorHAnsi" w:hAnsiTheme="majorHAnsi" w:cstheme="majorHAnsi"/>
          <w:color w:val="FFFF00"/>
        </w:rPr>
        <w:t xml:space="preserve">or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create a variety of </w:t>
      </w:r>
      <w:r w:rsidR="00720D41">
        <w:rPr>
          <w:rFonts w:asciiTheme="majorHAnsi" w:hAnsiTheme="majorHAnsi" w:cstheme="majorHAnsi"/>
          <w:color w:val="FFFF00"/>
        </w:rPr>
        <w:t xml:space="preserve">cylindroid and convex </w:t>
      </w:r>
      <w:r>
        <w:rPr>
          <w:rFonts w:asciiTheme="majorHAnsi" w:hAnsiTheme="majorHAnsi" w:cstheme="majorHAnsi"/>
          <w:color w:val="FFFF00"/>
        </w:rPr>
        <w:t>sprite</w:t>
      </w:r>
      <w:r w:rsidR="009D6FF5">
        <w:rPr>
          <w:rFonts w:asciiTheme="majorHAnsi" w:hAnsiTheme="majorHAnsi" w:cstheme="majorHAnsi"/>
          <w:color w:val="FFFF00"/>
        </w:rPr>
        <w:t xml:space="preserve"> types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MonoGame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require different methods. See online for more information.</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B36E9F">
        <w:rPr>
          <w:rFonts w:asciiTheme="majorHAnsi" w:hAnsiTheme="majorHAnsi" w:cstheme="majorHAnsi"/>
          <w:color w:val="FFFF00"/>
        </w:rPr>
        <w:t>appropriate</w:t>
      </w:r>
      <w:r w:rsidR="00833F8E">
        <w:rPr>
          <w:rFonts w:asciiTheme="majorHAnsi" w:hAnsiTheme="majorHAnsi" w:cstheme="majorHAnsi"/>
          <w:color w:val="FFFF00"/>
        </w:rPr>
        <w:t>, and</w:t>
      </w:r>
      <w:proofErr w:type="gramEnd"/>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3" w:name="_Making_3D_models"/>
      <w:bookmarkStart w:id="14" w:name="_Making_and_using"/>
      <w:bookmarkStart w:id="15" w:name="_Toc516117027"/>
      <w:bookmarkStart w:id="16" w:name="_Toc517055697"/>
      <w:bookmarkStart w:id="17" w:name="_Toc517334343"/>
      <w:bookmarkStart w:id="18" w:name="_Toc519659706"/>
      <w:bookmarkEnd w:id="13"/>
      <w:bookmarkEnd w:id="14"/>
      <w:r w:rsidRPr="00540F21">
        <w:t xml:space="preserve">Making </w:t>
      </w:r>
      <w:r w:rsidR="00AC0B74">
        <w:t xml:space="preserve">and using </w:t>
      </w:r>
      <w:r w:rsidRPr="00540F21">
        <w:t xml:space="preserve">3D </w:t>
      </w:r>
      <w:bookmarkEnd w:id="15"/>
      <w:bookmarkEnd w:id="16"/>
      <w:bookmarkEnd w:id="17"/>
      <w:bookmarkEnd w:id="18"/>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it </w:t>
      </w:r>
      <w:proofErr w:type="gramStart"/>
      <w:r w:rsidR="00115701">
        <w:rPr>
          <w:rFonts w:asciiTheme="majorHAnsi" w:hAnsiTheme="majorHAnsi" w:cstheme="majorHAnsi"/>
          <w:color w:val="FFFF00"/>
        </w:rPr>
        <w:t xml:space="preserve">has </w:t>
      </w:r>
      <w:r w:rsidR="00BB10B6">
        <w:rPr>
          <w:rFonts w:asciiTheme="majorHAnsi" w:hAnsiTheme="majorHAnsi" w:cstheme="majorHAnsi"/>
          <w:color w:val="FFFF00"/>
        </w:rPr>
        <w:t>to</w:t>
      </w:r>
      <w:proofErr w:type="gramEnd"/>
      <w:r w:rsidR="00BB10B6">
        <w:rPr>
          <w:rFonts w:asciiTheme="majorHAnsi" w:hAnsiTheme="majorHAnsi" w:cstheme="majorHAnsi"/>
          <w:color w:val="FFFF00"/>
        </w:rPr>
        <w:t xml:space="preserve">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 xml:space="preserve">in the Blotch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xml:space="preserve">, such as the one available from the Blotch3D </w:t>
      </w:r>
      <w:bookmarkStart w:id="19" w:name="_GoBack"/>
      <w:bookmarkEnd w:id="19"/>
      <w:r w:rsidR="00115701">
        <w:rPr>
          <w:rFonts w:asciiTheme="majorHAnsi" w:hAnsiTheme="majorHAnsi" w:cstheme="majorHAnsi"/>
          <w:color w:val="FFFF00"/>
        </w:rPr>
        <w:t>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0"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740"/>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ame.net/documentation/?page=MGCB"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CA0E4-9690-4D18-9FA4-B2DAEF4B9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11099</TotalTime>
  <Pages>1</Pages>
  <Words>6334</Words>
  <Characters>36108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376</cp:revision>
  <cp:lastPrinted>2018-07-15T21:48:00Z</cp:lastPrinted>
  <dcterms:created xsi:type="dcterms:W3CDTF">2018-07-18T11:52:00Z</dcterms:created>
  <dcterms:modified xsi:type="dcterms:W3CDTF">2018-08-25T15:59:00Z</dcterms:modified>
</cp:coreProperties>
</file>