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D63A3D" w:rsidRDefault="00DF0DBD" w:rsidP="00D63A3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D63A3D">
        <w:rPr>
          <w:rFonts w:asciiTheme="majorHAnsi" w:hAnsiTheme="majorHAnsi" w:cstheme="majorHAnsi"/>
          <w:color w:val="FFFF00"/>
        </w:rPr>
        <w:t>was written because no other C# library was found that was completely free (see license</w:t>
      </w:r>
      <w:r w:rsidR="002B33CE">
        <w:rPr>
          <w:rFonts w:asciiTheme="majorHAnsi" w:hAnsiTheme="majorHAnsi" w:cstheme="majorHAnsi"/>
          <w:color w:val="FFFF00"/>
        </w:rPr>
        <w:t xml:space="preserve"> for details</w:t>
      </w:r>
      <w:r w:rsidR="00D63A3D">
        <w:rPr>
          <w:rFonts w:asciiTheme="majorHAnsi" w:hAnsiTheme="majorHAnsi" w:cstheme="majorHAnsi"/>
          <w:color w:val="FFFF00"/>
        </w:rPr>
        <w:t>)</w:t>
      </w:r>
      <w:r>
        <w:rPr>
          <w:rFonts w:asciiTheme="majorHAnsi" w:hAnsiTheme="majorHAnsi" w:cstheme="majorHAnsi"/>
          <w:color w:val="FFFF00"/>
        </w:rPr>
        <w:t>,</w:t>
      </w:r>
      <w:r w:rsidR="00D63A3D">
        <w:rPr>
          <w:rFonts w:asciiTheme="majorHAnsi" w:hAnsiTheme="majorHAnsi" w:cstheme="majorHAnsi"/>
          <w:color w:val="FFFF00"/>
        </w:rPr>
        <w:t xml:space="preserve"> required only a few lines of code</w:t>
      </w:r>
      <w:r>
        <w:rPr>
          <w:rFonts w:asciiTheme="majorHAnsi" w:hAnsiTheme="majorHAnsi" w:cstheme="majorHAnsi"/>
          <w:color w:val="FFFF00"/>
        </w:rPr>
        <w:t xml:space="preserve"> to use, and provided real-time performance</w:t>
      </w:r>
      <w:r w:rsidR="00D63A3D">
        <w:rPr>
          <w:rFonts w:asciiTheme="majorHAnsi" w:hAnsiTheme="majorHAnsi" w:cstheme="majorHAnsi"/>
          <w:color w:val="FFFF00"/>
        </w:rPr>
        <w:t>.</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p>
    <w:p w:rsidR="00A65372" w:rsidRPr="003C0FBD"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bookmarkStart w:id="8" w:name="_GoBack"/>
      <w:bookmarkEnd w:id="8"/>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9" w:name="_Creating_a_3D"/>
      <w:bookmarkStart w:id="10" w:name="_Creating_and_using"/>
      <w:bookmarkStart w:id="11" w:name="_Developing_with_Blotch3D"/>
      <w:bookmarkStart w:id="12" w:name="_Toc516117026"/>
      <w:bookmarkStart w:id="13" w:name="_Toc517055696"/>
      <w:bookmarkEnd w:id="9"/>
      <w:bookmarkEnd w:id="10"/>
      <w:bookmarkEnd w:id="1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2"/>
    <w:bookmarkEnd w:id="13"/>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4" w:name="_Creating_a_new"/>
      <w:bookmarkEnd w:id="14"/>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5" w:name="_Development"/>
      <w:bookmarkStart w:id="16" w:name="_Toc519659705"/>
      <w:bookmarkEnd w:id="15"/>
      <w:r w:rsidRPr="00B40075">
        <w:t>Development</w:t>
      </w:r>
      <w:bookmarkEnd w:id="1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w:t>
      </w:r>
      <w:proofErr w:type="spellStart"/>
      <w:r>
        <w:rPr>
          <w:rFonts w:asciiTheme="majorHAnsi" w:hAnsiTheme="majorHAnsi" w:cstheme="majorHAnsi"/>
          <w:color w:val="FFFF00"/>
        </w:rPr>
        <w:t>colration</w:t>
      </w:r>
      <w:proofErr w:type="spellEnd"/>
      <w:r>
        <w:rPr>
          <w:rFonts w:asciiTheme="majorHAnsi" w:hAnsiTheme="majorHAnsi" w:cstheme="majorHAnsi"/>
          <w:color w:val="FFFF00"/>
        </w:rPr>
        <w:t xml:space="preserve"> from farther values should show through. Values of zero indicate the pixel is completely transparent. </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00CC6411"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 xml:space="preserve">s, </w:t>
      </w:r>
      <w:r w:rsidR="00B86A7A">
        <w:rPr>
          <w:rFonts w:asciiTheme="majorHAnsi" w:hAnsiTheme="majorHAnsi" w:cstheme="majorHAnsi"/>
          <w:color w:val="FFFF00"/>
        </w:rPr>
        <w:t xml:space="preserve">like a </w:t>
      </w:r>
      <w:r w:rsidR="00B86A7A" w:rsidRPr="00747B2A">
        <w:rPr>
          <w:rFonts w:asciiTheme="majorHAnsi" w:hAnsiTheme="majorHAnsi" w:cstheme="majorHAnsi"/>
          <w:color w:val="FFFF00"/>
        </w:rPr>
        <w:t xml:space="preserve">translucent </w:t>
      </w:r>
      <w:r w:rsidR="00CC6411" w:rsidRPr="00747B2A">
        <w:rPr>
          <w:rFonts w:asciiTheme="majorHAnsi" w:hAnsiTheme="majorHAnsi" w:cstheme="majorHAnsi"/>
          <w:color w:val="FFFF00"/>
        </w:rPr>
        <w:t>texture applied to</w:t>
      </w:r>
      <w:r w:rsidR="00CC6411">
        <w:rPr>
          <w:rFonts w:asciiTheme="majorHAnsi" w:hAnsiTheme="majorHAnsi" w:cstheme="majorHAnsi"/>
          <w:color w:val="FFFF00"/>
        </w:rPr>
        <w:t xml:space="preserve"> a sprite</w:t>
      </w:r>
      <w:r w:rsidR="00B86A7A">
        <w:rPr>
          <w:rFonts w:asciiTheme="majorHAnsi" w:hAnsiTheme="majorHAnsi" w:cstheme="majorHAnsi"/>
          <w:color w:val="FFFF00"/>
        </w:rPr>
        <w:t>,</w:t>
      </w:r>
      <w:r w:rsidR="00CC6411">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they are drawn before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B209B6">
        <w:rPr>
          <w:rFonts w:asciiTheme="majorHAnsi" w:hAnsiTheme="majorHAnsi" w:cstheme="majorHAnsi"/>
          <w:color w:val="FFFF00"/>
        </w:rPr>
        <w:t xml:space="preserve">If for some reason you want to recompile the effects, use the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B209B6">
        <w:rPr>
          <w:rFonts w:asciiTheme="majorHAnsi" w:hAnsiTheme="majorHAnsi" w:cstheme="majorHAnsi"/>
          <w:color w:val="FFFF00"/>
        </w:rPr>
        <w:t xml:space="preserve">to </w:t>
      </w:r>
      <w:r w:rsidR="003D365F">
        <w:rPr>
          <w:rFonts w:asciiTheme="majorHAnsi" w:hAnsiTheme="majorHAnsi" w:cstheme="majorHAnsi"/>
          <w:color w:val="FFFF00"/>
        </w:rPr>
        <w:t>build them</w:t>
      </w:r>
      <w:r w:rsidR="00B209B6">
        <w:rPr>
          <w:rFonts w:asciiTheme="majorHAnsi" w:hAnsiTheme="majorHAnsi" w:cstheme="majorHAnsi"/>
          <w:color w:val="FFFF00"/>
        </w:rPr>
        <w:t>. B</w:t>
      </w:r>
      <w:r>
        <w:rPr>
          <w:rFonts w:asciiTheme="majorHAnsi" w:hAnsiTheme="majorHAnsi" w:cstheme="majorHAnsi"/>
          <w:color w:val="FFFF00"/>
        </w:rPr>
        <w:t xml:space="preserve">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CE"/>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321F"/>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409BB"/>
    <w:rsid w:val="0094153A"/>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B10"/>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5372"/>
    <w:rsid w:val="00A67914"/>
    <w:rsid w:val="00A70786"/>
    <w:rsid w:val="00A75DB9"/>
    <w:rsid w:val="00A80E3C"/>
    <w:rsid w:val="00A8216A"/>
    <w:rsid w:val="00A8497B"/>
    <w:rsid w:val="00A874CC"/>
    <w:rsid w:val="00AA0460"/>
    <w:rsid w:val="00AA1219"/>
    <w:rsid w:val="00AA1AB8"/>
    <w:rsid w:val="00AA3DA6"/>
    <w:rsid w:val="00AA4259"/>
    <w:rsid w:val="00AB1971"/>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0DB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4640"/>
    <w:rsid w:val="00E65505"/>
    <w:rsid w:val="00E6628E"/>
    <w:rsid w:val="00E672EE"/>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817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D0F6E-0220-405A-85D4-4673907E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9577</TotalTime>
  <Pages>1</Pages>
  <Words>6233</Words>
  <Characters>35533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261</cp:revision>
  <cp:lastPrinted>2018-07-15T21:48:00Z</cp:lastPrinted>
  <dcterms:created xsi:type="dcterms:W3CDTF">2018-07-18T11:52:00Z</dcterms:created>
  <dcterms:modified xsi:type="dcterms:W3CDTF">2018-08-16T10:39:00Z</dcterms:modified>
</cp:coreProperties>
</file>