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bookmarkStart w:id="5" w:name="_GoBack"/>
      <w:bookmarkEnd w:id="5"/>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w:t>
      </w:r>
      <w:r w:rsidR="00F6060C">
        <w:rPr>
          <w:rFonts w:asciiTheme="majorHAnsi" w:hAnsiTheme="majorHAnsi" w:cstheme="majorHAnsi"/>
          <w:color w:val="FFFF00"/>
        </w:rPr>
        <w:t xml:space="preserve">or </w:t>
      </w:r>
      <w:r w:rsidR="00FE1C59">
        <w:rPr>
          <w:rFonts w:asciiTheme="majorHAnsi" w:hAnsiTheme="majorHAnsi" w:cstheme="majorHAnsi"/>
          <w:color w:val="FFFF00"/>
        </w:rPr>
        <w:t xml:space="preserve">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create a 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 xml:space="preserve">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w:t>
      </w:r>
      <w:r w:rsidR="004C5BDA">
        <w:rPr>
          <w:rFonts w:asciiTheme="majorHAnsi" w:hAnsiTheme="majorHAnsi" w:cstheme="majorHAnsi"/>
          <w:color w:val="FFFF00"/>
        </w:rPr>
        <w:t xml:space="preserve">also </w:t>
      </w:r>
      <w:r>
        <w:rPr>
          <w:rFonts w:asciiTheme="majorHAnsi" w:hAnsiTheme="majorHAnsi" w:cstheme="majorHAnsi"/>
          <w:color w:val="FFFF00"/>
        </w:rPr>
        <w:t xml:space="preserve">need to </w:t>
      </w:r>
      <w:r w:rsidR="00BF09CF">
        <w:rPr>
          <w:rFonts w:asciiTheme="majorHAnsi" w:hAnsiTheme="majorHAnsi" w:cstheme="majorHAnsi"/>
          <w:color w:val="FFFF00"/>
        </w:rPr>
        <w:t xml:space="preserve">do some </w:t>
      </w:r>
      <w:r w:rsidR="000F71A7">
        <w:rPr>
          <w:rFonts w:asciiTheme="majorHAnsi" w:hAnsiTheme="majorHAnsi" w:cstheme="majorHAnsi"/>
          <w:color w:val="FFFF00"/>
        </w:rPr>
        <w:t xml:space="preserve">more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 See online for more information.</w:t>
      </w:r>
    </w:p>
    <w:p w:rsidR="00136DC0" w:rsidRPr="00B40075" w:rsidRDefault="00136DC0" w:rsidP="00E90879">
      <w:pPr>
        <w:pStyle w:val="Heading1"/>
      </w:pPr>
      <w:bookmarkStart w:id="12" w:name="_Development"/>
      <w:bookmarkStart w:id="13" w:name="_Toc519659705"/>
      <w:bookmarkEnd w:id="12"/>
      <w:r w:rsidRPr="00B40075">
        <w:t>Development</w:t>
      </w:r>
      <w:bookmarkEnd w:id="13"/>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s</w:t>
      </w:r>
      <w:r w:rsidR="00C04385">
        <w:rPr>
          <w:rFonts w:asciiTheme="majorHAnsi" w:hAnsiTheme="majorHAnsi" w:cstheme="majorHAnsi"/>
          <w:color w:val="FFFF00"/>
        </w:rPr>
        <w:t>ome</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a FrameProc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FrameDraw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FrameProc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VertexBuffers that you can add to </w:t>
      </w:r>
      <w:r w:rsidRPr="00241405">
        <w:rPr>
          <w:rFonts w:asciiTheme="majorHAnsi" w:hAnsiTheme="majorHAnsi" w:cstheme="majorHAnsi"/>
          <w:color w:val="FFFF00"/>
        </w:rPr>
        <w:t xml:space="preserve">BlSprite.LODs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can use the BlGeometry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it has </w:t>
      </w:r>
      <w:r w:rsidR="00BB10B6">
        <w:rPr>
          <w:rFonts w:asciiTheme="majorHAnsi" w:hAnsiTheme="majorHAnsi" w:cstheme="majorHAnsi"/>
          <w:color w:val="FFFF00"/>
        </w:rPr>
        <w:t xml:space="preserve">to XNB files </w:t>
      </w:r>
      <w:r>
        <w:rPr>
          <w:rFonts w:asciiTheme="majorHAnsi" w:hAnsiTheme="majorHAnsi" w:cstheme="majorHAnsi"/>
          <w:color w:val="FFFF00"/>
        </w:rPr>
        <w:t xml:space="preserve">when Blotch3D is built. You can double-click “Content.mgcb” </w:t>
      </w:r>
      <w:r w:rsidR="00BB10B6">
        <w:rPr>
          <w:rFonts w:asciiTheme="majorHAnsi" w:hAnsiTheme="majorHAnsi" w:cstheme="majorHAnsi"/>
          <w:color w:val="FFFF00"/>
        </w:rPr>
        <w:t xml:space="preserve">in the Blotch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Pr>
          <w:rFonts w:asciiTheme="majorHAnsi" w:hAnsiTheme="majorHAnsi" w:cstheme="majorHAnsi"/>
          <w:color w:val="FFFF00"/>
        </w:rPr>
        <w:t>. You can also copy an XNB files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 xml:space="preserve">sets up a “Content.mgcb”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“Content.mgcb”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10"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1"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2"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special cases.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692D"/>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45E2"/>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693"/>
    <w:rsid w:val="00D26F2D"/>
    <w:rsid w:val="00D32552"/>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BBF6"/>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ame.net/documentation/?page=MGCB"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B5E44-D649-4E9A-A185-413DFC66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11164</TotalTime>
  <Pages>1</Pages>
  <Words>6335</Words>
  <Characters>36110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390</cp:revision>
  <cp:lastPrinted>2018-07-15T21:48:00Z</cp:lastPrinted>
  <dcterms:created xsi:type="dcterms:W3CDTF">2018-07-18T11:52:00Z</dcterms:created>
  <dcterms:modified xsi:type="dcterms:W3CDTF">2018-08-28T12:28:00Z</dcterms:modified>
</cp:coreProperties>
</file>