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 of platforms</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B11DBA">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B11DBA">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398590"/>
      <w:bookmarkEnd w:id="40"/>
      <w:r w:rsidRPr="007C2B54">
        <w:rPr>
          <w:color w:val="FF0000"/>
        </w:rPr>
        <w:t>Quick start</w:t>
      </w:r>
      <w:bookmarkEnd w:id="38"/>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 xml:space="preserve">is for </w:t>
      </w:r>
      <w:r w:rsidR="00B11DBA">
        <w:rPr>
          <w:rFonts w:asciiTheme="majorHAnsi" w:hAnsiTheme="majorHAnsi" w:cstheme="majorHAnsi"/>
          <w:color w:val="FFFF00"/>
        </w:rPr>
        <w:t xml:space="preserve">Microsoft </w:t>
      </w:r>
      <w:r>
        <w:rPr>
          <w:rFonts w:asciiTheme="majorHAnsi" w:hAnsiTheme="majorHAnsi" w:cstheme="majorHAnsi"/>
          <w:color w:val="FFFF00"/>
        </w:rPr>
        <w:t>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398591"/>
      <w:r w:rsidRPr="003C0FBD">
        <w:rPr>
          <w:rFonts w:cstheme="majorHAnsi"/>
          <w:color w:val="FF0000"/>
        </w:rPr>
        <w:t>Introduction</w:t>
      </w:r>
      <w:bookmarkEnd w:id="39"/>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1D5A82">
        <w:rPr>
          <w:rFonts w:asciiTheme="majorHAnsi" w:hAnsiTheme="majorHAnsi" w:cstheme="majorHAnsi"/>
          <w:color w:val="FFFF00"/>
        </w:rPr>
        <w:t>That is, s</w:t>
      </w:r>
      <w:r w:rsidR="00327F6C">
        <w:rPr>
          <w:rFonts w:asciiTheme="majorHAnsi" w:hAnsiTheme="majorHAnsi" w:cstheme="majorHAnsi"/>
          <w:color w:val="FFFF00"/>
        </w:rPr>
        <w:t>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1D5A82">
        <w:rPr>
          <w:rFonts w:asciiTheme="majorHAnsi" w:hAnsiTheme="majorHAnsi" w:cstheme="majorHAnsi"/>
          <w:color w:val="FFFF00"/>
        </w:rPr>
        <w:t>uses</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w:t>
      </w:r>
      <w:r w:rsidR="001D5A82">
        <w:rPr>
          <w:rFonts w:asciiTheme="majorHAnsi" w:hAnsiTheme="majorHAnsi" w:cstheme="majorHAnsi"/>
          <w:color w:val="FFFF00"/>
        </w:rPr>
        <w:t>,</w:t>
      </w:r>
      <w:r w:rsidR="00CB0DE5">
        <w:rPr>
          <w:rFonts w:asciiTheme="majorHAnsi" w:hAnsiTheme="majorHAnsi" w:cstheme="majorHAnsi"/>
          <w:color w:val="FFFF00"/>
        </w:rPr>
        <w:t xml:space="preserve"> answers frequent questions</w:t>
      </w:r>
      <w:r w:rsidR="001D5A82">
        <w:rPr>
          <w:rFonts w:asciiTheme="majorHAnsi" w:hAnsiTheme="majorHAnsi" w:cstheme="majorHAnsi"/>
          <w:color w:val="FFFF00"/>
        </w:rPr>
        <w:t>, and refers to associated concepts</w:t>
      </w:r>
      <w:r w:rsidR="00CB0DE5">
        <w:rPr>
          <w:rFonts w:asciiTheme="majorHAnsi" w:hAnsiTheme="majorHAnsi" w:cstheme="majorHAnsi"/>
          <w:color w:val="FFFF00"/>
        </w:rPr>
        <w:t xml:space="preserve">.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398592"/>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Microsoft</w:t>
      </w:r>
      <w:r w:rsidR="00B11DBA">
        <w:rPr>
          <w:rFonts w:asciiTheme="majorHAnsi" w:hAnsiTheme="majorHAnsi" w:cstheme="majorHAnsi"/>
          <w:color w:val="FFFF00"/>
        </w:rPr>
        <w:t xml:space="preserve">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Microsoft</w:t>
      </w:r>
      <w:r w:rsidR="00B11DBA">
        <w:rPr>
          <w:rFonts w:asciiTheme="majorHAnsi" w:hAnsiTheme="majorHAnsi" w:cstheme="majorHAnsi"/>
          <w:color w:val="FFFF00"/>
        </w:rPr>
        <w:t xml:space="preserve">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2" w:name="_Development"/>
      <w:bookmarkStart w:id="53" w:name="_Toc519398593"/>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w:t>
      </w:r>
      <w:bookmarkStart w:id="54" w:name="_GoBack"/>
      <w:bookmarkEnd w:id="54"/>
      <w:r w:rsidRPr="003C0FBD">
        <w:rPr>
          <w:rFonts w:asciiTheme="majorHAnsi" w:hAnsiTheme="majorHAnsi" w:cstheme="majorHAnsi"/>
          <w:color w:val="FFFF00"/>
        </w:rPr>
        <w:t>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F62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C718-F25E-4B21-8B7C-4F7E0A99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6920</TotalTime>
  <Pages>1</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498</cp:revision>
  <cp:lastPrinted>2018-07-15T21:48:00Z</cp:lastPrinted>
  <dcterms:created xsi:type="dcterms:W3CDTF">2018-03-09T10:41:00Z</dcterms:created>
  <dcterms:modified xsi:type="dcterms:W3CDTF">2018-07-15T21:48:00Z</dcterms:modified>
</cp:coreProperties>
</file>