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6F11DC">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6F11DC">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F0BFA"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the 3D window, use the code </w:t>
      </w:r>
      <w:r w:rsidR="001F2D0D">
        <w:rPr>
          <w:rFonts w:asciiTheme="majorHAnsi" w:hAnsiTheme="majorHAnsi" w:cstheme="majorHAnsi"/>
          <w:color w:val="FFFF00"/>
        </w:rPr>
        <w:t xml:space="preserve">that </w:t>
      </w:r>
      <w:r w:rsidR="001F2D0D" w:rsidRPr="002173E3">
        <w:rPr>
          <w:rFonts w:asciiTheme="majorHAnsi" w:hAnsiTheme="majorHAnsi" w:cstheme="majorHAnsi"/>
          <w:color w:val="FFFF00"/>
        </w:rPr>
        <w:t>creates the 3D window</w:t>
      </w:r>
      <w:r w:rsidR="001F2D0D">
        <w:rPr>
          <w:rFonts w:asciiTheme="majorHAnsi" w:hAnsiTheme="majorHAnsi" w:cstheme="majorHAnsi"/>
          <w:color w:val="FFFF00"/>
        </w:rPr>
        <w:t xml:space="preserve"> </w:t>
      </w:r>
      <w:r>
        <w:rPr>
          <w:rFonts w:asciiTheme="majorHAnsi" w:hAnsiTheme="majorHAnsi" w:cstheme="majorHAnsi"/>
          <w:color w:val="FFFF00"/>
        </w:rPr>
        <w:t>from an example</w:t>
      </w:r>
      <w:r w:rsidR="00A11532" w:rsidRPr="002173E3">
        <w:rPr>
          <w:rFonts w:asciiTheme="majorHAnsi" w:hAnsiTheme="majorHAnsi" w:cstheme="majorHAnsi"/>
          <w:color w:val="FFFF00"/>
        </w:rPr>
        <w:t xml:space="preserve">. For example, for WPF you would copy the code from the </w:t>
      </w:r>
      <w:r>
        <w:rPr>
          <w:rFonts w:asciiTheme="majorHAnsi" w:hAnsiTheme="majorHAnsi" w:cstheme="majorHAnsi"/>
          <w:color w:val="FFFF00"/>
        </w:rPr>
        <w:t xml:space="preserve">WPF example’s </w:t>
      </w:r>
      <w:r w:rsidR="00A11532" w:rsidRPr="002173E3">
        <w:rPr>
          <w:rFonts w:asciiTheme="majorHAnsi" w:hAnsiTheme="majorHAnsi" w:cstheme="majorHAnsi"/>
          <w:color w:val="FFFF00"/>
        </w:rPr>
        <w:t>“</w:t>
      </w:r>
      <w:proofErr w:type="spellStart"/>
      <w:r w:rsidR="00A11532" w:rsidRPr="002173E3">
        <w:rPr>
          <w:rFonts w:asciiTheme="majorHAnsi" w:hAnsiTheme="majorHAnsi" w:cstheme="majorHAnsi"/>
          <w:color w:val="FFFF00"/>
        </w:rPr>
        <w:t>StartMonoGameWindow_Click</w:t>
      </w:r>
      <w:proofErr w:type="spellEnd"/>
      <w:r w:rsidR="00A11532" w:rsidRPr="002173E3">
        <w:rPr>
          <w:rFonts w:asciiTheme="majorHAnsi" w:hAnsiTheme="majorHAnsi" w:cstheme="majorHAnsi"/>
          <w:color w:val="FFFF00"/>
        </w:rPr>
        <w:t>”</w:t>
      </w:r>
      <w:r w:rsidR="002173E3">
        <w:rPr>
          <w:rFonts w:asciiTheme="majorHAnsi" w:hAnsiTheme="majorHAnsi" w:cstheme="majorHAnsi"/>
          <w:color w:val="FFFF00"/>
        </w:rPr>
        <w:t xml:space="preserve"> method.</w:t>
      </w:r>
      <w:r w:rsidR="001F2D0D">
        <w:rPr>
          <w:rFonts w:asciiTheme="majorHAnsi" w:hAnsiTheme="majorHAnsi" w:cstheme="majorHAnsi"/>
          <w:color w:val="FFFF00"/>
        </w:rPr>
        <w:t xml:space="preserve"> You can put this code wherever you want to create the 3D window.</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1" w:name="_Toc519229390"/>
      <w:r w:rsidRPr="00B40075">
        <w:rPr>
          <w:color w:val="FF0000"/>
        </w:rPr>
        <w:t>Development</w:t>
      </w:r>
      <w:bookmarkEnd w:id="51"/>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Pr>
          <w:rFonts w:asciiTheme="majorHAnsi" w:hAnsiTheme="majorHAnsi" w:cstheme="majorHAnsi"/>
          <w:color w:val="FFFF00"/>
        </w:rPr>
        <w:t xml:space="preserve">o </w:t>
      </w:r>
      <w:r>
        <w:rPr>
          <w:rFonts w:asciiTheme="majorHAnsi" w:hAnsiTheme="majorHAnsi" w:cstheme="majorHAnsi"/>
          <w:color w:val="FFFF00"/>
        </w:rPr>
        <w:t>make a</w:t>
      </w:r>
      <w:r>
        <w:rPr>
          <w:rFonts w:asciiTheme="majorHAnsi" w:hAnsiTheme="majorHAnsi" w:cstheme="majorHAnsi"/>
          <w:color w:val="FFFF00"/>
        </w:rPr>
        <w:t xml:space="preserve"> 3D window</w:t>
      </w:r>
      <w:r>
        <w:rPr>
          <w:rFonts w:asciiTheme="majorHAnsi" w:hAnsiTheme="majorHAnsi" w:cstheme="majorHAnsi"/>
          <w:color w:val="FFFF00"/>
        </w:rPr>
        <w:t>,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r>
        <w:rPr>
          <w:rFonts w:asciiTheme="majorHAnsi" w:hAnsiTheme="majorHAnsi" w:cstheme="majorHAnsi"/>
          <w:color w:val="FFFF00"/>
        </w:rPr>
        <w:t xml:space="preserve"> All code that accesses 3D resources must be in those methods, including code that creates and uses </w:t>
      </w:r>
      <w:r>
        <w:rPr>
          <w:rFonts w:asciiTheme="majorHAnsi" w:hAnsiTheme="majorHAnsi" w:cstheme="majorHAnsi"/>
          <w:color w:val="FFFF00"/>
        </w:rPr>
        <w:t>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w:t>
      </w:r>
      <w:r>
        <w:rPr>
          <w:rFonts w:asciiTheme="majorHAnsi" w:hAnsiTheme="majorHAnsi" w:cstheme="majorHAnsi"/>
          <w:color w:val="FFFF00"/>
        </w:rPr>
        <w:t>nstantiate the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w:t>
      </w:r>
      <w:r>
        <w:rPr>
          <w:rFonts w:asciiTheme="majorHAnsi" w:hAnsiTheme="majorHAnsi" w:cstheme="majorHAnsi"/>
          <w:color w:val="FFFF00"/>
        </w:rPr>
        <w:t xml:space="preserve">call its </w:t>
      </w:r>
      <w:r>
        <w:rPr>
          <w:rFonts w:asciiTheme="majorHAnsi" w:hAnsiTheme="majorHAnsi" w:cstheme="majorHAnsi"/>
          <w:color w:val="FFFF00"/>
        </w:rPr>
        <w:t>“</w:t>
      </w:r>
      <w:r>
        <w:rPr>
          <w:rFonts w:asciiTheme="majorHAnsi" w:hAnsiTheme="majorHAnsi" w:cstheme="majorHAnsi"/>
          <w:color w:val="FFFF00"/>
        </w:rPr>
        <w:t>Run</w:t>
      </w:r>
      <w:r>
        <w:rPr>
          <w:rFonts w:asciiTheme="majorHAnsi" w:hAnsiTheme="majorHAnsi" w:cstheme="majorHAnsi"/>
          <w:color w:val="FFFF00"/>
        </w:rPr>
        <w:t>”</w:t>
      </w:r>
      <w:r>
        <w:rPr>
          <w:rFonts w:asciiTheme="majorHAnsi" w:hAnsiTheme="majorHAnsi" w:cstheme="majorHAnsi"/>
          <w:color w:val="FFFF00"/>
        </w:rPr>
        <w:t xml:space="preserve"> method </w:t>
      </w:r>
      <w:r w:rsidRPr="005B1404">
        <w:rPr>
          <w:rFonts w:asciiTheme="majorHAnsi" w:hAnsiTheme="majorHAnsi" w:cstheme="majorHAnsi"/>
          <w:i/>
          <w:color w:val="FFFF00"/>
        </w:rPr>
        <w:t>from the same thread</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Pr>
          <w:rFonts w:asciiTheme="majorHAnsi" w:hAnsiTheme="majorHAnsi" w:cstheme="majorHAnsi"/>
          <w:color w:val="FFFF00"/>
        </w:rPr>
        <w:t xml:space="preserve">, and </w:t>
      </w:r>
      <w:r>
        <w:rPr>
          <w:rFonts w:asciiTheme="majorHAnsi" w:hAnsiTheme="majorHAnsi" w:cstheme="majorHAnsi"/>
          <w:color w:val="FFFF00"/>
        </w:rPr>
        <w:t>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3C224C"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pattern is necessary because certain 3D subsystems </w:t>
      </w:r>
      <w:r w:rsidR="006F11DC">
        <w:rPr>
          <w:rFonts w:asciiTheme="majorHAnsi" w:hAnsiTheme="majorHAnsi" w:cstheme="majorHAnsi"/>
          <w:color w:val="FFFF00"/>
        </w:rPr>
        <w:t xml:space="preserve">(OpenGL, DirectX, etc.) </w:t>
      </w:r>
      <w:r>
        <w:rPr>
          <w:rFonts w:asciiTheme="majorHAnsi" w:hAnsiTheme="majorHAnsi" w:cstheme="majorHAnsi"/>
          <w:color w:val="FFFF00"/>
        </w:rPr>
        <w:t>require that 3D resources be accessed by a single thread for a given window. It is the p</w:t>
      </w:r>
      <w:r w:rsidR="002608AA" w:rsidRPr="003C0FBD">
        <w:rPr>
          <w:rFonts w:asciiTheme="majorHAnsi" w:hAnsiTheme="majorHAnsi" w:cstheme="majorHAnsi"/>
          <w:color w:val="FFFF00"/>
        </w:rPr>
        <w:t>attern</w:t>
      </w:r>
      <w:r w:rsidR="00F31512" w:rsidRPr="003C0FBD">
        <w:rPr>
          <w:rFonts w:asciiTheme="majorHAnsi" w:hAnsiTheme="majorHAnsi" w:cstheme="majorHAnsi"/>
          <w:color w:val="FFFF00"/>
        </w:rPr>
        <w:t xml:space="preserve"> used </w:t>
      </w:r>
      <w:r>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A80E3C" w:rsidRDefault="00A80E3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object</w:t>
      </w:r>
      <w:r w:rsidR="006F11DC">
        <w:rPr>
          <w:rFonts w:asciiTheme="majorHAnsi" w:hAnsiTheme="majorHAnsi" w:cstheme="majorHAnsi"/>
          <w:color w:val="FFFF00"/>
        </w:rPr>
        <w:t>,</w:t>
      </w:r>
      <w:r>
        <w:rPr>
          <w:rFonts w:asciiTheme="majorHAnsi" w:hAnsiTheme="majorHAnsi" w:cstheme="majorHAnsi"/>
          <w:color w:val="FFFF00"/>
        </w:rPr>
        <w:t xml:space="preserve"> calls its Run method</w:t>
      </w:r>
      <w:r w:rsidR="006F11DC">
        <w:rPr>
          <w:rFonts w:asciiTheme="majorHAnsi" w:hAnsiTheme="majorHAnsi" w:cstheme="majorHAnsi"/>
          <w:color w:val="FFFF00"/>
        </w:rPr>
        <w:t xml:space="preserve"> and thus the </w:t>
      </w:r>
      <w:r w:rsidR="006F11DC" w:rsidRPr="003C0FBD">
        <w:rPr>
          <w:rFonts w:asciiTheme="majorHAnsi" w:hAnsiTheme="majorHAnsi" w:cstheme="majorHAnsi"/>
          <w:color w:val="FFFF00"/>
        </w:rPr>
        <w:t xml:space="preserve">Setup, </w:t>
      </w:r>
      <w:proofErr w:type="spellStart"/>
      <w:r w:rsidR="006F11DC" w:rsidRPr="003C0FBD">
        <w:rPr>
          <w:rFonts w:asciiTheme="majorHAnsi" w:hAnsiTheme="majorHAnsi" w:cstheme="majorHAnsi"/>
          <w:color w:val="FFFF00"/>
        </w:rPr>
        <w:t>FrameProc</w:t>
      </w:r>
      <w:proofErr w:type="spellEnd"/>
      <w:r w:rsidR="006F11DC" w:rsidRPr="003C0FBD">
        <w:rPr>
          <w:rFonts w:asciiTheme="majorHAnsi" w:hAnsiTheme="majorHAnsi" w:cstheme="majorHAnsi"/>
          <w:color w:val="FFFF00"/>
        </w:rPr>
        <w:t xml:space="preserve">, and </w:t>
      </w:r>
      <w:proofErr w:type="spellStart"/>
      <w:r w:rsidR="006F11DC" w:rsidRPr="003C0FBD">
        <w:rPr>
          <w:rFonts w:asciiTheme="majorHAnsi" w:hAnsiTheme="majorHAnsi" w:cstheme="majorHAnsi"/>
          <w:color w:val="FFFF00"/>
        </w:rPr>
        <w:t>FrameDraw</w:t>
      </w:r>
      <w:proofErr w:type="spellEnd"/>
      <w:r w:rsidR="006F11DC">
        <w:rPr>
          <w:rFonts w:asciiTheme="majorHAnsi" w:hAnsiTheme="majorHAnsi" w:cstheme="majorHAnsi"/>
          <w:color w:val="FFFF00"/>
        </w:rPr>
        <w:t xml:space="preserve"> methods</w:t>
      </w:r>
      <w:r>
        <w:rPr>
          <w:rFonts w:asciiTheme="majorHAnsi" w:hAnsiTheme="majorHAnsi" w:cstheme="majorHAnsi"/>
          <w:color w:val="FFFF00"/>
        </w:rPr>
        <w:t>, the “3D thread”.</w:t>
      </w:r>
    </w:p>
    <w:p w:rsidR="00A80E3C" w:rsidRDefault="00A80E3C" w:rsidP="009953A1">
      <w:pPr>
        <w:autoSpaceDE w:val="0"/>
        <w:autoSpaceDN w:val="0"/>
        <w:adjustRightInd w:val="0"/>
        <w:spacing w:after="0" w:line="240" w:lineRule="auto"/>
        <w:rPr>
          <w:rFonts w:asciiTheme="majorHAnsi" w:hAnsiTheme="majorHAnsi" w:cstheme="majorHAnsi"/>
          <w:color w:val="FFFF00"/>
        </w:rPr>
      </w:pPr>
    </w:p>
    <w:p w:rsidR="00982939" w:rsidRDefault="0087587B"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Pr="003C0FBD">
        <w:rPr>
          <w:rFonts w:asciiTheme="majorHAnsi" w:hAnsiTheme="majorHAnsi" w:cstheme="majorHAnsi"/>
          <w:color w:val="FFFF00"/>
        </w:rPr>
        <w:t>n th</w:t>
      </w:r>
      <w:r w:rsidR="00DE69A2" w:rsidRPr="003C0FBD">
        <w:rPr>
          <w:rFonts w:asciiTheme="majorHAnsi" w:hAnsiTheme="majorHAnsi" w:cstheme="majorHAnsi"/>
          <w:color w:val="FFFF00"/>
        </w:rPr>
        <w:t>o</w:t>
      </w:r>
      <w:r w:rsidRPr="003C0FBD">
        <w:rPr>
          <w:rFonts w:asciiTheme="majorHAnsi" w:hAnsiTheme="majorHAnsi" w:cstheme="majorHAnsi"/>
          <w:color w:val="FFFF00"/>
        </w:rPr>
        <w:t>se overrid</w:t>
      </w:r>
      <w:r w:rsidR="00DE69A2"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bookmarkStart w:id="52" w:name="_GoBack"/>
      <w:bookmarkEnd w:id="52"/>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3" w:name="_Making_3D_models"/>
      <w:bookmarkStart w:id="54" w:name="_Toc516117027"/>
      <w:bookmarkStart w:id="55" w:name="_Toc517055697"/>
      <w:bookmarkStart w:id="56" w:name="_Toc517334343"/>
      <w:bookmarkStart w:id="57" w:name="_Toc519229391"/>
      <w:bookmarkEnd w:id="53"/>
      <w:r w:rsidRPr="003C0FBD">
        <w:rPr>
          <w:rFonts w:cstheme="majorHAnsi"/>
          <w:color w:val="FF0000"/>
        </w:rPr>
        <w:t>Making 3D models</w:t>
      </w:r>
      <w:bookmarkEnd w:id="54"/>
      <w:bookmarkEnd w:id="55"/>
      <w:bookmarkEnd w:id="56"/>
      <w:bookmarkEnd w:id="5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8" w:name="_Introduction_to_Matrices"/>
      <w:bookmarkStart w:id="59" w:name="_Dynamically_changing_a"/>
      <w:bookmarkStart w:id="60" w:name="_Toc517055698"/>
      <w:bookmarkStart w:id="61" w:name="_Toc517334344"/>
      <w:bookmarkStart w:id="62" w:name="_Toc519229392"/>
      <w:bookmarkEnd w:id="58"/>
      <w:bookmarkEnd w:id="59"/>
      <w:r>
        <w:rPr>
          <w:rFonts w:cstheme="majorHAnsi"/>
          <w:color w:val="FF0000"/>
        </w:rPr>
        <w:t>Dynamically changing a sprite’s orientation and position</w:t>
      </w:r>
      <w:bookmarkEnd w:id="60"/>
      <w:bookmarkEnd w:id="61"/>
      <w:bookmarkEnd w:id="6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3" w:name="_Toc516117029"/>
      <w:bookmarkStart w:id="64" w:name="_Toc517055699"/>
      <w:bookmarkStart w:id="65" w:name="_Toc517334345"/>
      <w:bookmarkStart w:id="66" w:name="_Toc519229393"/>
      <w:r>
        <w:rPr>
          <w:rFonts w:cstheme="majorHAnsi"/>
          <w:color w:val="FF0000"/>
        </w:rPr>
        <w:t>Matrix i</w:t>
      </w:r>
      <w:r w:rsidR="006138B0" w:rsidRPr="003C0FBD">
        <w:rPr>
          <w:rFonts w:cstheme="majorHAnsi"/>
          <w:color w:val="FF0000"/>
        </w:rPr>
        <w:t>nternals</w:t>
      </w:r>
      <w:bookmarkEnd w:id="63"/>
      <w:bookmarkEnd w:id="64"/>
      <w:bookmarkEnd w:id="65"/>
      <w:bookmarkEnd w:id="6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7" w:name="_Toc516117030"/>
      <w:bookmarkStart w:id="68" w:name="_Toc517055700"/>
      <w:bookmarkStart w:id="69" w:name="_Toc517334346"/>
      <w:bookmarkStart w:id="70" w:name="_Toc519229394"/>
      <w:r w:rsidRPr="003C0FBD">
        <w:rPr>
          <w:rFonts w:cstheme="majorHAnsi"/>
          <w:color w:val="FF0000"/>
        </w:rPr>
        <w:t>A Short Glossary of 3D Graphics Terms</w:t>
      </w:r>
      <w:bookmarkEnd w:id="67"/>
      <w:bookmarkEnd w:id="68"/>
      <w:bookmarkEnd w:id="69"/>
      <w:bookmarkEnd w:id="7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1" w:name="_Toc519229395"/>
      <w:r w:rsidRPr="00436EB6">
        <w:rPr>
          <w:color w:val="FF0000"/>
        </w:rPr>
        <w:t>Troubleshooting</w:t>
      </w:r>
      <w:bookmarkEnd w:id="71"/>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2" w:name="_Toc517055701"/>
      <w:bookmarkStart w:id="73" w:name="_Toc517334347"/>
      <w:bookmarkStart w:id="74" w:name="_Toc519229396"/>
      <w:r w:rsidRPr="003C0FBD">
        <w:rPr>
          <w:rFonts w:cstheme="majorHAnsi"/>
          <w:color w:val="FF0000"/>
        </w:rPr>
        <w:t>Rights</w:t>
      </w:r>
      <w:bookmarkEnd w:id="72"/>
      <w:bookmarkEnd w:id="73"/>
      <w:bookmarkEnd w:id="7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27C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3EB2-D3AD-4E9A-9454-F552BFCE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6828</TotalTime>
  <Pages>1</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476</cp:revision>
  <cp:lastPrinted>2018-07-01T09:51:00Z</cp:lastPrinted>
  <dcterms:created xsi:type="dcterms:W3CDTF">2018-03-09T10:41:00Z</dcterms:created>
  <dcterms:modified xsi:type="dcterms:W3CDTF">2018-07-14T10:39:00Z</dcterms:modified>
</cp:coreProperties>
</file>