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362378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14:paraId="7C6B5859" w14:textId="71E9C4DD" w:rsidR="00B17AF1" w:rsidRDefault="00B17AF1">
          <w:pPr>
            <w:pStyle w:val="TOCHeading"/>
          </w:pPr>
          <w:r>
            <w:t>Contents</w:t>
          </w:r>
        </w:p>
        <w:p w14:paraId="70C160CB" w14:textId="02A00846" w:rsidR="00B17AF1" w:rsidRDefault="00B17A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970521" w:history="1">
            <w:r w:rsidRPr="00A1082D">
              <w:rPr>
                <w:rStyle w:val="Hyperlink"/>
                <w:rFonts w:eastAsia="Times New Roman"/>
                <w:noProof/>
                <w:lang w:eastAsia="en-IE"/>
              </w:rPr>
              <w:t>Compile-time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B4F78" w14:textId="21A9F7CD" w:rsidR="00B17AF1" w:rsidRDefault="00B17A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6970522" w:history="1">
            <w:r w:rsidRPr="00A1082D">
              <w:rPr>
                <w:rStyle w:val="Hyperlink"/>
                <w:noProof/>
              </w:rPr>
              <w:t>Link-time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49505" w14:textId="59555EF4" w:rsidR="00B17AF1" w:rsidRDefault="00B17A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6970523" w:history="1">
            <w:r w:rsidRPr="00A1082D">
              <w:rPr>
                <w:rStyle w:val="Hyperlink"/>
                <w:rFonts w:eastAsia="Times New Roman"/>
                <w:noProof/>
                <w:lang w:eastAsia="en-IE"/>
              </w:rPr>
              <w:t>Run-time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5C645" w14:textId="72C056AB" w:rsidR="00B17AF1" w:rsidRDefault="00B17A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6970524" w:history="1">
            <w:r w:rsidRPr="00A1082D">
              <w:rPr>
                <w:rStyle w:val="Hyperlink"/>
                <w:noProof/>
              </w:rPr>
              <w:t>Logic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41CA8" w14:textId="0B124DE1" w:rsidR="00B17AF1" w:rsidRDefault="00B17A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6970525" w:history="1">
            <w:r w:rsidRPr="00A1082D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93ECD" w14:textId="6ABC3FD5" w:rsidR="00B17AF1" w:rsidRDefault="00B17AF1">
          <w:r>
            <w:rPr>
              <w:b/>
              <w:bCs/>
              <w:noProof/>
            </w:rPr>
            <w:fldChar w:fldCharType="end"/>
          </w:r>
        </w:p>
      </w:sdtContent>
    </w:sdt>
    <w:p w14:paraId="1A5C6C40" w14:textId="77777777" w:rsidR="00B17AF1" w:rsidRPr="00B17AF1" w:rsidRDefault="00B17AF1" w:rsidP="00B17AF1">
      <w:pPr>
        <w:pStyle w:val="Heading2"/>
        <w:rPr>
          <w:rFonts w:eastAsia="Times New Roman"/>
          <w:lang w:eastAsia="en-IE"/>
        </w:rPr>
      </w:pPr>
      <w:bookmarkStart w:id="0" w:name="_Toc56970521"/>
      <w:r w:rsidRPr="00B17AF1">
        <w:rPr>
          <w:rFonts w:eastAsia="Times New Roman"/>
          <w:lang w:eastAsia="en-IE"/>
        </w:rPr>
        <w:t>Compile-time Errors</w:t>
      </w:r>
      <w:bookmarkEnd w:id="0"/>
    </w:p>
    <w:p w14:paraId="66B1903D" w14:textId="77777777" w:rsidR="00B17AF1" w:rsidRPr="00B17AF1" w:rsidRDefault="00B17AF1" w:rsidP="00B17AF1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B17AF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 xml:space="preserve">When we are writing C++ programs, the compiler is our first line of </w:t>
      </w:r>
      <w:proofErr w:type="spellStart"/>
      <w:r w:rsidRPr="00B17AF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defense</w:t>
      </w:r>
      <w:proofErr w:type="spellEnd"/>
      <w:r w:rsidRPr="00B17AF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 xml:space="preserve"> against errors.</w:t>
      </w:r>
    </w:p>
    <w:p w14:paraId="44F76ED1" w14:textId="77777777" w:rsidR="00B17AF1" w:rsidRPr="00B17AF1" w:rsidRDefault="00B17AF1" w:rsidP="00B17AF1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B17AF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There are two types of compile-time errors:</w:t>
      </w:r>
    </w:p>
    <w:p w14:paraId="63632F06" w14:textId="77777777" w:rsidR="00B17AF1" w:rsidRPr="00B17AF1" w:rsidRDefault="00B17AF1" w:rsidP="00B17AF1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B17AF1">
        <w:rPr>
          <w:rFonts w:ascii="Segoe UI" w:eastAsia="Times New Roman" w:hAnsi="Segoe UI" w:cs="Segoe UI"/>
          <w:b/>
          <w:bCs/>
          <w:color w:val="BBB5AC"/>
          <w:sz w:val="24"/>
          <w:szCs w:val="24"/>
          <w:lang w:eastAsia="en-IE"/>
        </w:rPr>
        <w:t>Syntax errors</w:t>
      </w:r>
      <w:r w:rsidRPr="00B17AF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: Errors that occur when we violate the rules of C++ syntax.</w:t>
      </w:r>
    </w:p>
    <w:p w14:paraId="6F0FF6FB" w14:textId="77777777" w:rsidR="00B17AF1" w:rsidRPr="00B17AF1" w:rsidRDefault="00B17AF1" w:rsidP="00B17AF1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B17AF1">
        <w:rPr>
          <w:rFonts w:ascii="Segoe UI" w:eastAsia="Times New Roman" w:hAnsi="Segoe UI" w:cs="Segoe UI"/>
          <w:b/>
          <w:bCs/>
          <w:color w:val="BBB5AC"/>
          <w:sz w:val="24"/>
          <w:szCs w:val="24"/>
          <w:lang w:eastAsia="en-IE"/>
        </w:rPr>
        <w:t>Type errors</w:t>
      </w:r>
      <w:r w:rsidRPr="00B17AF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 xml:space="preserve">: Errors that occur when there </w:t>
      </w:r>
      <w:proofErr w:type="gramStart"/>
      <w:r w:rsidRPr="00B17AF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are</w:t>
      </w:r>
      <w:proofErr w:type="gramEnd"/>
      <w:r w:rsidRPr="00B17AF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 xml:space="preserve"> mismatch between the types we declared.</w:t>
      </w:r>
    </w:p>
    <w:p w14:paraId="5282FA69" w14:textId="77777777" w:rsidR="00B17AF1" w:rsidRPr="00B17AF1" w:rsidRDefault="00B17AF1" w:rsidP="00B17AF1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B17AF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Some common syntax errors are:</w:t>
      </w:r>
    </w:p>
    <w:p w14:paraId="05CD7879" w14:textId="1B914C02" w:rsidR="00B17AF1" w:rsidRPr="00B17AF1" w:rsidRDefault="00B17AF1" w:rsidP="00B17AF1">
      <w:pPr>
        <w:numPr>
          <w:ilvl w:val="0"/>
          <w:numId w:val="2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B17AF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 xml:space="preserve">Missing </w:t>
      </w:r>
      <w:r w:rsidRPr="00B17AF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semicolon;</w:t>
      </w:r>
    </w:p>
    <w:p w14:paraId="369363C5" w14:textId="77777777" w:rsidR="00B17AF1" w:rsidRPr="00B17AF1" w:rsidRDefault="00B17AF1" w:rsidP="00B17AF1">
      <w:pPr>
        <w:numPr>
          <w:ilvl w:val="0"/>
          <w:numId w:val="2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B17AF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 xml:space="preserve">Missing closing </w:t>
      </w:r>
      <w:proofErr w:type="gramStart"/>
      <w:r w:rsidRPr="00B17AF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parenthesis </w:t>
      </w:r>
      <w:r w:rsidRPr="00B17AF1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)</w:t>
      </w:r>
      <w:proofErr w:type="gramEnd"/>
      <w:r w:rsidRPr="00B17AF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, square bracket </w:t>
      </w:r>
      <w:r w:rsidRPr="00B17AF1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]</w:t>
      </w:r>
      <w:r w:rsidRPr="00B17AF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, or curly brace </w:t>
      </w:r>
      <w:r w:rsidRPr="00B17AF1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}</w:t>
      </w:r>
    </w:p>
    <w:p w14:paraId="4F673DAE" w14:textId="77777777" w:rsidR="00B17AF1" w:rsidRPr="00B17AF1" w:rsidRDefault="00B17AF1" w:rsidP="00B17AF1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B17AF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Some common type errors are:</w:t>
      </w:r>
    </w:p>
    <w:p w14:paraId="46B61021" w14:textId="77777777" w:rsidR="00B17AF1" w:rsidRPr="00B17AF1" w:rsidRDefault="00B17AF1" w:rsidP="00B17AF1">
      <w:pPr>
        <w:numPr>
          <w:ilvl w:val="0"/>
          <w:numId w:val="3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B17AF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Forgetting to declare a variable</w:t>
      </w:r>
    </w:p>
    <w:p w14:paraId="5195AC9C" w14:textId="77777777" w:rsidR="00B17AF1" w:rsidRPr="00B17AF1" w:rsidRDefault="00B17AF1" w:rsidP="00B17AF1">
      <w:pPr>
        <w:numPr>
          <w:ilvl w:val="0"/>
          <w:numId w:val="3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B17AF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Storing a value into the wrong type</w:t>
      </w:r>
    </w:p>
    <w:p w14:paraId="760BC8B7" w14:textId="77777777" w:rsidR="00B17AF1" w:rsidRPr="00B17AF1" w:rsidRDefault="00B17AF1" w:rsidP="00B17AF1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B17AF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Here’s an example of a compile-time error message:</w:t>
      </w:r>
    </w:p>
    <w:p w14:paraId="3D2011D6" w14:textId="59466443" w:rsidR="00B17AF1" w:rsidRPr="00B17AF1" w:rsidRDefault="00B17AF1" w:rsidP="00B17AF1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B17AF1">
        <w:rPr>
          <w:rFonts w:ascii="Segoe UI" w:eastAsia="Times New Roman" w:hAnsi="Segoe UI" w:cs="Segoe UI"/>
          <w:noProof/>
          <w:color w:val="BBB5AC"/>
          <w:sz w:val="24"/>
          <w:szCs w:val="24"/>
          <w:lang w:eastAsia="en-IE"/>
        </w:rPr>
        <w:drawing>
          <wp:inline distT="0" distB="0" distL="0" distR="0" wp14:anchorId="589D01D7" wp14:editId="48A767D0">
            <wp:extent cx="5731510" cy="1365250"/>
            <wp:effectExtent l="0" t="0" r="2540" b="6350"/>
            <wp:docPr id="1" name="Picture 1" descr="$ g++ example.cpp example.cpp: In function 'int main()': examplecpp:5:11: error: invalid conversion from 'const char*' to 'int' [-fpermissive] int x = &quot;hello&quot;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 g++ example.cpp example.cpp: In function 'int main()': examplecpp:5:11: error: invalid conversion from 'const char*' to 'int' [-fpermissive] int x = &quot;hello&quot;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9143D" w14:textId="77777777" w:rsidR="00B17AF1" w:rsidRPr="00B17AF1" w:rsidRDefault="00B17AF1" w:rsidP="00B17AF1">
      <w:pPr>
        <w:shd w:val="clear" w:color="auto" w:fill="181A1B"/>
        <w:spacing w:after="0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B17AF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The compiler will tell us where (line number) it got into trouble and its best guess as to what is wrong.</w:t>
      </w:r>
    </w:p>
    <w:p w14:paraId="4DD8B85F" w14:textId="301DBA7A" w:rsidR="00481AB1" w:rsidRDefault="00481AB1"/>
    <w:p w14:paraId="05BC93F5" w14:textId="77777777" w:rsidR="00B17AF1" w:rsidRDefault="00B17AF1" w:rsidP="00B17AF1">
      <w:pPr>
        <w:pStyle w:val="Heading2"/>
      </w:pPr>
      <w:bookmarkStart w:id="1" w:name="_Toc56970522"/>
      <w:r>
        <w:lastRenderedPageBreak/>
        <w:t>Link-time Errors</w:t>
      </w:r>
      <w:bookmarkEnd w:id="1"/>
    </w:p>
    <w:p w14:paraId="2E84D3A7" w14:textId="77777777" w:rsidR="00B17AF1" w:rsidRDefault="00B17AF1" w:rsidP="00B17AF1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Sometimes the code compiles fine, but there is still a message because the program needs some function or library that it can’t find. This is known as a link-time error.</w:t>
      </w:r>
    </w:p>
    <w:p w14:paraId="38B8899B" w14:textId="77777777" w:rsidR="00B17AF1" w:rsidRDefault="00B17AF1" w:rsidP="00B17AF1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As our program gets bigger, it is good practice to divide the program into separate files. After compiling them, the </w:t>
      </w:r>
      <w:r>
        <w:rPr>
          <w:rStyle w:val="Emphasis"/>
          <w:rFonts w:ascii="Segoe UI" w:hAnsi="Segoe UI" w:cs="Segoe UI"/>
          <w:color w:val="BBB5AC"/>
        </w:rPr>
        <w:t>linker</w:t>
      </w:r>
      <w:r>
        <w:rPr>
          <w:rFonts w:ascii="Segoe UI" w:hAnsi="Segoe UI" w:cs="Segoe UI"/>
          <w:color w:val="BBB5AC"/>
        </w:rPr>
        <w:t> takes those separate object files and combines them into a single executable file. Link-time errors are found by the linker when it is trying to combine object files into an executable file.</w:t>
      </w:r>
    </w:p>
    <w:p w14:paraId="1A83D448" w14:textId="77777777" w:rsidR="00B17AF1" w:rsidRDefault="00B17AF1" w:rsidP="00B17AF1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Some common link-time errors:</w:t>
      </w:r>
    </w:p>
    <w:p w14:paraId="4E7380E2" w14:textId="77777777" w:rsidR="00B17AF1" w:rsidRDefault="00B17AF1" w:rsidP="00B17AF1">
      <w:pPr>
        <w:pStyle w:val="li1kqbjwbwa3ze6v0bvxq9rx"/>
        <w:numPr>
          <w:ilvl w:val="0"/>
          <w:numId w:val="4"/>
        </w:numPr>
        <w:shd w:val="clear" w:color="auto" w:fill="181A1B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Using a function that was never defined (more on this later)</w:t>
      </w:r>
    </w:p>
    <w:p w14:paraId="402436D1" w14:textId="77777777" w:rsidR="00B17AF1" w:rsidRDefault="00B17AF1" w:rsidP="00B17AF1">
      <w:pPr>
        <w:pStyle w:val="li1kqbjwbwa3ze6v0bvxq9rx"/>
        <w:numPr>
          <w:ilvl w:val="0"/>
          <w:numId w:val="4"/>
        </w:numPr>
        <w:shd w:val="clear" w:color="auto" w:fill="181A1B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Writing </w:t>
      </w:r>
      <w:proofErr w:type="gramStart"/>
      <w:r>
        <w:rPr>
          <w:rStyle w:val="HTMLCode"/>
          <w:rFonts w:ascii="Consolas" w:eastAsiaTheme="majorEastAsia" w:hAnsi="Consolas"/>
          <w:color w:val="D8D5CF"/>
          <w:shd w:val="clear" w:color="auto" w:fill="232628"/>
        </w:rPr>
        <w:t>Main(</w:t>
      </w:r>
      <w:proofErr w:type="gramEnd"/>
      <w:r>
        <w:rPr>
          <w:rStyle w:val="HTMLCode"/>
          <w:rFonts w:ascii="Consolas" w:eastAsiaTheme="majorEastAsia" w:hAnsi="Consolas"/>
          <w:color w:val="D8D5CF"/>
          <w:shd w:val="clear" w:color="auto" w:fill="232628"/>
        </w:rPr>
        <w:t>)</w:t>
      </w:r>
      <w:r>
        <w:rPr>
          <w:rFonts w:ascii="Segoe UI" w:hAnsi="Segoe UI" w:cs="Segoe UI"/>
          <w:color w:val="BBB5AC"/>
        </w:rPr>
        <w:t> instead of </w:t>
      </w:r>
      <w:r>
        <w:rPr>
          <w:rStyle w:val="HTMLCode"/>
          <w:rFonts w:ascii="Consolas" w:eastAsiaTheme="majorEastAsia" w:hAnsi="Consolas"/>
          <w:color w:val="D8D5CF"/>
          <w:shd w:val="clear" w:color="auto" w:fill="232628"/>
        </w:rPr>
        <w:t>main()</w:t>
      </w:r>
    </w:p>
    <w:p w14:paraId="4857CC2A" w14:textId="77777777" w:rsidR="00B17AF1" w:rsidRDefault="00B17AF1" w:rsidP="00B17AF1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Here’s an example of a link-time error message:</w:t>
      </w:r>
    </w:p>
    <w:p w14:paraId="6B4031BC" w14:textId="0EFDAB65" w:rsidR="00B17AF1" w:rsidRDefault="00B17AF1" w:rsidP="00B17AF1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noProof/>
          <w:color w:val="BBB5AC"/>
        </w:rPr>
        <w:drawing>
          <wp:inline distT="0" distB="0" distL="0" distR="0" wp14:anchorId="3CF10794" wp14:editId="790D5187">
            <wp:extent cx="5731510" cy="1397000"/>
            <wp:effectExtent l="0" t="0" r="2540" b="0"/>
            <wp:docPr id="2" name="Picture 2" descr="/usr/lib/gcc/x86_64-linux-gnua/7/../../../x86_64-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r/lib/gcc/x86_64-linux-gnua/7/../../../x86_64-linu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0E845" w14:textId="77777777" w:rsidR="00B17AF1" w:rsidRDefault="00B17AF1" w:rsidP="00B17AF1">
      <w:pPr>
        <w:pStyle w:val="p1qg33igem5pagn4kpmirjw"/>
        <w:shd w:val="clear" w:color="auto" w:fill="181A1B"/>
        <w:spacing w:before="0" w:beforeAutospacing="0" w:after="0" w:after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 xml:space="preserve">These errors are </w:t>
      </w:r>
      <w:proofErr w:type="gramStart"/>
      <w:r>
        <w:rPr>
          <w:rFonts w:ascii="Segoe UI" w:hAnsi="Segoe UI" w:cs="Segoe UI"/>
          <w:color w:val="BBB5AC"/>
        </w:rPr>
        <w:t>more hard</w:t>
      </w:r>
      <w:proofErr w:type="gramEnd"/>
      <w:r>
        <w:rPr>
          <w:rFonts w:ascii="Segoe UI" w:hAnsi="Segoe UI" w:cs="Segoe UI"/>
          <w:color w:val="BBB5AC"/>
        </w:rPr>
        <w:t xml:space="preserve"> to find, but remember, </w:t>
      </w:r>
      <w:hyperlink r:id="rId8" w:tgtFrame="_blank" w:history="1">
        <w:r>
          <w:rPr>
            <w:rStyle w:val="Hyperlink"/>
            <w:rFonts w:ascii="Segoe UI" w:eastAsiaTheme="majorEastAsia" w:hAnsi="Segoe UI" w:cs="Segoe UI"/>
            <w:color w:val="5742F0"/>
          </w:rPr>
          <w:t>Google</w:t>
        </w:r>
      </w:hyperlink>
      <w:r>
        <w:rPr>
          <w:rFonts w:ascii="Segoe UI" w:hAnsi="Segoe UI" w:cs="Segoe UI"/>
          <w:color w:val="BBB5AC"/>
        </w:rPr>
        <w:t> is your friend! Here, a good Google search would be: “C%20%20 undefined reference to main”.</w:t>
      </w:r>
    </w:p>
    <w:p w14:paraId="7F879450" w14:textId="40EF1434" w:rsidR="00B17AF1" w:rsidRDefault="00B17AF1"/>
    <w:p w14:paraId="3F781732" w14:textId="77777777" w:rsidR="00B17AF1" w:rsidRPr="00B17AF1" w:rsidRDefault="00B17AF1" w:rsidP="00B17AF1">
      <w:pPr>
        <w:pStyle w:val="Heading2"/>
        <w:rPr>
          <w:rFonts w:eastAsia="Times New Roman"/>
          <w:lang w:eastAsia="en-IE"/>
        </w:rPr>
      </w:pPr>
      <w:bookmarkStart w:id="2" w:name="_Toc56970523"/>
      <w:r w:rsidRPr="00B17AF1">
        <w:rPr>
          <w:rFonts w:eastAsia="Times New Roman"/>
          <w:lang w:eastAsia="en-IE"/>
        </w:rPr>
        <w:t>Run-time Errors</w:t>
      </w:r>
      <w:bookmarkEnd w:id="2"/>
    </w:p>
    <w:p w14:paraId="7D1EBD57" w14:textId="77777777" w:rsidR="00B17AF1" w:rsidRPr="00B17AF1" w:rsidRDefault="00B17AF1" w:rsidP="00B17AF1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B17AF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If our program has no compile-time errors and no link-time errors, it’ll run. This is where the fun really starts.</w:t>
      </w:r>
    </w:p>
    <w:p w14:paraId="1F52AD31" w14:textId="77777777" w:rsidR="00B17AF1" w:rsidRPr="00B17AF1" w:rsidRDefault="00B17AF1" w:rsidP="00B17AF1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B17AF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Errors which happen during program execution (run-time) after successful compilation are called run-time errors. Run-time errors occur when a program with no compile-time errors and link-time errors asks the computer to do something that the computer is unable to reliably do.</w:t>
      </w:r>
    </w:p>
    <w:p w14:paraId="41CAEA92" w14:textId="77777777" w:rsidR="00B17AF1" w:rsidRPr="00B17AF1" w:rsidRDefault="00B17AF1" w:rsidP="00B17AF1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B17AF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 xml:space="preserve">It happens after we give </w:t>
      </w:r>
      <w:proofErr w:type="gramStart"/>
      <w:r w:rsidRPr="00B17AF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the </w:t>
      </w:r>
      <w:r w:rsidRPr="00B17AF1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.</w:t>
      </w:r>
      <w:proofErr w:type="gramEnd"/>
      <w:r w:rsidRPr="00B17AF1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/</w:t>
      </w:r>
      <w:r w:rsidRPr="00B17AF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execute command:</w:t>
      </w:r>
    </w:p>
    <w:p w14:paraId="2095BE9B" w14:textId="77777777" w:rsidR="00B17AF1" w:rsidRPr="00B17AF1" w:rsidRDefault="00B17AF1" w:rsidP="00B17AF1">
      <w:pPr>
        <w:shd w:val="clear" w:color="auto" w:fill="1A1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</w:pPr>
      <w:r w:rsidRPr="00B17AF1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./</w:t>
      </w:r>
      <w:proofErr w:type="spellStart"/>
      <w:r w:rsidRPr="00B17AF1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a.out</w:t>
      </w:r>
      <w:proofErr w:type="spellEnd"/>
    </w:p>
    <w:p w14:paraId="2BBDF270" w14:textId="77777777" w:rsidR="00B17AF1" w:rsidRPr="00B17AF1" w:rsidRDefault="00B17AF1" w:rsidP="00B17AF1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B17AF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Some common run-time errors:</w:t>
      </w:r>
    </w:p>
    <w:p w14:paraId="310A7A05" w14:textId="77777777" w:rsidR="00B17AF1" w:rsidRPr="00B17AF1" w:rsidRDefault="00B17AF1" w:rsidP="00B17AF1">
      <w:pPr>
        <w:numPr>
          <w:ilvl w:val="0"/>
          <w:numId w:val="5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B17AF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Division by zero also known as </w:t>
      </w:r>
      <w:r w:rsidRPr="00B17AF1">
        <w:rPr>
          <w:rFonts w:ascii="Segoe UI" w:eastAsia="Times New Roman" w:hAnsi="Segoe UI" w:cs="Segoe UI"/>
          <w:i/>
          <w:iCs/>
          <w:color w:val="BBB5AC"/>
          <w:sz w:val="24"/>
          <w:szCs w:val="24"/>
          <w:lang w:eastAsia="en-IE"/>
        </w:rPr>
        <w:t>division error</w:t>
      </w:r>
      <w:r w:rsidRPr="00B17AF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. These types of error are hard to find as the compiler doesn’t point to the line at which the error occurs.</w:t>
      </w:r>
    </w:p>
    <w:p w14:paraId="79F7E8A8" w14:textId="77777777" w:rsidR="00B17AF1" w:rsidRPr="00B17AF1" w:rsidRDefault="00B17AF1" w:rsidP="00B17AF1">
      <w:pPr>
        <w:numPr>
          <w:ilvl w:val="0"/>
          <w:numId w:val="5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B17AF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Trying to open a file that doesn’t exist</w:t>
      </w:r>
    </w:p>
    <w:p w14:paraId="36A562E1" w14:textId="77777777" w:rsidR="00B17AF1" w:rsidRPr="00B17AF1" w:rsidRDefault="00B17AF1" w:rsidP="00B17AF1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B17AF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lastRenderedPageBreak/>
        <w:t>There is no way for the compiler to know about these kinds of errors when the program is compiled.</w:t>
      </w:r>
    </w:p>
    <w:p w14:paraId="01CF104F" w14:textId="77777777" w:rsidR="00B17AF1" w:rsidRPr="00B17AF1" w:rsidRDefault="00B17AF1" w:rsidP="00B17AF1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B17AF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Here’s an example of a run-time error message:</w:t>
      </w:r>
    </w:p>
    <w:p w14:paraId="7FB14D82" w14:textId="335D7FBA" w:rsidR="00B17AF1" w:rsidRPr="00B17AF1" w:rsidRDefault="00B17AF1" w:rsidP="00B17AF1">
      <w:pPr>
        <w:shd w:val="clear" w:color="auto" w:fill="181A1B"/>
        <w:spacing w:after="0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B17AF1">
        <w:rPr>
          <w:rFonts w:ascii="Segoe UI" w:eastAsia="Times New Roman" w:hAnsi="Segoe UI" w:cs="Segoe UI"/>
          <w:noProof/>
          <w:color w:val="BBB5AC"/>
          <w:sz w:val="24"/>
          <w:szCs w:val="24"/>
          <w:lang w:eastAsia="en-IE"/>
        </w:rPr>
        <w:drawing>
          <wp:inline distT="0" distB="0" distL="0" distR="0" wp14:anchorId="4A0BBDAB" wp14:editId="2DC9D783">
            <wp:extent cx="5731510" cy="865505"/>
            <wp:effectExtent l="0" t="0" r="2540" b="0"/>
            <wp:docPr id="3" name="Picture 3" descr="Floating point exception (core dumpe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oating point exception (core dumped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6D5C6" w14:textId="36533CA8" w:rsidR="00B17AF1" w:rsidRDefault="00B17AF1"/>
    <w:p w14:paraId="5DC9D6E3" w14:textId="77777777" w:rsidR="00B17AF1" w:rsidRDefault="00B17AF1" w:rsidP="00B17AF1">
      <w:pPr>
        <w:pStyle w:val="Heading2"/>
      </w:pPr>
      <w:bookmarkStart w:id="3" w:name="_Toc56970524"/>
      <w:r>
        <w:t>Logic Errors</w:t>
      </w:r>
      <w:bookmarkEnd w:id="3"/>
    </w:p>
    <w:p w14:paraId="2345B748" w14:textId="77777777" w:rsidR="00B17AF1" w:rsidRDefault="00B17AF1" w:rsidP="00B17AF1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Once we have removed the compile-time errors, link-time errors, and run-time errors, the program runs successfully. But sometimes, the program doesn’t do what we want it to do or no output is produced. Hmmm…</w:t>
      </w:r>
    </w:p>
    <w:p w14:paraId="4494FF73" w14:textId="77777777" w:rsidR="00B17AF1" w:rsidRDefault="00B17AF1" w:rsidP="00B17AF1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These types of errors which provide incorrect output, but appears to be error-free, are called logical errors. These are one of the most common errors that happen to beginners and also usually the most difficult to find and eliminate.</w:t>
      </w:r>
    </w:p>
    <w:p w14:paraId="2318C4C2" w14:textId="77777777" w:rsidR="00B17AF1" w:rsidRDefault="00B17AF1" w:rsidP="00B17AF1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Logical errors solely depend on the logical thinking of the programmer. Your job now is to figure out why the program didn’t do what you wanted it to do.</w:t>
      </w:r>
    </w:p>
    <w:p w14:paraId="08410220" w14:textId="77777777" w:rsidR="00B17AF1" w:rsidRDefault="00B17AF1" w:rsidP="00B17AF1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Some common logic errors:</w:t>
      </w:r>
    </w:p>
    <w:p w14:paraId="40FB2937" w14:textId="77777777" w:rsidR="00B17AF1" w:rsidRDefault="00B17AF1" w:rsidP="00B17AF1">
      <w:pPr>
        <w:pStyle w:val="li1kqbjwbwa3ze6v0bvxq9rx"/>
        <w:numPr>
          <w:ilvl w:val="0"/>
          <w:numId w:val="6"/>
        </w:numPr>
        <w:shd w:val="clear" w:color="auto" w:fill="181A1B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Program logic is flawed</w:t>
      </w:r>
    </w:p>
    <w:p w14:paraId="7E690788" w14:textId="77777777" w:rsidR="00B17AF1" w:rsidRDefault="00B17AF1" w:rsidP="00B17AF1">
      <w:pPr>
        <w:pStyle w:val="li1kqbjwbwa3ze6v0bvxq9rx"/>
        <w:numPr>
          <w:ilvl w:val="0"/>
          <w:numId w:val="6"/>
        </w:numPr>
        <w:shd w:val="clear" w:color="auto" w:fill="181A1B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Some “silly” mistake in an </w:t>
      </w:r>
      <w:r>
        <w:rPr>
          <w:rStyle w:val="HTMLCode"/>
          <w:rFonts w:ascii="Consolas" w:hAnsi="Consolas"/>
          <w:color w:val="D8D5CF"/>
          <w:shd w:val="clear" w:color="auto" w:fill="232628"/>
        </w:rPr>
        <w:t>if</w:t>
      </w:r>
      <w:r>
        <w:rPr>
          <w:rFonts w:ascii="Segoe UI" w:hAnsi="Segoe UI" w:cs="Segoe UI"/>
          <w:color w:val="BBB5AC"/>
        </w:rPr>
        <w:t> statement or a </w:t>
      </w:r>
      <w:r>
        <w:rPr>
          <w:rStyle w:val="HTMLCode"/>
          <w:rFonts w:ascii="Consolas" w:hAnsi="Consolas"/>
          <w:color w:val="D8D5CF"/>
          <w:shd w:val="clear" w:color="auto" w:fill="232628"/>
        </w:rPr>
        <w:t>for</w:t>
      </w:r>
      <w:r>
        <w:rPr>
          <w:rFonts w:ascii="Segoe UI" w:hAnsi="Segoe UI" w:cs="Segoe UI"/>
          <w:color w:val="BBB5AC"/>
        </w:rPr>
        <w:t>/</w:t>
      </w:r>
      <w:r>
        <w:rPr>
          <w:rStyle w:val="HTMLCode"/>
          <w:rFonts w:ascii="Consolas" w:hAnsi="Consolas"/>
          <w:color w:val="D8D5CF"/>
          <w:shd w:val="clear" w:color="auto" w:fill="232628"/>
        </w:rPr>
        <w:t>while</w:t>
      </w:r>
      <w:r>
        <w:rPr>
          <w:rFonts w:ascii="Segoe UI" w:hAnsi="Segoe UI" w:cs="Segoe UI"/>
          <w:color w:val="BBB5AC"/>
        </w:rPr>
        <w:t> loop</w:t>
      </w:r>
    </w:p>
    <w:p w14:paraId="1E52E378" w14:textId="77777777" w:rsidR="00B17AF1" w:rsidRDefault="00B17AF1" w:rsidP="00B17AF1">
      <w:pPr>
        <w:pStyle w:val="p1qg33igem5pagn4kpmirjw"/>
        <w:shd w:val="clear" w:color="auto" w:fill="181A1B"/>
        <w:spacing w:before="0" w:beforeAutospacing="0" w:after="0" w:afterAutospacing="0"/>
        <w:rPr>
          <w:rFonts w:ascii="Segoe UI" w:hAnsi="Segoe UI" w:cs="Segoe UI"/>
          <w:color w:val="BBB5AC"/>
        </w:rPr>
      </w:pPr>
      <w:r>
        <w:rPr>
          <w:rStyle w:val="Strong"/>
          <w:rFonts w:ascii="Segoe UI" w:eastAsiaTheme="majorEastAsia" w:hAnsi="Segoe UI" w:cs="Segoe UI"/>
          <w:color w:val="BBB5AC"/>
        </w:rPr>
        <w:t>Note:</w:t>
      </w:r>
      <w:r>
        <w:rPr>
          <w:rFonts w:ascii="Segoe UI" w:hAnsi="Segoe UI" w:cs="Segoe UI"/>
          <w:color w:val="BBB5AC"/>
        </w:rPr>
        <w:t> Logic errors don’t have error messages. Sometimes, programmers use a process called </w:t>
      </w:r>
      <w:hyperlink r:id="rId10" w:tgtFrame="_blank" w:history="1">
        <w:r>
          <w:rPr>
            <w:rStyle w:val="Hyperlink"/>
            <w:rFonts w:ascii="Segoe UI" w:eastAsiaTheme="majorEastAsia" w:hAnsi="Segoe UI" w:cs="Segoe UI"/>
            <w:color w:val="5742F0"/>
          </w:rPr>
          <w:t>test-driven development (TDD)</w:t>
        </w:r>
      </w:hyperlink>
      <w:r>
        <w:rPr>
          <w:rFonts w:ascii="Segoe UI" w:hAnsi="Segoe UI" w:cs="Segoe UI"/>
          <w:color w:val="BBB5AC"/>
        </w:rPr>
        <w:t>, a way to give logic errors error messages and save yourself a lot of headaches!</w:t>
      </w:r>
    </w:p>
    <w:p w14:paraId="324ABC8B" w14:textId="11DFEC44" w:rsidR="00B17AF1" w:rsidRDefault="00B17AF1"/>
    <w:p w14:paraId="11F34186" w14:textId="77777777" w:rsidR="00B17AF1" w:rsidRDefault="00B17AF1" w:rsidP="00B17AF1">
      <w:pPr>
        <w:pStyle w:val="Heading2"/>
      </w:pPr>
      <w:bookmarkStart w:id="4" w:name="_Toc56970525"/>
      <w:r>
        <w:t>Summary</w:t>
      </w:r>
      <w:bookmarkEnd w:id="4"/>
    </w:p>
    <w:p w14:paraId="01ED070D" w14:textId="7AD9D5FD" w:rsidR="00B17AF1" w:rsidRDefault="00B17AF1" w:rsidP="00B17AF1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Finding bugs is a huge part of a programmer’s life. Don’t be intimidated by them… embrace them. Errors in your code mean you’re trying to do something cool!</w:t>
      </w:r>
    </w:p>
    <w:p w14:paraId="7D34413B" w14:textId="77777777" w:rsidR="00B17AF1" w:rsidRDefault="00B17AF1" w:rsidP="00B17AF1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In this lesson, we have learned about the four types of C++ errors:</w:t>
      </w:r>
    </w:p>
    <w:p w14:paraId="58B76786" w14:textId="77777777" w:rsidR="00B17AF1" w:rsidRDefault="00B17AF1" w:rsidP="00B17AF1">
      <w:pPr>
        <w:pStyle w:val="li1kqbjwbwa3ze6v0bvxq9rx"/>
        <w:numPr>
          <w:ilvl w:val="0"/>
          <w:numId w:val="7"/>
        </w:numPr>
        <w:shd w:val="clear" w:color="auto" w:fill="181A1B"/>
        <w:rPr>
          <w:rFonts w:ascii="Segoe UI" w:hAnsi="Segoe UI" w:cs="Segoe UI"/>
          <w:color w:val="BBB5AC"/>
        </w:rPr>
      </w:pPr>
      <w:r>
        <w:rPr>
          <w:rStyle w:val="Strong"/>
          <w:rFonts w:ascii="Segoe UI" w:hAnsi="Segoe UI" w:cs="Segoe UI"/>
          <w:color w:val="BBB5AC"/>
        </w:rPr>
        <w:t>Compile-time errors:</w:t>
      </w:r>
      <w:r>
        <w:rPr>
          <w:rFonts w:ascii="Segoe UI" w:hAnsi="Segoe UI" w:cs="Segoe UI"/>
          <w:color w:val="BBB5AC"/>
        </w:rPr>
        <w:t> Errors found by the compiler.</w:t>
      </w:r>
    </w:p>
    <w:p w14:paraId="0F0B709A" w14:textId="77777777" w:rsidR="00B17AF1" w:rsidRDefault="00B17AF1" w:rsidP="00B17AF1">
      <w:pPr>
        <w:pStyle w:val="li1kqbjwbwa3ze6v0bvxq9rx"/>
        <w:numPr>
          <w:ilvl w:val="0"/>
          <w:numId w:val="7"/>
        </w:numPr>
        <w:shd w:val="clear" w:color="auto" w:fill="181A1B"/>
        <w:rPr>
          <w:rFonts w:ascii="Segoe UI" w:hAnsi="Segoe UI" w:cs="Segoe UI"/>
          <w:color w:val="BBB5AC"/>
        </w:rPr>
      </w:pPr>
      <w:r>
        <w:rPr>
          <w:rStyle w:val="Strong"/>
          <w:rFonts w:ascii="Segoe UI" w:hAnsi="Segoe UI" w:cs="Segoe UI"/>
          <w:color w:val="BBB5AC"/>
        </w:rPr>
        <w:t>Link-time errors:</w:t>
      </w:r>
      <w:r>
        <w:rPr>
          <w:rFonts w:ascii="Segoe UI" w:hAnsi="Segoe UI" w:cs="Segoe UI"/>
          <w:color w:val="BBB5AC"/>
        </w:rPr>
        <w:t> Errors found by the linker when it is trying to combine object files into an executable program.</w:t>
      </w:r>
    </w:p>
    <w:p w14:paraId="44EB6D28" w14:textId="77777777" w:rsidR="00B17AF1" w:rsidRDefault="00B17AF1" w:rsidP="00B17AF1">
      <w:pPr>
        <w:pStyle w:val="li1kqbjwbwa3ze6v0bvxq9rx"/>
        <w:numPr>
          <w:ilvl w:val="0"/>
          <w:numId w:val="7"/>
        </w:numPr>
        <w:shd w:val="clear" w:color="auto" w:fill="181A1B"/>
        <w:rPr>
          <w:rFonts w:ascii="Segoe UI" w:hAnsi="Segoe UI" w:cs="Segoe UI"/>
          <w:color w:val="BBB5AC"/>
        </w:rPr>
      </w:pPr>
      <w:r>
        <w:rPr>
          <w:rStyle w:val="Strong"/>
          <w:rFonts w:ascii="Segoe UI" w:hAnsi="Segoe UI" w:cs="Segoe UI"/>
          <w:color w:val="BBB5AC"/>
        </w:rPr>
        <w:t>Run-time errors:</w:t>
      </w:r>
      <w:r>
        <w:rPr>
          <w:rFonts w:ascii="Segoe UI" w:hAnsi="Segoe UI" w:cs="Segoe UI"/>
          <w:color w:val="BBB5AC"/>
        </w:rPr>
        <w:t> Errors found by checks in a running program.</w:t>
      </w:r>
    </w:p>
    <w:p w14:paraId="16C76DA0" w14:textId="77777777" w:rsidR="00B17AF1" w:rsidRDefault="00B17AF1" w:rsidP="00B17AF1">
      <w:pPr>
        <w:pStyle w:val="li1kqbjwbwa3ze6v0bvxq9rx"/>
        <w:numPr>
          <w:ilvl w:val="0"/>
          <w:numId w:val="7"/>
        </w:numPr>
        <w:shd w:val="clear" w:color="auto" w:fill="181A1B"/>
        <w:rPr>
          <w:rFonts w:ascii="Segoe UI" w:hAnsi="Segoe UI" w:cs="Segoe UI"/>
          <w:color w:val="BBB5AC"/>
        </w:rPr>
      </w:pPr>
      <w:r>
        <w:rPr>
          <w:rStyle w:val="Strong"/>
          <w:rFonts w:ascii="Segoe UI" w:hAnsi="Segoe UI" w:cs="Segoe UI"/>
          <w:color w:val="BBB5AC"/>
        </w:rPr>
        <w:t>Logic errors:</w:t>
      </w:r>
      <w:r>
        <w:rPr>
          <w:rFonts w:ascii="Segoe UI" w:hAnsi="Segoe UI" w:cs="Segoe UI"/>
          <w:color w:val="BBB5AC"/>
        </w:rPr>
        <w:t> Errors found by the programmer looking for the causes of erroneous results.</w:t>
      </w:r>
    </w:p>
    <w:p w14:paraId="7BC561A6" w14:textId="77777777" w:rsidR="00B17AF1" w:rsidRDefault="00B17AF1" w:rsidP="00B17AF1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lastRenderedPageBreak/>
        <w:t>Remember, </w:t>
      </w:r>
      <w:hyperlink r:id="rId11" w:tgtFrame="_blank" w:history="1">
        <w:r>
          <w:rPr>
            <w:rStyle w:val="Hyperlink"/>
            <w:rFonts w:ascii="Segoe UI" w:eastAsiaTheme="majorEastAsia" w:hAnsi="Segoe UI" w:cs="Segoe UI"/>
            <w:color w:val="5742F0"/>
          </w:rPr>
          <w:t>Google</w:t>
        </w:r>
      </w:hyperlink>
      <w:r>
        <w:rPr>
          <w:rFonts w:ascii="Segoe UI" w:hAnsi="Segoe UI" w:cs="Segoe UI"/>
          <w:color w:val="BBB5AC"/>
        </w:rPr>
        <w:t> and </w:t>
      </w:r>
      <w:hyperlink r:id="rId12" w:tgtFrame="_blank" w:history="1">
        <w:r>
          <w:rPr>
            <w:rStyle w:val="Hyperlink"/>
            <w:rFonts w:ascii="Segoe UI" w:eastAsiaTheme="majorEastAsia" w:hAnsi="Segoe UI" w:cs="Segoe UI"/>
            <w:color w:val="5742F0"/>
          </w:rPr>
          <w:t>Stack Overflow</w:t>
        </w:r>
      </w:hyperlink>
      <w:r>
        <w:rPr>
          <w:rFonts w:ascii="Segoe UI" w:hAnsi="Segoe UI" w:cs="Segoe UI"/>
          <w:color w:val="BBB5AC"/>
        </w:rPr>
        <w:t> are a programmer’s best friends. For some more motivation, check out this blog post: </w:t>
      </w:r>
      <w:hyperlink r:id="rId13" w:tgtFrame="_blank" w:history="1">
        <w:r>
          <w:rPr>
            <w:rStyle w:val="Hyperlink"/>
            <w:rFonts w:ascii="Segoe UI" w:eastAsiaTheme="majorEastAsia" w:hAnsi="Segoe UI" w:cs="Segoe UI"/>
            <w:color w:val="5742F0"/>
          </w:rPr>
          <w:t>Thinking About Errors in Your Code Differently</w:t>
        </w:r>
      </w:hyperlink>
      <w:r>
        <w:rPr>
          <w:rFonts w:ascii="Segoe UI" w:hAnsi="Segoe UI" w:cs="Segoe UI"/>
          <w:color w:val="BBB5AC"/>
        </w:rPr>
        <w:t>.</w:t>
      </w:r>
    </w:p>
    <w:p w14:paraId="5E4004EE" w14:textId="77777777" w:rsidR="00B17AF1" w:rsidRDefault="00B17AF1" w:rsidP="00B17AF1">
      <w:pPr>
        <w:pStyle w:val="p1qg33igem5pagn4kpmirjw"/>
        <w:shd w:val="clear" w:color="auto" w:fill="181A1B"/>
        <w:spacing w:before="0" w:beforeAutospacing="0" w:after="0" w:after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We wish you the best of luck in your bug-squashing journey.</w:t>
      </w:r>
    </w:p>
    <w:p w14:paraId="5677A4D3" w14:textId="77777777" w:rsidR="00B17AF1" w:rsidRDefault="00B17AF1"/>
    <w:sectPr w:rsidR="00B17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53141"/>
    <w:multiLevelType w:val="multilevel"/>
    <w:tmpl w:val="A26E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A7C87"/>
    <w:multiLevelType w:val="multilevel"/>
    <w:tmpl w:val="196E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B7855"/>
    <w:multiLevelType w:val="multilevel"/>
    <w:tmpl w:val="72BE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84669"/>
    <w:multiLevelType w:val="multilevel"/>
    <w:tmpl w:val="F294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AF367B"/>
    <w:multiLevelType w:val="multilevel"/>
    <w:tmpl w:val="8960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0B6123"/>
    <w:multiLevelType w:val="multilevel"/>
    <w:tmpl w:val="B388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364266"/>
    <w:multiLevelType w:val="multilevel"/>
    <w:tmpl w:val="F22C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F1"/>
    <w:rsid w:val="00481AB1"/>
    <w:rsid w:val="00B1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C787"/>
  <w15:chartTrackingRefBased/>
  <w15:docId w15:val="{836D9176-C2A7-42C4-AEDC-219B4E42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A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B17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li1kqbjwbwa3ze6v0bvxq9rx">
    <w:name w:val="li__1kqbjwbwa3ze6v0bvxq9rx"/>
    <w:basedOn w:val="Normal"/>
    <w:rsid w:val="00B17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B17A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7AF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17A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17A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7AF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17A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17AF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17AF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AF1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mtk1">
    <w:name w:val="mtk1"/>
    <w:basedOn w:val="DefaultParagraphFont"/>
    <w:rsid w:val="00B17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" TargetMode="External"/><Relationship Id="rId13" Type="http://schemas.openxmlformats.org/officeDocument/2006/relationships/hyperlink" Target="https://news.codecademy.com/errors-in-code-think-differently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stackoverflow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Test-driven_developme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12BE3-892B-4C7F-8E8A-78BAF2B13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719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Johnson</dc:creator>
  <cp:keywords/>
  <dc:description/>
  <cp:lastModifiedBy>Ciaran Johnson</cp:lastModifiedBy>
  <cp:revision>1</cp:revision>
  <dcterms:created xsi:type="dcterms:W3CDTF">2020-11-22T20:43:00Z</dcterms:created>
  <dcterms:modified xsi:type="dcterms:W3CDTF">2020-11-22T20:49:00Z</dcterms:modified>
</cp:coreProperties>
</file>