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111702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B4261CD" w14:textId="284E0C55" w:rsidR="00EE1713" w:rsidRDefault="00EE1713">
          <w:pPr>
            <w:pStyle w:val="TOCHeading"/>
          </w:pPr>
          <w:r>
            <w:t>Contents</w:t>
          </w:r>
        </w:p>
        <w:p w14:paraId="4C6A8B28" w14:textId="32EB176F" w:rsidR="008244F5" w:rsidRDefault="00EE1713">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032177" w:history="1">
            <w:r w:rsidR="008244F5" w:rsidRPr="000719FC">
              <w:rPr>
                <w:rStyle w:val="Hyperlink"/>
                <w:rFonts w:eastAsia="Times New Roman"/>
                <w:noProof/>
                <w:lang w:eastAsia="en-IE"/>
              </w:rPr>
              <w:t>The Function of Functions</w:t>
            </w:r>
            <w:r w:rsidR="008244F5">
              <w:rPr>
                <w:noProof/>
                <w:webHidden/>
              </w:rPr>
              <w:tab/>
            </w:r>
            <w:r w:rsidR="008244F5">
              <w:rPr>
                <w:noProof/>
                <w:webHidden/>
              </w:rPr>
              <w:fldChar w:fldCharType="begin"/>
            </w:r>
            <w:r w:rsidR="008244F5">
              <w:rPr>
                <w:noProof/>
                <w:webHidden/>
              </w:rPr>
              <w:instrText xml:space="preserve"> PAGEREF _Toc57032177 \h </w:instrText>
            </w:r>
            <w:r w:rsidR="008244F5">
              <w:rPr>
                <w:noProof/>
                <w:webHidden/>
              </w:rPr>
            </w:r>
            <w:r w:rsidR="008244F5">
              <w:rPr>
                <w:noProof/>
                <w:webHidden/>
              </w:rPr>
              <w:fldChar w:fldCharType="separate"/>
            </w:r>
            <w:r w:rsidR="008244F5">
              <w:rPr>
                <w:noProof/>
                <w:webHidden/>
              </w:rPr>
              <w:t>1</w:t>
            </w:r>
            <w:r w:rsidR="008244F5">
              <w:rPr>
                <w:noProof/>
                <w:webHidden/>
              </w:rPr>
              <w:fldChar w:fldCharType="end"/>
            </w:r>
          </w:hyperlink>
        </w:p>
        <w:p w14:paraId="2E695B1E" w14:textId="283DB94D" w:rsidR="008244F5" w:rsidRDefault="008244F5">
          <w:pPr>
            <w:pStyle w:val="TOC2"/>
            <w:tabs>
              <w:tab w:val="right" w:leader="dot" w:pos="9016"/>
            </w:tabs>
            <w:rPr>
              <w:rFonts w:eastAsiaTheme="minorEastAsia"/>
              <w:noProof/>
              <w:lang w:eastAsia="en-IE"/>
            </w:rPr>
          </w:pPr>
          <w:hyperlink w:anchor="_Toc57032178" w:history="1">
            <w:r w:rsidRPr="000719FC">
              <w:rPr>
                <w:rStyle w:val="Hyperlink"/>
                <w:rFonts w:eastAsia="Times New Roman"/>
                <w:noProof/>
                <w:lang w:eastAsia="en-IE"/>
              </w:rPr>
              <w:t>Built-in Functions</w:t>
            </w:r>
            <w:r>
              <w:rPr>
                <w:noProof/>
                <w:webHidden/>
              </w:rPr>
              <w:tab/>
            </w:r>
            <w:r>
              <w:rPr>
                <w:noProof/>
                <w:webHidden/>
              </w:rPr>
              <w:fldChar w:fldCharType="begin"/>
            </w:r>
            <w:r>
              <w:rPr>
                <w:noProof/>
                <w:webHidden/>
              </w:rPr>
              <w:instrText xml:space="preserve"> PAGEREF _Toc57032178 \h </w:instrText>
            </w:r>
            <w:r>
              <w:rPr>
                <w:noProof/>
                <w:webHidden/>
              </w:rPr>
            </w:r>
            <w:r>
              <w:rPr>
                <w:noProof/>
                <w:webHidden/>
              </w:rPr>
              <w:fldChar w:fldCharType="separate"/>
            </w:r>
            <w:r>
              <w:rPr>
                <w:noProof/>
                <w:webHidden/>
              </w:rPr>
              <w:t>2</w:t>
            </w:r>
            <w:r>
              <w:rPr>
                <w:noProof/>
                <w:webHidden/>
              </w:rPr>
              <w:fldChar w:fldCharType="end"/>
            </w:r>
          </w:hyperlink>
        </w:p>
        <w:p w14:paraId="1AD962B8" w14:textId="79BA51EB" w:rsidR="008244F5" w:rsidRDefault="008244F5">
          <w:pPr>
            <w:pStyle w:val="TOC2"/>
            <w:tabs>
              <w:tab w:val="right" w:leader="dot" w:pos="9016"/>
            </w:tabs>
            <w:rPr>
              <w:rFonts w:eastAsiaTheme="minorEastAsia"/>
              <w:noProof/>
              <w:lang w:eastAsia="en-IE"/>
            </w:rPr>
          </w:pPr>
          <w:hyperlink w:anchor="_Toc57032179" w:history="1">
            <w:r w:rsidRPr="000719FC">
              <w:rPr>
                <w:rStyle w:val="Hyperlink"/>
                <w:rFonts w:eastAsia="Times New Roman"/>
                <w:noProof/>
                <w:lang w:eastAsia="en-IE"/>
              </w:rPr>
              <w:t>Declare &amp; Define</w:t>
            </w:r>
            <w:r>
              <w:rPr>
                <w:noProof/>
                <w:webHidden/>
              </w:rPr>
              <w:tab/>
            </w:r>
            <w:r>
              <w:rPr>
                <w:noProof/>
                <w:webHidden/>
              </w:rPr>
              <w:fldChar w:fldCharType="begin"/>
            </w:r>
            <w:r>
              <w:rPr>
                <w:noProof/>
                <w:webHidden/>
              </w:rPr>
              <w:instrText xml:space="preserve"> PAGEREF _Toc57032179 \h </w:instrText>
            </w:r>
            <w:r>
              <w:rPr>
                <w:noProof/>
                <w:webHidden/>
              </w:rPr>
            </w:r>
            <w:r>
              <w:rPr>
                <w:noProof/>
                <w:webHidden/>
              </w:rPr>
              <w:fldChar w:fldCharType="separate"/>
            </w:r>
            <w:r>
              <w:rPr>
                <w:noProof/>
                <w:webHidden/>
              </w:rPr>
              <w:t>2</w:t>
            </w:r>
            <w:r>
              <w:rPr>
                <w:noProof/>
                <w:webHidden/>
              </w:rPr>
              <w:fldChar w:fldCharType="end"/>
            </w:r>
          </w:hyperlink>
        </w:p>
        <w:p w14:paraId="20ACF800" w14:textId="77300782" w:rsidR="008244F5" w:rsidRDefault="008244F5">
          <w:pPr>
            <w:pStyle w:val="TOC2"/>
            <w:tabs>
              <w:tab w:val="right" w:leader="dot" w:pos="9016"/>
            </w:tabs>
            <w:rPr>
              <w:rFonts w:eastAsiaTheme="minorEastAsia"/>
              <w:noProof/>
              <w:lang w:eastAsia="en-IE"/>
            </w:rPr>
          </w:pPr>
          <w:hyperlink w:anchor="_Toc57032180" w:history="1">
            <w:r w:rsidRPr="000719FC">
              <w:rPr>
                <w:rStyle w:val="Hyperlink"/>
                <w:rFonts w:eastAsia="Times New Roman"/>
                <w:noProof/>
                <w:lang w:eastAsia="en-IE"/>
              </w:rPr>
              <w:t>Void — The Point of No Return</w:t>
            </w:r>
            <w:r>
              <w:rPr>
                <w:noProof/>
                <w:webHidden/>
              </w:rPr>
              <w:tab/>
            </w:r>
            <w:r>
              <w:rPr>
                <w:noProof/>
                <w:webHidden/>
              </w:rPr>
              <w:fldChar w:fldCharType="begin"/>
            </w:r>
            <w:r>
              <w:rPr>
                <w:noProof/>
                <w:webHidden/>
              </w:rPr>
              <w:instrText xml:space="preserve"> PAGEREF _Toc57032180 \h </w:instrText>
            </w:r>
            <w:r>
              <w:rPr>
                <w:noProof/>
                <w:webHidden/>
              </w:rPr>
            </w:r>
            <w:r>
              <w:rPr>
                <w:noProof/>
                <w:webHidden/>
              </w:rPr>
              <w:fldChar w:fldCharType="separate"/>
            </w:r>
            <w:r>
              <w:rPr>
                <w:noProof/>
                <w:webHidden/>
              </w:rPr>
              <w:t>3</w:t>
            </w:r>
            <w:r>
              <w:rPr>
                <w:noProof/>
                <w:webHidden/>
              </w:rPr>
              <w:fldChar w:fldCharType="end"/>
            </w:r>
          </w:hyperlink>
        </w:p>
        <w:p w14:paraId="26B2D299" w14:textId="1187E037" w:rsidR="008244F5" w:rsidRDefault="008244F5">
          <w:pPr>
            <w:pStyle w:val="TOC2"/>
            <w:tabs>
              <w:tab w:val="right" w:leader="dot" w:pos="9016"/>
            </w:tabs>
            <w:rPr>
              <w:rFonts w:eastAsiaTheme="minorEastAsia"/>
              <w:noProof/>
              <w:lang w:eastAsia="en-IE"/>
            </w:rPr>
          </w:pPr>
          <w:hyperlink w:anchor="_Toc57032181" w:history="1">
            <w:r w:rsidRPr="000719FC">
              <w:rPr>
                <w:rStyle w:val="Hyperlink"/>
                <w:rFonts w:eastAsia="Times New Roman"/>
                <w:noProof/>
                <w:lang w:eastAsia="en-IE"/>
              </w:rPr>
              <w:t>Return Types — Beyond the Void</w:t>
            </w:r>
            <w:r>
              <w:rPr>
                <w:noProof/>
                <w:webHidden/>
              </w:rPr>
              <w:tab/>
            </w:r>
            <w:r>
              <w:rPr>
                <w:noProof/>
                <w:webHidden/>
              </w:rPr>
              <w:fldChar w:fldCharType="begin"/>
            </w:r>
            <w:r>
              <w:rPr>
                <w:noProof/>
                <w:webHidden/>
              </w:rPr>
              <w:instrText xml:space="preserve"> PAGEREF _Toc57032181 \h </w:instrText>
            </w:r>
            <w:r>
              <w:rPr>
                <w:noProof/>
                <w:webHidden/>
              </w:rPr>
            </w:r>
            <w:r>
              <w:rPr>
                <w:noProof/>
                <w:webHidden/>
              </w:rPr>
              <w:fldChar w:fldCharType="separate"/>
            </w:r>
            <w:r>
              <w:rPr>
                <w:noProof/>
                <w:webHidden/>
              </w:rPr>
              <w:t>4</w:t>
            </w:r>
            <w:r>
              <w:rPr>
                <w:noProof/>
                <w:webHidden/>
              </w:rPr>
              <w:fldChar w:fldCharType="end"/>
            </w:r>
          </w:hyperlink>
        </w:p>
        <w:p w14:paraId="3545ECB5" w14:textId="3D7DC24E" w:rsidR="008244F5" w:rsidRDefault="008244F5">
          <w:pPr>
            <w:pStyle w:val="TOC2"/>
            <w:tabs>
              <w:tab w:val="right" w:leader="dot" w:pos="9016"/>
            </w:tabs>
            <w:rPr>
              <w:rFonts w:eastAsiaTheme="minorEastAsia"/>
              <w:noProof/>
              <w:lang w:eastAsia="en-IE"/>
            </w:rPr>
          </w:pPr>
          <w:hyperlink w:anchor="_Toc57032182" w:history="1">
            <w:r w:rsidRPr="000719FC">
              <w:rPr>
                <w:rStyle w:val="Hyperlink"/>
                <w:rFonts w:eastAsia="Times New Roman"/>
                <w:noProof/>
                <w:lang w:eastAsia="en-IE"/>
              </w:rPr>
              <w:t>How Return Values Work</w:t>
            </w:r>
            <w:r>
              <w:rPr>
                <w:noProof/>
                <w:webHidden/>
              </w:rPr>
              <w:tab/>
            </w:r>
            <w:r>
              <w:rPr>
                <w:noProof/>
                <w:webHidden/>
              </w:rPr>
              <w:fldChar w:fldCharType="begin"/>
            </w:r>
            <w:r>
              <w:rPr>
                <w:noProof/>
                <w:webHidden/>
              </w:rPr>
              <w:instrText xml:space="preserve"> PAGEREF _Toc57032182 \h </w:instrText>
            </w:r>
            <w:r>
              <w:rPr>
                <w:noProof/>
                <w:webHidden/>
              </w:rPr>
            </w:r>
            <w:r>
              <w:rPr>
                <w:noProof/>
                <w:webHidden/>
              </w:rPr>
              <w:fldChar w:fldCharType="separate"/>
            </w:r>
            <w:r>
              <w:rPr>
                <w:noProof/>
                <w:webHidden/>
              </w:rPr>
              <w:t>4</w:t>
            </w:r>
            <w:r>
              <w:rPr>
                <w:noProof/>
                <w:webHidden/>
              </w:rPr>
              <w:fldChar w:fldCharType="end"/>
            </w:r>
          </w:hyperlink>
        </w:p>
        <w:p w14:paraId="5696AD46" w14:textId="5058FB11" w:rsidR="008244F5" w:rsidRDefault="008244F5">
          <w:pPr>
            <w:pStyle w:val="TOC2"/>
            <w:tabs>
              <w:tab w:val="right" w:leader="dot" w:pos="9016"/>
            </w:tabs>
            <w:rPr>
              <w:rFonts w:eastAsiaTheme="minorEastAsia"/>
              <w:noProof/>
              <w:lang w:eastAsia="en-IE"/>
            </w:rPr>
          </w:pPr>
          <w:hyperlink w:anchor="_Toc57032183" w:history="1">
            <w:r w:rsidRPr="000719FC">
              <w:rPr>
                <w:rStyle w:val="Hyperlink"/>
                <w:rFonts w:eastAsia="Times New Roman"/>
                <w:noProof/>
                <w:lang w:eastAsia="en-IE"/>
              </w:rPr>
              <w:t>Parameters &amp; Arguments</w:t>
            </w:r>
            <w:r>
              <w:rPr>
                <w:noProof/>
                <w:webHidden/>
              </w:rPr>
              <w:tab/>
            </w:r>
            <w:r>
              <w:rPr>
                <w:noProof/>
                <w:webHidden/>
              </w:rPr>
              <w:fldChar w:fldCharType="begin"/>
            </w:r>
            <w:r>
              <w:rPr>
                <w:noProof/>
                <w:webHidden/>
              </w:rPr>
              <w:instrText xml:space="preserve"> PAGEREF _Toc57032183 \h </w:instrText>
            </w:r>
            <w:r>
              <w:rPr>
                <w:noProof/>
                <w:webHidden/>
              </w:rPr>
            </w:r>
            <w:r>
              <w:rPr>
                <w:noProof/>
                <w:webHidden/>
              </w:rPr>
              <w:fldChar w:fldCharType="separate"/>
            </w:r>
            <w:r>
              <w:rPr>
                <w:noProof/>
                <w:webHidden/>
              </w:rPr>
              <w:t>5</w:t>
            </w:r>
            <w:r>
              <w:rPr>
                <w:noProof/>
                <w:webHidden/>
              </w:rPr>
              <w:fldChar w:fldCharType="end"/>
            </w:r>
          </w:hyperlink>
        </w:p>
        <w:p w14:paraId="6D82483E" w14:textId="376A1663" w:rsidR="008244F5" w:rsidRDefault="008244F5">
          <w:pPr>
            <w:pStyle w:val="TOC2"/>
            <w:tabs>
              <w:tab w:val="right" w:leader="dot" w:pos="9016"/>
            </w:tabs>
            <w:rPr>
              <w:rFonts w:eastAsiaTheme="minorEastAsia"/>
              <w:noProof/>
              <w:lang w:eastAsia="en-IE"/>
            </w:rPr>
          </w:pPr>
          <w:hyperlink w:anchor="_Toc57032184" w:history="1">
            <w:r w:rsidRPr="000719FC">
              <w:rPr>
                <w:rStyle w:val="Hyperlink"/>
                <w:rFonts w:eastAsia="Times New Roman"/>
                <w:noProof/>
                <w:lang w:eastAsia="en-IE"/>
              </w:rPr>
              <w:t>Tackling Multiple Arguments</w:t>
            </w:r>
            <w:r>
              <w:rPr>
                <w:noProof/>
                <w:webHidden/>
              </w:rPr>
              <w:tab/>
            </w:r>
            <w:r>
              <w:rPr>
                <w:noProof/>
                <w:webHidden/>
              </w:rPr>
              <w:fldChar w:fldCharType="begin"/>
            </w:r>
            <w:r>
              <w:rPr>
                <w:noProof/>
                <w:webHidden/>
              </w:rPr>
              <w:instrText xml:space="preserve"> PAGEREF _Toc57032184 \h </w:instrText>
            </w:r>
            <w:r>
              <w:rPr>
                <w:noProof/>
                <w:webHidden/>
              </w:rPr>
            </w:r>
            <w:r>
              <w:rPr>
                <w:noProof/>
                <w:webHidden/>
              </w:rPr>
              <w:fldChar w:fldCharType="separate"/>
            </w:r>
            <w:r>
              <w:rPr>
                <w:noProof/>
                <w:webHidden/>
              </w:rPr>
              <w:t>6</w:t>
            </w:r>
            <w:r>
              <w:rPr>
                <w:noProof/>
                <w:webHidden/>
              </w:rPr>
              <w:fldChar w:fldCharType="end"/>
            </w:r>
          </w:hyperlink>
        </w:p>
        <w:p w14:paraId="3A1A6F5B" w14:textId="6FCE320C" w:rsidR="008244F5" w:rsidRDefault="008244F5">
          <w:pPr>
            <w:pStyle w:val="TOC2"/>
            <w:tabs>
              <w:tab w:val="right" w:leader="dot" w:pos="9016"/>
            </w:tabs>
            <w:rPr>
              <w:rFonts w:eastAsiaTheme="minorEastAsia"/>
              <w:noProof/>
              <w:lang w:eastAsia="en-IE"/>
            </w:rPr>
          </w:pPr>
          <w:hyperlink w:anchor="_Toc57032185" w:history="1">
            <w:r w:rsidRPr="000719FC">
              <w:rPr>
                <w:rStyle w:val="Hyperlink"/>
                <w:rFonts w:eastAsia="Times New Roman"/>
                <w:noProof/>
                <w:lang w:eastAsia="en-IE"/>
              </w:rPr>
              <w:t>How Parameters &amp; Arguments Work</w:t>
            </w:r>
            <w:r>
              <w:rPr>
                <w:noProof/>
                <w:webHidden/>
              </w:rPr>
              <w:tab/>
            </w:r>
            <w:r>
              <w:rPr>
                <w:noProof/>
                <w:webHidden/>
              </w:rPr>
              <w:fldChar w:fldCharType="begin"/>
            </w:r>
            <w:r>
              <w:rPr>
                <w:noProof/>
                <w:webHidden/>
              </w:rPr>
              <w:instrText xml:space="preserve"> PAGEREF _Toc57032185 \h </w:instrText>
            </w:r>
            <w:r>
              <w:rPr>
                <w:noProof/>
                <w:webHidden/>
              </w:rPr>
            </w:r>
            <w:r>
              <w:rPr>
                <w:noProof/>
                <w:webHidden/>
              </w:rPr>
              <w:fldChar w:fldCharType="separate"/>
            </w:r>
            <w:r>
              <w:rPr>
                <w:noProof/>
                <w:webHidden/>
              </w:rPr>
              <w:t>6</w:t>
            </w:r>
            <w:r>
              <w:rPr>
                <w:noProof/>
                <w:webHidden/>
              </w:rPr>
              <w:fldChar w:fldCharType="end"/>
            </w:r>
          </w:hyperlink>
        </w:p>
        <w:p w14:paraId="232EC137" w14:textId="50B058CC" w:rsidR="008244F5" w:rsidRDefault="008244F5">
          <w:pPr>
            <w:pStyle w:val="TOC2"/>
            <w:tabs>
              <w:tab w:val="right" w:leader="dot" w:pos="9016"/>
            </w:tabs>
            <w:rPr>
              <w:rFonts w:eastAsiaTheme="minorEastAsia"/>
              <w:noProof/>
              <w:lang w:eastAsia="en-IE"/>
            </w:rPr>
          </w:pPr>
          <w:hyperlink w:anchor="_Toc57032186" w:history="1">
            <w:r w:rsidRPr="000719FC">
              <w:rPr>
                <w:rStyle w:val="Hyperlink"/>
                <w:rFonts w:eastAsia="Times New Roman"/>
                <w:noProof/>
                <w:lang w:eastAsia="en-IE"/>
              </w:rPr>
              <w:t>Review of C++ Functions</w:t>
            </w:r>
            <w:r>
              <w:rPr>
                <w:noProof/>
                <w:webHidden/>
              </w:rPr>
              <w:tab/>
            </w:r>
            <w:r>
              <w:rPr>
                <w:noProof/>
                <w:webHidden/>
              </w:rPr>
              <w:fldChar w:fldCharType="begin"/>
            </w:r>
            <w:r>
              <w:rPr>
                <w:noProof/>
                <w:webHidden/>
              </w:rPr>
              <w:instrText xml:space="preserve"> PAGEREF _Toc57032186 \h </w:instrText>
            </w:r>
            <w:r>
              <w:rPr>
                <w:noProof/>
                <w:webHidden/>
              </w:rPr>
            </w:r>
            <w:r>
              <w:rPr>
                <w:noProof/>
                <w:webHidden/>
              </w:rPr>
              <w:fldChar w:fldCharType="separate"/>
            </w:r>
            <w:r>
              <w:rPr>
                <w:noProof/>
                <w:webHidden/>
              </w:rPr>
              <w:t>7</w:t>
            </w:r>
            <w:r>
              <w:rPr>
                <w:noProof/>
                <w:webHidden/>
              </w:rPr>
              <w:fldChar w:fldCharType="end"/>
            </w:r>
          </w:hyperlink>
        </w:p>
        <w:p w14:paraId="3CAF0077" w14:textId="53B71593" w:rsidR="00EE1713" w:rsidRDefault="00EE1713">
          <w:r>
            <w:rPr>
              <w:b/>
              <w:bCs/>
              <w:noProof/>
            </w:rPr>
            <w:fldChar w:fldCharType="end"/>
          </w:r>
        </w:p>
      </w:sdtContent>
    </w:sdt>
    <w:p w14:paraId="051037EE" w14:textId="77777777" w:rsidR="00EE1713" w:rsidRPr="00EE1713" w:rsidRDefault="00EE1713" w:rsidP="00EE1713">
      <w:pPr>
        <w:pStyle w:val="Heading2"/>
        <w:rPr>
          <w:rFonts w:eastAsia="Times New Roman"/>
          <w:lang w:eastAsia="en-IE"/>
        </w:rPr>
      </w:pPr>
      <w:bookmarkStart w:id="0" w:name="_Toc57032177"/>
      <w:r w:rsidRPr="00EE1713">
        <w:rPr>
          <w:rFonts w:eastAsia="Times New Roman"/>
          <w:lang w:eastAsia="en-IE"/>
        </w:rPr>
        <w:t>The Function of Functions</w:t>
      </w:r>
      <w:bookmarkEnd w:id="0"/>
    </w:p>
    <w:p w14:paraId="5A3E4EE5"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As a programmer, you will find yourself reusing the same blocks of code over and over throughout your program. In times like these, you can turn to functions.</w:t>
      </w:r>
    </w:p>
    <w:p w14:paraId="23659231"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Also known as a method or procedure, a </w:t>
      </w:r>
      <w:r w:rsidRPr="00EE1713">
        <w:rPr>
          <w:rFonts w:ascii="Segoe UI" w:eastAsia="Times New Roman" w:hAnsi="Segoe UI" w:cs="Segoe UI"/>
          <w:i/>
          <w:iCs/>
          <w:color w:val="BBB5AC"/>
          <w:sz w:val="24"/>
          <w:szCs w:val="24"/>
          <w:lang w:eastAsia="en-IE"/>
        </w:rPr>
        <w:t>function</w:t>
      </w:r>
      <w:r w:rsidRPr="00EE1713">
        <w:rPr>
          <w:rFonts w:ascii="Segoe UI" w:eastAsia="Times New Roman" w:hAnsi="Segoe UI" w:cs="Segoe UI"/>
          <w:color w:val="BBB5AC"/>
          <w:sz w:val="24"/>
          <w:szCs w:val="24"/>
          <w:lang w:eastAsia="en-IE"/>
        </w:rPr>
        <w:t> is a named group of code statements that accomplish something together, a bit like a factory machine.</w:t>
      </w:r>
    </w:p>
    <w:p w14:paraId="0AA623F7" w14:textId="77AE3581" w:rsidR="00EE1713" w:rsidRPr="00EE1713" w:rsidRDefault="00EE1713" w:rsidP="00EE1713">
      <w:pPr>
        <w:shd w:val="clear" w:color="auto" w:fill="181A1B"/>
        <w:spacing w:after="0" w:line="240" w:lineRule="auto"/>
        <w:rPr>
          <w:rFonts w:ascii="Segoe UI" w:eastAsia="Times New Roman" w:hAnsi="Segoe UI" w:cs="Segoe UI"/>
          <w:color w:val="BBB5AC"/>
          <w:sz w:val="24"/>
          <w:szCs w:val="24"/>
          <w:lang w:eastAsia="en-IE"/>
        </w:rPr>
      </w:pPr>
      <w:r w:rsidRPr="00EE1713">
        <w:rPr>
          <w:rFonts w:ascii="Segoe UI" w:eastAsia="Times New Roman" w:hAnsi="Segoe UI" w:cs="Segoe UI"/>
          <w:noProof/>
          <w:color w:val="BBB5AC"/>
          <w:sz w:val="24"/>
          <w:szCs w:val="24"/>
          <w:lang w:eastAsia="en-IE"/>
        </w:rPr>
        <w:drawing>
          <wp:inline distT="0" distB="0" distL="0" distR="0" wp14:anchorId="41AF81B8" wp14:editId="30BDAD4D">
            <wp:extent cx="5731510" cy="2124710"/>
            <wp:effectExtent l="0" t="0" r="2540" b="8890"/>
            <wp:docPr id="1" name="Picture 1" descr="make_sandwich() adds ingredients together to make a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_sandwich() adds ingredients together to make a sandwi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22BE7D1E"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There are some great reasons to use functions in your code:</w:t>
      </w:r>
    </w:p>
    <w:p w14:paraId="00D2BF32"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 single line can make all that code fire off instead of a whole bunch of lines.</w:t>
      </w:r>
    </w:p>
    <w:p w14:paraId="2FFD85BB"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You can build DRY (Don’t Repeat Yourself) code, reusing the code you already wrote.</w:t>
      </w:r>
    </w:p>
    <w:p w14:paraId="2C0022FD"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Functions help make your code flexible and </w:t>
      </w:r>
      <w:r w:rsidRPr="00EE1713">
        <w:rPr>
          <w:rFonts w:ascii="Segoe UI" w:eastAsia="Times New Roman" w:hAnsi="Segoe UI" w:cs="Segoe UI"/>
          <w:i/>
          <w:iCs/>
          <w:color w:val="BBB5AC"/>
          <w:sz w:val="24"/>
          <w:szCs w:val="24"/>
          <w:lang w:eastAsia="en-IE"/>
        </w:rPr>
        <w:t>modular</w:t>
      </w:r>
      <w:r w:rsidRPr="00EE1713">
        <w:rPr>
          <w:rFonts w:ascii="Segoe UI" w:eastAsia="Times New Roman" w:hAnsi="Segoe UI" w:cs="Segoe UI"/>
          <w:color w:val="BBB5AC"/>
          <w:sz w:val="24"/>
          <w:szCs w:val="24"/>
          <w:lang w:eastAsia="en-IE"/>
        </w:rPr>
        <w:t>, meaning you can group your code more easily by task.</w:t>
      </w:r>
    </w:p>
    <w:p w14:paraId="1C4B10E7"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In fact, every C++ program has at least one function. “Hold on,” you may be thinking, “I’ve written some C++ programs, but I haven’t written any functions yet!”</w:t>
      </w:r>
    </w:p>
    <w:p w14:paraId="06D4269B" w14:textId="77777777" w:rsidR="00EE1713" w:rsidRPr="00EE1713" w:rsidRDefault="00EE1713" w:rsidP="00EE1713">
      <w:pPr>
        <w:shd w:val="clear" w:color="auto" w:fill="181A1B"/>
        <w:spacing w:after="0"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lastRenderedPageBreak/>
        <w:t>Well, as it happens, </w:t>
      </w:r>
      <w:proofErr w:type="gramStart"/>
      <w:r w:rsidRPr="00EE1713">
        <w:rPr>
          <w:rFonts w:ascii="Consolas" w:eastAsia="Times New Roman" w:hAnsi="Consolas" w:cs="Courier New"/>
          <w:color w:val="D8D5CF"/>
          <w:sz w:val="20"/>
          <w:szCs w:val="20"/>
          <w:shd w:val="clear" w:color="auto" w:fill="232628"/>
          <w:lang w:eastAsia="en-IE"/>
        </w:rPr>
        <w:t>main(</w:t>
      </w:r>
      <w:proofErr w:type="gramEnd"/>
      <w:r w:rsidRPr="00EE1713">
        <w:rPr>
          <w:rFonts w:ascii="Consolas" w:eastAsia="Times New Roman" w:hAnsi="Consolas" w:cs="Courier New"/>
          <w:color w:val="D8D5CF"/>
          <w:sz w:val="20"/>
          <w:szCs w:val="20"/>
          <w:shd w:val="clear" w:color="auto" w:fill="232628"/>
          <w:lang w:eastAsia="en-IE"/>
        </w:rPr>
        <w:t>)</w:t>
      </w:r>
      <w:r w:rsidRPr="00EE1713">
        <w:rPr>
          <w:rFonts w:ascii="Segoe UI" w:eastAsia="Times New Roman" w:hAnsi="Segoe UI" w:cs="Segoe UI"/>
          <w:color w:val="BBB5AC"/>
          <w:sz w:val="24"/>
          <w:szCs w:val="24"/>
          <w:lang w:eastAsia="en-IE"/>
        </w:rPr>
        <w:t> is a function that you’ve already used! And you’ll understand it a bit more as you learn how functions work.</w:t>
      </w:r>
    </w:p>
    <w:p w14:paraId="26504A8A" w14:textId="0E66BF64" w:rsidR="00C3232D" w:rsidRDefault="00C3232D"/>
    <w:p w14:paraId="7FD1E431" w14:textId="77777777" w:rsidR="00BE75C6" w:rsidRPr="00BE75C6" w:rsidRDefault="00BE75C6" w:rsidP="00BE75C6">
      <w:pPr>
        <w:pStyle w:val="Heading2"/>
        <w:rPr>
          <w:rFonts w:eastAsia="Times New Roman"/>
          <w:lang w:eastAsia="en-IE"/>
        </w:rPr>
      </w:pPr>
      <w:bookmarkStart w:id="1" w:name="_Toc57032178"/>
      <w:r w:rsidRPr="00BE75C6">
        <w:rPr>
          <w:rFonts w:eastAsia="Times New Roman"/>
          <w:lang w:eastAsia="en-IE"/>
        </w:rPr>
        <w:t>Built-in Functions</w:t>
      </w:r>
      <w:bookmarkEnd w:id="1"/>
    </w:p>
    <w:p w14:paraId="322C1EE4"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Before we learn how to create functions, let’s go over some built-in functions…</w:t>
      </w:r>
    </w:p>
    <w:p w14:paraId="61A9EAA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C++ comes chock-full of functions that are already created as part of the standard library. But how do we access this hidden hoard of helpful functions? We gain access to various functions by including headers like </w:t>
      </w:r>
      <w:r w:rsidRPr="00BE75C6">
        <w:rPr>
          <w:rFonts w:ascii="Consolas" w:eastAsia="Times New Roman" w:hAnsi="Consolas" w:cs="Courier New"/>
          <w:color w:val="D8D5CF"/>
          <w:sz w:val="20"/>
          <w:szCs w:val="20"/>
          <w:shd w:val="clear" w:color="auto" w:fill="232628"/>
          <w:lang w:eastAsia="en-IE"/>
        </w:rPr>
        <w:t>&lt;</w:t>
      </w:r>
      <w:proofErr w:type="spellStart"/>
      <w:r w:rsidRPr="00BE75C6">
        <w:rPr>
          <w:rFonts w:ascii="Consolas" w:eastAsia="Times New Roman" w:hAnsi="Consolas" w:cs="Courier New"/>
          <w:color w:val="D8D5CF"/>
          <w:sz w:val="20"/>
          <w:szCs w:val="20"/>
          <w:shd w:val="clear" w:color="auto" w:fill="232628"/>
          <w:lang w:eastAsia="en-IE"/>
        </w:rPr>
        <w:t>cmath</w:t>
      </w:r>
      <w:proofErr w:type="spellEnd"/>
      <w:r w:rsidRPr="00BE75C6">
        <w:rPr>
          <w:rFonts w:ascii="Consolas" w:eastAsia="Times New Roman" w:hAnsi="Consolas" w:cs="Courier New"/>
          <w:color w:val="D8D5CF"/>
          <w:sz w:val="20"/>
          <w:szCs w:val="20"/>
          <w:shd w:val="clear" w:color="auto" w:fill="232628"/>
          <w:lang w:eastAsia="en-IE"/>
        </w:rPr>
        <w:t>&gt;</w:t>
      </w:r>
      <w:r w:rsidRPr="00BE75C6">
        <w:rPr>
          <w:rFonts w:ascii="Segoe UI" w:eastAsia="Times New Roman" w:hAnsi="Segoe UI" w:cs="Segoe UI"/>
          <w:color w:val="BBB5AC"/>
          <w:sz w:val="24"/>
          <w:szCs w:val="24"/>
          <w:lang w:eastAsia="en-IE"/>
        </w:rPr>
        <w:t> or </w:t>
      </w:r>
      <w:r w:rsidRPr="00BE75C6">
        <w:rPr>
          <w:rFonts w:ascii="Consolas" w:eastAsia="Times New Roman" w:hAnsi="Consolas" w:cs="Courier New"/>
          <w:color w:val="D8D5CF"/>
          <w:sz w:val="20"/>
          <w:szCs w:val="20"/>
          <w:shd w:val="clear" w:color="auto" w:fill="232628"/>
          <w:lang w:eastAsia="en-IE"/>
        </w:rPr>
        <w:t>&lt;string&gt;</w:t>
      </w:r>
      <w:r w:rsidRPr="00BE75C6">
        <w:rPr>
          <w:rFonts w:ascii="Segoe UI" w:eastAsia="Times New Roman" w:hAnsi="Segoe UI" w:cs="Segoe UI"/>
          <w:color w:val="BBB5AC"/>
          <w:sz w:val="24"/>
          <w:szCs w:val="24"/>
          <w:lang w:eastAsia="en-IE"/>
        </w:rPr>
        <w:t>.</w:t>
      </w:r>
    </w:p>
    <w:p w14:paraId="4E9C73CB"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In fact, you may already have used a couple functions without even knowing it! With the following header:</w:t>
      </w:r>
    </w:p>
    <w:p w14:paraId="63130C22"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A59E92"/>
          <w:sz w:val="24"/>
          <w:szCs w:val="24"/>
          <w:lang w:eastAsia="en-IE"/>
        </w:rPr>
        <w:t>#include</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A59E92"/>
          <w:sz w:val="24"/>
          <w:szCs w:val="24"/>
          <w:lang w:eastAsia="en-IE"/>
        </w:rPr>
        <w:t>&lt;</w:t>
      </w:r>
      <w:proofErr w:type="spellStart"/>
      <w:r w:rsidRPr="00BE75C6">
        <w:rPr>
          <w:rFonts w:ascii="Consolas" w:eastAsia="Times New Roman" w:hAnsi="Consolas" w:cs="Courier New"/>
          <w:color w:val="A59E92"/>
          <w:sz w:val="24"/>
          <w:szCs w:val="24"/>
          <w:lang w:eastAsia="en-IE"/>
        </w:rPr>
        <w:t>cmath</w:t>
      </w:r>
      <w:proofErr w:type="spellEnd"/>
      <w:r w:rsidRPr="00BE75C6">
        <w:rPr>
          <w:rFonts w:ascii="Consolas" w:eastAsia="Times New Roman" w:hAnsi="Consolas" w:cs="Courier New"/>
          <w:color w:val="A59E92"/>
          <w:sz w:val="24"/>
          <w:szCs w:val="24"/>
          <w:lang w:eastAsia="en-IE"/>
        </w:rPr>
        <w:t>&gt;</w:t>
      </w:r>
    </w:p>
    <w:p w14:paraId="6CC568F0"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We gain the power to call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w:t>
      </w:r>
      <w:r w:rsidRPr="00BE75C6">
        <w:rPr>
          <w:rFonts w:ascii="Segoe UI" w:eastAsia="Times New Roman" w:hAnsi="Segoe UI" w:cs="Segoe UI"/>
          <w:color w:val="BBB5AC"/>
          <w:sz w:val="24"/>
          <w:szCs w:val="24"/>
          <w:lang w:eastAsia="en-IE"/>
        </w:rPr>
        <w:t> to find the square root of any number.</w:t>
      </w:r>
    </w:p>
    <w:p w14:paraId="6C57B14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Wait, “call”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w:t>
      </w:r>
      <w:r w:rsidRPr="00BE75C6">
        <w:rPr>
          <w:rFonts w:ascii="Segoe UI" w:eastAsia="Times New Roman" w:hAnsi="Segoe UI" w:cs="Segoe UI"/>
          <w:color w:val="BBB5AC"/>
          <w:sz w:val="24"/>
          <w:szCs w:val="24"/>
          <w:lang w:eastAsia="en-IE"/>
        </w:rPr>
        <w:t>?</w:t>
      </w:r>
    </w:p>
    <w:p w14:paraId="7B39C963"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Calling</w:t>
      </w:r>
      <w:r w:rsidRPr="00BE75C6">
        <w:rPr>
          <w:rFonts w:ascii="Segoe UI" w:eastAsia="Times New Roman" w:hAnsi="Segoe UI" w:cs="Segoe UI"/>
          <w:color w:val="BBB5AC"/>
          <w:sz w:val="24"/>
          <w:szCs w:val="24"/>
          <w:lang w:eastAsia="en-IE"/>
        </w:rPr>
        <w:t> a function is how we get a function to take action. To call a basic function, we just need the function name followed by a pair of parentheses like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9)</w:t>
      </w:r>
      <w:r w:rsidRPr="00BE75C6">
        <w:rPr>
          <w:rFonts w:ascii="Segoe UI" w:eastAsia="Times New Roman" w:hAnsi="Segoe UI" w:cs="Segoe UI"/>
          <w:color w:val="BBB5AC"/>
          <w:sz w:val="24"/>
          <w:szCs w:val="24"/>
          <w:lang w:eastAsia="en-IE"/>
        </w:rPr>
        <w:t>. For example:</w:t>
      </w:r>
    </w:p>
    <w:p w14:paraId="72EFC2E3"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BE75C6">
        <w:rPr>
          <w:rFonts w:ascii="Consolas" w:eastAsia="Times New Roman" w:hAnsi="Consolas" w:cs="Courier New"/>
          <w:color w:val="FF816A"/>
          <w:sz w:val="24"/>
          <w:szCs w:val="24"/>
          <w:lang w:eastAsia="en-IE"/>
        </w:rPr>
        <w:t>std::</w:t>
      </w:r>
      <w:proofErr w:type="spellStart"/>
      <w:proofErr w:type="gramEnd"/>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97CAFF"/>
          <w:sz w:val="24"/>
          <w:szCs w:val="24"/>
          <w:lang w:eastAsia="en-IE"/>
        </w:rPr>
        <w:t>sqrt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FF816A"/>
          <w:sz w:val="24"/>
          <w:szCs w:val="24"/>
          <w:lang w:eastAsia="en-IE"/>
        </w:rPr>
        <w:t>9</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t>// This would output 3</w:t>
      </w:r>
    </w:p>
    <w:p w14:paraId="16C90E29" w14:textId="557283D4" w:rsidR="00BE75C6" w:rsidRDefault="00BE75C6"/>
    <w:p w14:paraId="598DB6B7" w14:textId="77777777" w:rsidR="00BE75C6" w:rsidRPr="00BE75C6" w:rsidRDefault="00BE75C6" w:rsidP="00BE75C6">
      <w:pPr>
        <w:pStyle w:val="Heading2"/>
        <w:rPr>
          <w:rFonts w:eastAsia="Times New Roman"/>
          <w:lang w:eastAsia="en-IE"/>
        </w:rPr>
      </w:pPr>
      <w:bookmarkStart w:id="2" w:name="_Toc57032179"/>
      <w:r w:rsidRPr="00BE75C6">
        <w:rPr>
          <w:rFonts w:eastAsia="Times New Roman"/>
          <w:lang w:eastAsia="en-IE"/>
        </w:rPr>
        <w:t>Declare &amp; Define</w:t>
      </w:r>
      <w:bookmarkEnd w:id="2"/>
    </w:p>
    <w:p w14:paraId="2CA7672C"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Often, built-in functions aren’t enough to tackle the wide array of programming challenges out there. But never fear: you can write your own functions too!</w:t>
      </w:r>
    </w:p>
    <w:p w14:paraId="2D2DC18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A C++ function is comprised of two distinct parts:</w:t>
      </w:r>
    </w:p>
    <w:p w14:paraId="4F670B66" w14:textId="77777777" w:rsidR="00BE75C6" w:rsidRPr="00BE75C6" w:rsidRDefault="00BE75C6" w:rsidP="00BE75C6">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Declaration</w:t>
      </w:r>
      <w:r w:rsidRPr="00BE75C6">
        <w:rPr>
          <w:rFonts w:ascii="Segoe UI" w:eastAsia="Times New Roman" w:hAnsi="Segoe UI" w:cs="Segoe UI"/>
          <w:color w:val="BBB5AC"/>
          <w:sz w:val="24"/>
          <w:szCs w:val="24"/>
          <w:lang w:eastAsia="en-IE"/>
        </w:rPr>
        <w:t>: this includes the function’s name, what the return type is, and any parameters (if the function will accept input values, known as arguments).</w:t>
      </w:r>
    </w:p>
    <w:p w14:paraId="3F2D2557" w14:textId="77777777" w:rsidR="00BE75C6" w:rsidRPr="00BE75C6" w:rsidRDefault="00BE75C6" w:rsidP="00BE75C6">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Definition</w:t>
      </w:r>
      <w:r w:rsidRPr="00BE75C6">
        <w:rPr>
          <w:rFonts w:ascii="Segoe UI" w:eastAsia="Times New Roman" w:hAnsi="Segoe UI" w:cs="Segoe UI"/>
          <w:color w:val="BBB5AC"/>
          <w:sz w:val="24"/>
          <w:szCs w:val="24"/>
          <w:lang w:eastAsia="en-IE"/>
        </w:rPr>
        <w:t>: also known as the </w:t>
      </w:r>
      <w:r w:rsidRPr="00BE75C6">
        <w:rPr>
          <w:rFonts w:ascii="Segoe UI" w:eastAsia="Times New Roman" w:hAnsi="Segoe UI" w:cs="Segoe UI"/>
          <w:i/>
          <w:iCs/>
          <w:color w:val="BBB5AC"/>
          <w:sz w:val="24"/>
          <w:szCs w:val="24"/>
          <w:lang w:eastAsia="en-IE"/>
        </w:rPr>
        <w:t>body</w:t>
      </w:r>
      <w:r w:rsidRPr="00BE75C6">
        <w:rPr>
          <w:rFonts w:ascii="Segoe UI" w:eastAsia="Times New Roman" w:hAnsi="Segoe UI" w:cs="Segoe UI"/>
          <w:color w:val="BBB5AC"/>
          <w:sz w:val="24"/>
          <w:szCs w:val="24"/>
          <w:lang w:eastAsia="en-IE"/>
        </w:rPr>
        <w:t> of the function, this contains the instructions for what the function is supposed to do.</w:t>
      </w:r>
    </w:p>
    <w:p w14:paraId="41FE59E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This is the overall structure:</w:t>
      </w:r>
    </w:p>
    <w:p w14:paraId="55CC41A5"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BE75C6">
        <w:rPr>
          <w:rFonts w:ascii="Consolas" w:eastAsia="Times New Roman" w:hAnsi="Consolas" w:cs="Courier New"/>
          <w:color w:val="FF816A"/>
          <w:sz w:val="24"/>
          <w:szCs w:val="24"/>
          <w:lang w:eastAsia="en-IE"/>
        </w:rPr>
        <w:t>return_type</w:t>
      </w:r>
      <w:proofErr w:type="spellEnd"/>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function_</w:t>
      </w:r>
      <w:proofErr w:type="gramStart"/>
      <w:r w:rsidRPr="00BE75C6">
        <w:rPr>
          <w:rFonts w:ascii="Consolas" w:eastAsia="Times New Roman" w:hAnsi="Consolas" w:cs="Courier New"/>
          <w:color w:val="97CAFF"/>
          <w:sz w:val="24"/>
          <w:szCs w:val="24"/>
          <w:lang w:eastAsia="en-IE"/>
        </w:rPr>
        <w:t>name</w:t>
      </w:r>
      <w:proofErr w:type="spellEnd"/>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any</w:t>
      </w:r>
      <w:proofErr w:type="gramEnd"/>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parameters</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you</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have</w:t>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t>// Code block here</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97CAFF"/>
          <w:sz w:val="24"/>
          <w:szCs w:val="24"/>
          <w:lang w:eastAsia="en-IE"/>
        </w:rPr>
        <w:t>return</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FF816A"/>
          <w:sz w:val="24"/>
          <w:szCs w:val="24"/>
          <w:lang w:eastAsia="en-IE"/>
        </w:rPr>
        <w:t>output_if_there_is_any</w:t>
      </w:r>
      <w:proofErr w:type="spellEnd"/>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A59E92"/>
          <w:sz w:val="24"/>
          <w:szCs w:val="24"/>
          <w:lang w:eastAsia="en-IE"/>
        </w:rPr>
        <w:lastRenderedPageBreak/>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17FF3667"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This is what it might look like with real code:</w:t>
      </w:r>
    </w:p>
    <w:p w14:paraId="34D6D0A1"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FF816A"/>
          <w:sz w:val="24"/>
          <w:szCs w:val="24"/>
          <w:lang w:eastAsia="en-IE"/>
        </w:rPr>
        <w:t>void</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make_</w:t>
      </w:r>
      <w:proofErr w:type="gramStart"/>
      <w:r w:rsidRPr="00BE75C6">
        <w:rPr>
          <w:rFonts w:ascii="Consolas" w:eastAsia="Times New Roman" w:hAnsi="Consolas" w:cs="Courier New"/>
          <w:color w:val="97CAFF"/>
          <w:sz w:val="24"/>
          <w:szCs w:val="24"/>
          <w:lang w:eastAsia="en-IE"/>
        </w:rPr>
        <w:t>sandwich</w:t>
      </w:r>
      <w:proofErr w:type="spellEnd"/>
      <w:r w:rsidRPr="00BE75C6">
        <w:rPr>
          <w:rFonts w:ascii="Consolas" w:eastAsia="Times New Roman" w:hAnsi="Consolas" w:cs="Courier New"/>
          <w:color w:val="E8E6E3"/>
          <w:sz w:val="24"/>
          <w:szCs w:val="24"/>
          <w:lang w:eastAsia="en-IE"/>
        </w:rPr>
        <w:t>(</w:t>
      </w:r>
      <w:proofErr w:type="gramEnd"/>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"bread\n"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"egg\n"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"cheese\n"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"avocado\n"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"bread\n"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253850C2" w14:textId="1A3DA7C6" w:rsidR="00BE75C6" w:rsidRDefault="00BE75C6"/>
    <w:p w14:paraId="14DEC5B9" w14:textId="77777777" w:rsidR="00BE75C6" w:rsidRPr="00BE75C6" w:rsidRDefault="00BE75C6" w:rsidP="00BE75C6">
      <w:pPr>
        <w:pStyle w:val="Heading2"/>
        <w:rPr>
          <w:rFonts w:eastAsia="Times New Roman"/>
          <w:lang w:eastAsia="en-IE"/>
        </w:rPr>
      </w:pPr>
      <w:bookmarkStart w:id="3" w:name="_Toc57032180"/>
      <w:r w:rsidRPr="00BE75C6">
        <w:rPr>
          <w:rFonts w:eastAsia="Times New Roman"/>
          <w:lang w:eastAsia="en-IE"/>
        </w:rPr>
        <w:t>Void — The Point of No Return</w:t>
      </w:r>
      <w:bookmarkEnd w:id="3"/>
    </w:p>
    <w:p w14:paraId="415416EF"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Let’s build a simple function with no input and no output. We can do that?</w:t>
      </w:r>
    </w:p>
    <w:p w14:paraId="5200A8A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Enter the </w:t>
      </w:r>
      <w:r w:rsidRPr="00BE75C6">
        <w:rPr>
          <w:rFonts w:ascii="Consolas" w:eastAsia="Times New Roman" w:hAnsi="Consolas" w:cs="Courier New"/>
          <w:color w:val="D8D5CF"/>
          <w:sz w:val="20"/>
          <w:szCs w:val="20"/>
          <w:shd w:val="clear" w:color="auto" w:fill="232628"/>
          <w:lang w:eastAsia="en-IE"/>
        </w:rPr>
        <w:t>void</w:t>
      </w:r>
      <w:r w:rsidRPr="00BE75C6">
        <w:rPr>
          <w:rFonts w:ascii="Segoe UI" w:eastAsia="Times New Roman" w:hAnsi="Segoe UI" w:cs="Segoe UI"/>
          <w:color w:val="BBB5AC"/>
          <w:sz w:val="24"/>
          <w:szCs w:val="24"/>
          <w:lang w:eastAsia="en-IE"/>
        </w:rPr>
        <w:t> specifier, which is added in the function declaration before the function name. A </w:t>
      </w:r>
      <w:r w:rsidRPr="00BE75C6">
        <w:rPr>
          <w:rFonts w:ascii="Consolas" w:eastAsia="Times New Roman" w:hAnsi="Consolas" w:cs="Courier New"/>
          <w:color w:val="D8D5CF"/>
          <w:sz w:val="20"/>
          <w:szCs w:val="20"/>
          <w:shd w:val="clear" w:color="auto" w:fill="232628"/>
          <w:lang w:eastAsia="en-IE"/>
        </w:rPr>
        <w:t>void</w:t>
      </w:r>
      <w:r w:rsidRPr="00BE75C6">
        <w:rPr>
          <w:rFonts w:ascii="Segoe UI" w:eastAsia="Times New Roman" w:hAnsi="Segoe UI" w:cs="Segoe UI"/>
          <w:color w:val="BBB5AC"/>
          <w:sz w:val="24"/>
          <w:szCs w:val="24"/>
          <w:lang w:eastAsia="en-IE"/>
        </w:rPr>
        <w:t> function, also known as a subroutine, has no return value, making it ideally suited for situations where you just want to print stuff to the terminal.</w:t>
      </w:r>
    </w:p>
    <w:p w14:paraId="7E53536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For example:</w:t>
      </w:r>
    </w:p>
    <w:p w14:paraId="5DB47C59"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FF816A"/>
          <w:sz w:val="24"/>
          <w:szCs w:val="24"/>
          <w:lang w:eastAsia="en-IE"/>
        </w:rPr>
        <w:t>void</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animal_chat</w:t>
      </w:r>
      <w:proofErr w:type="spellEnd"/>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std::string</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xml:space="preserve">"What's your </w:t>
      </w:r>
      <w:proofErr w:type="spellStart"/>
      <w:r w:rsidRPr="00BE75C6">
        <w:rPr>
          <w:rFonts w:ascii="Consolas" w:eastAsia="Times New Roman" w:hAnsi="Consolas" w:cs="Courier New"/>
          <w:color w:val="FFDD75"/>
          <w:sz w:val="24"/>
          <w:szCs w:val="24"/>
          <w:lang w:eastAsia="en-IE"/>
        </w:rPr>
        <w:t>favorite</w:t>
      </w:r>
      <w:proofErr w:type="spellEnd"/>
      <w:r w:rsidRPr="00BE75C6">
        <w:rPr>
          <w:rFonts w:ascii="Consolas" w:eastAsia="Times New Roman" w:hAnsi="Consolas" w:cs="Courier New"/>
          <w:color w:val="FFDD75"/>
          <w:sz w:val="24"/>
          <w:szCs w:val="24"/>
          <w:lang w:eastAsia="en-IE"/>
        </w:rPr>
        <w:t xml:space="preserve"> animal?\n"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cin</w:t>
      </w:r>
      <w:proofErr w:type="spellEnd"/>
      <w:r w:rsidRPr="00BE75C6">
        <w:rPr>
          <w:rFonts w:ascii="Consolas" w:eastAsia="Times New Roman" w:hAnsi="Consolas" w:cs="Courier New"/>
          <w:color w:val="E8E6E3"/>
          <w:sz w:val="24"/>
          <w:szCs w:val="24"/>
          <w:lang w:eastAsia="en-IE"/>
        </w:rPr>
        <w:t xml:space="preserve"> &gt;&gt;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"Do you have a "</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as a pet? y/n\n"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cin</w:t>
      </w:r>
      <w:proofErr w:type="spellEnd"/>
      <w:r w:rsidRPr="00BE75C6">
        <w:rPr>
          <w:rFonts w:ascii="Consolas" w:eastAsia="Times New Roman" w:hAnsi="Consolas" w:cs="Courier New"/>
          <w:color w:val="E8E6E3"/>
          <w:sz w:val="24"/>
          <w:szCs w:val="24"/>
          <w:lang w:eastAsia="en-IE"/>
        </w:rPr>
        <w:t xml:space="preserve"> &gt;&gt;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97CAFF"/>
          <w:sz w:val="24"/>
          <w:szCs w:val="24"/>
          <w:lang w:eastAsia="en-IE"/>
        </w:rPr>
        <w:t>if</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FFDD75"/>
          <w:sz w:val="24"/>
          <w:szCs w:val="24"/>
          <w:lang w:eastAsia="en-IE"/>
        </w:rPr>
        <w:t>"y"</w:t>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"How lucky you have a "</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as a pet!\n"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97CAFF"/>
          <w:sz w:val="24"/>
          <w:szCs w:val="24"/>
          <w:lang w:eastAsia="en-IE"/>
        </w:rPr>
        <w:t>else</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"That's too bad.\n"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701356FE" w14:textId="77777777" w:rsidR="00BE75C6" w:rsidRPr="00BE75C6" w:rsidRDefault="00BE75C6" w:rsidP="00BE75C6">
      <w:pPr>
        <w:shd w:val="clear" w:color="auto" w:fill="181A1B"/>
        <w:spacing w:after="0"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The above chat program is built to capture user responses and print to the terminal without returning any values.</w:t>
      </w:r>
    </w:p>
    <w:p w14:paraId="4A5A1C03" w14:textId="04AD8561" w:rsidR="00BE75C6" w:rsidRDefault="00BE75C6"/>
    <w:p w14:paraId="1E6AF754" w14:textId="77777777" w:rsidR="005A4234" w:rsidRPr="005A4234" w:rsidRDefault="005A4234" w:rsidP="005A4234">
      <w:pPr>
        <w:pStyle w:val="Heading2"/>
        <w:rPr>
          <w:rFonts w:eastAsia="Times New Roman"/>
          <w:lang w:eastAsia="en-IE"/>
        </w:rPr>
      </w:pPr>
      <w:bookmarkStart w:id="4" w:name="_Toc57032181"/>
      <w:r w:rsidRPr="005A4234">
        <w:rPr>
          <w:rFonts w:eastAsia="Times New Roman"/>
          <w:lang w:eastAsia="en-IE"/>
        </w:rPr>
        <w:t>Return Types — Beyond the Void</w:t>
      </w:r>
      <w:bookmarkEnd w:id="4"/>
    </w:p>
    <w:p w14:paraId="089F0525"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you do in fact want your function to return something and pass information back to the rest of your program, C++ has you covered. Just like there are many variable types, there are many different return types for functions.</w:t>
      </w:r>
    </w:p>
    <w:p w14:paraId="579515A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 function can return most data types we’ve covered, including </w:t>
      </w:r>
      <w:r w:rsidRPr="005A4234">
        <w:rPr>
          <w:rFonts w:ascii="Consolas" w:eastAsia="Times New Roman" w:hAnsi="Consolas" w:cs="Courier New"/>
          <w:color w:val="D8D5CF"/>
          <w:sz w:val="20"/>
          <w:szCs w:val="20"/>
          <w:shd w:val="clear" w:color="auto" w:fill="232628"/>
          <w:lang w:eastAsia="en-IE"/>
        </w:rPr>
        <w:t>double</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int</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bool</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char</w:t>
      </w:r>
      <w:r w:rsidRPr="005A4234">
        <w:rPr>
          <w:rFonts w:ascii="Segoe UI" w:eastAsia="Times New Roman" w:hAnsi="Segoe UI" w:cs="Segoe UI"/>
          <w:color w:val="BBB5AC"/>
          <w:sz w:val="24"/>
          <w:szCs w:val="24"/>
          <w:lang w:eastAsia="en-IE"/>
        </w:rPr>
        <w:t>, </w:t>
      </w:r>
      <w:proofErr w:type="gramStart"/>
      <w:r w:rsidRPr="005A4234">
        <w:rPr>
          <w:rFonts w:ascii="Consolas" w:eastAsia="Times New Roman" w:hAnsi="Consolas" w:cs="Courier New"/>
          <w:color w:val="D8D5CF"/>
          <w:sz w:val="20"/>
          <w:szCs w:val="20"/>
          <w:shd w:val="clear" w:color="auto" w:fill="232628"/>
          <w:lang w:eastAsia="en-IE"/>
        </w:rPr>
        <w:t>std::</w:t>
      </w:r>
      <w:proofErr w:type="gramEnd"/>
      <w:r w:rsidRPr="005A4234">
        <w:rPr>
          <w:rFonts w:ascii="Consolas" w:eastAsia="Times New Roman" w:hAnsi="Consolas" w:cs="Courier New"/>
          <w:color w:val="D8D5CF"/>
          <w:sz w:val="20"/>
          <w:szCs w:val="20"/>
          <w:shd w:val="clear" w:color="auto" w:fill="232628"/>
          <w:lang w:eastAsia="en-IE"/>
        </w:rPr>
        <w:t>string</w:t>
      </w:r>
      <w:r w:rsidRPr="005A4234">
        <w:rPr>
          <w:rFonts w:ascii="Segoe UI" w:eastAsia="Times New Roman" w:hAnsi="Segoe UI" w:cs="Segoe UI"/>
          <w:color w:val="BBB5AC"/>
          <w:sz w:val="24"/>
          <w:szCs w:val="24"/>
          <w:lang w:eastAsia="en-IE"/>
        </w:rPr>
        <w:t>, and </w:t>
      </w:r>
      <w:r w:rsidRPr="005A4234">
        <w:rPr>
          <w:rFonts w:ascii="Consolas" w:eastAsia="Times New Roman" w:hAnsi="Consolas" w:cs="Courier New"/>
          <w:color w:val="D8D5CF"/>
          <w:sz w:val="20"/>
          <w:szCs w:val="20"/>
          <w:shd w:val="clear" w:color="auto" w:fill="232628"/>
          <w:lang w:eastAsia="en-IE"/>
        </w:rPr>
        <w:t>std::vector</w:t>
      </w:r>
      <w:r w:rsidRPr="005A4234">
        <w:rPr>
          <w:rFonts w:ascii="Segoe UI" w:eastAsia="Times New Roman" w:hAnsi="Segoe UI" w:cs="Segoe UI"/>
          <w:color w:val="BBB5AC"/>
          <w:sz w:val="24"/>
          <w:szCs w:val="24"/>
          <w:lang w:eastAsia="en-IE"/>
        </w:rPr>
        <w:t>.</w:t>
      </w:r>
    </w:p>
    <w:p w14:paraId="0D6DD217"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always_blue</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"blue!\n"</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492164F7"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b/>
          <w:bCs/>
          <w:color w:val="BBB5AC"/>
          <w:sz w:val="24"/>
          <w:szCs w:val="24"/>
          <w:lang w:eastAsia="en-IE"/>
        </w:rPr>
        <w:t>Note:</w:t>
      </w:r>
      <w:r w:rsidRPr="005A4234">
        <w:rPr>
          <w:rFonts w:ascii="Segoe UI" w:eastAsia="Times New Roman" w:hAnsi="Segoe UI" w:cs="Segoe UI"/>
          <w:color w:val="BBB5AC"/>
          <w:sz w:val="24"/>
          <w:szCs w:val="24"/>
          <w:lang w:eastAsia="en-IE"/>
        </w:rPr>
        <w:t> The return statement is the last line of code that a function will execute. For example:</w:t>
      </w:r>
    </w:p>
    <w:p w14:paraId="212B42CE"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always_blue</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"blue!\n"</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w:t>
      </w:r>
      <w:proofErr w:type="spellStart"/>
      <w:r w:rsidRPr="005A4234">
        <w:rPr>
          <w:rFonts w:ascii="Consolas" w:eastAsia="Times New Roman" w:hAnsi="Consolas" w:cs="Courier New"/>
          <w:color w:val="FF816A"/>
          <w:sz w:val="24"/>
          <w:szCs w:val="24"/>
          <w:lang w:eastAsia="en-IE"/>
        </w:rPr>
        <w:t>cout</w:t>
      </w:r>
      <w:proofErr w:type="spellEnd"/>
      <w:r w:rsidRPr="005A4234">
        <w:rPr>
          <w:rFonts w:ascii="Consolas" w:eastAsia="Times New Roman" w:hAnsi="Consolas" w:cs="Courier New"/>
          <w:color w:val="E8E6E3"/>
          <w:sz w:val="24"/>
          <w:szCs w:val="24"/>
          <w:lang w:eastAsia="en-IE"/>
        </w:rPr>
        <w:t xml:space="preserve"> &lt;&lt; </w:t>
      </w:r>
      <w:r w:rsidRPr="005A4234">
        <w:rPr>
          <w:rFonts w:ascii="Consolas" w:eastAsia="Times New Roman" w:hAnsi="Consolas" w:cs="Courier New"/>
          <w:color w:val="FFDD75"/>
          <w:sz w:val="24"/>
          <w:szCs w:val="24"/>
          <w:lang w:eastAsia="en-IE"/>
        </w:rPr>
        <w:t>"Returned blue!"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13AEA1F8" w14:textId="77777777"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final line will not execute because a value has already been returned. So </w:t>
      </w:r>
      <w:r w:rsidRPr="005A4234">
        <w:rPr>
          <w:rFonts w:ascii="Consolas" w:eastAsia="Times New Roman" w:hAnsi="Consolas" w:cs="Courier New"/>
          <w:color w:val="D8D5CF"/>
          <w:sz w:val="20"/>
          <w:szCs w:val="20"/>
          <w:shd w:val="clear" w:color="auto" w:fill="232628"/>
          <w:lang w:eastAsia="en-IE"/>
        </w:rPr>
        <w:t>"Returned blue!"</w:t>
      </w:r>
      <w:r w:rsidRPr="005A4234">
        <w:rPr>
          <w:rFonts w:ascii="Segoe UI" w:eastAsia="Times New Roman" w:hAnsi="Segoe UI" w:cs="Segoe UI"/>
          <w:color w:val="BBB5AC"/>
          <w:sz w:val="24"/>
          <w:szCs w:val="24"/>
          <w:lang w:eastAsia="en-IE"/>
        </w:rPr>
        <w:t> won’t be printed to the terminal.</w:t>
      </w:r>
    </w:p>
    <w:p w14:paraId="0FE29429" w14:textId="3D7FC146" w:rsidR="005A4234" w:rsidRDefault="005A4234"/>
    <w:p w14:paraId="1BB30E26" w14:textId="77777777" w:rsidR="005A4234" w:rsidRPr="005A4234" w:rsidRDefault="005A4234" w:rsidP="005A4234">
      <w:pPr>
        <w:pStyle w:val="Heading2"/>
        <w:rPr>
          <w:rFonts w:eastAsia="Times New Roman"/>
          <w:lang w:eastAsia="en-IE"/>
        </w:rPr>
      </w:pPr>
      <w:bookmarkStart w:id="5" w:name="_Toc57032182"/>
      <w:r w:rsidRPr="005A4234">
        <w:rPr>
          <w:rFonts w:eastAsia="Times New Roman"/>
          <w:lang w:eastAsia="en-IE"/>
        </w:rPr>
        <w:t>How Return Values Work</w:t>
      </w:r>
      <w:bookmarkEnd w:id="5"/>
    </w:p>
    <w:p w14:paraId="3F327D3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functions have a return type other than </w:t>
      </w:r>
      <w:r w:rsidRPr="005A4234">
        <w:rPr>
          <w:rFonts w:ascii="Consolas" w:eastAsia="Times New Roman" w:hAnsi="Consolas" w:cs="Courier New"/>
          <w:color w:val="D8D5CF"/>
          <w:sz w:val="20"/>
          <w:szCs w:val="20"/>
          <w:shd w:val="clear" w:color="auto" w:fill="232628"/>
          <w:lang w:eastAsia="en-IE"/>
        </w:rPr>
        <w:t>void</w:t>
      </w:r>
      <w:r w:rsidRPr="005A4234">
        <w:rPr>
          <w:rFonts w:ascii="Segoe UI" w:eastAsia="Times New Roman" w:hAnsi="Segoe UI" w:cs="Segoe UI"/>
          <w:color w:val="BBB5AC"/>
          <w:sz w:val="24"/>
          <w:szCs w:val="24"/>
          <w:lang w:eastAsia="en-IE"/>
        </w:rPr>
        <w:t>, the function has two new requirements:</w:t>
      </w:r>
    </w:p>
    <w:p w14:paraId="0EFB0778" w14:textId="77777777" w:rsidR="005A4234" w:rsidRPr="005A4234" w:rsidRDefault="005A4234" w:rsidP="005A4234">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There must be a value returned from the function.</w:t>
      </w:r>
    </w:p>
    <w:p w14:paraId="4F5A4190" w14:textId="77777777" w:rsidR="005A4234" w:rsidRPr="005A4234" w:rsidRDefault="005A4234" w:rsidP="005A4234">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return value must be the same type as the function’s return type.</w:t>
      </w:r>
    </w:p>
    <w:p w14:paraId="54920947"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But where does the return value get returned to?</w:t>
      </w:r>
    </w:p>
    <w:p w14:paraId="017ACC14"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It gets returned to the place where the function is called. For example, if you have the following function:</w:t>
      </w:r>
    </w:p>
    <w:p w14:paraId="5EF3C23A"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feed_the_cat</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"Cat is fed!"</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486F164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And then print the function call inside of </w:t>
      </w:r>
      <w:proofErr w:type="gramStart"/>
      <w:r w:rsidRPr="005A4234">
        <w:rPr>
          <w:rFonts w:ascii="Consolas" w:eastAsia="Times New Roman" w:hAnsi="Consolas" w:cs="Courier New"/>
          <w:color w:val="D8D5CF"/>
          <w:sz w:val="20"/>
          <w:szCs w:val="20"/>
          <w:shd w:val="clear" w:color="auto" w:fill="232628"/>
          <w:lang w:eastAsia="en-IE"/>
        </w:rPr>
        <w:t>main(</w:t>
      </w:r>
      <w:proofErr w:type="gramEnd"/>
      <w:r w:rsidRPr="005A4234">
        <w:rPr>
          <w:rFonts w:ascii="Consolas" w:eastAsia="Times New Roman" w:hAnsi="Consolas" w:cs="Courier New"/>
          <w:color w:val="D8D5CF"/>
          <w:sz w:val="20"/>
          <w:szCs w:val="20"/>
          <w:shd w:val="clear" w:color="auto" w:fill="232628"/>
          <w:lang w:eastAsia="en-IE"/>
        </w:rPr>
        <w:t>)</w:t>
      </w:r>
      <w:r w:rsidRPr="005A4234">
        <w:rPr>
          <w:rFonts w:ascii="Segoe UI" w:eastAsia="Times New Roman" w:hAnsi="Segoe UI" w:cs="Segoe UI"/>
          <w:color w:val="BBB5AC"/>
          <w:sz w:val="24"/>
          <w:szCs w:val="24"/>
          <w:lang w:eastAsia="en-IE"/>
        </w:rPr>
        <w:t>:</w:t>
      </w:r>
    </w:p>
    <w:p w14:paraId="68B71DC6"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lastRenderedPageBreak/>
        <w:t>int</w:t>
      </w:r>
      <w:r w:rsidRPr="005A4234">
        <w:rPr>
          <w:rFonts w:ascii="Consolas" w:eastAsia="Times New Roman" w:hAnsi="Consolas" w:cs="Courier New"/>
          <w:color w:val="E8E6E3"/>
          <w:sz w:val="24"/>
          <w:szCs w:val="24"/>
          <w:lang w:eastAsia="en-IE"/>
        </w:rPr>
        <w:t xml:space="preserve"> </w:t>
      </w:r>
      <w:proofErr w:type="gramStart"/>
      <w:r w:rsidRPr="005A4234">
        <w:rPr>
          <w:rFonts w:ascii="Consolas" w:eastAsia="Times New Roman" w:hAnsi="Consolas" w:cs="Courier New"/>
          <w:color w:val="97CAFF"/>
          <w:sz w:val="24"/>
          <w:szCs w:val="24"/>
          <w:lang w:eastAsia="en-IE"/>
        </w:rPr>
        <w:t>main</w:t>
      </w:r>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cat_message</w:t>
      </w:r>
      <w:proofErr w:type="spellEnd"/>
      <w:r w:rsidRPr="005A4234">
        <w:rPr>
          <w:rFonts w:ascii="Consolas" w:eastAsia="Times New Roman" w:hAnsi="Consolas" w:cs="Courier New"/>
          <w:color w:val="E8E6E3"/>
          <w:sz w:val="24"/>
          <w:szCs w:val="24"/>
          <w:lang w:eastAsia="en-IE"/>
        </w:rPr>
        <w:t xml:space="preserve"> = </w:t>
      </w:r>
      <w:proofErr w:type="spellStart"/>
      <w:r w:rsidRPr="005A4234">
        <w:rPr>
          <w:rFonts w:ascii="Consolas" w:eastAsia="Times New Roman" w:hAnsi="Consolas" w:cs="Courier New"/>
          <w:color w:val="97CAFF"/>
          <w:sz w:val="24"/>
          <w:szCs w:val="24"/>
          <w:lang w:eastAsia="en-IE"/>
        </w:rPr>
        <w:t>feed_the_cat</w:t>
      </w:r>
      <w:proofErr w:type="spellEnd"/>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w:t>
      </w:r>
      <w:proofErr w:type="spellStart"/>
      <w:r w:rsidRPr="005A4234">
        <w:rPr>
          <w:rFonts w:ascii="Consolas" w:eastAsia="Times New Roman" w:hAnsi="Consolas" w:cs="Courier New"/>
          <w:color w:val="FF816A"/>
          <w:sz w:val="24"/>
          <w:szCs w:val="24"/>
          <w:lang w:eastAsia="en-IE"/>
        </w:rPr>
        <w:t>cout</w:t>
      </w:r>
      <w:proofErr w:type="spellEnd"/>
      <w:r w:rsidRPr="005A4234">
        <w:rPr>
          <w:rFonts w:ascii="Consolas" w:eastAsia="Times New Roman" w:hAnsi="Consolas" w:cs="Courier New"/>
          <w:color w:val="E8E6E3"/>
          <w:sz w:val="24"/>
          <w:szCs w:val="24"/>
          <w:lang w:eastAsia="en-IE"/>
        </w:rPr>
        <w:t xml:space="preserve"> &lt;&lt; </w:t>
      </w:r>
      <w:proofErr w:type="spellStart"/>
      <w:r w:rsidRPr="005A4234">
        <w:rPr>
          <w:rFonts w:ascii="Consolas" w:eastAsia="Times New Roman" w:hAnsi="Consolas" w:cs="Courier New"/>
          <w:color w:val="FF816A"/>
          <w:sz w:val="24"/>
          <w:szCs w:val="24"/>
          <w:lang w:eastAsia="en-IE"/>
        </w:rPr>
        <w:t>cat_message</w:t>
      </w:r>
      <w:proofErr w:type="spellEnd"/>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53FE2FA9" w14:textId="77777777"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return value of the function is what gets printed to the terminal.</w:t>
      </w:r>
    </w:p>
    <w:p w14:paraId="69265C4A" w14:textId="7F6660DF" w:rsidR="005A4234" w:rsidRDefault="005A4234"/>
    <w:p w14:paraId="4C97FFCD" w14:textId="77777777" w:rsidR="005A4234" w:rsidRPr="005A4234" w:rsidRDefault="005A4234" w:rsidP="005A4234">
      <w:pPr>
        <w:pStyle w:val="Heading2"/>
        <w:rPr>
          <w:rFonts w:eastAsia="Times New Roman"/>
          <w:lang w:eastAsia="en-IE"/>
        </w:rPr>
      </w:pPr>
      <w:bookmarkStart w:id="6" w:name="_Toc57032183"/>
      <w:r w:rsidRPr="005A4234">
        <w:rPr>
          <w:rFonts w:eastAsia="Times New Roman"/>
          <w:lang w:eastAsia="en-IE"/>
        </w:rPr>
        <w:t>Parameters &amp; Arguments</w:t>
      </w:r>
      <w:bookmarkEnd w:id="6"/>
    </w:p>
    <w:p w14:paraId="7E3D444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Returning data is all well and good, but let’s say you’re visiting NYC and you’ve been told that New Yorkers usually add a 20% tip for restaurants and taxis. It would be really convenient if you could just build a function that accepted different prices as input and figured out how much you should tip.</w:t>
      </w:r>
    </w:p>
    <w:p w14:paraId="0F71F5D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As it happens, you can do that with parameters. </w:t>
      </w:r>
      <w:r w:rsidRPr="005A4234">
        <w:rPr>
          <w:rFonts w:ascii="Segoe UI" w:eastAsia="Times New Roman" w:hAnsi="Segoe UI" w:cs="Segoe UI"/>
          <w:i/>
          <w:iCs/>
          <w:color w:val="BBB5AC"/>
          <w:sz w:val="24"/>
          <w:szCs w:val="24"/>
          <w:lang w:eastAsia="en-IE"/>
        </w:rPr>
        <w:t>Parameters</w:t>
      </w:r>
      <w:r w:rsidRPr="005A4234">
        <w:rPr>
          <w:rFonts w:ascii="Segoe UI" w:eastAsia="Times New Roman" w:hAnsi="Segoe UI" w:cs="Segoe UI"/>
          <w:color w:val="BBB5AC"/>
          <w:sz w:val="24"/>
          <w:szCs w:val="24"/>
          <w:lang w:eastAsia="en-IE"/>
        </w:rPr>
        <w:t> (sometimes called </w:t>
      </w:r>
      <w:r w:rsidRPr="005A4234">
        <w:rPr>
          <w:rFonts w:ascii="Segoe UI" w:eastAsia="Times New Roman" w:hAnsi="Segoe UI" w:cs="Segoe UI"/>
          <w:i/>
          <w:iCs/>
          <w:color w:val="BBB5AC"/>
          <w:sz w:val="24"/>
          <w:szCs w:val="24"/>
          <w:lang w:eastAsia="en-IE"/>
        </w:rPr>
        <w:t>formal parameters</w:t>
      </w:r>
      <w:r w:rsidRPr="005A4234">
        <w:rPr>
          <w:rFonts w:ascii="Segoe UI" w:eastAsia="Times New Roman" w:hAnsi="Segoe UI" w:cs="Segoe UI"/>
          <w:color w:val="BBB5AC"/>
          <w:sz w:val="24"/>
          <w:szCs w:val="24"/>
          <w:lang w:eastAsia="en-IE"/>
        </w:rPr>
        <w:t>) are variables used in a function’s definition. They act as placeholders for the input values you’ll use during your function call.</w:t>
      </w:r>
    </w:p>
    <w:p w14:paraId="21F232F9" w14:textId="3C649851"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noProof/>
          <w:color w:val="BBB5AC"/>
          <w:sz w:val="24"/>
          <w:szCs w:val="24"/>
          <w:lang w:eastAsia="en-IE"/>
        </w:rPr>
        <w:drawing>
          <wp:inline distT="0" distB="0" distL="0" distR="0" wp14:anchorId="1AC682E3" wp14:editId="65B06D79">
            <wp:extent cx="5731510" cy="3420745"/>
            <wp:effectExtent l="0" t="0" r="2540" b="8255"/>
            <wp:docPr id="2" name="Picture 2" descr="parameters vs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ters vs arg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639A2E75"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In the function below, </w:t>
      </w:r>
      <w:r w:rsidRPr="005A4234">
        <w:rPr>
          <w:rFonts w:ascii="Consolas" w:eastAsia="Times New Roman" w:hAnsi="Consolas" w:cs="Courier New"/>
          <w:color w:val="D8D5CF"/>
          <w:sz w:val="20"/>
          <w:szCs w:val="20"/>
          <w:shd w:val="clear" w:color="auto" w:fill="232628"/>
          <w:lang w:eastAsia="en-IE"/>
        </w:rPr>
        <w:t>price</w:t>
      </w:r>
      <w:r w:rsidRPr="005A4234">
        <w:rPr>
          <w:rFonts w:ascii="Segoe UI" w:eastAsia="Times New Roman" w:hAnsi="Segoe UI" w:cs="Segoe UI"/>
          <w:color w:val="BBB5AC"/>
          <w:sz w:val="24"/>
          <w:szCs w:val="24"/>
          <w:lang w:eastAsia="en-IE"/>
        </w:rPr>
        <w:t> is the function’s parameter and it’s a double. It is declared between the parentheses and then used in the body of the function.</w:t>
      </w:r>
    </w:p>
    <w:p w14:paraId="2CF51A98"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E96182"/>
          <w:sz w:val="24"/>
          <w:szCs w:val="24"/>
          <w:lang w:eastAsia="en-IE"/>
        </w:rPr>
        <w:t>0.2</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5209F5C3"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lastRenderedPageBreak/>
        <w:t>Then, when you’re ready to use your function, the value you pass to the function is called an </w:t>
      </w:r>
      <w:r w:rsidRPr="005A4234">
        <w:rPr>
          <w:rFonts w:ascii="Segoe UI" w:eastAsia="Times New Roman" w:hAnsi="Segoe UI" w:cs="Segoe UI"/>
          <w:i/>
          <w:iCs/>
          <w:color w:val="BBB5AC"/>
          <w:sz w:val="24"/>
          <w:szCs w:val="24"/>
          <w:lang w:eastAsia="en-IE"/>
        </w:rPr>
        <w:t>argument</w:t>
      </w:r>
      <w:r w:rsidRPr="005A4234">
        <w:rPr>
          <w:rFonts w:ascii="Segoe UI" w:eastAsia="Times New Roman" w:hAnsi="Segoe UI" w:cs="Segoe UI"/>
          <w:color w:val="BBB5AC"/>
          <w:sz w:val="24"/>
          <w:szCs w:val="24"/>
          <w:lang w:eastAsia="en-IE"/>
        </w:rPr>
        <w:t> (also known as an </w:t>
      </w:r>
      <w:r w:rsidRPr="005A4234">
        <w:rPr>
          <w:rFonts w:ascii="Segoe UI" w:eastAsia="Times New Roman" w:hAnsi="Segoe UI" w:cs="Segoe UI"/>
          <w:i/>
          <w:iCs/>
          <w:color w:val="BBB5AC"/>
          <w:sz w:val="24"/>
          <w:szCs w:val="24"/>
          <w:lang w:eastAsia="en-IE"/>
        </w:rPr>
        <w:t>actual parameter</w:t>
      </w:r>
      <w:r w:rsidRPr="005A4234">
        <w:rPr>
          <w:rFonts w:ascii="Segoe UI" w:eastAsia="Times New Roman" w:hAnsi="Segoe UI" w:cs="Segoe UI"/>
          <w:color w:val="BBB5AC"/>
          <w:sz w:val="24"/>
          <w:szCs w:val="24"/>
          <w:lang w:eastAsia="en-IE"/>
        </w:rPr>
        <w:t>). In this case, </w:t>
      </w:r>
      <w:r w:rsidRPr="005A4234">
        <w:rPr>
          <w:rFonts w:ascii="Consolas" w:eastAsia="Times New Roman" w:hAnsi="Consolas" w:cs="Courier New"/>
          <w:color w:val="D8D5CF"/>
          <w:sz w:val="20"/>
          <w:szCs w:val="20"/>
          <w:shd w:val="clear" w:color="auto" w:fill="232628"/>
          <w:lang w:eastAsia="en-IE"/>
        </w:rPr>
        <w:t>15.75</w:t>
      </w:r>
      <w:r w:rsidRPr="005A4234">
        <w:rPr>
          <w:rFonts w:ascii="Segoe UI" w:eastAsia="Times New Roman" w:hAnsi="Segoe UI" w:cs="Segoe UI"/>
          <w:color w:val="BBB5AC"/>
          <w:sz w:val="24"/>
          <w:szCs w:val="24"/>
          <w:lang w:eastAsia="en-IE"/>
        </w:rPr>
        <w:t> is the argument that is passed to the function:</w:t>
      </w:r>
    </w:p>
    <w:p w14:paraId="63260AB0"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15.75</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tip would be 3.15</w:t>
      </w:r>
    </w:p>
    <w:p w14:paraId="159F5991" w14:textId="6F8130D8" w:rsidR="005A4234" w:rsidRDefault="005A4234"/>
    <w:p w14:paraId="36C36373" w14:textId="77777777" w:rsidR="005A4234" w:rsidRPr="005A4234" w:rsidRDefault="005A4234" w:rsidP="00B83F7F">
      <w:pPr>
        <w:pStyle w:val="Heading2"/>
        <w:rPr>
          <w:rFonts w:eastAsia="Times New Roman"/>
          <w:lang w:eastAsia="en-IE"/>
        </w:rPr>
      </w:pPr>
      <w:bookmarkStart w:id="7" w:name="_Toc57032184"/>
      <w:r w:rsidRPr="005A4234">
        <w:rPr>
          <w:rFonts w:eastAsia="Times New Roman"/>
          <w:lang w:eastAsia="en-IE"/>
        </w:rPr>
        <w:t>Tackling Multiple Arguments</w:t>
      </w:r>
      <w:bookmarkEnd w:id="7"/>
    </w:p>
    <w:p w14:paraId="00CAF2F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Hang on, you may be thinking, are you limited to one parameter per function? Not at all! You can add as many as you like, but you will have to remember their order when you call the function.</w:t>
      </w:r>
    </w:p>
    <w:p w14:paraId="04D8C74E"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bool</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total_included</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if</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total_included</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97CAFF"/>
          <w:sz w:val="24"/>
          <w:szCs w:val="24"/>
          <w:lang w:eastAsia="en-IE"/>
        </w:rPr>
        <w:t>else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0B62A454"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So here we have three parameters:</w:t>
      </w:r>
    </w:p>
    <w:p w14:paraId="6246D0D6"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double price</w:t>
      </w:r>
    </w:p>
    <w:p w14:paraId="51C683A7"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double tip</w:t>
      </w:r>
    </w:p>
    <w:p w14:paraId="47B58EE2"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 xml:space="preserve">bool </w:t>
      </w:r>
      <w:proofErr w:type="spellStart"/>
      <w:r w:rsidRPr="005A4234">
        <w:rPr>
          <w:rFonts w:ascii="Consolas" w:eastAsia="Times New Roman" w:hAnsi="Consolas" w:cs="Courier New"/>
          <w:color w:val="D8D5CF"/>
          <w:sz w:val="20"/>
          <w:szCs w:val="20"/>
          <w:shd w:val="clear" w:color="auto" w:fill="232628"/>
          <w:lang w:eastAsia="en-IE"/>
        </w:rPr>
        <w:t>total_included</w:t>
      </w:r>
      <w:proofErr w:type="spellEnd"/>
    </w:p>
    <w:p w14:paraId="1B375F8D"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calling </w:t>
      </w:r>
      <w:proofErr w:type="spellStart"/>
      <w:r w:rsidRPr="005A4234">
        <w:rPr>
          <w:rFonts w:ascii="Consolas" w:eastAsia="Times New Roman" w:hAnsi="Consolas" w:cs="Courier New"/>
          <w:color w:val="D8D5CF"/>
          <w:sz w:val="20"/>
          <w:szCs w:val="20"/>
          <w:shd w:val="clear" w:color="auto" w:fill="232628"/>
          <w:lang w:eastAsia="en-IE"/>
        </w:rPr>
        <w:t>get_</w:t>
      </w:r>
      <w:proofErr w:type="gramStart"/>
      <w:r w:rsidRPr="005A4234">
        <w:rPr>
          <w:rFonts w:ascii="Consolas" w:eastAsia="Times New Roman" w:hAnsi="Consolas" w:cs="Courier New"/>
          <w:color w:val="D8D5CF"/>
          <w:sz w:val="20"/>
          <w:szCs w:val="20"/>
          <w:shd w:val="clear" w:color="auto" w:fill="232628"/>
          <w:lang w:eastAsia="en-IE"/>
        </w:rPr>
        <w:t>tip</w:t>
      </w:r>
      <w:proofErr w:type="spellEnd"/>
      <w:r w:rsidRPr="005A4234">
        <w:rPr>
          <w:rFonts w:ascii="Consolas" w:eastAsia="Times New Roman" w:hAnsi="Consolas" w:cs="Courier New"/>
          <w:color w:val="D8D5CF"/>
          <w:sz w:val="20"/>
          <w:szCs w:val="20"/>
          <w:shd w:val="clear" w:color="auto" w:fill="232628"/>
          <w:lang w:eastAsia="en-IE"/>
        </w:rPr>
        <w:t>(</w:t>
      </w:r>
      <w:proofErr w:type="gramEnd"/>
      <w:r w:rsidRPr="005A4234">
        <w:rPr>
          <w:rFonts w:ascii="Consolas" w:eastAsia="Times New Roman" w:hAnsi="Consolas" w:cs="Courier New"/>
          <w:color w:val="D8D5CF"/>
          <w:sz w:val="20"/>
          <w:szCs w:val="20"/>
          <w:shd w:val="clear" w:color="auto" w:fill="232628"/>
          <w:lang w:eastAsia="en-IE"/>
        </w:rPr>
        <w:t>)</w:t>
      </w:r>
      <w:r w:rsidRPr="005A4234">
        <w:rPr>
          <w:rFonts w:ascii="Segoe UI" w:eastAsia="Times New Roman" w:hAnsi="Segoe UI" w:cs="Segoe UI"/>
          <w:color w:val="BBB5AC"/>
          <w:sz w:val="24"/>
          <w:szCs w:val="24"/>
          <w:lang w:eastAsia="en-IE"/>
        </w:rPr>
        <w:t>, it’s important to call it with </w:t>
      </w:r>
      <w:r w:rsidRPr="005A4234">
        <w:rPr>
          <w:rFonts w:ascii="Consolas" w:eastAsia="Times New Roman" w:hAnsi="Consolas" w:cs="Courier New"/>
          <w:color w:val="D8D5CF"/>
          <w:sz w:val="20"/>
          <w:szCs w:val="20"/>
          <w:shd w:val="clear" w:color="auto" w:fill="232628"/>
          <w:lang w:eastAsia="en-IE"/>
        </w:rPr>
        <w:t>price</w:t>
      </w:r>
      <w:r w:rsidRPr="005A4234">
        <w:rPr>
          <w:rFonts w:ascii="Segoe UI" w:eastAsia="Times New Roman" w:hAnsi="Segoe UI" w:cs="Segoe UI"/>
          <w:color w:val="BBB5AC"/>
          <w:sz w:val="24"/>
          <w:szCs w:val="24"/>
          <w:lang w:eastAsia="en-IE"/>
        </w:rPr>
        <w:t> first, </w:t>
      </w:r>
      <w:r w:rsidRPr="005A4234">
        <w:rPr>
          <w:rFonts w:ascii="Consolas" w:eastAsia="Times New Roman" w:hAnsi="Consolas" w:cs="Courier New"/>
          <w:color w:val="D8D5CF"/>
          <w:sz w:val="20"/>
          <w:szCs w:val="20"/>
          <w:shd w:val="clear" w:color="auto" w:fill="232628"/>
          <w:lang w:eastAsia="en-IE"/>
        </w:rPr>
        <w:t>tip</w:t>
      </w:r>
      <w:r w:rsidRPr="005A4234">
        <w:rPr>
          <w:rFonts w:ascii="Segoe UI" w:eastAsia="Times New Roman" w:hAnsi="Segoe UI" w:cs="Segoe UI"/>
          <w:color w:val="BBB5AC"/>
          <w:sz w:val="24"/>
          <w:szCs w:val="24"/>
          <w:lang w:eastAsia="en-IE"/>
        </w:rPr>
        <w:t> second, and </w:t>
      </w:r>
      <w:proofErr w:type="spellStart"/>
      <w:r w:rsidRPr="005A4234">
        <w:rPr>
          <w:rFonts w:ascii="Consolas" w:eastAsia="Times New Roman" w:hAnsi="Consolas" w:cs="Courier New"/>
          <w:color w:val="D8D5CF"/>
          <w:sz w:val="20"/>
          <w:szCs w:val="20"/>
          <w:shd w:val="clear" w:color="auto" w:fill="232628"/>
          <w:lang w:eastAsia="en-IE"/>
        </w:rPr>
        <w:t>return_total</w:t>
      </w:r>
      <w:proofErr w:type="spellEnd"/>
      <w:r w:rsidRPr="005A4234">
        <w:rPr>
          <w:rFonts w:ascii="Segoe UI" w:eastAsia="Times New Roman" w:hAnsi="Segoe UI" w:cs="Segoe UI"/>
          <w:color w:val="BBB5AC"/>
          <w:sz w:val="24"/>
          <w:szCs w:val="24"/>
          <w:lang w:eastAsia="en-IE"/>
        </w:rPr>
        <w:t> last:</w:t>
      </w:r>
    </w:p>
    <w:p w14:paraId="365969D5"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0.25</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CD7EC3"/>
          <w:sz w:val="24"/>
          <w:szCs w:val="24"/>
          <w:lang w:eastAsia="en-IE"/>
        </w:rPr>
        <w:t>true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E96182"/>
          <w:sz w:val="24"/>
          <w:szCs w:val="24"/>
          <w:lang w:eastAsia="en-IE"/>
        </w:rPr>
        <w:t>45.50</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this code will not work</w:t>
      </w:r>
    </w:p>
    <w:p w14:paraId="1F3DE068"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45.50</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E96182"/>
          <w:sz w:val="24"/>
          <w:szCs w:val="24"/>
          <w:lang w:eastAsia="en-IE"/>
        </w:rPr>
        <w:t>0.25</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CD7EC3"/>
          <w:sz w:val="24"/>
          <w:szCs w:val="24"/>
          <w:lang w:eastAsia="en-IE"/>
        </w:rPr>
        <w:t>true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this code results in 56.875, which you could round up to 56.88</w:t>
      </w:r>
    </w:p>
    <w:p w14:paraId="4A3BBD4A" w14:textId="529A770B" w:rsidR="005A4234" w:rsidRDefault="005A4234"/>
    <w:p w14:paraId="1579BE79" w14:textId="77777777" w:rsidR="00B83F7F" w:rsidRPr="00B83F7F" w:rsidRDefault="00B83F7F" w:rsidP="00B83F7F">
      <w:pPr>
        <w:pStyle w:val="Heading2"/>
        <w:rPr>
          <w:rFonts w:eastAsia="Times New Roman"/>
          <w:lang w:eastAsia="en-IE"/>
        </w:rPr>
      </w:pPr>
      <w:bookmarkStart w:id="8" w:name="_Toc57032185"/>
      <w:r w:rsidRPr="00B83F7F">
        <w:rPr>
          <w:rFonts w:eastAsia="Times New Roman"/>
          <w:lang w:eastAsia="en-IE"/>
        </w:rPr>
        <w:t>How Parameters &amp; Arguments Work</w:t>
      </w:r>
      <w:bookmarkEnd w:id="8"/>
    </w:p>
    <w:p w14:paraId="7A8CE6E5" w14:textId="77777777"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with parameters has a couple of requirements:</w:t>
      </w:r>
    </w:p>
    <w:p w14:paraId="0A82CF36" w14:textId="77777777" w:rsidR="00B83F7F" w:rsidRPr="00B83F7F" w:rsidRDefault="00B83F7F" w:rsidP="00B83F7F">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The function call must include the </w:t>
      </w:r>
      <w:r w:rsidRPr="00B83F7F">
        <w:rPr>
          <w:rFonts w:ascii="Segoe UI" w:eastAsia="Times New Roman" w:hAnsi="Segoe UI" w:cs="Segoe UI"/>
          <w:b/>
          <w:bCs/>
          <w:color w:val="BBB5AC"/>
          <w:sz w:val="24"/>
          <w:szCs w:val="24"/>
          <w:lang w:eastAsia="en-IE"/>
        </w:rPr>
        <w:t>same number</w:t>
      </w:r>
      <w:r w:rsidRPr="00B83F7F">
        <w:rPr>
          <w:rFonts w:ascii="Segoe UI" w:eastAsia="Times New Roman" w:hAnsi="Segoe UI" w:cs="Segoe UI"/>
          <w:color w:val="BBB5AC"/>
          <w:sz w:val="24"/>
          <w:szCs w:val="24"/>
          <w:lang w:eastAsia="en-IE"/>
        </w:rPr>
        <w:t> of arguments as there are parameters.</w:t>
      </w:r>
    </w:p>
    <w:p w14:paraId="5754135F" w14:textId="77777777" w:rsidR="00B83F7F" w:rsidRPr="00B83F7F" w:rsidRDefault="00B83F7F" w:rsidP="00B83F7F">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The corresponding arguments must be passed in the </w:t>
      </w:r>
      <w:r w:rsidRPr="00B83F7F">
        <w:rPr>
          <w:rFonts w:ascii="Segoe UI" w:eastAsia="Times New Roman" w:hAnsi="Segoe UI" w:cs="Segoe UI"/>
          <w:b/>
          <w:bCs/>
          <w:color w:val="BBB5AC"/>
          <w:sz w:val="24"/>
          <w:szCs w:val="24"/>
          <w:lang w:eastAsia="en-IE"/>
        </w:rPr>
        <w:t>same order</w:t>
      </w:r>
      <w:r w:rsidRPr="00B83F7F">
        <w:rPr>
          <w:rFonts w:ascii="Segoe UI" w:eastAsia="Times New Roman" w:hAnsi="Segoe UI" w:cs="Segoe UI"/>
          <w:color w:val="BBB5AC"/>
          <w:sz w:val="24"/>
          <w:szCs w:val="24"/>
          <w:lang w:eastAsia="en-IE"/>
        </w:rPr>
        <w:t>.</w:t>
      </w:r>
    </w:p>
    <w:p w14:paraId="4F780BA9" w14:textId="77777777"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lastRenderedPageBreak/>
        <w:t>By calling a function with arguments, you are telling a function, “Hey function, when you execute, use these values where you have parameters in your definition.”</w:t>
      </w:r>
    </w:p>
    <w:p w14:paraId="4B643EAA" w14:textId="77777777" w:rsidR="00B83F7F" w:rsidRPr="00B83F7F" w:rsidRDefault="00B83F7F" w:rsidP="00B83F7F">
      <w:pPr>
        <w:shd w:val="clear" w:color="auto" w:fill="181A1B"/>
        <w:spacing w:after="0"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While it executes, anywhere the function comes across a parameter, it replaces the parameter with the corresponding argument you gave it.</w:t>
      </w:r>
    </w:p>
    <w:p w14:paraId="0AD5B166" w14:textId="75C8B4DC" w:rsidR="00B83F7F" w:rsidRDefault="00B83F7F"/>
    <w:p w14:paraId="021692C5" w14:textId="77777777" w:rsidR="00B83F7F" w:rsidRPr="00B83F7F" w:rsidRDefault="00B83F7F" w:rsidP="00B83F7F">
      <w:pPr>
        <w:pStyle w:val="Heading2"/>
        <w:rPr>
          <w:rFonts w:eastAsia="Times New Roman"/>
          <w:lang w:eastAsia="en-IE"/>
        </w:rPr>
      </w:pPr>
      <w:bookmarkStart w:id="9" w:name="_Toc57032186"/>
      <w:r w:rsidRPr="00B83F7F">
        <w:rPr>
          <w:rFonts w:eastAsia="Times New Roman"/>
          <w:lang w:eastAsia="en-IE"/>
        </w:rPr>
        <w:t>Review of C++ Functions</w:t>
      </w:r>
      <w:bookmarkEnd w:id="9"/>
    </w:p>
    <w:p w14:paraId="37093029" w14:textId="130ABC34"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Check out all you’ve learned about C++ functions:</w:t>
      </w:r>
    </w:p>
    <w:p w14:paraId="76896F42"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is a named group of statements that do something together.</w:t>
      </w:r>
    </w:p>
    <w:p w14:paraId="117E2A12"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allow you to create more flexible, modular, and DRY code.</w:t>
      </w:r>
    </w:p>
    <w:p w14:paraId="3020A804"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C++ has many built-in functions that you can use.</w:t>
      </w:r>
    </w:p>
    <w:p w14:paraId="6FDA731F"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are called like </w:t>
      </w:r>
      <w:proofErr w:type="spellStart"/>
      <w:r w:rsidRPr="00B83F7F">
        <w:rPr>
          <w:rFonts w:ascii="Consolas" w:eastAsia="Times New Roman" w:hAnsi="Consolas" w:cs="Courier New"/>
          <w:color w:val="D8D5CF"/>
          <w:sz w:val="20"/>
          <w:szCs w:val="20"/>
          <w:shd w:val="clear" w:color="auto" w:fill="232628"/>
          <w:lang w:eastAsia="en-IE"/>
        </w:rPr>
        <w:t>function_</w:t>
      </w:r>
      <w:proofErr w:type="gramStart"/>
      <w:r w:rsidRPr="00B83F7F">
        <w:rPr>
          <w:rFonts w:ascii="Consolas" w:eastAsia="Times New Roman" w:hAnsi="Consolas" w:cs="Courier New"/>
          <w:color w:val="D8D5CF"/>
          <w:sz w:val="20"/>
          <w:szCs w:val="20"/>
          <w:shd w:val="clear" w:color="auto" w:fill="232628"/>
          <w:lang w:eastAsia="en-IE"/>
        </w:rPr>
        <w:t>name</w:t>
      </w:r>
      <w:proofErr w:type="spellEnd"/>
      <w:r w:rsidRPr="00B83F7F">
        <w:rPr>
          <w:rFonts w:ascii="Consolas" w:eastAsia="Times New Roman" w:hAnsi="Consolas" w:cs="Courier New"/>
          <w:color w:val="D8D5CF"/>
          <w:sz w:val="20"/>
          <w:szCs w:val="20"/>
          <w:shd w:val="clear" w:color="auto" w:fill="232628"/>
          <w:lang w:eastAsia="en-IE"/>
        </w:rPr>
        <w:t>(</w:t>
      </w:r>
      <w:proofErr w:type="gramEnd"/>
      <w:r w:rsidRPr="00B83F7F">
        <w:rPr>
          <w:rFonts w:ascii="Consolas" w:eastAsia="Times New Roman" w:hAnsi="Consolas" w:cs="Courier New"/>
          <w:color w:val="D8D5CF"/>
          <w:sz w:val="20"/>
          <w:szCs w:val="20"/>
          <w:shd w:val="clear" w:color="auto" w:fill="232628"/>
          <w:lang w:eastAsia="en-IE"/>
        </w:rPr>
        <w:t>);</w:t>
      </w:r>
    </w:p>
    <w:p w14:paraId="2A7F6C04"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has a declaration with a return type and possible parameters.</w:t>
      </w:r>
    </w:p>
    <w:p w14:paraId="755FA3C0"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has a definition (or body) with a group of statements and a possible return value.</w:t>
      </w:r>
    </w:p>
    <w:p w14:paraId="7119F5D5"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Consolas" w:eastAsia="Times New Roman" w:hAnsi="Consolas" w:cs="Courier New"/>
          <w:color w:val="D8D5CF"/>
          <w:sz w:val="20"/>
          <w:szCs w:val="20"/>
          <w:shd w:val="clear" w:color="auto" w:fill="232628"/>
          <w:lang w:eastAsia="en-IE"/>
        </w:rPr>
        <w:t>void</w:t>
      </w:r>
      <w:r w:rsidRPr="00B83F7F">
        <w:rPr>
          <w:rFonts w:ascii="Segoe UI" w:eastAsia="Times New Roman" w:hAnsi="Segoe UI" w:cs="Segoe UI"/>
          <w:color w:val="BBB5AC"/>
          <w:sz w:val="24"/>
          <w:szCs w:val="24"/>
          <w:lang w:eastAsia="en-IE"/>
        </w:rPr>
        <w:t> functions do not have return values.</w:t>
      </w:r>
    </w:p>
    <w:p w14:paraId="0BF8DA9A"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with a return value have return statements.</w:t>
      </w:r>
    </w:p>
    <w:p w14:paraId="64E700E9"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Parameters are variables used as placeholders for function input values.</w:t>
      </w:r>
    </w:p>
    <w:p w14:paraId="0D1AE8FA"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Arguments are a function’s actual input values.</w:t>
      </w:r>
    </w:p>
    <w:p w14:paraId="5C687BBC" w14:textId="77777777" w:rsidR="00B83F7F" w:rsidRPr="00B83F7F" w:rsidRDefault="00B83F7F" w:rsidP="00B83F7F">
      <w:pPr>
        <w:shd w:val="clear" w:color="auto" w:fill="181A1B"/>
        <w:spacing w:after="0"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You now know enough C++ to create some pretty cool projects on your own. But, as you’ll see, there are still many ways to improve your code.</w:t>
      </w:r>
    </w:p>
    <w:p w14:paraId="2FCF5EE6" w14:textId="77777777" w:rsidR="00B83F7F" w:rsidRDefault="00B83F7F"/>
    <w:sectPr w:rsidR="00B83F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BA194" w14:textId="77777777" w:rsidR="003B042B" w:rsidRDefault="003B042B" w:rsidP="005A4234">
      <w:pPr>
        <w:spacing w:after="0" w:line="240" w:lineRule="auto"/>
      </w:pPr>
      <w:r>
        <w:separator/>
      </w:r>
    </w:p>
  </w:endnote>
  <w:endnote w:type="continuationSeparator" w:id="0">
    <w:p w14:paraId="552490FE" w14:textId="77777777" w:rsidR="003B042B" w:rsidRDefault="003B042B" w:rsidP="005A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0CC4E" w14:textId="77777777" w:rsidR="003B042B" w:rsidRDefault="003B042B" w:rsidP="005A4234">
      <w:pPr>
        <w:spacing w:after="0" w:line="240" w:lineRule="auto"/>
      </w:pPr>
      <w:r>
        <w:separator/>
      </w:r>
    </w:p>
  </w:footnote>
  <w:footnote w:type="continuationSeparator" w:id="0">
    <w:p w14:paraId="23CAF19F" w14:textId="77777777" w:rsidR="003B042B" w:rsidRDefault="003B042B" w:rsidP="005A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D51"/>
    <w:multiLevelType w:val="multilevel"/>
    <w:tmpl w:val="AE6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326C4"/>
    <w:multiLevelType w:val="multilevel"/>
    <w:tmpl w:val="AAC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117BE"/>
    <w:multiLevelType w:val="multilevel"/>
    <w:tmpl w:val="2C0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F185D"/>
    <w:multiLevelType w:val="multilevel"/>
    <w:tmpl w:val="DBD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D4B96"/>
    <w:multiLevelType w:val="multilevel"/>
    <w:tmpl w:val="DB6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20993"/>
    <w:multiLevelType w:val="multilevel"/>
    <w:tmpl w:val="172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13"/>
    <w:rsid w:val="003B042B"/>
    <w:rsid w:val="005A4234"/>
    <w:rsid w:val="008244F5"/>
    <w:rsid w:val="009C5806"/>
    <w:rsid w:val="00B83F7F"/>
    <w:rsid w:val="00BE75C6"/>
    <w:rsid w:val="00C3232D"/>
    <w:rsid w:val="00EE17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7D0C"/>
  <w15:chartTrackingRefBased/>
  <w15:docId w15:val="{9B1AB813-67A7-46F6-9882-B56B7A3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EE171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EE1713"/>
    <w:rPr>
      <w:i/>
      <w:iCs/>
    </w:rPr>
  </w:style>
  <w:style w:type="paragraph" w:customStyle="1" w:styleId="li1kqbjwbwa3ze6v0bvxq9rx">
    <w:name w:val="li__1kqbjwbwa3ze6v0bvxq9rx"/>
    <w:basedOn w:val="Normal"/>
    <w:rsid w:val="00EE171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EE17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17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713"/>
    <w:pPr>
      <w:outlineLvl w:val="9"/>
    </w:pPr>
    <w:rPr>
      <w:lang w:val="en-US"/>
    </w:rPr>
  </w:style>
  <w:style w:type="paragraph" w:styleId="TOC2">
    <w:name w:val="toc 2"/>
    <w:basedOn w:val="Normal"/>
    <w:next w:val="Normal"/>
    <w:autoRedefine/>
    <w:uiPriority w:val="39"/>
    <w:unhideWhenUsed/>
    <w:rsid w:val="00EE1713"/>
    <w:pPr>
      <w:spacing w:after="100"/>
      <w:ind w:left="220"/>
    </w:pPr>
  </w:style>
  <w:style w:type="character" w:styleId="Hyperlink">
    <w:name w:val="Hyperlink"/>
    <w:basedOn w:val="DefaultParagraphFont"/>
    <w:uiPriority w:val="99"/>
    <w:unhideWhenUsed/>
    <w:rsid w:val="00EE1713"/>
    <w:rPr>
      <w:color w:val="0563C1" w:themeColor="hyperlink"/>
      <w:u w:val="single"/>
    </w:rPr>
  </w:style>
  <w:style w:type="paragraph" w:styleId="HTMLPreformatted">
    <w:name w:val="HTML Preformatted"/>
    <w:basedOn w:val="Normal"/>
    <w:link w:val="HTMLPreformattedChar"/>
    <w:uiPriority w:val="99"/>
    <w:semiHidden/>
    <w:unhideWhenUsed/>
    <w:rsid w:val="00B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E75C6"/>
    <w:rPr>
      <w:rFonts w:ascii="Courier New" w:eastAsia="Times New Roman" w:hAnsi="Courier New" w:cs="Courier New"/>
      <w:sz w:val="20"/>
      <w:szCs w:val="20"/>
      <w:lang w:eastAsia="en-IE"/>
    </w:rPr>
  </w:style>
  <w:style w:type="character" w:customStyle="1" w:styleId="mtk16">
    <w:name w:val="mtk16"/>
    <w:basedOn w:val="DefaultParagraphFont"/>
    <w:rsid w:val="00BE75C6"/>
  </w:style>
  <w:style w:type="character" w:customStyle="1" w:styleId="mtk1">
    <w:name w:val="mtk1"/>
    <w:basedOn w:val="DefaultParagraphFont"/>
    <w:rsid w:val="00BE75C6"/>
  </w:style>
  <w:style w:type="character" w:customStyle="1" w:styleId="mtk9">
    <w:name w:val="mtk9"/>
    <w:basedOn w:val="DefaultParagraphFont"/>
    <w:rsid w:val="00BE75C6"/>
  </w:style>
  <w:style w:type="character" w:customStyle="1" w:styleId="mtk12">
    <w:name w:val="mtk12"/>
    <w:basedOn w:val="DefaultParagraphFont"/>
    <w:rsid w:val="00BE75C6"/>
  </w:style>
  <w:style w:type="character" w:customStyle="1" w:styleId="mtk8">
    <w:name w:val="mtk8"/>
    <w:basedOn w:val="DefaultParagraphFont"/>
    <w:rsid w:val="00BE75C6"/>
  </w:style>
  <w:style w:type="character" w:styleId="Strong">
    <w:name w:val="Strong"/>
    <w:basedOn w:val="DefaultParagraphFont"/>
    <w:uiPriority w:val="22"/>
    <w:qFormat/>
    <w:rsid w:val="005A4234"/>
    <w:rPr>
      <w:b/>
      <w:bCs/>
    </w:rPr>
  </w:style>
  <w:style w:type="character" w:customStyle="1" w:styleId="mtk4">
    <w:name w:val="mtk4"/>
    <w:basedOn w:val="DefaultParagraphFont"/>
    <w:rsid w:val="005A4234"/>
  </w:style>
  <w:style w:type="character" w:customStyle="1" w:styleId="mtk5">
    <w:name w:val="mtk5"/>
    <w:basedOn w:val="DefaultParagraphFont"/>
    <w:rsid w:val="005A4234"/>
  </w:style>
  <w:style w:type="paragraph" w:styleId="Header">
    <w:name w:val="header"/>
    <w:basedOn w:val="Normal"/>
    <w:link w:val="HeaderChar"/>
    <w:uiPriority w:val="99"/>
    <w:unhideWhenUsed/>
    <w:rsid w:val="005A4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234"/>
  </w:style>
  <w:style w:type="paragraph" w:styleId="Footer">
    <w:name w:val="footer"/>
    <w:basedOn w:val="Normal"/>
    <w:link w:val="FooterChar"/>
    <w:uiPriority w:val="99"/>
    <w:unhideWhenUsed/>
    <w:rsid w:val="005A4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1951">
      <w:bodyDiv w:val="1"/>
      <w:marLeft w:val="0"/>
      <w:marRight w:val="0"/>
      <w:marTop w:val="0"/>
      <w:marBottom w:val="0"/>
      <w:divBdr>
        <w:top w:val="none" w:sz="0" w:space="0" w:color="auto"/>
        <w:left w:val="none" w:sz="0" w:space="0" w:color="auto"/>
        <w:bottom w:val="none" w:sz="0" w:space="0" w:color="auto"/>
        <w:right w:val="none" w:sz="0" w:space="0" w:color="auto"/>
      </w:divBdr>
    </w:div>
    <w:div w:id="483812524">
      <w:bodyDiv w:val="1"/>
      <w:marLeft w:val="0"/>
      <w:marRight w:val="0"/>
      <w:marTop w:val="0"/>
      <w:marBottom w:val="0"/>
      <w:divBdr>
        <w:top w:val="none" w:sz="0" w:space="0" w:color="auto"/>
        <w:left w:val="none" w:sz="0" w:space="0" w:color="auto"/>
        <w:bottom w:val="none" w:sz="0" w:space="0" w:color="auto"/>
        <w:right w:val="none" w:sz="0" w:space="0" w:color="auto"/>
      </w:divBdr>
    </w:div>
    <w:div w:id="566768567">
      <w:bodyDiv w:val="1"/>
      <w:marLeft w:val="0"/>
      <w:marRight w:val="0"/>
      <w:marTop w:val="0"/>
      <w:marBottom w:val="0"/>
      <w:divBdr>
        <w:top w:val="none" w:sz="0" w:space="0" w:color="auto"/>
        <w:left w:val="none" w:sz="0" w:space="0" w:color="auto"/>
        <w:bottom w:val="none" w:sz="0" w:space="0" w:color="auto"/>
        <w:right w:val="none" w:sz="0" w:space="0" w:color="auto"/>
      </w:divBdr>
    </w:div>
    <w:div w:id="610353991">
      <w:bodyDiv w:val="1"/>
      <w:marLeft w:val="0"/>
      <w:marRight w:val="0"/>
      <w:marTop w:val="0"/>
      <w:marBottom w:val="0"/>
      <w:divBdr>
        <w:top w:val="none" w:sz="0" w:space="0" w:color="auto"/>
        <w:left w:val="none" w:sz="0" w:space="0" w:color="auto"/>
        <w:bottom w:val="none" w:sz="0" w:space="0" w:color="auto"/>
        <w:right w:val="none" w:sz="0" w:space="0" w:color="auto"/>
      </w:divBdr>
    </w:div>
    <w:div w:id="974722778">
      <w:bodyDiv w:val="1"/>
      <w:marLeft w:val="0"/>
      <w:marRight w:val="0"/>
      <w:marTop w:val="0"/>
      <w:marBottom w:val="0"/>
      <w:divBdr>
        <w:top w:val="none" w:sz="0" w:space="0" w:color="auto"/>
        <w:left w:val="none" w:sz="0" w:space="0" w:color="auto"/>
        <w:bottom w:val="none" w:sz="0" w:space="0" w:color="auto"/>
        <w:right w:val="none" w:sz="0" w:space="0" w:color="auto"/>
      </w:divBdr>
    </w:div>
    <w:div w:id="981539998">
      <w:bodyDiv w:val="1"/>
      <w:marLeft w:val="0"/>
      <w:marRight w:val="0"/>
      <w:marTop w:val="0"/>
      <w:marBottom w:val="0"/>
      <w:divBdr>
        <w:top w:val="none" w:sz="0" w:space="0" w:color="auto"/>
        <w:left w:val="none" w:sz="0" w:space="0" w:color="auto"/>
        <w:bottom w:val="none" w:sz="0" w:space="0" w:color="auto"/>
        <w:right w:val="none" w:sz="0" w:space="0" w:color="auto"/>
      </w:divBdr>
    </w:div>
    <w:div w:id="1237322113">
      <w:bodyDiv w:val="1"/>
      <w:marLeft w:val="0"/>
      <w:marRight w:val="0"/>
      <w:marTop w:val="0"/>
      <w:marBottom w:val="0"/>
      <w:divBdr>
        <w:top w:val="none" w:sz="0" w:space="0" w:color="auto"/>
        <w:left w:val="none" w:sz="0" w:space="0" w:color="auto"/>
        <w:bottom w:val="none" w:sz="0" w:space="0" w:color="auto"/>
        <w:right w:val="none" w:sz="0" w:space="0" w:color="auto"/>
      </w:divBdr>
    </w:div>
    <w:div w:id="1485049093">
      <w:bodyDiv w:val="1"/>
      <w:marLeft w:val="0"/>
      <w:marRight w:val="0"/>
      <w:marTop w:val="0"/>
      <w:marBottom w:val="0"/>
      <w:divBdr>
        <w:top w:val="none" w:sz="0" w:space="0" w:color="auto"/>
        <w:left w:val="none" w:sz="0" w:space="0" w:color="auto"/>
        <w:bottom w:val="none" w:sz="0" w:space="0" w:color="auto"/>
        <w:right w:val="none" w:sz="0" w:space="0" w:color="auto"/>
      </w:divBdr>
    </w:div>
    <w:div w:id="1637560472">
      <w:bodyDiv w:val="1"/>
      <w:marLeft w:val="0"/>
      <w:marRight w:val="0"/>
      <w:marTop w:val="0"/>
      <w:marBottom w:val="0"/>
      <w:divBdr>
        <w:top w:val="none" w:sz="0" w:space="0" w:color="auto"/>
        <w:left w:val="none" w:sz="0" w:space="0" w:color="auto"/>
        <w:bottom w:val="none" w:sz="0" w:space="0" w:color="auto"/>
        <w:right w:val="none" w:sz="0" w:space="0" w:color="auto"/>
      </w:divBdr>
    </w:div>
    <w:div w:id="17159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240F-3DF4-4626-AAED-142B4404F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Johnson</dc:creator>
  <cp:keywords/>
  <dc:description/>
  <cp:lastModifiedBy>Ciaran Johnson</cp:lastModifiedBy>
  <cp:revision>4</cp:revision>
  <dcterms:created xsi:type="dcterms:W3CDTF">2020-11-23T13:20:00Z</dcterms:created>
  <dcterms:modified xsi:type="dcterms:W3CDTF">2020-11-23T13:56:00Z</dcterms:modified>
</cp:coreProperties>
</file>