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84414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CC64D" w14:textId="66C2BD91" w:rsidR="0052245E" w:rsidRDefault="0052245E">
          <w:pPr>
            <w:pStyle w:val="TOCHeading"/>
          </w:pPr>
          <w:r>
            <w:t>Contents</w:t>
          </w:r>
        </w:p>
        <w:p w14:paraId="3617CB78" w14:textId="4E61B4BE" w:rsidR="00FE2C73" w:rsidRDefault="005224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0961" w:history="1">
            <w:r w:rsidR="00FE2C73" w:rsidRPr="00C922DE">
              <w:rPr>
                <w:rStyle w:val="Hyperlink"/>
                <w:rFonts w:eastAsia="Times New Roman"/>
                <w:noProof/>
                <w:lang w:eastAsia="en-IE"/>
              </w:rPr>
              <w:t>Introduction to Conditionals &amp; Logic</w:t>
            </w:r>
            <w:r w:rsidR="00FE2C73">
              <w:rPr>
                <w:noProof/>
                <w:webHidden/>
              </w:rPr>
              <w:tab/>
            </w:r>
            <w:r w:rsidR="00FE2C73">
              <w:rPr>
                <w:noProof/>
                <w:webHidden/>
              </w:rPr>
              <w:fldChar w:fldCharType="begin"/>
            </w:r>
            <w:r w:rsidR="00FE2C73">
              <w:rPr>
                <w:noProof/>
                <w:webHidden/>
              </w:rPr>
              <w:instrText xml:space="preserve"> PAGEREF _Toc56960961 \h </w:instrText>
            </w:r>
            <w:r w:rsidR="00FE2C73">
              <w:rPr>
                <w:noProof/>
                <w:webHidden/>
              </w:rPr>
            </w:r>
            <w:r w:rsidR="00FE2C73">
              <w:rPr>
                <w:noProof/>
                <w:webHidden/>
              </w:rPr>
              <w:fldChar w:fldCharType="separate"/>
            </w:r>
            <w:r w:rsidR="00FE2C73">
              <w:rPr>
                <w:noProof/>
                <w:webHidden/>
              </w:rPr>
              <w:t>1</w:t>
            </w:r>
            <w:r w:rsidR="00FE2C73">
              <w:rPr>
                <w:noProof/>
                <w:webHidden/>
              </w:rPr>
              <w:fldChar w:fldCharType="end"/>
            </w:r>
          </w:hyperlink>
        </w:p>
        <w:p w14:paraId="49E590D6" w14:textId="147C478D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2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If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3E35" w14:textId="095FEE1F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3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Relational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3047" w14:textId="50C86A8B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4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Else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D00A" w14:textId="7B4FD8D4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5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Else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C49B" w14:textId="3B7A934A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6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5841" w14:textId="2D960182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7" w:history="1">
            <w:r w:rsidRPr="00C922DE">
              <w:rPr>
                <w:rStyle w:val="Hyperlink"/>
                <w:noProof/>
              </w:rPr>
              <w:t>Here are some of the major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AFAB" w14:textId="7680171C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8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Introduction to 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2F34" w14:textId="6F221F44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69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Logical Operator: &amp;&amp;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AFF1" w14:textId="1813C4CD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70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Logical Operator: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600E" w14:textId="1D391C3C" w:rsidR="00FE2C73" w:rsidRDefault="00FE2C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6960971" w:history="1">
            <w:r w:rsidRPr="00C922DE">
              <w:rPr>
                <w:rStyle w:val="Hyperlink"/>
                <w:rFonts w:eastAsia="Times New Roman"/>
                <w:noProof/>
                <w:lang w:eastAsia="en-IE"/>
              </w:rPr>
              <w:t>Logical Operator: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5961" w14:textId="38F9D912" w:rsidR="0052245E" w:rsidRDefault="0052245E">
          <w:r>
            <w:rPr>
              <w:b/>
              <w:bCs/>
              <w:noProof/>
            </w:rPr>
            <w:fldChar w:fldCharType="end"/>
          </w:r>
        </w:p>
      </w:sdtContent>
    </w:sdt>
    <w:p w14:paraId="590CBA5C" w14:textId="77777777" w:rsidR="0052245E" w:rsidRPr="0052245E" w:rsidRDefault="0052245E" w:rsidP="0052245E">
      <w:pPr>
        <w:pStyle w:val="Heading2"/>
        <w:rPr>
          <w:rFonts w:eastAsia="Times New Roman"/>
          <w:lang w:eastAsia="en-IE"/>
        </w:rPr>
      </w:pPr>
      <w:bookmarkStart w:id="0" w:name="_Toc56960961"/>
      <w:r w:rsidRPr="0052245E">
        <w:rPr>
          <w:rFonts w:eastAsia="Times New Roman"/>
          <w:lang w:eastAsia="en-IE"/>
        </w:rPr>
        <w:t>Introduction to Conditionals &amp; Logic</w:t>
      </w:r>
      <w:bookmarkEnd w:id="0"/>
    </w:p>
    <w:p w14:paraId="58564F09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Every program we’ve seen so far has only had one possible path of execution — they all execute line by line, from top to bottom. And every time you run one of those programs, it gives you the same exact result. But it’s the twenty-first century, and we like options!</w:t>
      </w:r>
    </w:p>
    <w:p w14:paraId="0222F087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this lesson, we will explore how programs make decisions by evaluating conditions and introduce logic into our code!</w:t>
      </w:r>
    </w:p>
    <w:p w14:paraId="11721FDF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We’ll be covering the following concepts:</w:t>
      </w:r>
    </w:p>
    <w:p w14:paraId="623D63A9" w14:textId="77777777" w:rsidR="0052245E" w:rsidRPr="0052245E" w:rsidRDefault="0052245E" w:rsidP="0052245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 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and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statements</w:t>
      </w:r>
    </w:p>
    <w:p w14:paraId="68253D55" w14:textId="77777777" w:rsidR="0052245E" w:rsidRPr="0052245E" w:rsidRDefault="0052245E" w:rsidP="0052245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switch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statements</w:t>
      </w:r>
    </w:p>
    <w:p w14:paraId="77AED824" w14:textId="77777777" w:rsidR="0052245E" w:rsidRPr="0052245E" w:rsidRDefault="0052245E" w:rsidP="0052245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Relational operators</w:t>
      </w:r>
    </w:p>
    <w:p w14:paraId="09A6DD5C" w14:textId="77777777" w:rsidR="0052245E" w:rsidRPr="0052245E" w:rsidRDefault="0052245E" w:rsidP="0052245E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Logical operators</w:t>
      </w:r>
    </w:p>
    <w:p w14:paraId="6186C4B2" w14:textId="77777777" w:rsidR="0052245E" w:rsidRPr="0052245E" w:rsidRDefault="0052245E" w:rsidP="0052245E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So…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you’ve already learned these concepts in another language, go to the next lesson —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else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prepare yourself and let’s get started!</w:t>
      </w:r>
    </w:p>
    <w:p w14:paraId="103ED2E4" w14:textId="3344278D" w:rsidR="009F77B0" w:rsidRDefault="009F77B0"/>
    <w:p w14:paraId="091F8771" w14:textId="77777777" w:rsidR="0052245E" w:rsidRPr="0052245E" w:rsidRDefault="0052245E" w:rsidP="0052245E">
      <w:pPr>
        <w:pStyle w:val="Heading2"/>
        <w:rPr>
          <w:rFonts w:eastAsia="Times New Roman"/>
          <w:lang w:eastAsia="en-IE"/>
        </w:rPr>
      </w:pPr>
      <w:bookmarkStart w:id="1" w:name="_Toc56960962"/>
      <w:r w:rsidRPr="0052245E">
        <w:rPr>
          <w:rFonts w:eastAsia="Times New Roman"/>
          <w:lang w:eastAsia="en-IE"/>
        </w:rPr>
        <w:t>If Statement</w:t>
      </w:r>
      <w:bookmarkEnd w:id="1"/>
    </w:p>
    <w:p w14:paraId="199B9DA5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An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is used to test an expression for truth and execute some code based on it. Here’s a simple form of the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statement:</w:t>
      </w:r>
    </w:p>
    <w:p w14:paraId="01FB8F83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if (condition) {</w:t>
      </w:r>
    </w:p>
    <w:p w14:paraId="2ABD513F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3BE2A602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some code</w:t>
      </w:r>
    </w:p>
    <w:p w14:paraId="010771D6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15A6C51C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AC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</w:t>
      </w:r>
    </w:p>
    <w:p w14:paraId="39E476A6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lastRenderedPageBreak/>
        <w:t>If the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condition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then the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statements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within are executed. Otherwise, the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statements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are skipped and the program continues on.</w:t>
      </w:r>
    </w:p>
    <w:p w14:paraId="0CA89B7B" w14:textId="77777777" w:rsidR="0052245E" w:rsidRPr="0052245E" w:rsidRDefault="0052245E" w:rsidP="0052245E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flip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proofErr w:type="gramStart"/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proofErr w:type="gramEnd"/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52245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"Heads\n"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3B617F52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keyword is followed by a set of parentheses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()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Inside the parentheses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()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a condition is provided that evaluates to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or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265E4B20" w14:textId="77777777" w:rsidR="0052245E" w:rsidRPr="0052245E" w:rsidRDefault="0052245E" w:rsidP="0052245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If the condition evaluates to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 code inside the curly braces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{}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executes.</w:t>
      </w:r>
    </w:p>
    <w:p w14:paraId="0A74D867" w14:textId="77777777" w:rsidR="0052245E" w:rsidRPr="0052245E" w:rsidRDefault="0052245E" w:rsidP="0052245E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If the condition evaluates to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 code won’t execute.</w:t>
      </w:r>
    </w:p>
    <w:p w14:paraId="3F9EAFB9" w14:textId="77777777" w:rsidR="0052245E" w:rsidRPr="0052245E" w:rsidRDefault="0052245E" w:rsidP="0052245E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in the code above, if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flip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equal to 1, the program outputs “Heads”; if it does not, then nothing happens and the program continues.</w:t>
      </w:r>
    </w:p>
    <w:p w14:paraId="58AE149A" w14:textId="75E9EFB5" w:rsidR="0052245E" w:rsidRDefault="0052245E"/>
    <w:p w14:paraId="35E7FA15" w14:textId="77777777" w:rsidR="0052245E" w:rsidRPr="0052245E" w:rsidRDefault="0052245E" w:rsidP="0052245E">
      <w:pPr>
        <w:pStyle w:val="Heading2"/>
        <w:rPr>
          <w:rFonts w:eastAsia="Times New Roman"/>
          <w:lang w:eastAsia="en-IE"/>
        </w:rPr>
      </w:pPr>
      <w:bookmarkStart w:id="2" w:name="_Toc56960963"/>
      <w:r w:rsidRPr="0052245E">
        <w:rPr>
          <w:rFonts w:eastAsia="Times New Roman"/>
          <w:lang w:eastAsia="en-IE"/>
        </w:rPr>
        <w:t>Relational Operators</w:t>
      </w:r>
      <w:bookmarkEnd w:id="2"/>
    </w:p>
    <w:p w14:paraId="1F71D1EB" w14:textId="77777777" w:rsidR="0052245E" w:rsidRPr="0052245E" w:rsidRDefault="0052245E" w:rsidP="0052245E">
      <w:pPr>
        <w:shd w:val="clear" w:color="auto" w:fill="0D0D0D" w:themeFill="text1" w:themeFillTint="F2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When writing conditional statements, sometimes we need to use different types of operators to compare values. These operators are called </w:t>
      </w:r>
      <w:r w:rsidRPr="0052245E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relational operators</w:t>
      </w: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6C8EF97D" w14:textId="77777777" w:rsidR="0052245E" w:rsidRPr="0052245E" w:rsidRDefault="0052245E" w:rsidP="0052245E">
      <w:pPr>
        <w:shd w:val="clear" w:color="auto" w:fill="0D0D0D" w:themeFill="text1" w:themeFillTint="F2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To have a condition, we need relational operators:</w:t>
      </w:r>
    </w:p>
    <w:p w14:paraId="44061770" w14:textId="77777777" w:rsidR="0052245E" w:rsidRPr="0052245E" w:rsidRDefault="0052245E" w:rsidP="0052245E">
      <w:pPr>
        <w:numPr>
          <w:ilvl w:val="0"/>
          <w:numId w:val="3"/>
        </w:numPr>
        <w:shd w:val="clear" w:color="auto" w:fill="0D0D0D" w:themeFill="text1" w:themeFillTint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==</w:t>
      </w: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 equal to</w:t>
      </w:r>
    </w:p>
    <w:p w14:paraId="38BDF43C" w14:textId="77777777" w:rsidR="0052245E" w:rsidRPr="0052245E" w:rsidRDefault="0052245E" w:rsidP="0052245E">
      <w:pPr>
        <w:numPr>
          <w:ilvl w:val="0"/>
          <w:numId w:val="3"/>
        </w:numPr>
        <w:shd w:val="clear" w:color="auto" w:fill="0D0D0D" w:themeFill="text1" w:themeFillTint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!=</w:t>
      </w:r>
      <w:proofErr w:type="gramEnd"/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 not equal to</w:t>
      </w:r>
    </w:p>
    <w:p w14:paraId="6A4F85C0" w14:textId="77777777" w:rsidR="0052245E" w:rsidRPr="0052245E" w:rsidRDefault="0052245E" w:rsidP="0052245E">
      <w:pPr>
        <w:numPr>
          <w:ilvl w:val="0"/>
          <w:numId w:val="3"/>
        </w:numPr>
        <w:shd w:val="clear" w:color="auto" w:fill="0D0D0D" w:themeFill="text1" w:themeFillTint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&gt;</w:t>
      </w: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 greater than</w:t>
      </w:r>
    </w:p>
    <w:p w14:paraId="07CAFC6E" w14:textId="77777777" w:rsidR="0052245E" w:rsidRPr="0052245E" w:rsidRDefault="0052245E" w:rsidP="0052245E">
      <w:pPr>
        <w:numPr>
          <w:ilvl w:val="0"/>
          <w:numId w:val="3"/>
        </w:numPr>
        <w:shd w:val="clear" w:color="auto" w:fill="0D0D0D" w:themeFill="text1" w:themeFillTint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&lt;</w:t>
      </w: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 less than</w:t>
      </w:r>
    </w:p>
    <w:p w14:paraId="1142CE19" w14:textId="77777777" w:rsidR="0052245E" w:rsidRPr="0052245E" w:rsidRDefault="0052245E" w:rsidP="0052245E">
      <w:pPr>
        <w:numPr>
          <w:ilvl w:val="0"/>
          <w:numId w:val="3"/>
        </w:numPr>
        <w:shd w:val="clear" w:color="auto" w:fill="0D0D0D" w:themeFill="text1" w:themeFillTint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&gt;=</w:t>
      </w: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 greater than or equal to</w:t>
      </w:r>
    </w:p>
    <w:p w14:paraId="4AE94928" w14:textId="77777777" w:rsidR="0052245E" w:rsidRPr="0052245E" w:rsidRDefault="0052245E" w:rsidP="0052245E">
      <w:pPr>
        <w:numPr>
          <w:ilvl w:val="0"/>
          <w:numId w:val="3"/>
        </w:numPr>
        <w:shd w:val="clear" w:color="auto" w:fill="0D0D0D" w:themeFill="text1" w:themeFillTint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&lt;=</w:t>
      </w: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 less than or equal to</w:t>
      </w:r>
    </w:p>
    <w:p w14:paraId="72A86695" w14:textId="77777777" w:rsidR="0052245E" w:rsidRPr="0052245E" w:rsidRDefault="0052245E" w:rsidP="0052245E">
      <w:pPr>
        <w:shd w:val="clear" w:color="auto" w:fill="0D0D0D" w:themeFill="text1" w:themeFillTint="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2245E">
        <w:rPr>
          <w:rFonts w:ascii="Times New Roman" w:eastAsia="Times New Roman" w:hAnsi="Times New Roman" w:cs="Times New Roman"/>
          <w:sz w:val="24"/>
          <w:szCs w:val="24"/>
          <w:lang w:eastAsia="en-IE"/>
        </w:rPr>
        <w:t>Relational operators compare the value on the left with the value on the right.</w:t>
      </w:r>
    </w:p>
    <w:p w14:paraId="2A9DF894" w14:textId="71242665" w:rsidR="0052245E" w:rsidRDefault="0052245E"/>
    <w:p w14:paraId="65F20AB7" w14:textId="77777777" w:rsidR="0052245E" w:rsidRPr="0052245E" w:rsidRDefault="0052245E" w:rsidP="0052245E">
      <w:pPr>
        <w:pStyle w:val="Heading2"/>
        <w:rPr>
          <w:rFonts w:eastAsia="Times New Roman"/>
          <w:lang w:eastAsia="en-IE"/>
        </w:rPr>
      </w:pPr>
      <w:bookmarkStart w:id="3" w:name="_Toc56960964"/>
      <w:r w:rsidRPr="0052245E">
        <w:rPr>
          <w:rFonts w:eastAsia="Times New Roman"/>
          <w:lang w:eastAsia="en-IE"/>
        </w:rPr>
        <w:t>Else Clause</w:t>
      </w:r>
      <w:bookmarkEnd w:id="3"/>
    </w:p>
    <w:p w14:paraId="1191F5CF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 can also add an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clause to an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to provide code that will only be executed if the condition is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Here’s a form of an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that includes an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clause:</w:t>
      </w:r>
    </w:p>
    <w:p w14:paraId="278FCC2F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if (condition) {</w:t>
      </w:r>
    </w:p>
    <w:p w14:paraId="5298F393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50C539B3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do something</w:t>
      </w:r>
    </w:p>
    <w:p w14:paraId="39436610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69AF4C13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 else {</w:t>
      </w:r>
    </w:p>
    <w:p w14:paraId="0506740F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639F204A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do something else</w:t>
      </w:r>
    </w:p>
    <w:p w14:paraId="6AA6A39A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15DF3A4B" w14:textId="77777777" w:rsidR="0052245E" w:rsidRPr="0052245E" w:rsidRDefault="0052245E" w:rsidP="0052245E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AC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</w:t>
      </w:r>
    </w:p>
    <w:p w14:paraId="2FCBFF93" w14:textId="77777777" w:rsidR="0052245E" w:rsidRPr="0052245E" w:rsidRDefault="0052245E" w:rsidP="0052245E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lastRenderedPageBreak/>
        <w:t>If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condition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statement1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executed. Then the program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skips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statement2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 executes any code statements following the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/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clause.</w:t>
      </w:r>
    </w:p>
    <w:p w14:paraId="40188A50" w14:textId="77777777" w:rsidR="0052245E" w:rsidRPr="0052245E" w:rsidRDefault="0052245E" w:rsidP="0052245E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If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condition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statement1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skipped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statement2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executed. After </w:t>
      </w:r>
      <w:r w:rsidRPr="0052245E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statement2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completes, the program executes any code statements following the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/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clause.</w:t>
      </w:r>
    </w:p>
    <w:p w14:paraId="087EE5B9" w14:textId="77777777" w:rsidR="0052245E" w:rsidRPr="0052245E" w:rsidRDefault="0052245E" w:rsidP="0052245E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52245E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coin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proofErr w:type="gramStart"/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proofErr w:type="gramEnd"/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52245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"Heads\n"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else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{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52245E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52245E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"Tails\n"</w:t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52245E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52245E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073FA8B3" w14:textId="77777777" w:rsidR="0052245E" w:rsidRPr="0052245E" w:rsidRDefault="0052245E" w:rsidP="0052245E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in the code above, if </w:t>
      </w:r>
      <w:r w:rsidRPr="0052245E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coin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equal to 1, the program outputs “Heads”; if it does not, then it outputs “Tails”.</w:t>
      </w:r>
    </w:p>
    <w:p w14:paraId="3037A13D" w14:textId="77777777" w:rsidR="0052245E" w:rsidRPr="0052245E" w:rsidRDefault="0052245E" w:rsidP="0052245E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52245E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52245E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It’s either or — only one of them will execute!</w:t>
      </w:r>
    </w:p>
    <w:p w14:paraId="12E1E056" w14:textId="56751DFD" w:rsidR="0052245E" w:rsidRDefault="0052245E"/>
    <w:p w14:paraId="5C8DE12D" w14:textId="77777777" w:rsidR="00B167D0" w:rsidRPr="00B167D0" w:rsidRDefault="00B167D0" w:rsidP="00B167D0">
      <w:pPr>
        <w:pStyle w:val="Heading2"/>
        <w:rPr>
          <w:rFonts w:eastAsia="Times New Roman"/>
          <w:lang w:eastAsia="en-IE"/>
        </w:rPr>
      </w:pPr>
      <w:bookmarkStart w:id="4" w:name="_Toc56960965"/>
      <w:r w:rsidRPr="00B167D0">
        <w:rPr>
          <w:rFonts w:eastAsia="Times New Roman"/>
          <w:lang w:eastAsia="en-IE"/>
        </w:rPr>
        <w:t>Else If</w:t>
      </w:r>
      <w:bookmarkEnd w:id="4"/>
    </w:p>
    <w:p w14:paraId="4A04538A" w14:textId="66058CB9" w:rsidR="00B167D0" w:rsidRPr="00B167D0" w:rsidRDefault="00B167D0" w:rsidP="00B167D0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So, what happens if you want more than two possible outcomes?</w:t>
      </w:r>
    </w:p>
    <w:p w14:paraId="2305A6F5" w14:textId="77777777" w:rsidR="00B167D0" w:rsidRPr="00B167D0" w:rsidRDefault="00B167D0" w:rsidP="00B167D0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This is where </w:t>
      </w:r>
      <w:r w:rsidRPr="00B167D0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 if</w:t>
      </w: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comes in!</w:t>
      </w:r>
    </w:p>
    <w:p w14:paraId="2AE2C5F8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if (condition) {</w:t>
      </w:r>
    </w:p>
    <w:p w14:paraId="58D18113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7851A8C4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some code</w:t>
      </w:r>
    </w:p>
    <w:p w14:paraId="6FC4527F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599DD689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 else if (condition) {</w:t>
      </w:r>
    </w:p>
    <w:p w14:paraId="173C1E1D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785BF7ED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some code</w:t>
      </w:r>
    </w:p>
    <w:p w14:paraId="7B43448B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5EA975AA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 else {</w:t>
      </w:r>
    </w:p>
    <w:p w14:paraId="2613EDA0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658FD80F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 xml:space="preserve">  some code</w:t>
      </w:r>
    </w:p>
    <w:p w14:paraId="5A60957C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</w:pPr>
    </w:p>
    <w:p w14:paraId="46538E50" w14:textId="77777777" w:rsidR="00B167D0" w:rsidRPr="00B167D0" w:rsidRDefault="00B167D0" w:rsidP="00B167D0">
      <w:pPr>
        <w:shd w:val="clear" w:color="auto" w:fill="181A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AC"/>
          <w:sz w:val="24"/>
          <w:szCs w:val="24"/>
          <w:lang w:eastAsia="en-IE"/>
        </w:rPr>
      </w:pPr>
      <w:r w:rsidRPr="00B167D0">
        <w:rPr>
          <w:rFonts w:ascii="Consolas" w:eastAsia="Times New Roman" w:hAnsi="Consolas" w:cs="Courier New"/>
          <w:color w:val="BBB5AC"/>
          <w:sz w:val="20"/>
          <w:szCs w:val="20"/>
          <w:lang w:eastAsia="en-IE"/>
        </w:rPr>
        <w:t>}</w:t>
      </w:r>
    </w:p>
    <w:p w14:paraId="0E876BDB" w14:textId="77777777" w:rsidR="00B167D0" w:rsidRPr="00B167D0" w:rsidRDefault="00B167D0" w:rsidP="00B167D0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B167D0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 if</w:t>
      </w: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always comes after the </w:t>
      </w:r>
      <w:r w:rsidRPr="00B167D0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and before the </w:t>
      </w:r>
      <w:r w:rsidRPr="00B167D0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statement. The </w:t>
      </w:r>
      <w:r w:rsidRPr="00B167D0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 if</w:t>
      </w: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also takes a condition.</w:t>
      </w:r>
    </w:p>
    <w:p w14:paraId="7C416D66" w14:textId="77777777" w:rsidR="00B167D0" w:rsidRPr="00B167D0" w:rsidRDefault="00B167D0" w:rsidP="00B167D0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B167D0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And you can have more than one of them! Here’s an example with three of them:</w:t>
      </w:r>
    </w:p>
    <w:p w14:paraId="750ECEC6" w14:textId="77777777" w:rsidR="00B167D0" w:rsidRPr="00B167D0" w:rsidRDefault="00B167D0" w:rsidP="00B167D0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grade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9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B167D0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"Freshman\n"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lastRenderedPageBreak/>
        <w:t xml:space="preserve">}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else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grade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10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B167D0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"Sophomore\n"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else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grade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11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B167D0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"Junior\n"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}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else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if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grade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== 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12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B167D0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"Senior\n"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else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{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B167D0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B167D0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"Super Senior\n"</w:t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B167D0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B167D0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660C5B82" w14:textId="5359557E" w:rsidR="00B167D0" w:rsidRDefault="00B167D0"/>
    <w:p w14:paraId="72D82A61" w14:textId="77777777" w:rsidR="00490D85" w:rsidRPr="00490D85" w:rsidRDefault="00490D85" w:rsidP="00FA3F93">
      <w:pPr>
        <w:pStyle w:val="Heading2"/>
        <w:rPr>
          <w:rFonts w:eastAsia="Times New Roman"/>
          <w:lang w:eastAsia="en-IE"/>
        </w:rPr>
      </w:pPr>
      <w:bookmarkStart w:id="5" w:name="_Toc56960966"/>
      <w:r w:rsidRPr="00490D85">
        <w:rPr>
          <w:rFonts w:eastAsia="Times New Roman"/>
          <w:lang w:eastAsia="en-IE"/>
        </w:rPr>
        <w:t>Switch Statement</w:t>
      </w:r>
      <w:bookmarkEnd w:id="5"/>
    </w:p>
    <w:p w14:paraId="69DEB02A" w14:textId="77777777" w:rsidR="00490D85" w:rsidRPr="00490D85" w:rsidRDefault="00490D85" w:rsidP="00490D85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Now that we know how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 if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work, we can write programs that have multiple outcomes. Programs with multiple outcomes are so common that C++ provides a special statement for it… 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switch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statement!</w:t>
      </w:r>
    </w:p>
    <w:p w14:paraId="1F192EE0" w14:textId="77777777" w:rsidR="00490D85" w:rsidRPr="00490D85" w:rsidRDefault="00490D85" w:rsidP="00490D85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switch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provides an alternative syntax that is easier to read and write. However, you are going to find these less frequently than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 if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in the wild.</w:t>
      </w:r>
    </w:p>
    <w:p w14:paraId="24280545" w14:textId="77777777" w:rsidR="00490D85" w:rsidRPr="00490D85" w:rsidRDefault="00490D85" w:rsidP="00490D85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switch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looks like this:</w:t>
      </w:r>
    </w:p>
    <w:p w14:paraId="2E5EDCE4" w14:textId="77777777" w:rsidR="00490D85" w:rsidRPr="00490D85" w:rsidRDefault="00490D85" w:rsidP="00490D85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switch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(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grade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case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9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: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490D85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"Freshman\n"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break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case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10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: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490D85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"Sophomore\n"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break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case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11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: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490D85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"Junior\n"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break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case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12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: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490D85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"Senior\n"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break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default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: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  </w:t>
      </w:r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490D85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490D85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"Invalid\n"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lastRenderedPageBreak/>
        <w:t>    </w:t>
      </w:r>
      <w:r w:rsidRPr="00490D85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break</w:t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490D85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490D85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084CF2D8" w14:textId="77777777" w:rsidR="00490D85" w:rsidRPr="00490D85" w:rsidRDefault="00490D85" w:rsidP="00490D8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switch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keyword initiates the statement and is followed by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()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which contains the value that each case will compare. In the example, the value or expression of the switch statement is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grade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One restriction on this expression is that it must evaluate to an integral type (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char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short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long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long </w:t>
      </w:r>
      <w:proofErr w:type="spellStart"/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long</w:t>
      </w:r>
      <w:proofErr w:type="spellEnd"/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or </w:t>
      </w:r>
      <w:proofErr w:type="spellStart"/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enum</w:t>
      </w:r>
      <w:proofErr w:type="spellEnd"/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).</w:t>
      </w:r>
    </w:p>
    <w:p w14:paraId="0B0CFE0C" w14:textId="77777777" w:rsidR="00490D85" w:rsidRPr="00490D85" w:rsidRDefault="00490D85" w:rsidP="00490D8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Inside the block,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{}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there are multiple cases.</w:t>
      </w:r>
    </w:p>
    <w:p w14:paraId="0C7AC0F8" w14:textId="77777777" w:rsidR="00490D85" w:rsidRPr="00490D85" w:rsidRDefault="00490D85" w:rsidP="00490D8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case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keyword checks if the expression matches the specified value that comes after it. The value following the first case is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9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If the value of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grade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equal to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9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, then the code that follows </w:t>
      </w:r>
      <w:proofErr w:type="gramStart"/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:</w:t>
      </w:r>
      <w:proofErr w:type="gramEnd"/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would run.</w:t>
      </w:r>
    </w:p>
    <w:p w14:paraId="5C499CD2" w14:textId="77777777" w:rsidR="00490D85" w:rsidRPr="00490D85" w:rsidRDefault="00490D85" w:rsidP="00490D8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break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keyword tells the computer to exit the block and not execute any more code or check any other cases inside the code block.</w:t>
      </w:r>
    </w:p>
    <w:p w14:paraId="0F11FD02" w14:textId="77777777" w:rsidR="00490D85" w:rsidRPr="00490D85" w:rsidRDefault="00490D85" w:rsidP="00490D85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At the end of each switch statement, there is a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default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statement. If none of the cases are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then the code in 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default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statement will run. It’s essentially 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part.</w:t>
      </w:r>
    </w:p>
    <w:p w14:paraId="4023EB9A" w14:textId="77777777" w:rsidR="00490D85" w:rsidRPr="00490D85" w:rsidRDefault="00490D85" w:rsidP="00490D85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the code above, suppose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grade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equal to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10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then the output would be “Sophomore”.</w:t>
      </w:r>
    </w:p>
    <w:p w14:paraId="3D123D6D" w14:textId="77777777" w:rsidR="00490D85" w:rsidRPr="00490D85" w:rsidRDefault="00490D85" w:rsidP="00490D85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490D85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Without 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break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keyword at the end of each case, the program would execute the code for the first matching case and </w:t>
      </w:r>
      <w:r w:rsidRPr="00490D85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all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subsequent cases, including the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default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 code. This </w:t>
      </w:r>
      <w:proofErr w:type="spellStart"/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behavior</w:t>
      </w:r>
      <w:proofErr w:type="spellEnd"/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is different from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if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/ </w:t>
      </w:r>
      <w:r w:rsidRPr="00490D85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else</w:t>
      </w:r>
      <w:r w:rsidRPr="00490D85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conditional statements which execute only one block of code.</w:t>
      </w:r>
    </w:p>
    <w:p w14:paraId="2531A289" w14:textId="424E83FB" w:rsidR="00490D85" w:rsidRDefault="00490D85"/>
    <w:p w14:paraId="3C2F3432" w14:textId="77777777" w:rsidR="004C22EE" w:rsidRDefault="004C22EE" w:rsidP="004C22EE">
      <w:pPr>
        <w:pStyle w:val="Heading2"/>
      </w:pPr>
      <w:bookmarkStart w:id="6" w:name="_Toc56960967"/>
      <w:r>
        <w:t>Here are some of the major concepts:</w:t>
      </w:r>
      <w:bookmarkEnd w:id="6"/>
    </w:p>
    <w:p w14:paraId="79F240CC" w14:textId="77777777" w:rsidR="004C22EE" w:rsidRDefault="004C22EE" w:rsidP="004C22EE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An </w:t>
      </w:r>
      <w:r>
        <w:rPr>
          <w:rStyle w:val="HTMLCode"/>
          <w:rFonts w:ascii="Consolas" w:hAnsi="Consolas"/>
          <w:color w:val="D8D5CF"/>
          <w:shd w:val="clear" w:color="auto" w:fill="232628"/>
        </w:rPr>
        <w:t>if</w:t>
      </w:r>
      <w:r>
        <w:rPr>
          <w:rFonts w:ascii="Segoe UI" w:hAnsi="Segoe UI" w:cs="Segoe UI"/>
          <w:color w:val="BBB5AC"/>
          <w:sz w:val="26"/>
          <w:szCs w:val="26"/>
        </w:rPr>
        <w:t> statement checks a condition and will execute a task if that condition evaluates to true.</w:t>
      </w:r>
    </w:p>
    <w:p w14:paraId="5DACBBC2" w14:textId="77777777" w:rsidR="004C22EE" w:rsidRDefault="004C22EE" w:rsidP="004C22EE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Style w:val="HTMLCode"/>
          <w:rFonts w:ascii="Consolas" w:hAnsi="Consolas"/>
          <w:color w:val="D8D5CF"/>
          <w:shd w:val="clear" w:color="auto" w:fill="232628"/>
        </w:rPr>
        <w:t>if</w:t>
      </w:r>
      <w:r>
        <w:rPr>
          <w:rFonts w:ascii="Segoe UI" w:hAnsi="Segoe UI" w:cs="Segoe UI"/>
          <w:color w:val="BBB5AC"/>
          <w:sz w:val="26"/>
          <w:szCs w:val="26"/>
        </w:rPr>
        <w:t> / </w:t>
      </w:r>
      <w:r>
        <w:rPr>
          <w:rStyle w:val="HTMLCode"/>
          <w:rFonts w:ascii="Consolas" w:hAnsi="Consolas"/>
          <w:color w:val="D8D5CF"/>
          <w:shd w:val="clear" w:color="auto" w:fill="232628"/>
        </w:rPr>
        <w:t>else</w:t>
      </w:r>
      <w:r>
        <w:rPr>
          <w:rFonts w:ascii="Segoe UI" w:hAnsi="Segoe UI" w:cs="Segoe UI"/>
          <w:color w:val="BBB5AC"/>
          <w:sz w:val="26"/>
          <w:szCs w:val="26"/>
        </w:rPr>
        <w:t> statements make binary decisions and execute different code blocks based on a provided condition.</w:t>
      </w:r>
    </w:p>
    <w:p w14:paraId="46ABDFD0" w14:textId="77777777" w:rsidR="004C22EE" w:rsidRDefault="004C22EE" w:rsidP="004C22EE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We can add more conditions using </w:t>
      </w:r>
      <w:r>
        <w:rPr>
          <w:rStyle w:val="HTMLCode"/>
          <w:rFonts w:ascii="Consolas" w:hAnsi="Consolas"/>
          <w:color w:val="D8D5CF"/>
          <w:shd w:val="clear" w:color="auto" w:fill="232628"/>
        </w:rPr>
        <w:t>else if</w:t>
      </w:r>
      <w:r>
        <w:rPr>
          <w:rFonts w:ascii="Segoe UI" w:hAnsi="Segoe UI" w:cs="Segoe UI"/>
          <w:color w:val="BBB5AC"/>
          <w:sz w:val="26"/>
          <w:szCs w:val="26"/>
        </w:rPr>
        <w:t> statements.</w:t>
      </w:r>
    </w:p>
    <w:p w14:paraId="4AB5FC56" w14:textId="77777777" w:rsidR="004C22EE" w:rsidRDefault="004C22EE" w:rsidP="004C22EE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Relational operators, including </w:t>
      </w:r>
      <w:r>
        <w:rPr>
          <w:rStyle w:val="HTMLCode"/>
          <w:rFonts w:ascii="Consolas" w:hAnsi="Consolas"/>
          <w:color w:val="D8D5CF"/>
          <w:shd w:val="clear" w:color="auto" w:fill="232628"/>
        </w:rPr>
        <w:t>&lt;</w:t>
      </w:r>
      <w:r>
        <w:rPr>
          <w:rFonts w:ascii="Segoe UI" w:hAnsi="Segoe UI" w:cs="Segoe UI"/>
          <w:color w:val="BBB5AC"/>
          <w:sz w:val="26"/>
          <w:szCs w:val="26"/>
        </w:rPr>
        <w:t>, </w:t>
      </w:r>
      <w:r>
        <w:rPr>
          <w:rStyle w:val="HTMLCode"/>
          <w:rFonts w:ascii="Consolas" w:hAnsi="Consolas"/>
          <w:color w:val="D8D5CF"/>
          <w:shd w:val="clear" w:color="auto" w:fill="232628"/>
        </w:rPr>
        <w:t>&gt;</w:t>
      </w:r>
      <w:r>
        <w:rPr>
          <w:rFonts w:ascii="Segoe UI" w:hAnsi="Segoe UI" w:cs="Segoe UI"/>
          <w:color w:val="BBB5AC"/>
          <w:sz w:val="26"/>
          <w:szCs w:val="26"/>
        </w:rPr>
        <w:t>, </w:t>
      </w:r>
      <w:r>
        <w:rPr>
          <w:rStyle w:val="HTMLCode"/>
          <w:rFonts w:ascii="Consolas" w:hAnsi="Consolas"/>
          <w:color w:val="D8D5CF"/>
          <w:shd w:val="clear" w:color="auto" w:fill="232628"/>
        </w:rPr>
        <w:t>&lt;=</w:t>
      </w:r>
      <w:r>
        <w:rPr>
          <w:rFonts w:ascii="Segoe UI" w:hAnsi="Segoe UI" w:cs="Segoe UI"/>
          <w:color w:val="BBB5AC"/>
          <w:sz w:val="26"/>
          <w:szCs w:val="26"/>
        </w:rPr>
        <w:t>, </w:t>
      </w:r>
      <w:r>
        <w:rPr>
          <w:rStyle w:val="HTMLCode"/>
          <w:rFonts w:ascii="Consolas" w:hAnsi="Consolas"/>
          <w:color w:val="D8D5CF"/>
          <w:shd w:val="clear" w:color="auto" w:fill="232628"/>
        </w:rPr>
        <w:t>&gt;=</w:t>
      </w:r>
      <w:r>
        <w:rPr>
          <w:rFonts w:ascii="Segoe UI" w:hAnsi="Segoe UI" w:cs="Segoe UI"/>
          <w:color w:val="BBB5AC"/>
          <w:sz w:val="26"/>
          <w:szCs w:val="26"/>
        </w:rPr>
        <w:t>, </w:t>
      </w:r>
      <w:r>
        <w:rPr>
          <w:rStyle w:val="HTMLCode"/>
          <w:rFonts w:ascii="Consolas" w:hAnsi="Consolas"/>
          <w:color w:val="D8D5CF"/>
          <w:shd w:val="clear" w:color="auto" w:fill="232628"/>
        </w:rPr>
        <w:t>==</w:t>
      </w:r>
      <w:r>
        <w:rPr>
          <w:rFonts w:ascii="Segoe UI" w:hAnsi="Segoe UI" w:cs="Segoe UI"/>
          <w:color w:val="BBB5AC"/>
          <w:sz w:val="26"/>
          <w:szCs w:val="26"/>
        </w:rPr>
        <w:t xml:space="preserve">, </w:t>
      </w:r>
      <w:proofErr w:type="gramStart"/>
      <w:r>
        <w:rPr>
          <w:rFonts w:ascii="Segoe UI" w:hAnsi="Segoe UI" w:cs="Segoe UI"/>
          <w:color w:val="BBB5AC"/>
          <w:sz w:val="26"/>
          <w:szCs w:val="26"/>
        </w:rPr>
        <w:t>and </w:t>
      </w:r>
      <w:r>
        <w:rPr>
          <w:rStyle w:val="HTMLCode"/>
          <w:rFonts w:ascii="Consolas" w:hAnsi="Consolas"/>
          <w:color w:val="D8D5CF"/>
          <w:shd w:val="clear" w:color="auto" w:fill="232628"/>
        </w:rPr>
        <w:t>!</w:t>
      </w:r>
      <w:proofErr w:type="gramEnd"/>
      <w:r>
        <w:rPr>
          <w:rStyle w:val="HTMLCode"/>
          <w:rFonts w:ascii="Consolas" w:hAnsi="Consolas"/>
          <w:color w:val="D8D5CF"/>
          <w:shd w:val="clear" w:color="auto" w:fill="232628"/>
        </w:rPr>
        <w:t>=</w:t>
      </w:r>
      <w:r>
        <w:rPr>
          <w:rFonts w:ascii="Segoe UI" w:hAnsi="Segoe UI" w:cs="Segoe UI"/>
          <w:color w:val="BBB5AC"/>
          <w:sz w:val="26"/>
          <w:szCs w:val="26"/>
        </w:rPr>
        <w:t> can compare two values.</w:t>
      </w:r>
    </w:p>
    <w:p w14:paraId="429E5DE9" w14:textId="77777777" w:rsidR="004C22EE" w:rsidRDefault="004C22EE" w:rsidP="004C22EE">
      <w:pPr>
        <w:pStyle w:val="li1kqbjwbwa3ze6v0bvxq9rx"/>
        <w:numPr>
          <w:ilvl w:val="0"/>
          <w:numId w:val="6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A </w:t>
      </w:r>
      <w:r>
        <w:rPr>
          <w:rStyle w:val="HTMLCode"/>
          <w:rFonts w:ascii="Consolas" w:hAnsi="Consolas"/>
          <w:color w:val="D8D5CF"/>
          <w:shd w:val="clear" w:color="auto" w:fill="232628"/>
        </w:rPr>
        <w:t>switch</w:t>
      </w:r>
      <w:r>
        <w:rPr>
          <w:rFonts w:ascii="Segoe UI" w:hAnsi="Segoe UI" w:cs="Segoe UI"/>
          <w:color w:val="BBB5AC"/>
          <w:sz w:val="26"/>
          <w:szCs w:val="26"/>
        </w:rPr>
        <w:t> statement can be used to simplify the process of writing multiple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else if</w:t>
      </w:r>
      <w:r>
        <w:rPr>
          <w:rFonts w:ascii="Segoe UI" w:hAnsi="Segoe UI" w:cs="Segoe UI"/>
          <w:color w:val="BBB5AC"/>
          <w:sz w:val="26"/>
          <w:szCs w:val="26"/>
        </w:rPr>
        <w:t> statements. 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break</w:t>
      </w:r>
      <w:r>
        <w:rPr>
          <w:rFonts w:ascii="Segoe UI" w:hAnsi="Segoe UI" w:cs="Segoe UI"/>
          <w:color w:val="BBB5AC"/>
          <w:sz w:val="26"/>
          <w:szCs w:val="26"/>
        </w:rPr>
        <w:t> keyword stops the remaining cases from being checked and executed in a switch statement.</w:t>
      </w:r>
    </w:p>
    <w:p w14:paraId="6BACB64C" w14:textId="77777777" w:rsidR="00DD2827" w:rsidRPr="00DD2827" w:rsidRDefault="00DD2827" w:rsidP="00DD2827">
      <w:pPr>
        <w:pStyle w:val="Heading2"/>
        <w:rPr>
          <w:rFonts w:eastAsia="Times New Roman"/>
          <w:lang w:eastAsia="en-IE"/>
        </w:rPr>
      </w:pPr>
      <w:bookmarkStart w:id="7" w:name="_Toc56960968"/>
      <w:r w:rsidRPr="00DD2827">
        <w:rPr>
          <w:rFonts w:eastAsia="Times New Roman"/>
          <w:lang w:eastAsia="en-IE"/>
        </w:rPr>
        <w:t>Introduction to Logical Operators</w:t>
      </w:r>
      <w:bookmarkEnd w:id="7"/>
    </w:p>
    <w:p w14:paraId="5BDA65F0" w14:textId="77777777" w:rsidR="00DD2827" w:rsidRPr="00DD2827" w:rsidRDefault="00DD2827" w:rsidP="00DD282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Often, when we are trying to create a control flow for our program, we’ll encounter situations where the logic cannot be satisfied with a single condition.</w:t>
      </w:r>
    </w:p>
    <w:p w14:paraId="64858A6B" w14:textId="77777777" w:rsidR="00DD2827" w:rsidRPr="00DD2827" w:rsidRDefault="00DD2827" w:rsidP="00DD282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lastRenderedPageBreak/>
        <w:t>Logical operators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are used to combine two or more conditions. They allow programs to make more flexible decisions. The result of the operation of a logical operator is a </w:t>
      </w:r>
      <w:proofErr w:type="spellStart"/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bool</w:t>
      </w:r>
      <w:proofErr w:type="spellEnd"/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value of either </w:t>
      </w: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or </w:t>
      </w: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721C09BA" w14:textId="77777777" w:rsidR="00DD2827" w:rsidRPr="00DD2827" w:rsidRDefault="00DD2827" w:rsidP="00DD282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There are three logical operators that we will cover:</w:t>
      </w:r>
    </w:p>
    <w:p w14:paraId="38AE2320" w14:textId="77777777" w:rsidR="00DD2827" w:rsidRPr="00DD2827" w:rsidRDefault="00DD2827" w:rsidP="00DD2827">
      <w:pPr>
        <w:numPr>
          <w:ilvl w:val="0"/>
          <w:numId w:val="7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&amp;&amp;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 the </w:t>
      </w: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and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logical operator</w:t>
      </w:r>
    </w:p>
    <w:p w14:paraId="0B865486" w14:textId="77777777" w:rsidR="00DD2827" w:rsidRPr="00DD2827" w:rsidRDefault="00DD2827" w:rsidP="00DD2827">
      <w:pPr>
        <w:numPr>
          <w:ilvl w:val="0"/>
          <w:numId w:val="7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||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 the </w:t>
      </w: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or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logical operator</w:t>
      </w:r>
    </w:p>
    <w:p w14:paraId="3B65609D" w14:textId="77777777" w:rsidR="00DD2827" w:rsidRPr="00DD2827" w:rsidRDefault="00DD2827" w:rsidP="00DD2827">
      <w:pPr>
        <w:numPr>
          <w:ilvl w:val="0"/>
          <w:numId w:val="7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!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  <w:proofErr w:type="gramEnd"/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the </w:t>
      </w:r>
      <w:r w:rsidRPr="00DD2827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not</w:t>
      </w: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logical operator</w:t>
      </w:r>
    </w:p>
    <w:p w14:paraId="3B3828E6" w14:textId="77777777" w:rsidR="00DD2827" w:rsidRPr="00DD2827" w:rsidRDefault="00DD2827" w:rsidP="00DD2827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 will also discuss the order of operations.</w:t>
      </w:r>
    </w:p>
    <w:p w14:paraId="7485CC6E" w14:textId="77777777" w:rsidR="00DD2827" w:rsidRPr="00DD2827" w:rsidRDefault="00DD2827" w:rsidP="00DD2827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DD2827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Let’s get started!</w:t>
      </w:r>
    </w:p>
    <w:p w14:paraId="592A0867" w14:textId="2EF44C68" w:rsidR="004C22EE" w:rsidRDefault="004C22EE"/>
    <w:p w14:paraId="6D19CB9C" w14:textId="77777777" w:rsidR="00AA1BC6" w:rsidRPr="00AA1BC6" w:rsidRDefault="00AA1BC6" w:rsidP="00AA1BC6">
      <w:pPr>
        <w:pStyle w:val="Heading2"/>
        <w:rPr>
          <w:rFonts w:eastAsia="Times New Roman"/>
          <w:lang w:eastAsia="en-IE"/>
        </w:rPr>
      </w:pPr>
      <w:bookmarkStart w:id="8" w:name="_Toc56960969"/>
      <w:r w:rsidRPr="00AA1BC6">
        <w:rPr>
          <w:rFonts w:eastAsia="Times New Roman"/>
          <w:lang w:eastAsia="en-IE"/>
        </w:rPr>
        <w:t>Logical Operator: &amp;&amp;</w:t>
      </w:r>
      <w:bookmarkEnd w:id="8"/>
    </w:p>
    <w:p w14:paraId="11A4FEC2" w14:textId="77777777" w:rsidR="00AA1BC6" w:rsidRPr="00AA1BC6" w:rsidRDefault="00AA1BC6" w:rsidP="00AA1BC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and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logical operator is denoted by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&amp;&amp;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01CE1F4A" w14:textId="77777777" w:rsidR="00AA1BC6" w:rsidRPr="00AA1BC6" w:rsidRDefault="00AA1BC6" w:rsidP="00AA1BC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It returns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if the condition on the left </w:t>
      </w:r>
      <w:r w:rsidRPr="00AA1BC6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and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the condition on the right are both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Otherwise, it returns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5B92FFF2" w14:textId="77777777" w:rsidR="00AA1BC6" w:rsidRPr="00AA1BC6" w:rsidRDefault="00AA1BC6" w:rsidP="00AA1BC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Here’s the truth table:</w:t>
      </w:r>
    </w:p>
    <w:tbl>
      <w:tblPr>
        <w:tblW w:w="5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744"/>
        <w:gridCol w:w="2077"/>
      </w:tblGrid>
      <w:tr w:rsidR="00AA1BC6" w:rsidRPr="00AA1BC6" w14:paraId="233CA031" w14:textId="77777777" w:rsidTr="00AA1BC6">
        <w:trPr>
          <w:tblHeader/>
        </w:trPr>
        <w:tc>
          <w:tcPr>
            <w:tcW w:w="0" w:type="auto"/>
            <w:shd w:val="clear" w:color="auto" w:fill="181A1B"/>
            <w:vAlign w:val="center"/>
            <w:hideMark/>
          </w:tcPr>
          <w:p w14:paraId="3171CB3F" w14:textId="77777777" w:rsidR="00AA1BC6" w:rsidRPr="00AA1BC6" w:rsidRDefault="00AA1BC6" w:rsidP="00AA1BC6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a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758F02AE" w14:textId="77777777" w:rsidR="00AA1BC6" w:rsidRPr="00AA1BC6" w:rsidRDefault="00AA1BC6" w:rsidP="00AA1BC6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b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0A66C267" w14:textId="77777777" w:rsidR="00AA1BC6" w:rsidRPr="00AA1BC6" w:rsidRDefault="00AA1BC6" w:rsidP="00AA1BC6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a &amp;&amp; b</w:t>
            </w:r>
          </w:p>
        </w:tc>
      </w:tr>
      <w:tr w:rsidR="00AA1BC6" w:rsidRPr="00AA1BC6" w14:paraId="72B58CE3" w14:textId="77777777" w:rsidTr="00AA1BC6">
        <w:tc>
          <w:tcPr>
            <w:tcW w:w="0" w:type="auto"/>
            <w:shd w:val="clear" w:color="auto" w:fill="1C1F20"/>
            <w:vAlign w:val="center"/>
            <w:hideMark/>
          </w:tcPr>
          <w:p w14:paraId="67DA492C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3C3600DD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7ECBFCFE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</w:tr>
      <w:tr w:rsidR="00AA1BC6" w:rsidRPr="00AA1BC6" w14:paraId="23B1E1A5" w14:textId="77777777" w:rsidTr="00AA1BC6">
        <w:tc>
          <w:tcPr>
            <w:tcW w:w="0" w:type="auto"/>
            <w:shd w:val="clear" w:color="auto" w:fill="181A1B"/>
            <w:vAlign w:val="center"/>
            <w:hideMark/>
          </w:tcPr>
          <w:p w14:paraId="39EAE0F8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02C5515B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66CEB991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</w:tr>
      <w:tr w:rsidR="00AA1BC6" w:rsidRPr="00AA1BC6" w14:paraId="69E6C245" w14:textId="77777777" w:rsidTr="00AA1BC6">
        <w:tc>
          <w:tcPr>
            <w:tcW w:w="0" w:type="auto"/>
            <w:shd w:val="clear" w:color="auto" w:fill="1C1F20"/>
            <w:vAlign w:val="center"/>
            <w:hideMark/>
          </w:tcPr>
          <w:p w14:paraId="7A2A4BFB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43B1E29B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1A4F290E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</w:tr>
      <w:tr w:rsidR="00AA1BC6" w:rsidRPr="00AA1BC6" w14:paraId="2737D08C" w14:textId="77777777" w:rsidTr="00AA1BC6">
        <w:tc>
          <w:tcPr>
            <w:tcW w:w="0" w:type="auto"/>
            <w:shd w:val="clear" w:color="auto" w:fill="181A1B"/>
            <w:vAlign w:val="center"/>
            <w:hideMark/>
          </w:tcPr>
          <w:p w14:paraId="54B7B625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26D3848E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1B9110A2" w14:textId="77777777" w:rsidR="00AA1BC6" w:rsidRPr="00AA1BC6" w:rsidRDefault="00AA1BC6" w:rsidP="00AA1BC6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AA1BC6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</w:tr>
    </w:tbl>
    <w:p w14:paraId="23485F75" w14:textId="77777777" w:rsidR="00AA1BC6" w:rsidRPr="00AA1BC6" w:rsidRDefault="00AA1BC6" w:rsidP="00AA1BC6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br/>
      </w:r>
    </w:p>
    <w:p w14:paraId="2A82C1C1" w14:textId="77777777" w:rsidR="00AA1BC6" w:rsidRPr="00AA1BC6" w:rsidRDefault="00AA1BC6" w:rsidP="00AA1BC6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instance:</w:t>
      </w:r>
    </w:p>
    <w:p w14:paraId="754FD011" w14:textId="77777777" w:rsidR="00AA1BC6" w:rsidRPr="00AA1BC6" w:rsidRDefault="00AA1BC6" w:rsidP="00AA1BC6">
      <w:pPr>
        <w:numPr>
          <w:ilvl w:val="0"/>
          <w:numId w:val="8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( 1</w:t>
      </w:r>
      <w:proofErr w:type="gramEnd"/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&lt; 2 &amp;&amp; 2 &lt; 3 )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</w:p>
    <w:p w14:paraId="11EE1CE8" w14:textId="77777777" w:rsidR="00AA1BC6" w:rsidRPr="00AA1BC6" w:rsidRDefault="00AA1BC6" w:rsidP="00AA1BC6">
      <w:pPr>
        <w:numPr>
          <w:ilvl w:val="0"/>
          <w:numId w:val="8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( 1</w:t>
      </w:r>
      <w:proofErr w:type="gramEnd"/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&lt; 2 &amp;&amp; 2 &gt; 3 )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</w:p>
    <w:p w14:paraId="76D7A627" w14:textId="77777777" w:rsidR="00AA1BC6" w:rsidRPr="00AA1BC6" w:rsidRDefault="00AA1BC6" w:rsidP="00AA1BC6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AA1BC6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The keyword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and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can also be used in the place of </w:t>
      </w:r>
      <w:r w:rsidRPr="00AA1BC6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&amp;&amp;</w:t>
      </w:r>
      <w:r w:rsidRPr="00AA1BC6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6D23EF4C" w14:textId="7412F02C" w:rsidR="00AA1BC6" w:rsidRDefault="00AA1BC6"/>
    <w:p w14:paraId="228B3CDC" w14:textId="77777777" w:rsidR="00200CC1" w:rsidRPr="00200CC1" w:rsidRDefault="00200CC1" w:rsidP="00200CC1">
      <w:pPr>
        <w:pStyle w:val="Heading2"/>
        <w:rPr>
          <w:rFonts w:eastAsia="Times New Roman"/>
          <w:lang w:eastAsia="en-IE"/>
        </w:rPr>
      </w:pPr>
      <w:bookmarkStart w:id="9" w:name="_Toc56960970"/>
      <w:r w:rsidRPr="00200CC1">
        <w:rPr>
          <w:rFonts w:eastAsia="Times New Roman"/>
          <w:lang w:eastAsia="en-IE"/>
        </w:rPr>
        <w:t>Logical Operator: II</w:t>
      </w:r>
      <w:bookmarkEnd w:id="9"/>
    </w:p>
    <w:p w14:paraId="52AA9392" w14:textId="77777777" w:rsidR="00200CC1" w:rsidRPr="00200CC1" w:rsidRDefault="00200CC1" w:rsidP="00200CC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or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logical operator is denoted by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||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74EC2519" w14:textId="77777777" w:rsidR="00200CC1" w:rsidRPr="00200CC1" w:rsidRDefault="00200CC1" w:rsidP="00200CC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It returns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when the condition on the left is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</w:t>
      </w:r>
      <w:r w:rsidRPr="00200CC1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or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the condition on the right is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Only one of them needs to be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225820DA" w14:textId="77777777" w:rsidR="00200CC1" w:rsidRPr="00200CC1" w:rsidRDefault="00200CC1" w:rsidP="00200CC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Here’s the truth table:</w:t>
      </w:r>
    </w:p>
    <w:tbl>
      <w:tblPr>
        <w:tblW w:w="5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744"/>
        <w:gridCol w:w="2077"/>
      </w:tblGrid>
      <w:tr w:rsidR="00200CC1" w:rsidRPr="00200CC1" w14:paraId="59401B7C" w14:textId="77777777" w:rsidTr="00200CC1">
        <w:trPr>
          <w:tblHeader/>
        </w:trPr>
        <w:tc>
          <w:tcPr>
            <w:tcW w:w="0" w:type="auto"/>
            <w:shd w:val="clear" w:color="auto" w:fill="181A1B"/>
            <w:vAlign w:val="center"/>
            <w:hideMark/>
          </w:tcPr>
          <w:p w14:paraId="29F10CE9" w14:textId="77777777" w:rsidR="00200CC1" w:rsidRPr="00200CC1" w:rsidRDefault="00200CC1" w:rsidP="00200CC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1F890596" w14:textId="77777777" w:rsidR="00200CC1" w:rsidRPr="00200CC1" w:rsidRDefault="00200CC1" w:rsidP="00200CC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b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66A81525" w14:textId="77777777" w:rsidR="00200CC1" w:rsidRPr="00200CC1" w:rsidRDefault="00200CC1" w:rsidP="00200CC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a || b</w:t>
            </w:r>
          </w:p>
        </w:tc>
      </w:tr>
      <w:tr w:rsidR="00200CC1" w:rsidRPr="00200CC1" w14:paraId="40EE7CE8" w14:textId="77777777" w:rsidTr="00200CC1">
        <w:tc>
          <w:tcPr>
            <w:tcW w:w="0" w:type="auto"/>
            <w:shd w:val="clear" w:color="auto" w:fill="1C1F20"/>
            <w:vAlign w:val="center"/>
            <w:hideMark/>
          </w:tcPr>
          <w:p w14:paraId="0B6B453B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2D4BB277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4C0A4464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</w:tr>
      <w:tr w:rsidR="00200CC1" w:rsidRPr="00200CC1" w14:paraId="6A55807D" w14:textId="77777777" w:rsidTr="00200CC1">
        <w:tc>
          <w:tcPr>
            <w:tcW w:w="0" w:type="auto"/>
            <w:shd w:val="clear" w:color="auto" w:fill="181A1B"/>
            <w:vAlign w:val="center"/>
            <w:hideMark/>
          </w:tcPr>
          <w:p w14:paraId="183A9C30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1B8690FE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1475128E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</w:tr>
      <w:tr w:rsidR="00200CC1" w:rsidRPr="00200CC1" w14:paraId="6E5C0F40" w14:textId="77777777" w:rsidTr="00200CC1">
        <w:tc>
          <w:tcPr>
            <w:tcW w:w="0" w:type="auto"/>
            <w:shd w:val="clear" w:color="auto" w:fill="1C1F20"/>
            <w:vAlign w:val="center"/>
            <w:hideMark/>
          </w:tcPr>
          <w:p w14:paraId="6D2F305F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465F9B1B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5CCE388B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</w:tr>
      <w:tr w:rsidR="00200CC1" w:rsidRPr="00200CC1" w14:paraId="48CC9BB6" w14:textId="77777777" w:rsidTr="00200CC1">
        <w:tc>
          <w:tcPr>
            <w:tcW w:w="0" w:type="auto"/>
            <w:shd w:val="clear" w:color="auto" w:fill="181A1B"/>
            <w:vAlign w:val="center"/>
            <w:hideMark/>
          </w:tcPr>
          <w:p w14:paraId="5CC1F386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17A83D77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2C4AB348" w14:textId="77777777" w:rsidR="00200CC1" w:rsidRPr="00200CC1" w:rsidRDefault="00200CC1" w:rsidP="00200CC1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0CC1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</w:tr>
    </w:tbl>
    <w:p w14:paraId="6C7E64B0" w14:textId="77777777" w:rsidR="00200CC1" w:rsidRPr="00200CC1" w:rsidRDefault="00200CC1" w:rsidP="00200CC1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br/>
      </w:r>
    </w:p>
    <w:p w14:paraId="47E9B065" w14:textId="77777777" w:rsidR="00200CC1" w:rsidRPr="00200CC1" w:rsidRDefault="00200CC1" w:rsidP="00200CC1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instance:</w:t>
      </w:r>
    </w:p>
    <w:p w14:paraId="6B20E14A" w14:textId="77777777" w:rsidR="00200CC1" w:rsidRPr="00200CC1" w:rsidRDefault="00200CC1" w:rsidP="00200CC1">
      <w:pPr>
        <w:numPr>
          <w:ilvl w:val="0"/>
          <w:numId w:val="9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( 1</w:t>
      </w:r>
      <w:proofErr w:type="gramEnd"/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&lt; 2 || 2 &gt; 3 )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</w:p>
    <w:p w14:paraId="676FC27A" w14:textId="77777777" w:rsidR="00200CC1" w:rsidRPr="00200CC1" w:rsidRDefault="00200CC1" w:rsidP="00200CC1">
      <w:pPr>
        <w:numPr>
          <w:ilvl w:val="0"/>
          <w:numId w:val="9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( 1</w:t>
      </w:r>
      <w:proofErr w:type="gramEnd"/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&gt; 2 || 2 &gt; 3 )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</w:p>
    <w:p w14:paraId="4584A00E" w14:textId="77777777" w:rsidR="00200CC1" w:rsidRPr="00200CC1" w:rsidRDefault="00200CC1" w:rsidP="00200CC1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0CC1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The keyword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or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can be used in the place of </w:t>
      </w:r>
      <w:r w:rsidRPr="00200CC1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||</w:t>
      </w:r>
      <w:r w:rsidRPr="00200CC1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1594C2CB" w14:textId="73156B86" w:rsidR="00200CC1" w:rsidRDefault="00200CC1"/>
    <w:p w14:paraId="279849BB" w14:textId="77777777" w:rsidR="0020244B" w:rsidRPr="0020244B" w:rsidRDefault="0020244B" w:rsidP="0020244B">
      <w:pPr>
        <w:pStyle w:val="Heading2"/>
        <w:rPr>
          <w:rFonts w:eastAsia="Times New Roman"/>
          <w:lang w:eastAsia="en-IE"/>
        </w:rPr>
      </w:pPr>
      <w:bookmarkStart w:id="10" w:name="_Toc56960971"/>
      <w:r w:rsidRPr="0020244B">
        <w:rPr>
          <w:rFonts w:eastAsia="Times New Roman"/>
          <w:lang w:eastAsia="en-IE"/>
        </w:rPr>
        <w:t>Logical Operator</w:t>
      </w:r>
      <w:proofErr w:type="gramStart"/>
      <w:r w:rsidRPr="0020244B">
        <w:rPr>
          <w:rFonts w:eastAsia="Times New Roman"/>
          <w:lang w:eastAsia="en-IE"/>
        </w:rPr>
        <w:t>: !</w:t>
      </w:r>
      <w:bookmarkEnd w:id="10"/>
      <w:proofErr w:type="gramEnd"/>
    </w:p>
    <w:p w14:paraId="18516560" w14:textId="77777777" w:rsidR="0020244B" w:rsidRPr="0020244B" w:rsidRDefault="0020244B" w:rsidP="0020244B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not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 logical operator is denoted </w:t>
      </w:r>
      <w:proofErr w:type="gramStart"/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by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!</w:t>
      </w:r>
      <w:proofErr w:type="gramEnd"/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05AAD092" w14:textId="77777777" w:rsidR="0020244B" w:rsidRPr="0020244B" w:rsidRDefault="0020244B" w:rsidP="0020244B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It reverses the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bool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outcome of the expression that immediately follows.</w:t>
      </w:r>
    </w:p>
    <w:p w14:paraId="05102977" w14:textId="77777777" w:rsidR="0020244B" w:rsidRPr="0020244B" w:rsidRDefault="0020244B" w:rsidP="0020244B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Here’s the truth table:</w:t>
      </w:r>
    </w:p>
    <w:tbl>
      <w:tblPr>
        <w:tblW w:w="5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783"/>
      </w:tblGrid>
      <w:tr w:rsidR="0020244B" w:rsidRPr="0020244B" w14:paraId="2E7DBF90" w14:textId="77777777" w:rsidTr="0020244B">
        <w:trPr>
          <w:tblHeader/>
        </w:trPr>
        <w:tc>
          <w:tcPr>
            <w:tcW w:w="0" w:type="auto"/>
            <w:shd w:val="clear" w:color="auto" w:fill="181A1B"/>
            <w:vAlign w:val="center"/>
            <w:hideMark/>
          </w:tcPr>
          <w:p w14:paraId="58136517" w14:textId="77777777" w:rsidR="0020244B" w:rsidRPr="0020244B" w:rsidRDefault="0020244B" w:rsidP="0020244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r w:rsidRPr="0020244B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a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7B19F94C" w14:textId="77777777" w:rsidR="0020244B" w:rsidRPr="0020244B" w:rsidRDefault="0020244B" w:rsidP="0020244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</w:pPr>
            <w:proofErr w:type="gramStart"/>
            <w:r w:rsidRPr="0020244B">
              <w:rPr>
                <w:rFonts w:ascii="Consolas" w:eastAsia="Times New Roman" w:hAnsi="Consolas" w:cs="Times New Roman"/>
                <w:b/>
                <w:bCs/>
                <w:color w:val="E8E6E3"/>
                <w:sz w:val="24"/>
                <w:szCs w:val="24"/>
                <w:lang w:eastAsia="en-IE"/>
              </w:rPr>
              <w:t>!a</w:t>
            </w:r>
            <w:proofErr w:type="gramEnd"/>
          </w:p>
        </w:tc>
      </w:tr>
      <w:tr w:rsidR="0020244B" w:rsidRPr="0020244B" w14:paraId="088C371E" w14:textId="77777777" w:rsidTr="0020244B">
        <w:tc>
          <w:tcPr>
            <w:tcW w:w="0" w:type="auto"/>
            <w:shd w:val="clear" w:color="auto" w:fill="1C1F20"/>
            <w:vAlign w:val="center"/>
            <w:hideMark/>
          </w:tcPr>
          <w:p w14:paraId="292AC0F8" w14:textId="77777777" w:rsidR="0020244B" w:rsidRPr="0020244B" w:rsidRDefault="0020244B" w:rsidP="0020244B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244B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  <w:tc>
          <w:tcPr>
            <w:tcW w:w="0" w:type="auto"/>
            <w:shd w:val="clear" w:color="auto" w:fill="1C1F20"/>
            <w:vAlign w:val="center"/>
            <w:hideMark/>
          </w:tcPr>
          <w:p w14:paraId="6839B2C6" w14:textId="77777777" w:rsidR="0020244B" w:rsidRPr="0020244B" w:rsidRDefault="0020244B" w:rsidP="0020244B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244B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</w:tr>
      <w:tr w:rsidR="0020244B" w:rsidRPr="0020244B" w14:paraId="64D1C651" w14:textId="77777777" w:rsidTr="0020244B">
        <w:tc>
          <w:tcPr>
            <w:tcW w:w="0" w:type="auto"/>
            <w:shd w:val="clear" w:color="auto" w:fill="181A1B"/>
            <w:vAlign w:val="center"/>
            <w:hideMark/>
          </w:tcPr>
          <w:p w14:paraId="062B1D91" w14:textId="77777777" w:rsidR="0020244B" w:rsidRPr="0020244B" w:rsidRDefault="0020244B" w:rsidP="0020244B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244B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true</w:t>
            </w:r>
          </w:p>
        </w:tc>
        <w:tc>
          <w:tcPr>
            <w:tcW w:w="0" w:type="auto"/>
            <w:shd w:val="clear" w:color="auto" w:fill="181A1B"/>
            <w:vAlign w:val="center"/>
            <w:hideMark/>
          </w:tcPr>
          <w:p w14:paraId="3F1A08D6" w14:textId="77777777" w:rsidR="0020244B" w:rsidRPr="0020244B" w:rsidRDefault="0020244B" w:rsidP="0020244B">
            <w:pPr>
              <w:spacing w:after="0" w:line="240" w:lineRule="auto"/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</w:pPr>
            <w:r w:rsidRPr="0020244B">
              <w:rPr>
                <w:rFonts w:ascii="Consolas" w:eastAsia="Times New Roman" w:hAnsi="Consolas" w:cs="Times New Roman"/>
                <w:color w:val="E8E6E3"/>
                <w:sz w:val="24"/>
                <w:szCs w:val="24"/>
                <w:lang w:eastAsia="en-IE"/>
              </w:rPr>
              <w:t>false</w:t>
            </w:r>
          </w:p>
        </w:tc>
      </w:tr>
    </w:tbl>
    <w:p w14:paraId="5EB203B1" w14:textId="77777777" w:rsidR="0020244B" w:rsidRPr="0020244B" w:rsidRDefault="0020244B" w:rsidP="0020244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br/>
      </w:r>
    </w:p>
    <w:p w14:paraId="6E447736" w14:textId="77777777" w:rsidR="0020244B" w:rsidRPr="0020244B" w:rsidRDefault="0020244B" w:rsidP="0020244B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instance:</w:t>
      </w:r>
    </w:p>
    <w:p w14:paraId="539E519F" w14:textId="77777777" w:rsidR="0020244B" w:rsidRPr="0020244B" w:rsidRDefault="0020244B" w:rsidP="0020244B">
      <w:pPr>
        <w:numPr>
          <w:ilvl w:val="0"/>
          <w:numId w:val="10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!true</w:t>
      </w:r>
      <w:proofErr w:type="gramEnd"/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)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</w:p>
    <w:p w14:paraId="7BAE161A" w14:textId="77777777" w:rsidR="0020244B" w:rsidRPr="0020244B" w:rsidRDefault="0020244B" w:rsidP="0020244B">
      <w:pPr>
        <w:numPr>
          <w:ilvl w:val="0"/>
          <w:numId w:val="10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!false</w:t>
      </w:r>
      <w:proofErr w:type="gramEnd"/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 )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true</w:t>
      </w:r>
    </w:p>
    <w:p w14:paraId="6092DF60" w14:textId="77777777" w:rsidR="0020244B" w:rsidRPr="0020244B" w:rsidRDefault="0020244B" w:rsidP="0020244B">
      <w:pPr>
        <w:numPr>
          <w:ilvl w:val="0"/>
          <w:numId w:val="10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 !</w:t>
      </w:r>
      <w:proofErr w:type="gramEnd"/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(10 &lt; 11) )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returns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false</w:t>
      </w:r>
    </w:p>
    <w:p w14:paraId="7D90507F" w14:textId="77777777" w:rsidR="0020244B" w:rsidRPr="0020244B" w:rsidRDefault="0020244B" w:rsidP="0020244B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20244B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The keyword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not</w:t>
      </w:r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 can be used in the place </w:t>
      </w:r>
      <w:proofErr w:type="gramStart"/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of </w:t>
      </w:r>
      <w:r w:rsidRPr="0020244B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!</w:t>
      </w:r>
      <w:proofErr w:type="gramEnd"/>
      <w:r w:rsidRPr="0020244B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17CAF0AA" w14:textId="34E78D98" w:rsidR="0020244B" w:rsidRDefault="0020244B"/>
    <w:p w14:paraId="4CD07ABA" w14:textId="77777777" w:rsidR="006319C1" w:rsidRDefault="006319C1" w:rsidP="006319C1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 xml:space="preserve"> In this mini-lesson, we’ve added </w:t>
      </w:r>
      <w:r w:rsidRPr="00FE2C73">
        <w:rPr>
          <w:rStyle w:val="Heading2Char"/>
        </w:rPr>
        <w:t>more operators</w:t>
      </w:r>
      <w:r>
        <w:rPr>
          <w:rFonts w:ascii="Segoe UI" w:hAnsi="Segoe UI" w:cs="Segoe UI"/>
          <w:color w:val="BBB5AC"/>
          <w:sz w:val="26"/>
          <w:szCs w:val="26"/>
        </w:rPr>
        <w:t xml:space="preserve"> to our toolbox:</w:t>
      </w:r>
    </w:p>
    <w:p w14:paraId="7501221C" w14:textId="77777777" w:rsidR="006319C1" w:rsidRDefault="006319C1" w:rsidP="006319C1">
      <w:pPr>
        <w:pStyle w:val="li1kqbjwbwa3ze6v0bvxq9rx"/>
        <w:numPr>
          <w:ilvl w:val="0"/>
          <w:numId w:val="11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Style w:val="HTMLCode"/>
          <w:rFonts w:ascii="Consolas" w:hAnsi="Consolas"/>
          <w:color w:val="D8D5CF"/>
          <w:shd w:val="clear" w:color="auto" w:fill="232628"/>
        </w:rPr>
        <w:t>&amp;&amp;</w:t>
      </w:r>
      <w:r>
        <w:rPr>
          <w:rFonts w:ascii="Segoe UI" w:hAnsi="Segoe UI" w:cs="Segoe UI"/>
          <w:color w:val="BBB5AC"/>
          <w:sz w:val="26"/>
          <w:szCs w:val="26"/>
        </w:rPr>
        <w:t>: 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and</w:t>
      </w:r>
      <w:r>
        <w:rPr>
          <w:rFonts w:ascii="Segoe UI" w:hAnsi="Segoe UI" w:cs="Segoe UI"/>
          <w:color w:val="BBB5AC"/>
          <w:sz w:val="26"/>
          <w:szCs w:val="26"/>
        </w:rPr>
        <w:t> logical operator</w:t>
      </w:r>
    </w:p>
    <w:p w14:paraId="478685A1" w14:textId="77777777" w:rsidR="006319C1" w:rsidRDefault="006319C1" w:rsidP="006319C1">
      <w:pPr>
        <w:pStyle w:val="li1kqbjwbwa3ze6v0bvxq9rx"/>
        <w:numPr>
          <w:ilvl w:val="0"/>
          <w:numId w:val="11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Style w:val="HTMLCode"/>
          <w:rFonts w:ascii="Consolas" w:hAnsi="Consolas"/>
          <w:color w:val="D8D5CF"/>
          <w:shd w:val="clear" w:color="auto" w:fill="232628"/>
        </w:rPr>
        <w:t>||</w:t>
      </w:r>
      <w:r>
        <w:rPr>
          <w:rFonts w:ascii="Segoe UI" w:hAnsi="Segoe UI" w:cs="Segoe UI"/>
          <w:color w:val="BBB5AC"/>
          <w:sz w:val="26"/>
          <w:szCs w:val="26"/>
        </w:rPr>
        <w:t>: 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or</w:t>
      </w:r>
      <w:r>
        <w:rPr>
          <w:rFonts w:ascii="Segoe UI" w:hAnsi="Segoe UI" w:cs="Segoe UI"/>
          <w:color w:val="BBB5AC"/>
          <w:sz w:val="26"/>
          <w:szCs w:val="26"/>
        </w:rPr>
        <w:t> logical operator</w:t>
      </w:r>
    </w:p>
    <w:p w14:paraId="0EC15C44" w14:textId="77777777" w:rsidR="006319C1" w:rsidRDefault="006319C1" w:rsidP="006319C1">
      <w:pPr>
        <w:pStyle w:val="li1kqbjwbwa3ze6v0bvxq9rx"/>
        <w:numPr>
          <w:ilvl w:val="0"/>
          <w:numId w:val="11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proofErr w:type="gramStart"/>
      <w:r>
        <w:rPr>
          <w:rStyle w:val="HTMLCode"/>
          <w:rFonts w:ascii="Consolas" w:hAnsi="Consolas"/>
          <w:color w:val="D8D5CF"/>
          <w:shd w:val="clear" w:color="auto" w:fill="232628"/>
        </w:rPr>
        <w:t>!</w:t>
      </w:r>
      <w:r>
        <w:rPr>
          <w:rFonts w:ascii="Segoe UI" w:hAnsi="Segoe UI" w:cs="Segoe UI"/>
          <w:color w:val="BBB5AC"/>
          <w:sz w:val="26"/>
          <w:szCs w:val="26"/>
        </w:rPr>
        <w:t>:</w:t>
      </w:r>
      <w:proofErr w:type="gramEnd"/>
      <w:r>
        <w:rPr>
          <w:rFonts w:ascii="Segoe UI" w:hAnsi="Segoe UI" w:cs="Segoe UI"/>
          <w:color w:val="BBB5AC"/>
          <w:sz w:val="26"/>
          <w:szCs w:val="26"/>
        </w:rPr>
        <w:t xml:space="preserve"> the </w:t>
      </w:r>
      <w:r>
        <w:rPr>
          <w:rStyle w:val="HTMLCode"/>
          <w:rFonts w:ascii="Consolas" w:hAnsi="Consolas"/>
          <w:color w:val="D8D5CF"/>
          <w:shd w:val="clear" w:color="auto" w:fill="232628"/>
        </w:rPr>
        <w:t>not</w:t>
      </w:r>
      <w:r>
        <w:rPr>
          <w:rFonts w:ascii="Segoe UI" w:hAnsi="Segoe UI" w:cs="Segoe UI"/>
          <w:color w:val="BBB5AC"/>
          <w:sz w:val="26"/>
          <w:szCs w:val="26"/>
        </w:rPr>
        <w:t> logical operator</w:t>
      </w:r>
    </w:p>
    <w:p w14:paraId="322FCE12" w14:textId="77777777" w:rsidR="006319C1" w:rsidRDefault="006319C1"/>
    <w:sectPr w:rsidR="0063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AEA45" w14:textId="77777777" w:rsidR="004A2146" w:rsidRDefault="004A2146" w:rsidP="0052245E">
      <w:pPr>
        <w:spacing w:after="0" w:line="240" w:lineRule="auto"/>
      </w:pPr>
      <w:r>
        <w:separator/>
      </w:r>
    </w:p>
  </w:endnote>
  <w:endnote w:type="continuationSeparator" w:id="0">
    <w:p w14:paraId="692D3B5A" w14:textId="77777777" w:rsidR="004A2146" w:rsidRDefault="004A2146" w:rsidP="0052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0129" w14:textId="77777777" w:rsidR="004A2146" w:rsidRDefault="004A2146" w:rsidP="0052245E">
      <w:pPr>
        <w:spacing w:after="0" w:line="240" w:lineRule="auto"/>
      </w:pPr>
      <w:r>
        <w:separator/>
      </w:r>
    </w:p>
  </w:footnote>
  <w:footnote w:type="continuationSeparator" w:id="0">
    <w:p w14:paraId="7D514907" w14:textId="77777777" w:rsidR="004A2146" w:rsidRDefault="004A2146" w:rsidP="00522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0138"/>
    <w:multiLevelType w:val="multilevel"/>
    <w:tmpl w:val="F60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79A"/>
    <w:multiLevelType w:val="multilevel"/>
    <w:tmpl w:val="1F3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66FC"/>
    <w:multiLevelType w:val="multilevel"/>
    <w:tmpl w:val="56B4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1E9E"/>
    <w:multiLevelType w:val="multilevel"/>
    <w:tmpl w:val="9B12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159DC"/>
    <w:multiLevelType w:val="multilevel"/>
    <w:tmpl w:val="231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3696"/>
    <w:multiLevelType w:val="multilevel"/>
    <w:tmpl w:val="A46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A596D"/>
    <w:multiLevelType w:val="multilevel"/>
    <w:tmpl w:val="C8A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3199A"/>
    <w:multiLevelType w:val="multilevel"/>
    <w:tmpl w:val="C52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B3DC5"/>
    <w:multiLevelType w:val="multilevel"/>
    <w:tmpl w:val="D4E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A39EE"/>
    <w:multiLevelType w:val="multilevel"/>
    <w:tmpl w:val="476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E3FD0"/>
    <w:multiLevelType w:val="multilevel"/>
    <w:tmpl w:val="843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9A"/>
    <w:rsid w:val="000A4CD9"/>
    <w:rsid w:val="00200CC1"/>
    <w:rsid w:val="0020244B"/>
    <w:rsid w:val="002C429A"/>
    <w:rsid w:val="00490D85"/>
    <w:rsid w:val="004A2146"/>
    <w:rsid w:val="004C22EE"/>
    <w:rsid w:val="0052245E"/>
    <w:rsid w:val="006319C1"/>
    <w:rsid w:val="009F77B0"/>
    <w:rsid w:val="00AA1BC6"/>
    <w:rsid w:val="00B167D0"/>
    <w:rsid w:val="00C24D27"/>
    <w:rsid w:val="00DD2827"/>
    <w:rsid w:val="00FA3F93"/>
    <w:rsid w:val="00F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C96D"/>
  <w15:chartTrackingRefBased/>
  <w15:docId w15:val="{6A0B413B-0B89-4EE4-9C11-ADE3726F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52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li1kqbjwbwa3ze6v0bvxq9rx">
    <w:name w:val="li__1kqbjwbwa3ze6v0bvxq9rx"/>
    <w:basedOn w:val="Normal"/>
    <w:rsid w:val="0052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5224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24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22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45E"/>
  </w:style>
  <w:style w:type="paragraph" w:styleId="Footer">
    <w:name w:val="footer"/>
    <w:basedOn w:val="Normal"/>
    <w:link w:val="FooterChar"/>
    <w:uiPriority w:val="99"/>
    <w:unhideWhenUsed/>
    <w:rsid w:val="00522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45E"/>
  </w:style>
  <w:style w:type="character" w:customStyle="1" w:styleId="Heading2Char">
    <w:name w:val="Heading 2 Char"/>
    <w:basedOn w:val="DefaultParagraphFont"/>
    <w:link w:val="Heading2"/>
    <w:uiPriority w:val="9"/>
    <w:rsid w:val="00522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2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245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224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45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5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12">
    <w:name w:val="mtk12"/>
    <w:basedOn w:val="DefaultParagraphFont"/>
    <w:rsid w:val="0052245E"/>
  </w:style>
  <w:style w:type="character" w:customStyle="1" w:styleId="mtk1">
    <w:name w:val="mtk1"/>
    <w:basedOn w:val="DefaultParagraphFont"/>
    <w:rsid w:val="0052245E"/>
  </w:style>
  <w:style w:type="character" w:customStyle="1" w:styleId="mtk9">
    <w:name w:val="mtk9"/>
    <w:basedOn w:val="DefaultParagraphFont"/>
    <w:rsid w:val="0052245E"/>
  </w:style>
  <w:style w:type="character" w:customStyle="1" w:styleId="mtk8">
    <w:name w:val="mtk8"/>
    <w:basedOn w:val="DefaultParagraphFont"/>
    <w:rsid w:val="0052245E"/>
  </w:style>
  <w:style w:type="character" w:styleId="Strong">
    <w:name w:val="Strong"/>
    <w:basedOn w:val="DefaultParagraphFont"/>
    <w:uiPriority w:val="22"/>
    <w:qFormat/>
    <w:rsid w:val="00522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81E5-3F2E-4738-86A9-DBCDC47B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10</cp:revision>
  <dcterms:created xsi:type="dcterms:W3CDTF">2020-11-22T17:12:00Z</dcterms:created>
  <dcterms:modified xsi:type="dcterms:W3CDTF">2020-11-22T18:10:00Z</dcterms:modified>
</cp:coreProperties>
</file>