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D0375" w14:textId="4273D749" w:rsidR="00DD75E9" w:rsidRDefault="00DD75E9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64081923" w:history="1">
        <w:r w:rsidRPr="001376E6">
          <w:rPr>
            <w:rStyle w:val="a4"/>
            <w:noProof/>
          </w:rPr>
          <w:t>一.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7A5216" w14:textId="0BB244EA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4" w:history="1">
        <w:r w:rsidR="00DD75E9" w:rsidRPr="001376E6">
          <w:rPr>
            <w:rStyle w:val="a4"/>
            <w:noProof/>
          </w:rPr>
          <w:t>1.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编写目的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_Toc164081924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63ABBA68" w14:textId="5EB42EB1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5" w:history="1">
        <w:r w:rsidR="00DD75E9" w:rsidRPr="001376E6">
          <w:rPr>
            <w:rStyle w:val="a4"/>
            <w:noProof/>
          </w:rPr>
          <w:t>2.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背景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_Toc164081925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4E1B0C42" w14:textId="2B820C5F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6" w:history="1">
        <w:r w:rsidR="00DD75E9" w:rsidRPr="001376E6">
          <w:rPr>
            <w:rStyle w:val="a4"/>
            <w:noProof/>
          </w:rPr>
          <w:t>3.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定义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_Toc164081926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7EB23011" w14:textId="61E20094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7" w:history="1">
        <w:r w:rsidR="00DD75E9" w:rsidRPr="001376E6">
          <w:rPr>
            <w:rStyle w:val="a4"/>
            <w:noProof/>
          </w:rPr>
          <w:t>4.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参考资料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_Toc164081927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4EAF231" w14:textId="7A2084C5" w:rsidR="00DD75E9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8" w:history="1">
        <w:r w:rsidR="00DD75E9" w:rsidRPr="001376E6">
          <w:rPr>
            <w:rStyle w:val="a4"/>
            <w:noProof/>
          </w:rPr>
          <w:t>二.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计划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_Toc164081928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459F894" w14:textId="5D32F572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9" w:history="1">
        <w:r w:rsidR="00DD75E9" w:rsidRPr="001376E6">
          <w:rPr>
            <w:rStyle w:val="a4"/>
            <w:noProof/>
          </w:rPr>
          <w:t>1.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软件说明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_Toc164081929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5AA1F0C6" w14:textId="16D11351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0" w:history="1">
        <w:r w:rsidR="00DD75E9" w:rsidRPr="001376E6">
          <w:rPr>
            <w:rStyle w:val="a4"/>
            <w:noProof/>
          </w:rPr>
          <w:t>2.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测试内容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_Toc164081930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19EBFD0" w14:textId="127AC748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1" w:history="1">
        <w:r w:rsidR="00DD75E9" w:rsidRPr="001376E6">
          <w:rPr>
            <w:rStyle w:val="a4"/>
            <w:noProof/>
          </w:rPr>
          <w:t>3.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测试x（列出各个测试用例）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_Toc164081931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23146E9" w14:textId="0BB2D911" w:rsidR="00DD75E9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2" w:history="1">
        <w:r w:rsidR="00DD75E9" w:rsidRPr="001376E6">
          <w:rPr>
            <w:rStyle w:val="a4"/>
            <w:noProof/>
          </w:rPr>
          <w:t>3.1进度安排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_Toc164081932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077A22E7" w14:textId="05D238E0" w:rsidR="00DD75E9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3" w:history="1">
        <w:r w:rsidR="00DD75E9" w:rsidRPr="001376E6">
          <w:rPr>
            <w:rStyle w:val="a4"/>
            <w:noProof/>
          </w:rPr>
          <w:t>3.2条件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_Toc164081933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7399AB9E" w14:textId="4FE05A72" w:rsidR="00DD75E9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4" w:history="1">
        <w:r w:rsidR="00DD75E9" w:rsidRPr="001376E6">
          <w:rPr>
            <w:rStyle w:val="a4"/>
            <w:noProof/>
          </w:rPr>
          <w:t>3.3测试资料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_Toc164081934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6959B2F9" w14:textId="7C303E68" w:rsidR="00DD75E9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5" w:history="1">
        <w:r w:rsidR="00DD75E9" w:rsidRPr="001376E6">
          <w:rPr>
            <w:rStyle w:val="a4"/>
            <w:noProof/>
          </w:rPr>
          <w:t>三.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测试设计说明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_Toc164081935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3133EDEC" w14:textId="5AA89E9C" w:rsidR="00DD75E9" w:rsidRDefault="0000000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6" w:history="1">
        <w:r w:rsidR="00DD75E9" w:rsidRPr="001376E6">
          <w:rPr>
            <w:rStyle w:val="a4"/>
            <w:noProof/>
          </w:rPr>
          <w:t>1.测试x（列出各个测试用例【具体】）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_Toc164081936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303B4D0E" w14:textId="33E88E26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7" w:history="1">
        <w:r w:rsidR="00DD75E9" w:rsidRPr="001376E6">
          <w:rPr>
            <w:rStyle w:val="a4"/>
            <w:noProof/>
          </w:rPr>
          <w:t>1.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范围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_Toc164081937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6E07CF26" w14:textId="58C9A47A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8" w:history="1">
        <w:r w:rsidR="00DD75E9" w:rsidRPr="001376E6">
          <w:rPr>
            <w:rStyle w:val="a4"/>
            <w:noProof/>
          </w:rPr>
          <w:t>2.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数据整理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_Toc164081938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3CA2E66E" w14:textId="51520EC4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9" w:history="1">
        <w:r w:rsidR="00DD75E9" w:rsidRPr="001376E6">
          <w:rPr>
            <w:rStyle w:val="a4"/>
            <w:noProof/>
          </w:rPr>
          <w:t>3.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尺寸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_Toc164081939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4A043BA7" w14:textId="506EED17" w:rsidR="005C28B6" w:rsidRPr="007803F5" w:rsidRDefault="00DD75E9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r>
        <w:fldChar w:fldCharType="end"/>
      </w:r>
      <w:bookmarkStart w:id="0" w:name="_Toc164081923"/>
      <w:r w:rsidR="007C19A7" w:rsidRPr="007803F5">
        <w:rPr>
          <w:rFonts w:hint="eastAsia"/>
          <w:sz w:val="28"/>
          <w:szCs w:val="28"/>
        </w:rPr>
        <w:t>引言</w:t>
      </w:r>
      <w:bookmarkEnd w:id="0"/>
    </w:p>
    <w:p w14:paraId="55D10658" w14:textId="134BE85E" w:rsidR="007C19A7" w:rsidRPr="007803F5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1" w:name="_Toc164081924"/>
      <w:r w:rsidRPr="007803F5">
        <w:rPr>
          <w:rFonts w:hint="eastAsia"/>
          <w:sz w:val="24"/>
          <w:szCs w:val="24"/>
        </w:rPr>
        <w:t>编写目的</w:t>
      </w:r>
      <w:bookmarkEnd w:id="1"/>
    </w:p>
    <w:p w14:paraId="4BF8FB16" w14:textId="667242BD" w:rsidR="007803F5" w:rsidRDefault="007803F5" w:rsidP="007803F5">
      <w:pPr>
        <w:ind w:left="714"/>
      </w:pPr>
      <w:r>
        <w:rPr>
          <w:shd w:val="clear" w:color="auto" w:fill="FFFFFF"/>
        </w:rPr>
        <w:t>本测试计划书旨在详细描述康复诊疗排班系统的测试计划，包括测试目标、测试范围、测试策略等内容，以确保系统的质量和稳定性。</w:t>
      </w:r>
    </w:p>
    <w:p w14:paraId="4A1B45A7" w14:textId="67970A05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2" w:name="_Toc164081925"/>
      <w:r w:rsidRPr="007803F5">
        <w:rPr>
          <w:rFonts w:hint="eastAsia"/>
          <w:sz w:val="24"/>
          <w:szCs w:val="24"/>
        </w:rPr>
        <w:t>背景</w:t>
      </w:r>
      <w:bookmarkEnd w:id="2"/>
    </w:p>
    <w:p w14:paraId="2B506075" w14:textId="3263DA20" w:rsidR="007803F5" w:rsidRPr="007803F5" w:rsidRDefault="007803F5" w:rsidP="007803F5">
      <w:pPr>
        <w:ind w:left="714"/>
        <w:rPr>
          <w:sz w:val="24"/>
          <w:szCs w:val="24"/>
        </w:rPr>
      </w:pPr>
      <w:r>
        <w:rPr>
          <w:shd w:val="clear" w:color="auto" w:fill="FFFFFF"/>
        </w:rPr>
        <w:t>康复诊疗排班系统是为医院开发的一款用于管理</w:t>
      </w:r>
      <w:r w:rsidR="00F05150">
        <w:rPr>
          <w:rFonts w:hint="eastAsia"/>
          <w:shd w:val="clear" w:color="auto" w:fill="FFFFFF"/>
        </w:rPr>
        <w:t>医生</w:t>
      </w:r>
      <w:r>
        <w:rPr>
          <w:shd w:val="clear" w:color="auto" w:fill="FFFFFF"/>
        </w:rPr>
        <w:t>排班和</w:t>
      </w:r>
      <w:r w:rsidR="00F05150">
        <w:rPr>
          <w:rFonts w:hint="eastAsia"/>
          <w:shd w:val="clear" w:color="auto" w:fill="FFFFFF"/>
        </w:rPr>
        <w:t>病人</w:t>
      </w:r>
      <w:r w:rsidR="0071282A">
        <w:rPr>
          <w:rFonts w:hint="eastAsia"/>
          <w:shd w:val="clear" w:color="auto" w:fill="FFFFFF"/>
        </w:rPr>
        <w:t>叫号</w:t>
      </w:r>
      <w:r>
        <w:rPr>
          <w:shd w:val="clear" w:color="auto" w:fill="FFFFFF"/>
        </w:rPr>
        <w:t>的软件系统。为保证系统功能的正常运行和质量，需要进行全面的测试。</w:t>
      </w:r>
    </w:p>
    <w:p w14:paraId="4288E4E9" w14:textId="18C28C59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3" w:name="_Toc164081926"/>
      <w:r w:rsidRPr="007803F5">
        <w:rPr>
          <w:rFonts w:hint="eastAsia"/>
          <w:sz w:val="24"/>
          <w:szCs w:val="24"/>
        </w:rPr>
        <w:t>定义</w:t>
      </w:r>
      <w:bookmarkEnd w:id="3"/>
    </w:p>
    <w:p w14:paraId="64FEC5DA" w14:textId="1A947D95" w:rsidR="007803F5" w:rsidRDefault="007803F5" w:rsidP="007803F5">
      <w:pPr>
        <w:ind w:leftChars="340" w:left="714"/>
      </w:pPr>
      <w:r w:rsidRPr="007803F5">
        <w:rPr>
          <w:rFonts w:hint="eastAsia"/>
        </w:rPr>
        <w:t>康复诊疗排班系统：用于管理医院中</w:t>
      </w:r>
      <w:r w:rsidR="00F05150">
        <w:rPr>
          <w:rFonts w:hint="eastAsia"/>
        </w:rPr>
        <w:t>医生</w:t>
      </w:r>
      <w:r w:rsidRPr="007803F5">
        <w:rPr>
          <w:rFonts w:hint="eastAsia"/>
        </w:rPr>
        <w:t>和</w:t>
      </w:r>
      <w:r w:rsidR="00F05150">
        <w:rPr>
          <w:rFonts w:hint="eastAsia"/>
        </w:rPr>
        <w:t>病人</w:t>
      </w:r>
      <w:r w:rsidRPr="007803F5">
        <w:rPr>
          <w:rFonts w:hint="eastAsia"/>
        </w:rPr>
        <w:t>之间的排班和</w:t>
      </w:r>
      <w:r w:rsidR="0071282A">
        <w:rPr>
          <w:rFonts w:hint="eastAsia"/>
        </w:rPr>
        <w:t>叫号</w:t>
      </w:r>
      <w:r w:rsidRPr="007803F5">
        <w:rPr>
          <w:rFonts w:hint="eastAsia"/>
        </w:rPr>
        <w:t>的软件系统。</w:t>
      </w:r>
    </w:p>
    <w:p w14:paraId="44918383" w14:textId="77777777" w:rsidR="007803F5" w:rsidRPr="007803F5" w:rsidRDefault="007803F5" w:rsidP="007803F5">
      <w:pPr>
        <w:ind w:leftChars="340" w:left="714"/>
      </w:pPr>
    </w:p>
    <w:p w14:paraId="449568D8" w14:textId="1CF920C0" w:rsidR="007803F5" w:rsidRPr="007803F5" w:rsidRDefault="007803F5" w:rsidP="007803F5">
      <w:pPr>
        <w:ind w:leftChars="340" w:left="714"/>
      </w:pPr>
      <w:r w:rsidRPr="007803F5">
        <w:rPr>
          <w:rFonts w:hint="eastAsia"/>
        </w:rPr>
        <w:t>测试计划书：描述软件测试的目标、范围、策略和资源等内容的文档。</w:t>
      </w:r>
    </w:p>
    <w:p w14:paraId="5926CFF2" w14:textId="41045540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4" w:name="_Toc164081927"/>
      <w:r w:rsidRPr="007803F5">
        <w:rPr>
          <w:rFonts w:hint="eastAsia"/>
          <w:sz w:val="24"/>
          <w:szCs w:val="24"/>
        </w:rPr>
        <w:t>参考资料</w:t>
      </w:r>
      <w:bookmarkEnd w:id="4"/>
    </w:p>
    <w:p w14:paraId="4B47DEEE" w14:textId="3CFB7A86" w:rsidR="007803F5" w:rsidRPr="007803F5" w:rsidRDefault="007803F5" w:rsidP="007803F5">
      <w:pPr>
        <w:ind w:left="294" w:firstLine="420"/>
        <w:rPr>
          <w:sz w:val="24"/>
          <w:szCs w:val="24"/>
        </w:rPr>
      </w:pPr>
      <w:r>
        <w:rPr>
          <w:shd w:val="clear" w:color="auto" w:fill="FFFFFF"/>
        </w:rPr>
        <w:t>相关需求文档、设计文档、用户手册等</w:t>
      </w:r>
    </w:p>
    <w:p w14:paraId="05597699" w14:textId="3C0B6CBA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5" w:name="_Toc164081928"/>
      <w:r w:rsidRPr="007803F5">
        <w:rPr>
          <w:rFonts w:hint="eastAsia"/>
          <w:sz w:val="28"/>
          <w:szCs w:val="28"/>
        </w:rPr>
        <w:t>计划</w:t>
      </w:r>
      <w:bookmarkEnd w:id="5"/>
    </w:p>
    <w:p w14:paraId="6F5642D9" w14:textId="3DFFCA47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6" w:name="_Toc164081929"/>
      <w:r w:rsidRPr="007803F5">
        <w:rPr>
          <w:rFonts w:hint="eastAsia"/>
          <w:sz w:val="24"/>
          <w:szCs w:val="24"/>
        </w:rPr>
        <w:lastRenderedPageBreak/>
        <w:t>软件说明</w:t>
      </w:r>
      <w:bookmarkEnd w:id="6"/>
    </w:p>
    <w:p w14:paraId="6AC8D6EA" w14:textId="0E7FE8E3" w:rsidR="00F05150" w:rsidRPr="00F05150" w:rsidRDefault="00F05150" w:rsidP="00F05150">
      <w:pPr>
        <w:ind w:leftChars="343" w:left="720"/>
      </w:pPr>
      <w:r w:rsidRPr="00F05150">
        <w:rPr>
          <w:rFonts w:hint="eastAsia"/>
        </w:rPr>
        <w:t>康复诊疗排班系统的主要功能包括：</w:t>
      </w:r>
    </w:p>
    <w:p w14:paraId="77B83708" w14:textId="07FC529D" w:rsidR="00771997" w:rsidRPr="00F05150" w:rsidRDefault="0071282A" w:rsidP="007719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报到</w:t>
      </w:r>
      <w:r w:rsidR="00F05150" w:rsidRPr="00F05150">
        <w:rPr>
          <w:rFonts w:hint="eastAsia"/>
        </w:rPr>
        <w:t>：</w:t>
      </w:r>
      <w:r>
        <w:rPr>
          <w:rFonts w:hint="eastAsia"/>
        </w:rPr>
        <w:t>记录报到病人</w:t>
      </w:r>
      <w:r w:rsidR="00F05150" w:rsidRPr="00F05150">
        <w:rPr>
          <w:rFonts w:hint="eastAsia"/>
        </w:rPr>
        <w:t>、</w:t>
      </w:r>
      <w:r>
        <w:rPr>
          <w:rFonts w:hint="eastAsia"/>
        </w:rPr>
        <w:t>记录报到医生</w:t>
      </w:r>
      <w:r w:rsidR="00F05150" w:rsidRPr="00F05150">
        <w:rPr>
          <w:rFonts w:hint="eastAsia"/>
        </w:rPr>
        <w:t>。</w:t>
      </w:r>
    </w:p>
    <w:p w14:paraId="64634C16" w14:textId="2F00A36C" w:rsidR="00F05150" w:rsidRPr="00F05150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 w:rsidR="00F05150" w:rsidRPr="00F05150">
        <w:rPr>
          <w:rFonts w:hint="eastAsia"/>
        </w:rPr>
        <w:t>管理：</w:t>
      </w:r>
      <w:r>
        <w:rPr>
          <w:rFonts w:hint="eastAsia"/>
        </w:rPr>
        <w:t>开启项目、结束项目、确认项目开启、确认项目结束</w:t>
      </w:r>
      <w:r w:rsidR="00F05150" w:rsidRPr="00F05150">
        <w:rPr>
          <w:rFonts w:hint="eastAsia"/>
        </w:rPr>
        <w:t>。</w:t>
      </w:r>
    </w:p>
    <w:p w14:paraId="50464740" w14:textId="63279A73" w:rsidR="00F05150" w:rsidRDefault="00126E53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治疗</w:t>
      </w:r>
      <w:r w:rsidR="00F05150">
        <w:rPr>
          <w:rFonts w:hint="eastAsia"/>
        </w:rPr>
        <w:t>流程</w:t>
      </w:r>
      <w:r w:rsidR="00F05150" w:rsidRPr="00F05150">
        <w:rPr>
          <w:rFonts w:hint="eastAsia"/>
        </w:rPr>
        <w:t>管理：</w:t>
      </w:r>
      <w:r w:rsidR="0071282A">
        <w:rPr>
          <w:rFonts w:hint="eastAsia"/>
        </w:rPr>
        <w:t>病人诊疗室排序</w:t>
      </w:r>
      <w:r w:rsidR="00F05150" w:rsidRPr="00F05150">
        <w:rPr>
          <w:rFonts w:hint="eastAsia"/>
        </w:rPr>
        <w:t>、</w:t>
      </w:r>
      <w:r w:rsidR="0071282A">
        <w:rPr>
          <w:rFonts w:hint="eastAsia"/>
        </w:rPr>
        <w:t>计算医生排班、新增流程等功能</w:t>
      </w:r>
      <w:r w:rsidR="00F05150" w:rsidRPr="00F05150">
        <w:rPr>
          <w:rFonts w:hint="eastAsia"/>
        </w:rPr>
        <w:t>。</w:t>
      </w:r>
    </w:p>
    <w:p w14:paraId="6D2A39D4" w14:textId="03BC68CE" w:rsidR="0071282A" w:rsidRPr="0071282A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查询：查询流程、查询已报到病人、查询已报到医生等功能。</w:t>
      </w:r>
    </w:p>
    <w:p w14:paraId="6913F736" w14:textId="2AD5FD7D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7" w:name="_Toc164081930"/>
      <w:r w:rsidRPr="007803F5">
        <w:rPr>
          <w:rFonts w:hint="eastAsia"/>
          <w:sz w:val="24"/>
          <w:szCs w:val="24"/>
        </w:rPr>
        <w:t>测试内容</w:t>
      </w:r>
      <w:bookmarkEnd w:id="7"/>
    </w:p>
    <w:p w14:paraId="3E493498" w14:textId="77777777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功能测试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：</w:t>
      </w:r>
      <w:r w:rsidR="0071282A" w:rsidRPr="00771997">
        <w:rPr>
          <w:shd w:val="clear" w:color="auto" w:fill="FFFFFF"/>
        </w:rPr>
        <w:t>验证系统的各项功能是否符合需求，并保证功能的正确性和完整性</w:t>
      </w:r>
      <w:r w:rsidRPr="00771997">
        <w:rPr>
          <w:rFonts w:hint="eastAsia"/>
          <w:shd w:val="clear" w:color="auto" w:fill="FFFFFF"/>
        </w:rPr>
        <w:t>。</w:t>
      </w:r>
    </w:p>
    <w:p w14:paraId="6AE28983" w14:textId="43FDBFEC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性能测试：测试系统的性能指标，如响应时间、并发处理能力等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2868D77" w14:textId="78B89ADF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hint="eastAsia"/>
          <w:shd w:val="clear" w:color="auto" w:fill="FFFFFF"/>
        </w:rPr>
        <w:t>安全性测试：数据保护、身份认证和访问控制等方面的测试。</w:t>
      </w:r>
    </w:p>
    <w:p w14:paraId="05C51713" w14:textId="45BA1ACD" w:rsidR="007C19A7" w:rsidRPr="007803F5" w:rsidRDefault="007C19A7" w:rsidP="007C19A7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8" w:name="_Toc164081931"/>
      <w:r w:rsidRPr="007803F5">
        <w:rPr>
          <w:rFonts w:hint="eastAsia"/>
          <w:sz w:val="24"/>
          <w:szCs w:val="24"/>
        </w:rPr>
        <w:t>测试</w:t>
      </w:r>
      <w:r w:rsidR="00C13C22" w:rsidRPr="007803F5">
        <w:rPr>
          <w:rFonts w:hint="eastAsia"/>
          <w:sz w:val="24"/>
          <w:szCs w:val="24"/>
        </w:rPr>
        <w:t>1</w:t>
      </w:r>
      <w:bookmarkEnd w:id="8"/>
    </w:p>
    <w:p w14:paraId="2B20AB5F" w14:textId="65D1965B" w:rsidR="007803F5" w:rsidRDefault="007C19A7" w:rsidP="007803F5">
      <w:pPr>
        <w:ind w:left="720"/>
        <w:outlineLvl w:val="2"/>
      </w:pPr>
      <w:bookmarkStart w:id="9" w:name="_Toc164081932"/>
      <w:r>
        <w:rPr>
          <w:rFonts w:hint="eastAsia"/>
        </w:rPr>
        <w:t>3.1进度安排</w:t>
      </w:r>
      <w:bookmarkEnd w:id="9"/>
    </w:p>
    <w:p w14:paraId="64AD742C" w14:textId="463F21EB" w:rsidR="00C13C22" w:rsidRDefault="007C19A7" w:rsidP="00C13C22">
      <w:pPr>
        <w:ind w:left="720"/>
        <w:outlineLvl w:val="2"/>
      </w:pPr>
      <w:bookmarkStart w:id="10" w:name="_Toc164081933"/>
      <w:r>
        <w:rPr>
          <w:rFonts w:hint="eastAsia"/>
        </w:rPr>
        <w:t>3.2条件</w:t>
      </w:r>
      <w:bookmarkEnd w:id="10"/>
    </w:p>
    <w:p w14:paraId="1D56BE30" w14:textId="4E8F9ED6" w:rsidR="00C13C22" w:rsidRDefault="00C13C22" w:rsidP="00771997">
      <w:pPr>
        <w:ind w:left="840" w:firstLineChars="100" w:firstLine="21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6CDDBF13" w14:textId="1BE94A6F" w:rsidR="00AC7794" w:rsidRDefault="007C19A7" w:rsidP="00AC7794">
      <w:pPr>
        <w:ind w:left="720"/>
        <w:outlineLvl w:val="2"/>
      </w:pPr>
      <w:bookmarkStart w:id="11" w:name="_Toc164081934"/>
      <w:r>
        <w:rPr>
          <w:rFonts w:hint="eastAsia"/>
        </w:rPr>
        <w:t>3.3测试资料</w:t>
      </w:r>
      <w:bookmarkEnd w:id="11"/>
    </w:p>
    <w:p w14:paraId="402E1B9F" w14:textId="561B72EB" w:rsidR="00C13C22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程序流程图：</w:t>
      </w:r>
      <w:r w:rsidR="00C13C22" w:rsidRPr="00C13C22">
        <w:rPr>
          <w:noProof/>
        </w:rPr>
        <w:drawing>
          <wp:inline distT="0" distB="0" distL="0" distR="0" wp14:anchorId="6C711FAF" wp14:editId="7B91C1A2">
            <wp:extent cx="2717800" cy="3884532"/>
            <wp:effectExtent l="0" t="0" r="6350" b="1905"/>
            <wp:docPr id="31922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8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38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4B1" w14:textId="703761BE" w:rsidR="00AC7794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测试方法：</w:t>
      </w:r>
      <w:r w:rsidR="003A4CCB">
        <w:rPr>
          <w:rFonts w:hint="eastAsia"/>
        </w:rPr>
        <w:t>错误推测法、</w:t>
      </w:r>
      <w:r w:rsidR="0097377F">
        <w:rPr>
          <w:rFonts w:hint="eastAsia"/>
        </w:rPr>
        <w:t>条件</w:t>
      </w:r>
      <w:r w:rsidR="003A4CCB">
        <w:rPr>
          <w:rFonts w:hint="eastAsia"/>
        </w:rPr>
        <w:t>覆盖法</w:t>
      </w:r>
    </w:p>
    <w:p w14:paraId="1FDF3626" w14:textId="58981290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1.错误推测法</w:t>
      </w:r>
    </w:p>
    <w:p w14:paraId="3E2DE245" w14:textId="6C7E4949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2.</w:t>
      </w:r>
      <w:r w:rsidR="0097377F">
        <w:rPr>
          <w:rFonts w:hint="eastAsia"/>
        </w:rPr>
        <w:t>条件</w:t>
      </w:r>
      <w:r>
        <w:rPr>
          <w:rFonts w:hint="eastAsia"/>
        </w:rPr>
        <w:t>覆盖法</w:t>
      </w:r>
    </w:p>
    <w:p w14:paraId="240B9AB7" w14:textId="16292831" w:rsidR="0097377F" w:rsidRDefault="0097377F" w:rsidP="00EC39B9">
      <w:pPr>
        <w:pStyle w:val="a3"/>
        <w:ind w:leftChars="1400" w:left="2940" w:firstLineChars="0" w:firstLine="0"/>
      </w:pPr>
      <w:r>
        <w:rPr>
          <w:rFonts w:hint="eastAsia"/>
        </w:rPr>
        <w:t>判定&lt;有该</w:t>
      </w:r>
      <w:proofErr w:type="gramStart"/>
      <w:r>
        <w:rPr>
          <w:rFonts w:hint="eastAsia"/>
        </w:rPr>
        <w:t>流程单么</w:t>
      </w:r>
      <w:proofErr w:type="gramEnd"/>
      <w:r>
        <w:rPr>
          <w:rFonts w:hint="eastAsia"/>
        </w:rPr>
        <w:t>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：有该流程单、没有该流程单。</w:t>
      </w:r>
    </w:p>
    <w:p w14:paraId="5D24762B" w14:textId="1DA6A143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测试2</w:t>
      </w:r>
    </w:p>
    <w:p w14:paraId="5AD645C8" w14:textId="2F8F927F" w:rsidR="00D041BD" w:rsidRDefault="00D041BD" w:rsidP="00D041BD">
      <w:pPr>
        <w:ind w:left="720"/>
        <w:outlineLvl w:val="2"/>
      </w:pPr>
      <w:r>
        <w:rPr>
          <w:rFonts w:hint="eastAsia"/>
        </w:rPr>
        <w:t>4.1进度安排</w:t>
      </w:r>
    </w:p>
    <w:p w14:paraId="693FF4A7" w14:textId="7582A98F" w:rsidR="00D041BD" w:rsidRDefault="00D041BD" w:rsidP="00D041BD">
      <w:pPr>
        <w:ind w:left="720"/>
        <w:outlineLvl w:val="2"/>
      </w:pPr>
      <w:r>
        <w:rPr>
          <w:rFonts w:hint="eastAsia"/>
        </w:rPr>
        <w:t>4.2条件</w:t>
      </w:r>
    </w:p>
    <w:p w14:paraId="55999331" w14:textId="2E3A1F99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7FB0A78C" w14:textId="62952450" w:rsidR="00D041BD" w:rsidRDefault="00D041BD" w:rsidP="00D041BD">
      <w:pPr>
        <w:ind w:left="720"/>
        <w:outlineLvl w:val="2"/>
      </w:pPr>
      <w:r>
        <w:rPr>
          <w:rFonts w:hint="eastAsia"/>
        </w:rPr>
        <w:t>4.3测试资料</w:t>
      </w:r>
    </w:p>
    <w:p w14:paraId="3718A384" w14:textId="536158CE" w:rsidR="00D041BD" w:rsidRDefault="003A4CCB" w:rsidP="003A4CCB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程序流程图：</w:t>
      </w:r>
      <w:r w:rsidR="00D041BD" w:rsidRPr="00D041BD">
        <w:rPr>
          <w:noProof/>
        </w:rPr>
        <w:t xml:space="preserve"> </w:t>
      </w:r>
      <w:r w:rsidR="00D041BD" w:rsidRPr="00D041BD">
        <w:rPr>
          <w:noProof/>
        </w:rPr>
        <w:drawing>
          <wp:inline distT="0" distB="0" distL="0" distR="0" wp14:anchorId="025BDB89" wp14:editId="19898BC5">
            <wp:extent cx="2998150" cy="4572000"/>
            <wp:effectExtent l="0" t="0" r="0" b="0"/>
            <wp:docPr id="86398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2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283" cy="45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96AA" w14:textId="0349CE08" w:rsidR="003A4CCB" w:rsidRDefault="003A4CCB" w:rsidP="003A4CCB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66648518" w14:textId="55A9CF96" w:rsidR="003A4CCB" w:rsidRDefault="003A4CCB" w:rsidP="003A4CCB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5454AF80" w14:textId="48F1DE01" w:rsidR="003A4CCB" w:rsidRDefault="003A4CCB" w:rsidP="003A4CCB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5CE92EDB" w14:textId="620A6A14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判定&lt;该流程</w:t>
      </w:r>
      <w:r>
        <w:rPr>
          <w:rFonts w:hint="eastAsia"/>
        </w:rPr>
        <w:t>存在</w:t>
      </w:r>
      <w:r>
        <w:rPr>
          <w:rFonts w:hint="eastAsia"/>
        </w:rPr>
        <w:t>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：该流程存在、该流程</w:t>
      </w:r>
      <w:r>
        <w:rPr>
          <w:rFonts w:hint="eastAsia"/>
        </w:rPr>
        <w:t>不</w:t>
      </w:r>
      <w:r>
        <w:rPr>
          <w:rFonts w:hint="eastAsia"/>
        </w:rPr>
        <w:t>存在。</w:t>
      </w:r>
    </w:p>
    <w:p w14:paraId="413B4C2D" w14:textId="19F09937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</w:t>
      </w:r>
      <w:r>
        <w:rPr>
          <w:rFonts w:hint="eastAsia"/>
        </w:rPr>
        <w:t>项目</w:t>
      </w:r>
      <w:r>
        <w:rPr>
          <w:rFonts w:hint="eastAsia"/>
        </w:rPr>
        <w:t>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</w:t>
      </w:r>
      <w:r>
        <w:rPr>
          <w:rFonts w:hint="eastAsia"/>
        </w:rPr>
        <w:t>项目</w:t>
      </w:r>
      <w:r>
        <w:rPr>
          <w:rFonts w:hint="eastAsia"/>
        </w:rPr>
        <w:t>存在、该</w:t>
      </w:r>
      <w:r>
        <w:rPr>
          <w:rFonts w:hint="eastAsia"/>
        </w:rPr>
        <w:t>项目</w:t>
      </w:r>
      <w:r>
        <w:rPr>
          <w:rFonts w:hint="eastAsia"/>
        </w:rPr>
        <w:t>不存在。</w:t>
      </w:r>
    </w:p>
    <w:p w14:paraId="3ECE8248" w14:textId="445CD920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</w:t>
      </w:r>
      <w:r>
        <w:rPr>
          <w:rFonts w:hint="eastAsia"/>
        </w:rPr>
        <w:t>确定开始了</w:t>
      </w:r>
      <w:r>
        <w:rPr>
          <w:rFonts w:hint="eastAsia"/>
        </w:rPr>
        <w:t>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</w:t>
      </w:r>
      <w:r>
        <w:rPr>
          <w:rFonts w:hint="eastAsia"/>
        </w:rPr>
        <w:t>确定开始了</w:t>
      </w:r>
      <w:r>
        <w:rPr>
          <w:rFonts w:hint="eastAsia"/>
        </w:rPr>
        <w:t>、该项目</w:t>
      </w:r>
      <w:r>
        <w:rPr>
          <w:rFonts w:hint="eastAsia"/>
        </w:rPr>
        <w:t>没确定开始</w:t>
      </w:r>
      <w:r>
        <w:rPr>
          <w:rFonts w:hint="eastAsia"/>
        </w:rPr>
        <w:t>。</w:t>
      </w:r>
    </w:p>
    <w:p w14:paraId="2896DDFA" w14:textId="77777777" w:rsidR="00EC39B9" w:rsidRPr="00EC39B9" w:rsidRDefault="00EC39B9" w:rsidP="00EC39B9">
      <w:pPr>
        <w:pStyle w:val="a3"/>
        <w:ind w:leftChars="1400" w:left="2940" w:firstLineChars="0" w:firstLine="0"/>
        <w:rPr>
          <w:rFonts w:hint="eastAsia"/>
        </w:rPr>
      </w:pPr>
    </w:p>
    <w:p w14:paraId="733D5FD7" w14:textId="78B76750" w:rsidR="00EC39B9" w:rsidRPr="00EC39B9" w:rsidRDefault="00EC39B9" w:rsidP="00EC39B9">
      <w:pPr>
        <w:rPr>
          <w:rFonts w:hint="eastAsia"/>
        </w:rPr>
      </w:pPr>
    </w:p>
    <w:p w14:paraId="263F28A2" w14:textId="50835722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lastRenderedPageBreak/>
        <w:t>测试3</w:t>
      </w:r>
    </w:p>
    <w:p w14:paraId="600689AB" w14:textId="391E2D89" w:rsidR="00D041BD" w:rsidRDefault="00D041BD" w:rsidP="00D041BD">
      <w:pPr>
        <w:ind w:left="720"/>
        <w:outlineLvl w:val="2"/>
      </w:pPr>
      <w:r>
        <w:rPr>
          <w:rFonts w:hint="eastAsia"/>
        </w:rPr>
        <w:t>5.1进度安排</w:t>
      </w:r>
    </w:p>
    <w:p w14:paraId="75DC5583" w14:textId="1C21F507" w:rsidR="00D041BD" w:rsidRDefault="00D041BD" w:rsidP="00D041BD">
      <w:pPr>
        <w:ind w:left="720"/>
        <w:outlineLvl w:val="2"/>
      </w:pPr>
      <w:r>
        <w:rPr>
          <w:rFonts w:hint="eastAsia"/>
        </w:rPr>
        <w:t>5.2条件</w:t>
      </w:r>
    </w:p>
    <w:p w14:paraId="20C96E1D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6A921B2F" w14:textId="70F490A5" w:rsidR="00D041BD" w:rsidRDefault="00D041BD" w:rsidP="00D041BD">
      <w:pPr>
        <w:ind w:left="720"/>
        <w:outlineLvl w:val="2"/>
      </w:pPr>
      <w:r>
        <w:rPr>
          <w:rFonts w:hint="eastAsia"/>
        </w:rPr>
        <w:t>5.3测试资料</w:t>
      </w:r>
    </w:p>
    <w:p w14:paraId="0229D350" w14:textId="74F388F1" w:rsidR="00D041BD" w:rsidRDefault="00D041BD" w:rsidP="00D041BD">
      <w:pPr>
        <w:ind w:left="420" w:firstLine="420"/>
      </w:pPr>
      <w:r w:rsidRPr="00D041BD">
        <w:rPr>
          <w:noProof/>
        </w:rPr>
        <w:t xml:space="preserve"> </w:t>
      </w:r>
      <w:r w:rsidRPr="00D041BD">
        <w:rPr>
          <w:noProof/>
        </w:rPr>
        <w:drawing>
          <wp:inline distT="0" distB="0" distL="0" distR="0" wp14:anchorId="0219DF89" wp14:editId="5123CA3C">
            <wp:extent cx="2684670" cy="4178300"/>
            <wp:effectExtent l="0" t="0" r="1905" b="0"/>
            <wp:docPr id="524252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2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201" cy="41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D80F" w14:textId="310D37BE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测试4</w:t>
      </w:r>
    </w:p>
    <w:p w14:paraId="028D9171" w14:textId="5CC7B09D" w:rsidR="00D041BD" w:rsidRDefault="00D041BD" w:rsidP="00D041BD">
      <w:pPr>
        <w:ind w:left="720"/>
        <w:outlineLvl w:val="2"/>
      </w:pPr>
      <w:r>
        <w:rPr>
          <w:rFonts w:hint="eastAsia"/>
        </w:rPr>
        <w:t>6.1进度安排</w:t>
      </w:r>
    </w:p>
    <w:p w14:paraId="0C11554D" w14:textId="77AB6183" w:rsidR="00D041BD" w:rsidRDefault="00D041BD" w:rsidP="00D041BD">
      <w:pPr>
        <w:ind w:left="720"/>
        <w:outlineLvl w:val="2"/>
      </w:pPr>
      <w:r>
        <w:rPr>
          <w:rFonts w:hint="eastAsia"/>
        </w:rPr>
        <w:t>6.2条件</w:t>
      </w:r>
    </w:p>
    <w:p w14:paraId="100215C3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3B099972" w14:textId="2837AD95" w:rsidR="00D041BD" w:rsidRDefault="00D041BD" w:rsidP="00D041BD">
      <w:pPr>
        <w:ind w:left="720"/>
        <w:outlineLvl w:val="2"/>
      </w:pPr>
      <w:r>
        <w:rPr>
          <w:rFonts w:hint="eastAsia"/>
        </w:rPr>
        <w:t>6.3测试资料</w:t>
      </w:r>
    </w:p>
    <w:p w14:paraId="7A507D2B" w14:textId="0E6F1500" w:rsidR="00D041BD" w:rsidRDefault="00D041BD" w:rsidP="00D041BD">
      <w:pPr>
        <w:ind w:left="420" w:firstLine="420"/>
      </w:pPr>
      <w:r w:rsidRPr="00D041BD">
        <w:rPr>
          <w:noProof/>
        </w:rPr>
        <w:t xml:space="preserve"> </w:t>
      </w:r>
      <w:r w:rsidRPr="00D041BD">
        <w:rPr>
          <w:noProof/>
        </w:rPr>
        <w:drawing>
          <wp:inline distT="0" distB="0" distL="0" distR="0" wp14:anchorId="59BB0E27" wp14:editId="194BB023">
            <wp:extent cx="2545773" cy="4000500"/>
            <wp:effectExtent l="0" t="0" r="6985" b="0"/>
            <wp:docPr id="118091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0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770" cy="4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706" w14:textId="7004AD0F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测试5</w:t>
      </w:r>
    </w:p>
    <w:p w14:paraId="3AED74FE" w14:textId="52770FF8" w:rsidR="00D041BD" w:rsidRDefault="00D041BD" w:rsidP="00D041BD">
      <w:pPr>
        <w:ind w:left="720"/>
        <w:outlineLvl w:val="2"/>
      </w:pPr>
      <w:r>
        <w:rPr>
          <w:rFonts w:hint="eastAsia"/>
        </w:rPr>
        <w:t>7.1进度安排</w:t>
      </w:r>
    </w:p>
    <w:p w14:paraId="42ADF683" w14:textId="3EE5A5CC" w:rsidR="00D041BD" w:rsidRDefault="00D041BD" w:rsidP="00D041BD">
      <w:pPr>
        <w:ind w:left="720"/>
        <w:outlineLvl w:val="2"/>
      </w:pPr>
      <w:r>
        <w:rPr>
          <w:rFonts w:hint="eastAsia"/>
        </w:rPr>
        <w:t>7.2条件</w:t>
      </w:r>
    </w:p>
    <w:p w14:paraId="26D6C8F2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18E7BF16" w14:textId="763A6DF4" w:rsidR="00D041BD" w:rsidRDefault="00D041BD" w:rsidP="00D041BD">
      <w:pPr>
        <w:ind w:left="720"/>
        <w:outlineLvl w:val="2"/>
      </w:pPr>
      <w:r>
        <w:rPr>
          <w:rFonts w:hint="eastAsia"/>
        </w:rPr>
        <w:t>7.3测试资料</w:t>
      </w:r>
    </w:p>
    <w:p w14:paraId="0D9A7A4C" w14:textId="1A543F80" w:rsidR="00D041BD" w:rsidRDefault="00D041BD" w:rsidP="00D041BD">
      <w:pPr>
        <w:ind w:left="420" w:firstLine="420"/>
      </w:pPr>
      <w:r w:rsidRPr="00D041BD">
        <w:rPr>
          <w:noProof/>
        </w:rPr>
        <w:t xml:space="preserve"> </w:t>
      </w:r>
      <w:r w:rsidRPr="00D041BD">
        <w:rPr>
          <w:noProof/>
        </w:rPr>
        <w:drawing>
          <wp:inline distT="0" distB="0" distL="0" distR="0" wp14:anchorId="65C24F95" wp14:editId="043DA4B4">
            <wp:extent cx="2656904" cy="5080000"/>
            <wp:effectExtent l="0" t="0" r="0" b="6350"/>
            <wp:docPr id="151776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1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690" cy="50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180C" w14:textId="7445B77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测试6</w:t>
      </w:r>
    </w:p>
    <w:p w14:paraId="2D579173" w14:textId="16818312" w:rsidR="00D041BD" w:rsidRDefault="00B862DB" w:rsidP="00D041BD">
      <w:pPr>
        <w:ind w:left="720"/>
        <w:outlineLvl w:val="2"/>
      </w:pPr>
      <w:r>
        <w:rPr>
          <w:rFonts w:hint="eastAsia"/>
        </w:rPr>
        <w:t>8</w:t>
      </w:r>
      <w:r w:rsidR="00D041BD">
        <w:rPr>
          <w:rFonts w:hint="eastAsia"/>
        </w:rPr>
        <w:t>.1进度安排</w:t>
      </w:r>
    </w:p>
    <w:p w14:paraId="1373C3D1" w14:textId="43692380" w:rsidR="00D041BD" w:rsidRDefault="00B862DB" w:rsidP="00D041BD">
      <w:pPr>
        <w:ind w:left="720"/>
        <w:outlineLvl w:val="2"/>
      </w:pPr>
      <w:r>
        <w:rPr>
          <w:rFonts w:hint="eastAsia"/>
        </w:rPr>
        <w:t>8</w:t>
      </w:r>
      <w:r w:rsidR="00D041BD">
        <w:rPr>
          <w:rFonts w:hint="eastAsia"/>
        </w:rPr>
        <w:t>.2条件</w:t>
      </w:r>
    </w:p>
    <w:p w14:paraId="5B2BF700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40AF9F2E" w14:textId="5E002462" w:rsidR="00D041BD" w:rsidRDefault="00B862DB" w:rsidP="00D041BD">
      <w:pPr>
        <w:ind w:left="720"/>
        <w:outlineLvl w:val="2"/>
      </w:pPr>
      <w:r>
        <w:rPr>
          <w:rFonts w:hint="eastAsia"/>
        </w:rPr>
        <w:t>8</w:t>
      </w:r>
      <w:r w:rsidR="00D041BD">
        <w:rPr>
          <w:rFonts w:hint="eastAsia"/>
        </w:rPr>
        <w:t>.3测试资料</w:t>
      </w:r>
    </w:p>
    <w:p w14:paraId="2C7A7BEF" w14:textId="332DF569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4BAE7700" wp14:editId="6EF0F4DE">
            <wp:extent cx="2751188" cy="4864100"/>
            <wp:effectExtent l="0" t="0" r="0" b="0"/>
            <wp:docPr id="107321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3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548" cy="48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CE51" w14:textId="76981EA9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测试7</w:t>
      </w:r>
    </w:p>
    <w:p w14:paraId="0BB1D584" w14:textId="1212B66B" w:rsidR="00D041BD" w:rsidRDefault="00B862DB" w:rsidP="00D041BD">
      <w:pPr>
        <w:ind w:left="720"/>
        <w:outlineLvl w:val="2"/>
      </w:pPr>
      <w:r>
        <w:rPr>
          <w:rFonts w:hint="eastAsia"/>
        </w:rPr>
        <w:t>9</w:t>
      </w:r>
      <w:r w:rsidR="00D041BD">
        <w:rPr>
          <w:rFonts w:hint="eastAsia"/>
        </w:rPr>
        <w:t>.1进度安排</w:t>
      </w:r>
    </w:p>
    <w:p w14:paraId="4058E57F" w14:textId="06F6B22D" w:rsidR="00D041BD" w:rsidRDefault="00B862DB" w:rsidP="00D041BD">
      <w:pPr>
        <w:ind w:left="720"/>
        <w:outlineLvl w:val="2"/>
      </w:pPr>
      <w:r>
        <w:rPr>
          <w:rFonts w:hint="eastAsia"/>
        </w:rPr>
        <w:t>9</w:t>
      </w:r>
      <w:r w:rsidR="00D041BD">
        <w:rPr>
          <w:rFonts w:hint="eastAsia"/>
        </w:rPr>
        <w:t>.2条件</w:t>
      </w:r>
    </w:p>
    <w:p w14:paraId="2D6909FC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31B0E203" w14:textId="3A944588" w:rsidR="00D041BD" w:rsidRDefault="00B862DB" w:rsidP="00D041BD">
      <w:pPr>
        <w:ind w:left="720"/>
        <w:outlineLvl w:val="2"/>
      </w:pPr>
      <w:r>
        <w:rPr>
          <w:rFonts w:hint="eastAsia"/>
        </w:rPr>
        <w:t>9</w:t>
      </w:r>
      <w:r w:rsidR="00D041BD">
        <w:rPr>
          <w:rFonts w:hint="eastAsia"/>
        </w:rPr>
        <w:t>.3测试资料</w:t>
      </w:r>
    </w:p>
    <w:p w14:paraId="69DB6248" w14:textId="30F69825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5CB23770" wp14:editId="67D51469">
            <wp:extent cx="3009611" cy="4737100"/>
            <wp:effectExtent l="0" t="0" r="635" b="6350"/>
            <wp:docPr id="189523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3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969" cy="47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AFA4" w14:textId="748507E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测试8</w:t>
      </w:r>
    </w:p>
    <w:p w14:paraId="72E0EBBC" w14:textId="767EAEC4" w:rsidR="00D041BD" w:rsidRDefault="00B862DB" w:rsidP="00D041BD">
      <w:pPr>
        <w:ind w:left="720"/>
        <w:outlineLvl w:val="2"/>
      </w:pPr>
      <w:r>
        <w:rPr>
          <w:rFonts w:hint="eastAsia"/>
        </w:rPr>
        <w:t>10</w:t>
      </w:r>
      <w:r w:rsidR="00D041BD">
        <w:rPr>
          <w:rFonts w:hint="eastAsia"/>
        </w:rPr>
        <w:t>.1进度安排</w:t>
      </w:r>
    </w:p>
    <w:p w14:paraId="39C07E3D" w14:textId="2438C300" w:rsidR="00D041BD" w:rsidRDefault="00B862DB" w:rsidP="00D041BD">
      <w:pPr>
        <w:ind w:left="720"/>
        <w:outlineLvl w:val="2"/>
      </w:pPr>
      <w:r>
        <w:rPr>
          <w:rFonts w:hint="eastAsia"/>
        </w:rPr>
        <w:t>10</w:t>
      </w:r>
      <w:r w:rsidR="00D041BD">
        <w:rPr>
          <w:rFonts w:hint="eastAsia"/>
        </w:rPr>
        <w:t>.2条件</w:t>
      </w:r>
    </w:p>
    <w:p w14:paraId="28B7B637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2AD61D78" w14:textId="3A21506A" w:rsidR="00D041BD" w:rsidRDefault="00B862DB" w:rsidP="00D041BD">
      <w:pPr>
        <w:ind w:left="720"/>
        <w:outlineLvl w:val="2"/>
      </w:pPr>
      <w:r>
        <w:rPr>
          <w:rFonts w:hint="eastAsia"/>
        </w:rPr>
        <w:t>10</w:t>
      </w:r>
      <w:r w:rsidR="00D041BD">
        <w:rPr>
          <w:rFonts w:hint="eastAsia"/>
        </w:rPr>
        <w:t>.3测试资料</w:t>
      </w:r>
    </w:p>
    <w:p w14:paraId="733554FD" w14:textId="216BC17B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2A7FC575" wp14:editId="6245D090">
            <wp:extent cx="2711337" cy="3905250"/>
            <wp:effectExtent l="0" t="0" r="0" b="0"/>
            <wp:docPr id="54651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7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869" cy="39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6A4B" w14:textId="77777777" w:rsidR="00D041BD" w:rsidRDefault="00D041BD" w:rsidP="00D041BD"/>
    <w:p w14:paraId="5BCC430B" w14:textId="68D07B24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测试9</w:t>
      </w:r>
    </w:p>
    <w:p w14:paraId="4634D38A" w14:textId="06180730" w:rsidR="00D041BD" w:rsidRDefault="00B862DB" w:rsidP="00D041BD">
      <w:pPr>
        <w:ind w:left="720"/>
        <w:outlineLvl w:val="2"/>
      </w:pPr>
      <w:r>
        <w:rPr>
          <w:rFonts w:hint="eastAsia"/>
        </w:rPr>
        <w:t>11</w:t>
      </w:r>
      <w:r w:rsidR="00D041BD">
        <w:rPr>
          <w:rFonts w:hint="eastAsia"/>
        </w:rPr>
        <w:t>.1进度安排</w:t>
      </w:r>
    </w:p>
    <w:p w14:paraId="73A4271A" w14:textId="63626EBB" w:rsidR="00D041BD" w:rsidRDefault="00B862DB" w:rsidP="00D041BD">
      <w:pPr>
        <w:ind w:left="720"/>
        <w:outlineLvl w:val="2"/>
      </w:pPr>
      <w:r>
        <w:rPr>
          <w:rFonts w:hint="eastAsia"/>
        </w:rPr>
        <w:t>11</w:t>
      </w:r>
      <w:r w:rsidR="00D041BD">
        <w:rPr>
          <w:rFonts w:hint="eastAsia"/>
        </w:rPr>
        <w:t>.2条件</w:t>
      </w:r>
    </w:p>
    <w:p w14:paraId="7B7D05B4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0650D4F0" w14:textId="434AF3EA" w:rsidR="00D041BD" w:rsidRDefault="00B862DB" w:rsidP="00D041BD">
      <w:pPr>
        <w:ind w:left="720"/>
        <w:outlineLvl w:val="2"/>
      </w:pPr>
      <w:r>
        <w:rPr>
          <w:rFonts w:hint="eastAsia"/>
        </w:rPr>
        <w:t>11</w:t>
      </w:r>
      <w:r w:rsidR="00D041BD">
        <w:rPr>
          <w:rFonts w:hint="eastAsia"/>
        </w:rPr>
        <w:t>.3测试资料</w:t>
      </w:r>
    </w:p>
    <w:p w14:paraId="6605A91E" w14:textId="4119B8DB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391AB264" wp14:editId="7851CBC5">
            <wp:extent cx="2542298" cy="3689350"/>
            <wp:effectExtent l="0" t="0" r="0" b="6350"/>
            <wp:docPr id="48244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4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7739" cy="36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FA82" w14:textId="3BC80B5A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测试10</w:t>
      </w:r>
    </w:p>
    <w:p w14:paraId="23670C51" w14:textId="0121B71B" w:rsidR="00D041BD" w:rsidRDefault="00002DA7" w:rsidP="00D041BD">
      <w:pPr>
        <w:ind w:left="720"/>
        <w:outlineLvl w:val="2"/>
      </w:pPr>
      <w:r>
        <w:rPr>
          <w:rFonts w:hint="eastAsia"/>
        </w:rPr>
        <w:t>12</w:t>
      </w:r>
      <w:r w:rsidR="00D041BD">
        <w:rPr>
          <w:rFonts w:hint="eastAsia"/>
        </w:rPr>
        <w:t>.1进度安排</w:t>
      </w:r>
    </w:p>
    <w:p w14:paraId="43505704" w14:textId="06AF24CF" w:rsidR="00D041BD" w:rsidRDefault="00002DA7" w:rsidP="00D041BD">
      <w:pPr>
        <w:ind w:left="720"/>
        <w:outlineLvl w:val="2"/>
      </w:pPr>
      <w:r>
        <w:rPr>
          <w:rFonts w:hint="eastAsia"/>
        </w:rPr>
        <w:t>12</w:t>
      </w:r>
      <w:r w:rsidR="00D041BD">
        <w:rPr>
          <w:rFonts w:hint="eastAsia"/>
        </w:rPr>
        <w:t>.2条件</w:t>
      </w:r>
    </w:p>
    <w:p w14:paraId="7C271B40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034D6E8C" w14:textId="43F2C301" w:rsidR="00D041BD" w:rsidRDefault="00002DA7" w:rsidP="00D041BD">
      <w:pPr>
        <w:ind w:left="720"/>
        <w:outlineLvl w:val="2"/>
      </w:pPr>
      <w:r>
        <w:rPr>
          <w:rFonts w:hint="eastAsia"/>
        </w:rPr>
        <w:t>12</w:t>
      </w:r>
      <w:r w:rsidR="00D041BD">
        <w:rPr>
          <w:rFonts w:hint="eastAsia"/>
        </w:rPr>
        <w:t>.3测试资料</w:t>
      </w:r>
    </w:p>
    <w:p w14:paraId="4C96B3EB" w14:textId="678D6909" w:rsidR="00D041BD" w:rsidRDefault="00002DA7" w:rsidP="00D041BD">
      <w:pPr>
        <w:ind w:left="420" w:firstLine="420"/>
      </w:pPr>
      <w:r w:rsidRPr="00002DA7">
        <w:rPr>
          <w:noProof/>
        </w:rPr>
        <w:t xml:space="preserve"> </w:t>
      </w:r>
      <w:r w:rsidRPr="00002DA7">
        <w:rPr>
          <w:noProof/>
        </w:rPr>
        <w:drawing>
          <wp:inline distT="0" distB="0" distL="0" distR="0" wp14:anchorId="035FD641" wp14:editId="58F81423">
            <wp:extent cx="2379991" cy="3244850"/>
            <wp:effectExtent l="0" t="0" r="1270" b="0"/>
            <wp:docPr id="18585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4095" cy="32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7703" w14:textId="77777777" w:rsidR="00D041BD" w:rsidRDefault="00D041BD" w:rsidP="00D041BD"/>
    <w:p w14:paraId="2C900921" w14:textId="1B42D793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12" w:name="_Toc164081935"/>
      <w:r w:rsidRPr="007803F5">
        <w:rPr>
          <w:rFonts w:hint="eastAsia"/>
          <w:sz w:val="28"/>
          <w:szCs w:val="28"/>
        </w:rPr>
        <w:t>测试设计说明</w:t>
      </w:r>
      <w:bookmarkEnd w:id="12"/>
    </w:p>
    <w:p w14:paraId="72547DD1" w14:textId="6EDB1E80" w:rsidR="007C19A7" w:rsidRPr="007803F5" w:rsidRDefault="007C19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13" w:name="_Toc164081936"/>
      <w:r w:rsidRPr="007803F5">
        <w:rPr>
          <w:rFonts w:hint="eastAsia"/>
          <w:sz w:val="24"/>
          <w:szCs w:val="24"/>
        </w:rPr>
        <w:t>测试</w:t>
      </w:r>
      <w:r w:rsidR="00002DA7" w:rsidRPr="007803F5">
        <w:rPr>
          <w:rFonts w:hint="eastAsia"/>
          <w:sz w:val="24"/>
          <w:szCs w:val="24"/>
        </w:rPr>
        <w:t>1</w:t>
      </w:r>
      <w:r w:rsidRPr="007803F5">
        <w:rPr>
          <w:rFonts w:hint="eastAsia"/>
          <w:sz w:val="24"/>
          <w:szCs w:val="24"/>
        </w:rPr>
        <w:t>（列出各个测试用例【具体】）</w:t>
      </w:r>
      <w:bookmarkEnd w:id="13"/>
    </w:p>
    <w:p w14:paraId="6BFBDBDB" w14:textId="25229633" w:rsidR="00002DA7" w:rsidRDefault="00002DA7" w:rsidP="00EC39B9">
      <w:pPr>
        <w:ind w:left="297" w:firstLine="420"/>
        <w:jc w:val="center"/>
      </w:pPr>
      <w:r>
        <w:rPr>
          <w:rFonts w:hint="eastAsia"/>
        </w:rPr>
        <w:t>测试用例</w:t>
      </w:r>
      <w:r w:rsidR="00EC39B9">
        <w:rPr>
          <w:rFonts w:hint="eastAsia"/>
        </w:rPr>
        <w:t>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EC39B9" w14:paraId="6D7262B4" w14:textId="77777777" w:rsidTr="00EC39B9">
        <w:tc>
          <w:tcPr>
            <w:tcW w:w="4148" w:type="dxa"/>
          </w:tcPr>
          <w:p w14:paraId="6EFA3BE7" w14:textId="3B14EFD8" w:rsidR="00EC39B9" w:rsidRDefault="00EC39B9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0D8EFC0" w14:textId="5767807D" w:rsidR="00EC39B9" w:rsidRDefault="00EC39B9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QUERY_PROCESS_001</w:t>
            </w:r>
          </w:p>
        </w:tc>
      </w:tr>
      <w:tr w:rsidR="00EC39B9" w14:paraId="2E37C54E" w14:textId="77777777" w:rsidTr="00EC39B9">
        <w:tc>
          <w:tcPr>
            <w:tcW w:w="4148" w:type="dxa"/>
          </w:tcPr>
          <w:p w14:paraId="584177F1" w14:textId="1E0FDCDF" w:rsidR="00EC39B9" w:rsidRDefault="00EC39B9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2A34FC3" w14:textId="6F9EC0A0" w:rsidR="00EC39B9" w:rsidRDefault="00EC39B9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查询流程</w:t>
            </w:r>
          </w:p>
        </w:tc>
      </w:tr>
      <w:tr w:rsidR="00EC39B9" w14:paraId="55A076FC" w14:textId="77777777" w:rsidTr="00EC39B9">
        <w:tc>
          <w:tcPr>
            <w:tcW w:w="4148" w:type="dxa"/>
          </w:tcPr>
          <w:p w14:paraId="2C991688" w14:textId="739BF863" w:rsidR="00EC39B9" w:rsidRDefault="00EC39B9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802270B" w14:textId="77777777" w:rsidR="00EC39B9" w:rsidRDefault="00EC39B9" w:rsidP="00EC39B9">
            <w:pPr>
              <w:jc w:val="center"/>
              <w:rPr>
                <w:rFonts w:hint="eastAsia"/>
              </w:rPr>
            </w:pPr>
          </w:p>
        </w:tc>
      </w:tr>
      <w:tr w:rsidR="00EC39B9" w14:paraId="73E0F576" w14:textId="77777777" w:rsidTr="00EC39B9">
        <w:tc>
          <w:tcPr>
            <w:tcW w:w="4148" w:type="dxa"/>
          </w:tcPr>
          <w:p w14:paraId="08017EE9" w14:textId="064E4174" w:rsidR="00EC39B9" w:rsidRDefault="00EC39B9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C6E708F" w14:textId="5AFA7B4A" w:rsidR="00EC39B9" w:rsidRDefault="00EC39B9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EC39B9" w14:paraId="286B0C22" w14:textId="77777777" w:rsidTr="00EC39B9">
        <w:tc>
          <w:tcPr>
            <w:tcW w:w="4148" w:type="dxa"/>
          </w:tcPr>
          <w:p w14:paraId="1835B611" w14:textId="238F42B2" w:rsidR="00EC39B9" w:rsidRDefault="00EC39B9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5F9669F0" w14:textId="77777777" w:rsidR="00EC39B9" w:rsidRDefault="00EC39B9" w:rsidP="00EC39B9">
            <w:pPr>
              <w:jc w:val="center"/>
              <w:rPr>
                <w:rFonts w:hint="eastAsia"/>
              </w:rPr>
            </w:pPr>
          </w:p>
        </w:tc>
      </w:tr>
      <w:tr w:rsidR="00EC39B9" w14:paraId="192EED8E" w14:textId="77777777" w:rsidTr="00EC39B9">
        <w:tc>
          <w:tcPr>
            <w:tcW w:w="4148" w:type="dxa"/>
          </w:tcPr>
          <w:p w14:paraId="2DBD3611" w14:textId="1772C61B" w:rsidR="00EC39B9" w:rsidRDefault="00EC39B9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CFE91D" w14:textId="77777777" w:rsidR="00EC39B9" w:rsidRDefault="00EC39B9" w:rsidP="00EC39B9">
            <w:pPr>
              <w:jc w:val="center"/>
              <w:rPr>
                <w:rFonts w:hint="eastAsia"/>
              </w:rPr>
            </w:pPr>
          </w:p>
        </w:tc>
      </w:tr>
      <w:tr w:rsidR="00EC39B9" w14:paraId="40B72C7F" w14:textId="77777777" w:rsidTr="00EC39B9">
        <w:tc>
          <w:tcPr>
            <w:tcW w:w="4148" w:type="dxa"/>
          </w:tcPr>
          <w:p w14:paraId="385C2944" w14:textId="1C447CEB" w:rsidR="00EC39B9" w:rsidRDefault="00EC39B9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42A7F6E3" w14:textId="77777777" w:rsidR="00EC39B9" w:rsidRDefault="00EC39B9" w:rsidP="00EC39B9">
            <w:pPr>
              <w:jc w:val="center"/>
              <w:rPr>
                <w:rFonts w:hint="eastAsia"/>
              </w:rPr>
            </w:pPr>
          </w:p>
        </w:tc>
      </w:tr>
      <w:tr w:rsidR="00EC39B9" w14:paraId="65423E57" w14:textId="77777777" w:rsidTr="00EC39B9">
        <w:tc>
          <w:tcPr>
            <w:tcW w:w="4148" w:type="dxa"/>
          </w:tcPr>
          <w:p w14:paraId="4E32C94C" w14:textId="7A4DC862" w:rsidR="00EC39B9" w:rsidRDefault="00EC39B9" w:rsidP="00EC39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D613531" w14:textId="77777777" w:rsidR="00EC39B9" w:rsidRDefault="00EC39B9" w:rsidP="00EC39B9">
            <w:pPr>
              <w:jc w:val="center"/>
              <w:rPr>
                <w:rFonts w:hint="eastAsia"/>
              </w:rPr>
            </w:pPr>
          </w:p>
        </w:tc>
      </w:tr>
    </w:tbl>
    <w:p w14:paraId="1668BC5C" w14:textId="77777777" w:rsidR="00EC39B9" w:rsidRDefault="00EC39B9" w:rsidP="00EC39B9">
      <w:pPr>
        <w:ind w:left="297" w:firstLine="420"/>
        <w:jc w:val="center"/>
        <w:rPr>
          <w:rFonts w:hint="eastAsia"/>
        </w:rPr>
      </w:pPr>
    </w:p>
    <w:p w14:paraId="59AE7C01" w14:textId="1E8CE17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测试2</w:t>
      </w:r>
    </w:p>
    <w:p w14:paraId="15D81D24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4B356528" w14:textId="2A24A89C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测试3</w:t>
      </w:r>
    </w:p>
    <w:p w14:paraId="5A769DF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5584AD59" w14:textId="5199881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测试4</w:t>
      </w:r>
    </w:p>
    <w:p w14:paraId="5DFB098B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4161A8E8" w14:textId="547453E6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测试5</w:t>
      </w:r>
    </w:p>
    <w:p w14:paraId="5A99A35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EBE59F9" w14:textId="213BD1D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测试6</w:t>
      </w:r>
    </w:p>
    <w:p w14:paraId="078E6BD2" w14:textId="77777777" w:rsidR="00002DA7" w:rsidRDefault="00002DA7" w:rsidP="00002DA7">
      <w:pPr>
        <w:ind w:left="297" w:firstLine="420"/>
      </w:pPr>
      <w:r>
        <w:rPr>
          <w:rFonts w:hint="eastAsia"/>
        </w:rPr>
        <w:lastRenderedPageBreak/>
        <w:t>测试用例</w:t>
      </w:r>
    </w:p>
    <w:p w14:paraId="69742557" w14:textId="6C68B723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测试7</w:t>
      </w:r>
    </w:p>
    <w:p w14:paraId="27C977AA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78DC4E19" w14:textId="1B462A5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测试8</w:t>
      </w:r>
    </w:p>
    <w:p w14:paraId="36AD1FDA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405F34C0" w14:textId="482DB1ED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测试9</w:t>
      </w:r>
    </w:p>
    <w:p w14:paraId="1F77756E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2C8CE3B5" w14:textId="633E89CA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测试10</w:t>
      </w:r>
    </w:p>
    <w:p w14:paraId="429C3FCF" w14:textId="795B843E" w:rsidR="00002DA7" w:rsidRDefault="00002DA7" w:rsidP="00002DA7">
      <w:pPr>
        <w:ind w:left="297" w:firstLine="420"/>
      </w:pPr>
      <w:r>
        <w:rPr>
          <w:rFonts w:hint="eastAsia"/>
        </w:rPr>
        <w:t xml:space="preserve">测试用例 </w:t>
      </w:r>
    </w:p>
    <w:p w14:paraId="70BF6390" w14:textId="455A8B13" w:rsidR="00002DA7" w:rsidRDefault="00002DA7" w:rsidP="00002DA7"/>
    <w:p w14:paraId="7EA5EBAB" w14:textId="65E5A3F0" w:rsidR="00002DA7" w:rsidRPr="007803F5" w:rsidRDefault="00002DA7" w:rsidP="00002D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r w:rsidRPr="007803F5">
        <w:rPr>
          <w:rFonts w:hint="eastAsia"/>
          <w:sz w:val="28"/>
          <w:szCs w:val="28"/>
        </w:rPr>
        <w:t>测试准则</w:t>
      </w:r>
    </w:p>
    <w:p w14:paraId="521698FF" w14:textId="6EC39A5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14" w:name="_Toc164081937"/>
      <w:r w:rsidRPr="007803F5">
        <w:rPr>
          <w:rFonts w:hint="eastAsia"/>
          <w:sz w:val="24"/>
          <w:szCs w:val="24"/>
        </w:rPr>
        <w:t>范围</w:t>
      </w:r>
      <w:bookmarkEnd w:id="14"/>
    </w:p>
    <w:p w14:paraId="68ED32D2" w14:textId="5B73AA9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15" w:name="_Toc164081938"/>
      <w:r w:rsidRPr="007803F5">
        <w:rPr>
          <w:rFonts w:hint="eastAsia"/>
          <w:sz w:val="24"/>
          <w:szCs w:val="24"/>
        </w:rPr>
        <w:t>数据整理</w:t>
      </w:r>
      <w:bookmarkEnd w:id="15"/>
    </w:p>
    <w:p w14:paraId="29DF7133" w14:textId="7C068811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16" w:name="_Toc164081939"/>
      <w:r w:rsidRPr="007803F5">
        <w:rPr>
          <w:rFonts w:hint="eastAsia"/>
          <w:sz w:val="24"/>
          <w:szCs w:val="24"/>
        </w:rPr>
        <w:t>尺寸</w:t>
      </w:r>
      <w:bookmarkEnd w:id="16"/>
    </w:p>
    <w:sectPr w:rsidR="007C19A7" w:rsidRPr="0078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24F5"/>
    <w:multiLevelType w:val="hybridMultilevel"/>
    <w:tmpl w:val="8BB88C60"/>
    <w:lvl w:ilvl="0" w:tplc="31308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E35A99"/>
    <w:multiLevelType w:val="hybridMultilevel"/>
    <w:tmpl w:val="458C6A7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332AFB"/>
    <w:multiLevelType w:val="hybridMultilevel"/>
    <w:tmpl w:val="4C0E46FC"/>
    <w:lvl w:ilvl="0" w:tplc="A04272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DA0383"/>
    <w:multiLevelType w:val="hybridMultilevel"/>
    <w:tmpl w:val="55A4D158"/>
    <w:lvl w:ilvl="0" w:tplc="8A345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20B6A14"/>
    <w:multiLevelType w:val="hybridMultilevel"/>
    <w:tmpl w:val="349EEAF2"/>
    <w:lvl w:ilvl="0" w:tplc="C994B18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5" w15:restartNumberingAfterBreak="0">
    <w:nsid w:val="1F1E6818"/>
    <w:multiLevelType w:val="hybridMultilevel"/>
    <w:tmpl w:val="482AF634"/>
    <w:lvl w:ilvl="0" w:tplc="1DDC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CA00F21"/>
    <w:multiLevelType w:val="hybridMultilevel"/>
    <w:tmpl w:val="15A26C2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4D870BCC"/>
    <w:multiLevelType w:val="hybridMultilevel"/>
    <w:tmpl w:val="72F6E5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8" w15:restartNumberingAfterBreak="0">
    <w:nsid w:val="58405BBF"/>
    <w:multiLevelType w:val="hybridMultilevel"/>
    <w:tmpl w:val="05141180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9" w15:restartNumberingAfterBreak="0">
    <w:nsid w:val="6C0F4272"/>
    <w:multiLevelType w:val="hybridMultilevel"/>
    <w:tmpl w:val="9AA436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62F4926"/>
    <w:multiLevelType w:val="hybridMultilevel"/>
    <w:tmpl w:val="0186D56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558200342">
    <w:abstractNumId w:val="2"/>
  </w:num>
  <w:num w:numId="2" w16cid:durableId="741948543">
    <w:abstractNumId w:val="5"/>
  </w:num>
  <w:num w:numId="3" w16cid:durableId="1368528056">
    <w:abstractNumId w:val="0"/>
  </w:num>
  <w:num w:numId="4" w16cid:durableId="365524584">
    <w:abstractNumId w:val="3"/>
  </w:num>
  <w:num w:numId="5" w16cid:durableId="1720664273">
    <w:abstractNumId w:val="4"/>
  </w:num>
  <w:num w:numId="6" w16cid:durableId="703286695">
    <w:abstractNumId w:val="6"/>
  </w:num>
  <w:num w:numId="7" w16cid:durableId="136536510">
    <w:abstractNumId w:val="10"/>
  </w:num>
  <w:num w:numId="8" w16cid:durableId="592083318">
    <w:abstractNumId w:val="9"/>
  </w:num>
  <w:num w:numId="9" w16cid:durableId="1932737844">
    <w:abstractNumId w:val="1"/>
  </w:num>
  <w:num w:numId="10" w16cid:durableId="1734546588">
    <w:abstractNumId w:val="8"/>
  </w:num>
  <w:num w:numId="11" w16cid:durableId="27537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3"/>
    <w:rsid w:val="00002DA7"/>
    <w:rsid w:val="00126E53"/>
    <w:rsid w:val="003A4CCB"/>
    <w:rsid w:val="005C28B6"/>
    <w:rsid w:val="00661B46"/>
    <w:rsid w:val="0071282A"/>
    <w:rsid w:val="00715903"/>
    <w:rsid w:val="00771997"/>
    <w:rsid w:val="007803F5"/>
    <w:rsid w:val="007C19A7"/>
    <w:rsid w:val="0097377F"/>
    <w:rsid w:val="00AC7794"/>
    <w:rsid w:val="00B862DB"/>
    <w:rsid w:val="00C13C22"/>
    <w:rsid w:val="00D041BD"/>
    <w:rsid w:val="00DD75E9"/>
    <w:rsid w:val="00EC39B9"/>
    <w:rsid w:val="00F0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4EE7"/>
  <w15:chartTrackingRefBased/>
  <w15:docId w15:val="{4FF807C8-753B-4F94-8B44-AF236D74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9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C19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7C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75E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9C69-5BB7-456B-92FE-5A0E3B6D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梁</dc:creator>
  <cp:keywords/>
  <dc:description/>
  <cp:lastModifiedBy>庭彬 刘</cp:lastModifiedBy>
  <cp:revision>4</cp:revision>
  <dcterms:created xsi:type="dcterms:W3CDTF">2024-04-15T05:46:00Z</dcterms:created>
  <dcterms:modified xsi:type="dcterms:W3CDTF">2024-04-19T14:20:00Z</dcterms:modified>
</cp:coreProperties>
</file>