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01E1" w:rsidRPr="00DA0252" w:rsidRDefault="00B551CE">
      <w:pPr>
        <w:spacing w:after="0" w:line="259" w:lineRule="auto"/>
        <w:ind w:left="0" w:firstLine="0"/>
        <w:rPr>
          <w:rFonts w:ascii="Arial" w:hAnsi="Arial" w:cs="Arial"/>
          <w:sz w:val="24"/>
          <w:szCs w:val="24"/>
        </w:rPr>
      </w:pPr>
      <w:r w:rsidRPr="00DA0252">
        <w:rPr>
          <w:rFonts w:ascii="Arial" w:hAnsi="Arial" w:cs="Arial"/>
          <w:sz w:val="24"/>
          <w:szCs w:val="24"/>
        </w:rPr>
        <w:t xml:space="preserve"> </w:t>
      </w:r>
    </w:p>
    <w:p w:rsidR="005401E1" w:rsidRPr="00DA0252" w:rsidRDefault="00B551CE">
      <w:pPr>
        <w:spacing w:after="128" w:line="259" w:lineRule="auto"/>
        <w:ind w:left="0" w:firstLine="0"/>
        <w:rPr>
          <w:rFonts w:ascii="Arial" w:hAnsi="Arial" w:cs="Arial"/>
          <w:sz w:val="24"/>
          <w:szCs w:val="24"/>
        </w:rPr>
      </w:pPr>
      <w:r w:rsidRPr="00DA0252">
        <w:rPr>
          <w:rFonts w:ascii="Arial" w:hAnsi="Arial" w:cs="Arial"/>
          <w:sz w:val="24"/>
          <w:szCs w:val="24"/>
        </w:rPr>
        <w:t xml:space="preserve">  </w:t>
      </w:r>
    </w:p>
    <w:p w:rsidR="005401E1" w:rsidRPr="00DA0252" w:rsidRDefault="005401E1" w:rsidP="00761D51">
      <w:pPr>
        <w:spacing w:after="0" w:line="259" w:lineRule="auto"/>
        <w:ind w:left="89" w:firstLine="0"/>
        <w:jc w:val="center"/>
        <w:rPr>
          <w:rFonts w:ascii="Arial" w:hAnsi="Arial" w:cs="Arial"/>
          <w:sz w:val="24"/>
          <w:szCs w:val="24"/>
        </w:rPr>
      </w:pPr>
    </w:p>
    <w:p w:rsidR="005401E1" w:rsidRPr="00DA0252" w:rsidRDefault="005401E1" w:rsidP="00761D51">
      <w:pPr>
        <w:spacing w:after="0" w:line="259" w:lineRule="auto"/>
        <w:ind w:left="89" w:firstLine="0"/>
        <w:jc w:val="center"/>
        <w:rPr>
          <w:rFonts w:ascii="Arial" w:hAnsi="Arial" w:cs="Arial"/>
          <w:sz w:val="24"/>
          <w:szCs w:val="24"/>
        </w:rPr>
      </w:pPr>
    </w:p>
    <w:p w:rsidR="005401E1" w:rsidRPr="00DA0252" w:rsidRDefault="005401E1" w:rsidP="00761D51">
      <w:pPr>
        <w:spacing w:after="0" w:line="259" w:lineRule="auto"/>
        <w:ind w:left="89" w:firstLine="0"/>
        <w:jc w:val="center"/>
        <w:rPr>
          <w:rFonts w:ascii="Arial" w:hAnsi="Arial" w:cs="Arial"/>
          <w:sz w:val="24"/>
          <w:szCs w:val="24"/>
        </w:rPr>
      </w:pPr>
    </w:p>
    <w:p w:rsidR="00761D51" w:rsidRPr="00DA0252" w:rsidRDefault="00761D51" w:rsidP="00761D51">
      <w:pPr>
        <w:spacing w:after="0" w:line="259" w:lineRule="auto"/>
        <w:ind w:right="2652"/>
        <w:jc w:val="right"/>
        <w:rPr>
          <w:rFonts w:ascii="Arial" w:hAnsi="Arial" w:cs="Arial"/>
          <w:b/>
          <w:sz w:val="24"/>
          <w:szCs w:val="24"/>
        </w:rPr>
      </w:pPr>
    </w:p>
    <w:p w:rsidR="005401E1" w:rsidRPr="00DA0252" w:rsidRDefault="00B436E1" w:rsidP="00761D51">
      <w:pPr>
        <w:spacing w:after="0" w:line="259" w:lineRule="auto"/>
        <w:ind w:right="2652"/>
        <w:jc w:val="right"/>
        <w:rPr>
          <w:rFonts w:ascii="Arial" w:hAnsi="Arial" w:cs="Arial"/>
          <w:b/>
          <w:sz w:val="36"/>
          <w:szCs w:val="24"/>
        </w:rPr>
      </w:pPr>
      <w:r>
        <w:rPr>
          <w:rFonts w:ascii="Arial" w:hAnsi="Arial" w:cs="Arial"/>
          <w:b/>
          <w:sz w:val="36"/>
          <w:szCs w:val="24"/>
        </w:rPr>
        <w:t>CS39930</w:t>
      </w:r>
      <w:r w:rsidR="00B551CE" w:rsidRPr="00DA0252">
        <w:rPr>
          <w:rFonts w:ascii="Arial" w:hAnsi="Arial" w:cs="Arial"/>
          <w:b/>
          <w:sz w:val="36"/>
          <w:szCs w:val="24"/>
        </w:rPr>
        <w:t xml:space="preserve"> – Assignment</w:t>
      </w:r>
    </w:p>
    <w:p w:rsidR="005401E1" w:rsidRPr="00DA0252" w:rsidRDefault="005401E1" w:rsidP="00761D51">
      <w:pPr>
        <w:spacing w:after="0" w:line="259" w:lineRule="auto"/>
        <w:ind w:left="89" w:firstLine="0"/>
        <w:jc w:val="right"/>
        <w:rPr>
          <w:rFonts w:ascii="Arial" w:hAnsi="Arial" w:cs="Arial"/>
          <w:b/>
          <w:sz w:val="36"/>
          <w:szCs w:val="24"/>
        </w:rPr>
      </w:pPr>
    </w:p>
    <w:p w:rsidR="005401E1" w:rsidRPr="00BD32C0" w:rsidRDefault="00761D51" w:rsidP="00761D51">
      <w:pPr>
        <w:spacing w:after="0" w:line="259" w:lineRule="auto"/>
        <w:ind w:right="2915"/>
        <w:jc w:val="center"/>
        <w:rPr>
          <w:rFonts w:ascii="Arial" w:hAnsi="Arial" w:cs="Arial"/>
          <w:b/>
          <w:sz w:val="34"/>
          <w:szCs w:val="34"/>
        </w:rPr>
      </w:pPr>
      <w:r w:rsidRPr="00DA0252">
        <w:rPr>
          <w:rFonts w:ascii="Arial" w:hAnsi="Arial" w:cs="Arial"/>
          <w:b/>
          <w:sz w:val="36"/>
          <w:szCs w:val="24"/>
        </w:rPr>
        <w:t xml:space="preserve"> </w:t>
      </w:r>
      <w:r w:rsidR="00236699">
        <w:rPr>
          <w:rFonts w:ascii="Arial" w:hAnsi="Arial" w:cs="Arial"/>
          <w:b/>
          <w:sz w:val="36"/>
          <w:szCs w:val="24"/>
        </w:rPr>
        <w:t xml:space="preserve">                         </w:t>
      </w:r>
      <w:r w:rsidR="00952DBE">
        <w:rPr>
          <w:rFonts w:ascii="Arial" w:hAnsi="Arial" w:cs="Arial"/>
          <w:b/>
          <w:sz w:val="34"/>
          <w:szCs w:val="34"/>
        </w:rPr>
        <w:t>Technical</w:t>
      </w:r>
      <w:r w:rsidR="00BD32C0" w:rsidRPr="00BD32C0">
        <w:rPr>
          <w:rFonts w:ascii="Arial" w:hAnsi="Arial" w:cs="Arial"/>
          <w:b/>
          <w:sz w:val="34"/>
          <w:szCs w:val="34"/>
        </w:rPr>
        <w:t xml:space="preserve"> Design</w:t>
      </w:r>
    </w:p>
    <w:p w:rsidR="005401E1" w:rsidRPr="00DA0252" w:rsidRDefault="005401E1" w:rsidP="00761D51">
      <w:pPr>
        <w:spacing w:after="0" w:line="259" w:lineRule="auto"/>
        <w:ind w:left="0" w:firstLine="0"/>
        <w:jc w:val="right"/>
        <w:rPr>
          <w:rFonts w:ascii="Arial" w:hAnsi="Arial" w:cs="Arial"/>
          <w:b/>
          <w:sz w:val="36"/>
          <w:szCs w:val="24"/>
        </w:rPr>
      </w:pPr>
    </w:p>
    <w:p w:rsidR="005401E1" w:rsidRPr="00DA0252" w:rsidRDefault="00B551CE" w:rsidP="00761D51">
      <w:pPr>
        <w:spacing w:after="0" w:line="259" w:lineRule="auto"/>
        <w:ind w:left="3601" w:firstLine="0"/>
        <w:rPr>
          <w:rFonts w:ascii="Arial" w:hAnsi="Arial" w:cs="Arial"/>
          <w:b/>
          <w:sz w:val="36"/>
          <w:szCs w:val="24"/>
        </w:rPr>
      </w:pPr>
      <w:r w:rsidRPr="00DA0252">
        <w:rPr>
          <w:rFonts w:ascii="Arial" w:hAnsi="Arial" w:cs="Arial"/>
          <w:b/>
          <w:sz w:val="36"/>
          <w:szCs w:val="24"/>
        </w:rPr>
        <w:t xml:space="preserve">150071107 </w:t>
      </w:r>
    </w:p>
    <w:p w:rsidR="005401E1" w:rsidRPr="00DA0252" w:rsidRDefault="00B551CE">
      <w:pPr>
        <w:spacing w:after="0" w:line="259" w:lineRule="auto"/>
        <w:ind w:left="80" w:firstLine="0"/>
        <w:jc w:val="center"/>
        <w:rPr>
          <w:rFonts w:ascii="Arial" w:hAnsi="Arial" w:cs="Arial"/>
          <w:b/>
          <w:sz w:val="24"/>
          <w:szCs w:val="24"/>
        </w:rPr>
      </w:pPr>
      <w:r w:rsidRPr="00DA0252">
        <w:rPr>
          <w:rFonts w:ascii="Arial" w:hAnsi="Arial" w:cs="Arial"/>
          <w:b/>
          <w:sz w:val="24"/>
          <w:szCs w:val="24"/>
        </w:rPr>
        <w:t xml:space="preserve"> </w:t>
      </w:r>
    </w:p>
    <w:p w:rsidR="005401E1" w:rsidRPr="00DA0252" w:rsidRDefault="00B551CE">
      <w:pPr>
        <w:spacing w:line="259" w:lineRule="auto"/>
        <w:ind w:left="0" w:firstLine="0"/>
        <w:rPr>
          <w:rFonts w:ascii="Arial" w:hAnsi="Arial" w:cs="Arial"/>
          <w:sz w:val="24"/>
          <w:szCs w:val="24"/>
        </w:rPr>
      </w:pPr>
      <w:r w:rsidRPr="00DA0252">
        <w:rPr>
          <w:rFonts w:ascii="Arial" w:hAnsi="Arial" w:cs="Arial"/>
          <w:sz w:val="24"/>
          <w:szCs w:val="24"/>
        </w:rPr>
        <w:t xml:space="preserve"> </w:t>
      </w:r>
    </w:p>
    <w:p w:rsidR="005401E1" w:rsidRPr="00DA0252" w:rsidRDefault="00B551CE">
      <w:pPr>
        <w:spacing w:after="160" w:line="259" w:lineRule="auto"/>
        <w:ind w:left="0" w:firstLine="0"/>
        <w:rPr>
          <w:rFonts w:ascii="Arial" w:hAnsi="Arial" w:cs="Arial"/>
          <w:sz w:val="24"/>
          <w:szCs w:val="24"/>
        </w:rPr>
      </w:pPr>
      <w:r w:rsidRPr="00DA0252">
        <w:rPr>
          <w:rFonts w:ascii="Arial" w:hAnsi="Arial" w:cs="Arial"/>
          <w:sz w:val="24"/>
          <w:szCs w:val="24"/>
        </w:rPr>
        <w:t xml:space="preserve"> </w:t>
      </w:r>
    </w:p>
    <w:p w:rsidR="005401E1" w:rsidRPr="00DA0252" w:rsidRDefault="00B551CE">
      <w:pPr>
        <w:spacing w:line="259" w:lineRule="auto"/>
        <w:ind w:left="0" w:firstLine="0"/>
        <w:rPr>
          <w:rFonts w:ascii="Arial" w:hAnsi="Arial" w:cs="Arial"/>
          <w:sz w:val="24"/>
          <w:szCs w:val="24"/>
        </w:rPr>
      </w:pPr>
      <w:r w:rsidRPr="00DA0252">
        <w:rPr>
          <w:rFonts w:ascii="Arial" w:hAnsi="Arial" w:cs="Arial"/>
          <w:sz w:val="24"/>
          <w:szCs w:val="24"/>
        </w:rPr>
        <w:t xml:space="preserve"> </w:t>
      </w:r>
    </w:p>
    <w:p w:rsidR="005401E1" w:rsidRPr="00DA0252" w:rsidRDefault="00B551CE">
      <w:pPr>
        <w:spacing w:after="160" w:line="259" w:lineRule="auto"/>
        <w:ind w:left="0" w:firstLine="0"/>
        <w:rPr>
          <w:rFonts w:ascii="Arial" w:hAnsi="Arial" w:cs="Arial"/>
          <w:sz w:val="24"/>
          <w:szCs w:val="24"/>
        </w:rPr>
      </w:pPr>
      <w:r w:rsidRPr="00DA0252">
        <w:rPr>
          <w:rFonts w:ascii="Arial" w:hAnsi="Arial" w:cs="Arial"/>
          <w:sz w:val="24"/>
          <w:szCs w:val="24"/>
        </w:rPr>
        <w:t xml:space="preserve"> </w:t>
      </w:r>
    </w:p>
    <w:p w:rsidR="005401E1" w:rsidRPr="00DA0252" w:rsidRDefault="00B551CE">
      <w:pPr>
        <w:spacing w:line="259" w:lineRule="auto"/>
        <w:ind w:left="0" w:firstLine="0"/>
        <w:rPr>
          <w:rFonts w:ascii="Arial" w:hAnsi="Arial" w:cs="Arial"/>
          <w:sz w:val="24"/>
          <w:szCs w:val="24"/>
        </w:rPr>
      </w:pPr>
      <w:r w:rsidRPr="00DA0252">
        <w:rPr>
          <w:rFonts w:ascii="Arial" w:hAnsi="Arial" w:cs="Arial"/>
          <w:sz w:val="24"/>
          <w:szCs w:val="24"/>
        </w:rPr>
        <w:t xml:space="preserve"> </w:t>
      </w:r>
    </w:p>
    <w:p w:rsidR="005401E1" w:rsidRPr="00DA0252" w:rsidRDefault="00B551CE">
      <w:pPr>
        <w:spacing w:line="259" w:lineRule="auto"/>
        <w:ind w:left="0" w:firstLine="0"/>
        <w:rPr>
          <w:rFonts w:ascii="Arial" w:hAnsi="Arial" w:cs="Arial"/>
          <w:sz w:val="24"/>
          <w:szCs w:val="24"/>
        </w:rPr>
      </w:pPr>
      <w:r w:rsidRPr="00DA0252">
        <w:rPr>
          <w:rFonts w:ascii="Arial" w:hAnsi="Arial" w:cs="Arial"/>
          <w:sz w:val="24"/>
          <w:szCs w:val="24"/>
        </w:rPr>
        <w:t xml:space="preserve"> </w:t>
      </w:r>
    </w:p>
    <w:p w:rsidR="00761D51" w:rsidRPr="00DA0252" w:rsidRDefault="00761D51">
      <w:pPr>
        <w:spacing w:line="259" w:lineRule="auto"/>
        <w:ind w:left="0" w:firstLine="0"/>
        <w:rPr>
          <w:rFonts w:ascii="Arial" w:hAnsi="Arial" w:cs="Arial"/>
          <w:sz w:val="24"/>
          <w:szCs w:val="24"/>
        </w:rPr>
      </w:pPr>
    </w:p>
    <w:p w:rsidR="00761D51" w:rsidRPr="00DA0252" w:rsidRDefault="00761D51">
      <w:pPr>
        <w:spacing w:line="259" w:lineRule="auto"/>
        <w:ind w:left="0" w:firstLine="0"/>
        <w:rPr>
          <w:rFonts w:ascii="Arial" w:hAnsi="Arial" w:cs="Arial"/>
          <w:sz w:val="24"/>
          <w:szCs w:val="24"/>
        </w:rPr>
      </w:pPr>
    </w:p>
    <w:p w:rsidR="005401E1" w:rsidRPr="00DA0252" w:rsidRDefault="00B551CE">
      <w:pPr>
        <w:spacing w:after="160" w:line="259" w:lineRule="auto"/>
        <w:ind w:left="0" w:firstLine="0"/>
        <w:rPr>
          <w:rFonts w:ascii="Arial" w:hAnsi="Arial" w:cs="Arial"/>
          <w:sz w:val="24"/>
          <w:szCs w:val="24"/>
        </w:rPr>
      </w:pPr>
      <w:r w:rsidRPr="00DA0252">
        <w:rPr>
          <w:rFonts w:ascii="Arial" w:hAnsi="Arial" w:cs="Arial"/>
          <w:sz w:val="24"/>
          <w:szCs w:val="24"/>
        </w:rPr>
        <w:t xml:space="preserve"> </w:t>
      </w:r>
    </w:p>
    <w:p w:rsidR="005401E1" w:rsidRPr="00DA0252" w:rsidRDefault="00B551CE">
      <w:pPr>
        <w:spacing w:line="259" w:lineRule="auto"/>
        <w:ind w:left="0" w:firstLine="0"/>
        <w:rPr>
          <w:rFonts w:ascii="Arial" w:hAnsi="Arial" w:cs="Arial"/>
          <w:sz w:val="24"/>
          <w:szCs w:val="24"/>
        </w:rPr>
      </w:pPr>
      <w:r w:rsidRPr="00DA0252">
        <w:rPr>
          <w:rFonts w:ascii="Arial" w:hAnsi="Arial" w:cs="Arial"/>
          <w:sz w:val="24"/>
          <w:szCs w:val="24"/>
        </w:rPr>
        <w:t xml:space="preserve"> </w:t>
      </w:r>
    </w:p>
    <w:p w:rsidR="005401E1" w:rsidRPr="00DA0252" w:rsidRDefault="00B551CE">
      <w:pPr>
        <w:spacing w:after="160" w:line="259" w:lineRule="auto"/>
        <w:ind w:left="0" w:firstLine="0"/>
        <w:rPr>
          <w:rFonts w:ascii="Arial" w:hAnsi="Arial" w:cs="Arial"/>
          <w:sz w:val="24"/>
          <w:szCs w:val="24"/>
        </w:rPr>
      </w:pPr>
      <w:r w:rsidRPr="00DA0252">
        <w:rPr>
          <w:rFonts w:ascii="Arial" w:hAnsi="Arial" w:cs="Arial"/>
          <w:sz w:val="24"/>
          <w:szCs w:val="24"/>
        </w:rPr>
        <w:t xml:space="preserve"> </w:t>
      </w:r>
    </w:p>
    <w:p w:rsidR="005401E1" w:rsidRPr="00DA0252" w:rsidRDefault="00B551CE">
      <w:pPr>
        <w:spacing w:line="259" w:lineRule="auto"/>
        <w:ind w:left="0" w:firstLine="0"/>
        <w:rPr>
          <w:rFonts w:ascii="Arial" w:hAnsi="Arial" w:cs="Arial"/>
          <w:sz w:val="24"/>
          <w:szCs w:val="24"/>
        </w:rPr>
      </w:pPr>
      <w:r w:rsidRPr="00DA0252">
        <w:rPr>
          <w:rFonts w:ascii="Arial" w:hAnsi="Arial" w:cs="Arial"/>
          <w:sz w:val="24"/>
          <w:szCs w:val="24"/>
        </w:rPr>
        <w:t xml:space="preserve"> </w:t>
      </w:r>
    </w:p>
    <w:p w:rsidR="005401E1" w:rsidRPr="00DA0252" w:rsidRDefault="00B551CE">
      <w:pPr>
        <w:spacing w:after="161" w:line="259" w:lineRule="auto"/>
        <w:ind w:left="0" w:firstLine="0"/>
        <w:rPr>
          <w:rFonts w:ascii="Arial" w:hAnsi="Arial" w:cs="Arial"/>
          <w:sz w:val="24"/>
          <w:szCs w:val="24"/>
        </w:rPr>
      </w:pPr>
      <w:r w:rsidRPr="00DA0252">
        <w:rPr>
          <w:rFonts w:ascii="Arial" w:hAnsi="Arial" w:cs="Arial"/>
          <w:sz w:val="24"/>
          <w:szCs w:val="24"/>
        </w:rPr>
        <w:t xml:space="preserve"> </w:t>
      </w:r>
    </w:p>
    <w:p w:rsidR="005401E1" w:rsidRPr="00DA0252" w:rsidRDefault="00B551CE">
      <w:pPr>
        <w:spacing w:line="259" w:lineRule="auto"/>
        <w:ind w:left="0" w:firstLine="0"/>
        <w:rPr>
          <w:rFonts w:ascii="Arial" w:hAnsi="Arial" w:cs="Arial"/>
          <w:sz w:val="24"/>
          <w:szCs w:val="24"/>
        </w:rPr>
      </w:pPr>
      <w:r w:rsidRPr="00DA0252">
        <w:rPr>
          <w:rFonts w:ascii="Arial" w:hAnsi="Arial" w:cs="Arial"/>
          <w:sz w:val="24"/>
          <w:szCs w:val="24"/>
        </w:rPr>
        <w:t xml:space="preserve"> </w:t>
      </w:r>
    </w:p>
    <w:p w:rsidR="005401E1" w:rsidRPr="00DA0252" w:rsidRDefault="00B551CE">
      <w:pPr>
        <w:spacing w:line="259" w:lineRule="auto"/>
        <w:ind w:left="0" w:firstLine="0"/>
        <w:rPr>
          <w:rFonts w:ascii="Arial" w:hAnsi="Arial" w:cs="Arial"/>
          <w:sz w:val="24"/>
          <w:szCs w:val="24"/>
        </w:rPr>
      </w:pPr>
      <w:r w:rsidRPr="00DA0252">
        <w:rPr>
          <w:rFonts w:ascii="Arial" w:hAnsi="Arial" w:cs="Arial"/>
          <w:sz w:val="24"/>
          <w:szCs w:val="24"/>
        </w:rPr>
        <w:t xml:space="preserve"> </w:t>
      </w:r>
    </w:p>
    <w:p w:rsidR="005401E1" w:rsidRPr="00DA0252" w:rsidRDefault="00B551CE">
      <w:pPr>
        <w:spacing w:after="160" w:line="259" w:lineRule="auto"/>
        <w:ind w:left="0" w:firstLine="0"/>
        <w:rPr>
          <w:rFonts w:ascii="Arial" w:hAnsi="Arial" w:cs="Arial"/>
          <w:sz w:val="24"/>
          <w:szCs w:val="24"/>
        </w:rPr>
      </w:pPr>
      <w:r w:rsidRPr="00DA0252">
        <w:rPr>
          <w:rFonts w:ascii="Arial" w:hAnsi="Arial" w:cs="Arial"/>
          <w:sz w:val="24"/>
          <w:szCs w:val="24"/>
        </w:rPr>
        <w:t xml:space="preserve"> </w:t>
      </w:r>
    </w:p>
    <w:p w:rsidR="005401E1" w:rsidRPr="00DA0252" w:rsidRDefault="00B551CE">
      <w:pPr>
        <w:spacing w:line="259" w:lineRule="auto"/>
        <w:ind w:left="0" w:firstLine="0"/>
        <w:rPr>
          <w:rFonts w:ascii="Arial" w:hAnsi="Arial" w:cs="Arial"/>
          <w:sz w:val="24"/>
          <w:szCs w:val="24"/>
        </w:rPr>
      </w:pPr>
      <w:r w:rsidRPr="00DA0252">
        <w:rPr>
          <w:rFonts w:ascii="Arial" w:hAnsi="Arial" w:cs="Arial"/>
          <w:sz w:val="24"/>
          <w:szCs w:val="24"/>
        </w:rPr>
        <w:t xml:space="preserve"> </w:t>
      </w:r>
    </w:p>
    <w:p w:rsidR="005401E1" w:rsidRPr="00DA0252" w:rsidRDefault="00B551CE">
      <w:pPr>
        <w:spacing w:after="160" w:line="259" w:lineRule="auto"/>
        <w:ind w:left="0" w:firstLine="0"/>
        <w:rPr>
          <w:rFonts w:ascii="Arial" w:hAnsi="Arial" w:cs="Arial"/>
          <w:sz w:val="24"/>
          <w:szCs w:val="24"/>
        </w:rPr>
      </w:pPr>
      <w:r w:rsidRPr="00DA0252">
        <w:rPr>
          <w:rFonts w:ascii="Arial" w:hAnsi="Arial" w:cs="Arial"/>
          <w:sz w:val="24"/>
          <w:szCs w:val="24"/>
        </w:rPr>
        <w:t xml:space="preserve"> </w:t>
      </w:r>
    </w:p>
    <w:p w:rsidR="00761D51" w:rsidRPr="00DA0252" w:rsidRDefault="00B551CE">
      <w:pPr>
        <w:spacing w:after="0" w:line="259" w:lineRule="auto"/>
        <w:ind w:left="0" w:firstLine="0"/>
        <w:rPr>
          <w:rFonts w:ascii="Arial" w:hAnsi="Arial" w:cs="Arial"/>
          <w:sz w:val="24"/>
          <w:szCs w:val="24"/>
        </w:rPr>
      </w:pPr>
      <w:r w:rsidRPr="00DA0252">
        <w:rPr>
          <w:rFonts w:ascii="Arial" w:hAnsi="Arial" w:cs="Arial"/>
          <w:sz w:val="24"/>
          <w:szCs w:val="24"/>
        </w:rPr>
        <w:t xml:space="preserve"> </w:t>
      </w:r>
    </w:p>
    <w:p w:rsidR="00761D51" w:rsidRPr="00DA0252" w:rsidRDefault="00761D51">
      <w:pPr>
        <w:spacing w:after="160" w:line="259" w:lineRule="auto"/>
        <w:ind w:left="0" w:firstLine="0"/>
        <w:rPr>
          <w:rFonts w:ascii="Arial" w:hAnsi="Arial" w:cs="Arial"/>
          <w:sz w:val="24"/>
          <w:szCs w:val="24"/>
        </w:rPr>
      </w:pPr>
      <w:r w:rsidRPr="00DA0252">
        <w:rPr>
          <w:rFonts w:ascii="Arial" w:hAnsi="Arial" w:cs="Arial"/>
          <w:sz w:val="24"/>
          <w:szCs w:val="24"/>
        </w:rPr>
        <w:br w:type="page"/>
      </w:r>
    </w:p>
    <w:p w:rsidR="005401E1" w:rsidRPr="00DA0252" w:rsidRDefault="005401E1">
      <w:pPr>
        <w:spacing w:after="0" w:line="259" w:lineRule="auto"/>
        <w:ind w:left="0" w:firstLine="0"/>
        <w:rPr>
          <w:rFonts w:ascii="Arial" w:hAnsi="Arial" w:cs="Arial"/>
          <w:sz w:val="24"/>
          <w:szCs w:val="24"/>
        </w:rPr>
      </w:pPr>
    </w:p>
    <w:sdt>
      <w:sdtPr>
        <w:rPr>
          <w:rFonts w:ascii="Calibri" w:eastAsia="Calibri" w:hAnsi="Calibri" w:cs="Calibri"/>
          <w:b w:val="0"/>
          <w:bCs w:val="0"/>
          <w:color w:val="000000"/>
          <w:sz w:val="22"/>
          <w:szCs w:val="22"/>
          <w:lang w:val="en-GB" w:eastAsia="en-GB"/>
        </w:rPr>
        <w:id w:val="-1463188231"/>
        <w:docPartObj>
          <w:docPartGallery w:val="Table of Contents"/>
          <w:docPartUnique/>
        </w:docPartObj>
      </w:sdtPr>
      <w:sdtEndPr>
        <w:rPr>
          <w:noProof/>
        </w:rPr>
      </w:sdtEndPr>
      <w:sdtContent>
        <w:p w:rsidR="00C664F6" w:rsidRDefault="00C664F6">
          <w:pPr>
            <w:pStyle w:val="TOCHeading"/>
          </w:pPr>
          <w:r>
            <w:t>Contents</w:t>
          </w:r>
        </w:p>
        <w:p w:rsidR="00954CF0" w:rsidRDefault="00C664F6">
          <w:pPr>
            <w:pStyle w:val="TOC1"/>
            <w:tabs>
              <w:tab w:val="right" w:leader="dot" w:pos="9068"/>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509085878" w:history="1">
            <w:r w:rsidR="00954CF0" w:rsidRPr="0013045B">
              <w:rPr>
                <w:rStyle w:val="Hyperlink"/>
                <w:noProof/>
              </w:rPr>
              <w:t>Introduction</w:t>
            </w:r>
            <w:r w:rsidR="00954CF0">
              <w:rPr>
                <w:noProof/>
                <w:webHidden/>
              </w:rPr>
              <w:tab/>
            </w:r>
            <w:r w:rsidR="00954CF0">
              <w:rPr>
                <w:noProof/>
                <w:webHidden/>
              </w:rPr>
              <w:fldChar w:fldCharType="begin"/>
            </w:r>
            <w:r w:rsidR="00954CF0">
              <w:rPr>
                <w:noProof/>
                <w:webHidden/>
              </w:rPr>
              <w:instrText xml:space="preserve"> PAGEREF _Toc509085878 \h </w:instrText>
            </w:r>
            <w:r w:rsidR="00954CF0">
              <w:rPr>
                <w:noProof/>
                <w:webHidden/>
              </w:rPr>
            </w:r>
            <w:r w:rsidR="00954CF0">
              <w:rPr>
                <w:noProof/>
                <w:webHidden/>
              </w:rPr>
              <w:fldChar w:fldCharType="separate"/>
            </w:r>
            <w:r w:rsidR="00954CF0">
              <w:rPr>
                <w:noProof/>
                <w:webHidden/>
              </w:rPr>
              <w:t>3</w:t>
            </w:r>
            <w:r w:rsidR="00954CF0">
              <w:rPr>
                <w:noProof/>
                <w:webHidden/>
              </w:rPr>
              <w:fldChar w:fldCharType="end"/>
            </w:r>
          </w:hyperlink>
        </w:p>
        <w:p w:rsidR="00954CF0" w:rsidRDefault="00954CF0">
          <w:pPr>
            <w:pStyle w:val="TOC1"/>
            <w:tabs>
              <w:tab w:val="right" w:leader="dot" w:pos="9068"/>
            </w:tabs>
            <w:rPr>
              <w:rFonts w:asciiTheme="minorHAnsi" w:eastAsiaTheme="minorEastAsia" w:hAnsiTheme="minorHAnsi" w:cstheme="minorBidi"/>
              <w:noProof/>
              <w:color w:val="auto"/>
              <w:sz w:val="22"/>
            </w:rPr>
          </w:pPr>
          <w:hyperlink w:anchor="_Toc509085879" w:history="1">
            <w:r w:rsidRPr="0013045B">
              <w:rPr>
                <w:rStyle w:val="Hyperlink"/>
                <w:noProof/>
              </w:rPr>
              <w:t>Page Information</w:t>
            </w:r>
            <w:r>
              <w:rPr>
                <w:noProof/>
                <w:webHidden/>
              </w:rPr>
              <w:tab/>
            </w:r>
            <w:r>
              <w:rPr>
                <w:noProof/>
                <w:webHidden/>
              </w:rPr>
              <w:fldChar w:fldCharType="begin"/>
            </w:r>
            <w:r>
              <w:rPr>
                <w:noProof/>
                <w:webHidden/>
              </w:rPr>
              <w:instrText xml:space="preserve"> PAGEREF _Toc509085879 \h </w:instrText>
            </w:r>
            <w:r>
              <w:rPr>
                <w:noProof/>
                <w:webHidden/>
              </w:rPr>
            </w:r>
            <w:r>
              <w:rPr>
                <w:noProof/>
                <w:webHidden/>
              </w:rPr>
              <w:fldChar w:fldCharType="separate"/>
            </w:r>
            <w:r>
              <w:rPr>
                <w:noProof/>
                <w:webHidden/>
              </w:rPr>
              <w:t>4</w:t>
            </w:r>
            <w:r>
              <w:rPr>
                <w:noProof/>
                <w:webHidden/>
              </w:rPr>
              <w:fldChar w:fldCharType="end"/>
            </w:r>
          </w:hyperlink>
        </w:p>
        <w:p w:rsidR="00954CF0" w:rsidRDefault="00954CF0">
          <w:pPr>
            <w:pStyle w:val="TOC2"/>
            <w:tabs>
              <w:tab w:val="right" w:leader="dot" w:pos="9068"/>
            </w:tabs>
            <w:rPr>
              <w:rFonts w:asciiTheme="minorHAnsi" w:eastAsiaTheme="minorEastAsia" w:hAnsiTheme="minorHAnsi" w:cstheme="minorBidi"/>
              <w:noProof/>
              <w:color w:val="auto"/>
            </w:rPr>
          </w:pPr>
          <w:hyperlink w:anchor="_Toc509085880" w:history="1">
            <w:r w:rsidRPr="0013045B">
              <w:rPr>
                <w:rStyle w:val="Hyperlink"/>
                <w:noProof/>
              </w:rPr>
              <w:t>Public</w:t>
            </w:r>
            <w:r>
              <w:rPr>
                <w:noProof/>
                <w:webHidden/>
              </w:rPr>
              <w:tab/>
            </w:r>
            <w:r>
              <w:rPr>
                <w:noProof/>
                <w:webHidden/>
              </w:rPr>
              <w:fldChar w:fldCharType="begin"/>
            </w:r>
            <w:r>
              <w:rPr>
                <w:noProof/>
                <w:webHidden/>
              </w:rPr>
              <w:instrText xml:space="preserve"> PAGEREF _Toc509085880 \h </w:instrText>
            </w:r>
            <w:r>
              <w:rPr>
                <w:noProof/>
                <w:webHidden/>
              </w:rPr>
            </w:r>
            <w:r>
              <w:rPr>
                <w:noProof/>
                <w:webHidden/>
              </w:rPr>
              <w:fldChar w:fldCharType="separate"/>
            </w:r>
            <w:r>
              <w:rPr>
                <w:noProof/>
                <w:webHidden/>
              </w:rPr>
              <w:t>4</w:t>
            </w:r>
            <w:r>
              <w:rPr>
                <w:noProof/>
                <w:webHidden/>
              </w:rPr>
              <w:fldChar w:fldCharType="end"/>
            </w:r>
          </w:hyperlink>
        </w:p>
        <w:p w:rsidR="00954CF0" w:rsidRDefault="00954CF0">
          <w:pPr>
            <w:pStyle w:val="TOC3"/>
            <w:tabs>
              <w:tab w:val="right" w:leader="dot" w:pos="9068"/>
            </w:tabs>
            <w:rPr>
              <w:rFonts w:asciiTheme="minorHAnsi" w:eastAsiaTheme="minorEastAsia" w:hAnsiTheme="minorHAnsi" w:cstheme="minorBidi"/>
              <w:noProof/>
              <w:color w:val="auto"/>
            </w:rPr>
          </w:pPr>
          <w:hyperlink w:anchor="_Toc509085881" w:history="1">
            <w:r w:rsidRPr="0013045B">
              <w:rPr>
                <w:rStyle w:val="Hyperlink"/>
                <w:rFonts w:cstheme="minorHAnsi"/>
                <w:noProof/>
              </w:rPr>
              <w:t>All Pages</w:t>
            </w:r>
            <w:r>
              <w:rPr>
                <w:noProof/>
                <w:webHidden/>
              </w:rPr>
              <w:tab/>
            </w:r>
            <w:r>
              <w:rPr>
                <w:noProof/>
                <w:webHidden/>
              </w:rPr>
              <w:fldChar w:fldCharType="begin"/>
            </w:r>
            <w:r>
              <w:rPr>
                <w:noProof/>
                <w:webHidden/>
              </w:rPr>
              <w:instrText xml:space="preserve"> PAGEREF _Toc509085881 \h </w:instrText>
            </w:r>
            <w:r>
              <w:rPr>
                <w:noProof/>
                <w:webHidden/>
              </w:rPr>
            </w:r>
            <w:r>
              <w:rPr>
                <w:noProof/>
                <w:webHidden/>
              </w:rPr>
              <w:fldChar w:fldCharType="separate"/>
            </w:r>
            <w:r>
              <w:rPr>
                <w:noProof/>
                <w:webHidden/>
              </w:rPr>
              <w:t>4</w:t>
            </w:r>
            <w:r>
              <w:rPr>
                <w:noProof/>
                <w:webHidden/>
              </w:rPr>
              <w:fldChar w:fldCharType="end"/>
            </w:r>
          </w:hyperlink>
        </w:p>
        <w:p w:rsidR="00954CF0" w:rsidRDefault="00954CF0">
          <w:pPr>
            <w:pStyle w:val="TOC3"/>
            <w:tabs>
              <w:tab w:val="right" w:leader="dot" w:pos="9068"/>
            </w:tabs>
            <w:rPr>
              <w:rFonts w:asciiTheme="minorHAnsi" w:eastAsiaTheme="minorEastAsia" w:hAnsiTheme="minorHAnsi" w:cstheme="minorBidi"/>
              <w:noProof/>
              <w:color w:val="auto"/>
            </w:rPr>
          </w:pPr>
          <w:hyperlink w:anchor="_Toc509085882" w:history="1">
            <w:r w:rsidRPr="0013045B">
              <w:rPr>
                <w:rStyle w:val="Hyperlink"/>
                <w:rFonts w:cstheme="minorHAnsi"/>
                <w:noProof/>
              </w:rPr>
              <w:t>Login</w:t>
            </w:r>
            <w:r>
              <w:rPr>
                <w:noProof/>
                <w:webHidden/>
              </w:rPr>
              <w:tab/>
            </w:r>
            <w:r>
              <w:rPr>
                <w:noProof/>
                <w:webHidden/>
              </w:rPr>
              <w:fldChar w:fldCharType="begin"/>
            </w:r>
            <w:r>
              <w:rPr>
                <w:noProof/>
                <w:webHidden/>
              </w:rPr>
              <w:instrText xml:space="preserve"> PAGEREF _Toc509085882 \h </w:instrText>
            </w:r>
            <w:r>
              <w:rPr>
                <w:noProof/>
                <w:webHidden/>
              </w:rPr>
            </w:r>
            <w:r>
              <w:rPr>
                <w:noProof/>
                <w:webHidden/>
              </w:rPr>
              <w:fldChar w:fldCharType="separate"/>
            </w:r>
            <w:r>
              <w:rPr>
                <w:noProof/>
                <w:webHidden/>
              </w:rPr>
              <w:t>4</w:t>
            </w:r>
            <w:r>
              <w:rPr>
                <w:noProof/>
                <w:webHidden/>
              </w:rPr>
              <w:fldChar w:fldCharType="end"/>
            </w:r>
          </w:hyperlink>
        </w:p>
        <w:p w:rsidR="00954CF0" w:rsidRDefault="00954CF0">
          <w:pPr>
            <w:pStyle w:val="TOC3"/>
            <w:tabs>
              <w:tab w:val="right" w:leader="dot" w:pos="9068"/>
            </w:tabs>
            <w:rPr>
              <w:rFonts w:asciiTheme="minorHAnsi" w:eastAsiaTheme="minorEastAsia" w:hAnsiTheme="minorHAnsi" w:cstheme="minorBidi"/>
              <w:noProof/>
              <w:color w:val="auto"/>
            </w:rPr>
          </w:pPr>
          <w:hyperlink w:anchor="_Toc509085883" w:history="1">
            <w:r w:rsidRPr="0013045B">
              <w:rPr>
                <w:rStyle w:val="Hyperlink"/>
                <w:rFonts w:cstheme="minorHAnsi"/>
                <w:noProof/>
              </w:rPr>
              <w:t>Leave of Absence</w:t>
            </w:r>
            <w:r>
              <w:rPr>
                <w:noProof/>
                <w:webHidden/>
              </w:rPr>
              <w:tab/>
            </w:r>
            <w:r>
              <w:rPr>
                <w:noProof/>
                <w:webHidden/>
              </w:rPr>
              <w:fldChar w:fldCharType="begin"/>
            </w:r>
            <w:r>
              <w:rPr>
                <w:noProof/>
                <w:webHidden/>
              </w:rPr>
              <w:instrText xml:space="preserve"> PAGEREF _Toc509085883 \h </w:instrText>
            </w:r>
            <w:r>
              <w:rPr>
                <w:noProof/>
                <w:webHidden/>
              </w:rPr>
            </w:r>
            <w:r>
              <w:rPr>
                <w:noProof/>
                <w:webHidden/>
              </w:rPr>
              <w:fldChar w:fldCharType="separate"/>
            </w:r>
            <w:r>
              <w:rPr>
                <w:noProof/>
                <w:webHidden/>
              </w:rPr>
              <w:t>4</w:t>
            </w:r>
            <w:r>
              <w:rPr>
                <w:noProof/>
                <w:webHidden/>
              </w:rPr>
              <w:fldChar w:fldCharType="end"/>
            </w:r>
          </w:hyperlink>
        </w:p>
        <w:p w:rsidR="00954CF0" w:rsidRDefault="00954CF0">
          <w:pPr>
            <w:pStyle w:val="TOC3"/>
            <w:tabs>
              <w:tab w:val="right" w:leader="dot" w:pos="9068"/>
            </w:tabs>
            <w:rPr>
              <w:rFonts w:asciiTheme="minorHAnsi" w:eastAsiaTheme="minorEastAsia" w:hAnsiTheme="minorHAnsi" w:cstheme="minorBidi"/>
              <w:noProof/>
              <w:color w:val="auto"/>
            </w:rPr>
          </w:pPr>
          <w:hyperlink w:anchor="_Toc509085884" w:history="1">
            <w:r w:rsidRPr="0013045B">
              <w:rPr>
                <w:rStyle w:val="Hyperlink"/>
                <w:rFonts w:cstheme="minorHAnsi"/>
                <w:noProof/>
              </w:rPr>
              <w:t>Join/Contact</w:t>
            </w:r>
            <w:r>
              <w:rPr>
                <w:noProof/>
                <w:webHidden/>
              </w:rPr>
              <w:tab/>
            </w:r>
            <w:r>
              <w:rPr>
                <w:noProof/>
                <w:webHidden/>
              </w:rPr>
              <w:fldChar w:fldCharType="begin"/>
            </w:r>
            <w:r>
              <w:rPr>
                <w:noProof/>
                <w:webHidden/>
              </w:rPr>
              <w:instrText xml:space="preserve"> PAGEREF _Toc509085884 \h </w:instrText>
            </w:r>
            <w:r>
              <w:rPr>
                <w:noProof/>
                <w:webHidden/>
              </w:rPr>
            </w:r>
            <w:r>
              <w:rPr>
                <w:noProof/>
                <w:webHidden/>
              </w:rPr>
              <w:fldChar w:fldCharType="separate"/>
            </w:r>
            <w:r>
              <w:rPr>
                <w:noProof/>
                <w:webHidden/>
              </w:rPr>
              <w:t>4</w:t>
            </w:r>
            <w:r>
              <w:rPr>
                <w:noProof/>
                <w:webHidden/>
              </w:rPr>
              <w:fldChar w:fldCharType="end"/>
            </w:r>
          </w:hyperlink>
        </w:p>
        <w:p w:rsidR="00954CF0" w:rsidRDefault="00954CF0">
          <w:pPr>
            <w:pStyle w:val="TOC2"/>
            <w:tabs>
              <w:tab w:val="right" w:leader="dot" w:pos="9068"/>
            </w:tabs>
            <w:rPr>
              <w:rFonts w:asciiTheme="minorHAnsi" w:eastAsiaTheme="minorEastAsia" w:hAnsiTheme="minorHAnsi" w:cstheme="minorBidi"/>
              <w:noProof/>
              <w:color w:val="auto"/>
            </w:rPr>
          </w:pPr>
          <w:hyperlink w:anchor="_Toc509085885" w:history="1">
            <w:r w:rsidRPr="0013045B">
              <w:rPr>
                <w:rStyle w:val="Hyperlink"/>
                <w:noProof/>
              </w:rPr>
              <w:t>Private</w:t>
            </w:r>
            <w:r>
              <w:rPr>
                <w:noProof/>
                <w:webHidden/>
              </w:rPr>
              <w:tab/>
            </w:r>
            <w:r>
              <w:rPr>
                <w:noProof/>
                <w:webHidden/>
              </w:rPr>
              <w:fldChar w:fldCharType="begin"/>
            </w:r>
            <w:r>
              <w:rPr>
                <w:noProof/>
                <w:webHidden/>
              </w:rPr>
              <w:instrText xml:space="preserve"> PAGEREF _Toc509085885 \h </w:instrText>
            </w:r>
            <w:r>
              <w:rPr>
                <w:noProof/>
                <w:webHidden/>
              </w:rPr>
            </w:r>
            <w:r>
              <w:rPr>
                <w:noProof/>
                <w:webHidden/>
              </w:rPr>
              <w:fldChar w:fldCharType="separate"/>
            </w:r>
            <w:r>
              <w:rPr>
                <w:noProof/>
                <w:webHidden/>
              </w:rPr>
              <w:t>5</w:t>
            </w:r>
            <w:r>
              <w:rPr>
                <w:noProof/>
                <w:webHidden/>
              </w:rPr>
              <w:fldChar w:fldCharType="end"/>
            </w:r>
          </w:hyperlink>
        </w:p>
        <w:p w:rsidR="00954CF0" w:rsidRDefault="00954CF0">
          <w:pPr>
            <w:pStyle w:val="TOC3"/>
            <w:tabs>
              <w:tab w:val="right" w:leader="dot" w:pos="9068"/>
            </w:tabs>
            <w:rPr>
              <w:rFonts w:asciiTheme="minorHAnsi" w:eastAsiaTheme="minorEastAsia" w:hAnsiTheme="minorHAnsi" w:cstheme="minorBidi"/>
              <w:noProof/>
              <w:color w:val="auto"/>
            </w:rPr>
          </w:pPr>
          <w:hyperlink w:anchor="_Toc509085886" w:history="1">
            <w:r w:rsidRPr="0013045B">
              <w:rPr>
                <w:rStyle w:val="Hyperlink"/>
                <w:rFonts w:cstheme="minorHAnsi"/>
                <w:noProof/>
              </w:rPr>
              <w:t>All Pages</w:t>
            </w:r>
            <w:r>
              <w:rPr>
                <w:noProof/>
                <w:webHidden/>
              </w:rPr>
              <w:tab/>
            </w:r>
            <w:r>
              <w:rPr>
                <w:noProof/>
                <w:webHidden/>
              </w:rPr>
              <w:fldChar w:fldCharType="begin"/>
            </w:r>
            <w:r>
              <w:rPr>
                <w:noProof/>
                <w:webHidden/>
              </w:rPr>
              <w:instrText xml:space="preserve"> PAGEREF _Toc509085886 \h </w:instrText>
            </w:r>
            <w:r>
              <w:rPr>
                <w:noProof/>
                <w:webHidden/>
              </w:rPr>
            </w:r>
            <w:r>
              <w:rPr>
                <w:noProof/>
                <w:webHidden/>
              </w:rPr>
              <w:fldChar w:fldCharType="separate"/>
            </w:r>
            <w:r>
              <w:rPr>
                <w:noProof/>
                <w:webHidden/>
              </w:rPr>
              <w:t>5</w:t>
            </w:r>
            <w:r>
              <w:rPr>
                <w:noProof/>
                <w:webHidden/>
              </w:rPr>
              <w:fldChar w:fldCharType="end"/>
            </w:r>
          </w:hyperlink>
        </w:p>
        <w:p w:rsidR="00954CF0" w:rsidRDefault="00954CF0">
          <w:pPr>
            <w:pStyle w:val="TOC3"/>
            <w:tabs>
              <w:tab w:val="right" w:leader="dot" w:pos="9068"/>
            </w:tabs>
            <w:rPr>
              <w:rFonts w:asciiTheme="minorHAnsi" w:eastAsiaTheme="minorEastAsia" w:hAnsiTheme="minorHAnsi" w:cstheme="minorBidi"/>
              <w:noProof/>
              <w:color w:val="auto"/>
            </w:rPr>
          </w:pPr>
          <w:hyperlink w:anchor="_Toc509085887" w:history="1">
            <w:r w:rsidRPr="0013045B">
              <w:rPr>
                <w:rStyle w:val="Hyperlink"/>
                <w:rFonts w:cstheme="minorHAnsi"/>
                <w:noProof/>
              </w:rPr>
              <w:t>Dash</w:t>
            </w:r>
            <w:r>
              <w:rPr>
                <w:noProof/>
                <w:webHidden/>
              </w:rPr>
              <w:tab/>
            </w:r>
            <w:r>
              <w:rPr>
                <w:noProof/>
                <w:webHidden/>
              </w:rPr>
              <w:fldChar w:fldCharType="begin"/>
            </w:r>
            <w:r>
              <w:rPr>
                <w:noProof/>
                <w:webHidden/>
              </w:rPr>
              <w:instrText xml:space="preserve"> PAGEREF _Toc509085887 \h </w:instrText>
            </w:r>
            <w:r>
              <w:rPr>
                <w:noProof/>
                <w:webHidden/>
              </w:rPr>
            </w:r>
            <w:r>
              <w:rPr>
                <w:noProof/>
                <w:webHidden/>
              </w:rPr>
              <w:fldChar w:fldCharType="separate"/>
            </w:r>
            <w:r>
              <w:rPr>
                <w:noProof/>
                <w:webHidden/>
              </w:rPr>
              <w:t>5</w:t>
            </w:r>
            <w:r>
              <w:rPr>
                <w:noProof/>
                <w:webHidden/>
              </w:rPr>
              <w:fldChar w:fldCharType="end"/>
            </w:r>
          </w:hyperlink>
        </w:p>
        <w:p w:rsidR="00954CF0" w:rsidRDefault="00954CF0">
          <w:pPr>
            <w:pStyle w:val="TOC3"/>
            <w:tabs>
              <w:tab w:val="right" w:leader="dot" w:pos="9068"/>
            </w:tabs>
            <w:rPr>
              <w:rFonts w:asciiTheme="minorHAnsi" w:eastAsiaTheme="minorEastAsia" w:hAnsiTheme="minorHAnsi" w:cstheme="minorBidi"/>
              <w:noProof/>
              <w:color w:val="auto"/>
            </w:rPr>
          </w:pPr>
          <w:hyperlink w:anchor="_Toc509085888" w:history="1">
            <w:r w:rsidRPr="0013045B">
              <w:rPr>
                <w:rStyle w:val="Hyperlink"/>
                <w:rFonts w:cstheme="minorHAnsi"/>
                <w:noProof/>
              </w:rPr>
              <w:t>Leave of Absence</w:t>
            </w:r>
            <w:r>
              <w:rPr>
                <w:noProof/>
                <w:webHidden/>
              </w:rPr>
              <w:tab/>
            </w:r>
            <w:r>
              <w:rPr>
                <w:noProof/>
                <w:webHidden/>
              </w:rPr>
              <w:fldChar w:fldCharType="begin"/>
            </w:r>
            <w:r>
              <w:rPr>
                <w:noProof/>
                <w:webHidden/>
              </w:rPr>
              <w:instrText xml:space="preserve"> PAGEREF _Toc509085888 \h </w:instrText>
            </w:r>
            <w:r>
              <w:rPr>
                <w:noProof/>
                <w:webHidden/>
              </w:rPr>
            </w:r>
            <w:r>
              <w:rPr>
                <w:noProof/>
                <w:webHidden/>
              </w:rPr>
              <w:fldChar w:fldCharType="separate"/>
            </w:r>
            <w:r>
              <w:rPr>
                <w:noProof/>
                <w:webHidden/>
              </w:rPr>
              <w:t>5</w:t>
            </w:r>
            <w:r>
              <w:rPr>
                <w:noProof/>
                <w:webHidden/>
              </w:rPr>
              <w:fldChar w:fldCharType="end"/>
            </w:r>
          </w:hyperlink>
        </w:p>
        <w:p w:rsidR="00954CF0" w:rsidRDefault="00954CF0">
          <w:pPr>
            <w:pStyle w:val="TOC3"/>
            <w:tabs>
              <w:tab w:val="right" w:leader="dot" w:pos="9068"/>
            </w:tabs>
            <w:rPr>
              <w:rFonts w:asciiTheme="minorHAnsi" w:eastAsiaTheme="minorEastAsia" w:hAnsiTheme="minorHAnsi" w:cstheme="minorBidi"/>
              <w:noProof/>
              <w:color w:val="auto"/>
            </w:rPr>
          </w:pPr>
          <w:hyperlink w:anchor="_Toc509085889" w:history="1">
            <w:r w:rsidRPr="0013045B">
              <w:rPr>
                <w:rStyle w:val="Hyperlink"/>
                <w:rFonts w:cstheme="minorHAnsi"/>
                <w:noProof/>
              </w:rPr>
              <w:t>Progress Tracker</w:t>
            </w:r>
            <w:r>
              <w:rPr>
                <w:noProof/>
                <w:webHidden/>
              </w:rPr>
              <w:tab/>
            </w:r>
            <w:r>
              <w:rPr>
                <w:noProof/>
                <w:webHidden/>
              </w:rPr>
              <w:fldChar w:fldCharType="begin"/>
            </w:r>
            <w:r>
              <w:rPr>
                <w:noProof/>
                <w:webHidden/>
              </w:rPr>
              <w:instrText xml:space="preserve"> PAGEREF _Toc509085889 \h </w:instrText>
            </w:r>
            <w:r>
              <w:rPr>
                <w:noProof/>
                <w:webHidden/>
              </w:rPr>
            </w:r>
            <w:r>
              <w:rPr>
                <w:noProof/>
                <w:webHidden/>
              </w:rPr>
              <w:fldChar w:fldCharType="separate"/>
            </w:r>
            <w:r>
              <w:rPr>
                <w:noProof/>
                <w:webHidden/>
              </w:rPr>
              <w:t>5</w:t>
            </w:r>
            <w:r>
              <w:rPr>
                <w:noProof/>
                <w:webHidden/>
              </w:rPr>
              <w:fldChar w:fldCharType="end"/>
            </w:r>
          </w:hyperlink>
        </w:p>
        <w:p w:rsidR="00954CF0" w:rsidRDefault="00954CF0">
          <w:pPr>
            <w:pStyle w:val="TOC3"/>
            <w:tabs>
              <w:tab w:val="right" w:leader="dot" w:pos="9068"/>
            </w:tabs>
            <w:rPr>
              <w:rFonts w:asciiTheme="minorHAnsi" w:eastAsiaTheme="minorEastAsia" w:hAnsiTheme="minorHAnsi" w:cstheme="minorBidi"/>
              <w:noProof/>
              <w:color w:val="auto"/>
            </w:rPr>
          </w:pPr>
          <w:hyperlink w:anchor="_Toc509085890" w:history="1">
            <w:r w:rsidRPr="0013045B">
              <w:rPr>
                <w:rStyle w:val="Hyperlink"/>
                <w:rFonts w:cstheme="minorHAnsi"/>
                <w:noProof/>
              </w:rPr>
              <w:t>Website Editor</w:t>
            </w:r>
            <w:r>
              <w:rPr>
                <w:noProof/>
                <w:webHidden/>
              </w:rPr>
              <w:tab/>
            </w:r>
            <w:r>
              <w:rPr>
                <w:noProof/>
                <w:webHidden/>
              </w:rPr>
              <w:fldChar w:fldCharType="begin"/>
            </w:r>
            <w:r>
              <w:rPr>
                <w:noProof/>
                <w:webHidden/>
              </w:rPr>
              <w:instrText xml:space="preserve"> PAGEREF _Toc509085890 \h </w:instrText>
            </w:r>
            <w:r>
              <w:rPr>
                <w:noProof/>
                <w:webHidden/>
              </w:rPr>
            </w:r>
            <w:r>
              <w:rPr>
                <w:noProof/>
                <w:webHidden/>
              </w:rPr>
              <w:fldChar w:fldCharType="separate"/>
            </w:r>
            <w:r>
              <w:rPr>
                <w:noProof/>
                <w:webHidden/>
              </w:rPr>
              <w:t>5</w:t>
            </w:r>
            <w:r>
              <w:rPr>
                <w:noProof/>
                <w:webHidden/>
              </w:rPr>
              <w:fldChar w:fldCharType="end"/>
            </w:r>
          </w:hyperlink>
        </w:p>
        <w:p w:rsidR="00954CF0" w:rsidRDefault="00954CF0">
          <w:pPr>
            <w:pStyle w:val="TOC3"/>
            <w:tabs>
              <w:tab w:val="right" w:leader="dot" w:pos="9068"/>
            </w:tabs>
            <w:rPr>
              <w:rFonts w:asciiTheme="minorHAnsi" w:eastAsiaTheme="minorEastAsia" w:hAnsiTheme="minorHAnsi" w:cstheme="minorBidi"/>
              <w:noProof/>
              <w:color w:val="auto"/>
            </w:rPr>
          </w:pPr>
          <w:hyperlink w:anchor="_Toc509085891" w:history="1">
            <w:r w:rsidRPr="0013045B">
              <w:rPr>
                <w:rStyle w:val="Hyperlink"/>
                <w:rFonts w:cstheme="minorHAnsi"/>
                <w:noProof/>
              </w:rPr>
              <w:t>User Accounts</w:t>
            </w:r>
            <w:r>
              <w:rPr>
                <w:noProof/>
                <w:webHidden/>
              </w:rPr>
              <w:tab/>
            </w:r>
            <w:r>
              <w:rPr>
                <w:noProof/>
                <w:webHidden/>
              </w:rPr>
              <w:fldChar w:fldCharType="begin"/>
            </w:r>
            <w:r>
              <w:rPr>
                <w:noProof/>
                <w:webHidden/>
              </w:rPr>
              <w:instrText xml:space="preserve"> PAGEREF _Toc509085891 \h </w:instrText>
            </w:r>
            <w:r>
              <w:rPr>
                <w:noProof/>
                <w:webHidden/>
              </w:rPr>
            </w:r>
            <w:r>
              <w:rPr>
                <w:noProof/>
                <w:webHidden/>
              </w:rPr>
              <w:fldChar w:fldCharType="separate"/>
            </w:r>
            <w:r>
              <w:rPr>
                <w:noProof/>
                <w:webHidden/>
              </w:rPr>
              <w:t>5</w:t>
            </w:r>
            <w:r>
              <w:rPr>
                <w:noProof/>
                <w:webHidden/>
              </w:rPr>
              <w:fldChar w:fldCharType="end"/>
            </w:r>
          </w:hyperlink>
        </w:p>
        <w:p w:rsidR="00954CF0" w:rsidRDefault="00954CF0">
          <w:pPr>
            <w:pStyle w:val="TOC1"/>
            <w:tabs>
              <w:tab w:val="right" w:leader="dot" w:pos="9068"/>
            </w:tabs>
            <w:rPr>
              <w:rFonts w:asciiTheme="minorHAnsi" w:eastAsiaTheme="minorEastAsia" w:hAnsiTheme="minorHAnsi" w:cstheme="minorBidi"/>
              <w:noProof/>
              <w:color w:val="auto"/>
              <w:sz w:val="22"/>
            </w:rPr>
          </w:pPr>
          <w:hyperlink w:anchor="_Toc509085892" w:history="1">
            <w:r w:rsidRPr="0013045B">
              <w:rPr>
                <w:rStyle w:val="Hyperlink"/>
                <w:noProof/>
              </w:rPr>
              <w:t>DB Design</w:t>
            </w:r>
            <w:r>
              <w:rPr>
                <w:noProof/>
                <w:webHidden/>
              </w:rPr>
              <w:tab/>
            </w:r>
            <w:r>
              <w:rPr>
                <w:noProof/>
                <w:webHidden/>
              </w:rPr>
              <w:fldChar w:fldCharType="begin"/>
            </w:r>
            <w:r>
              <w:rPr>
                <w:noProof/>
                <w:webHidden/>
              </w:rPr>
              <w:instrText xml:space="preserve"> PAGEREF _Toc509085892 \h </w:instrText>
            </w:r>
            <w:r>
              <w:rPr>
                <w:noProof/>
                <w:webHidden/>
              </w:rPr>
            </w:r>
            <w:r>
              <w:rPr>
                <w:noProof/>
                <w:webHidden/>
              </w:rPr>
              <w:fldChar w:fldCharType="separate"/>
            </w:r>
            <w:r>
              <w:rPr>
                <w:noProof/>
                <w:webHidden/>
              </w:rPr>
              <w:t>6</w:t>
            </w:r>
            <w:r>
              <w:rPr>
                <w:noProof/>
                <w:webHidden/>
              </w:rPr>
              <w:fldChar w:fldCharType="end"/>
            </w:r>
          </w:hyperlink>
        </w:p>
        <w:p w:rsidR="00954CF0" w:rsidRDefault="00954CF0">
          <w:pPr>
            <w:pStyle w:val="TOC1"/>
            <w:tabs>
              <w:tab w:val="right" w:leader="dot" w:pos="9068"/>
            </w:tabs>
            <w:rPr>
              <w:rFonts w:asciiTheme="minorHAnsi" w:eastAsiaTheme="minorEastAsia" w:hAnsiTheme="minorHAnsi" w:cstheme="minorBidi"/>
              <w:noProof/>
              <w:color w:val="auto"/>
              <w:sz w:val="22"/>
            </w:rPr>
          </w:pPr>
          <w:hyperlink w:anchor="_Toc509085893" w:history="1">
            <w:r w:rsidRPr="0013045B">
              <w:rPr>
                <w:rStyle w:val="Hyperlink"/>
                <w:noProof/>
              </w:rPr>
              <w:t>Sample Data</w:t>
            </w:r>
            <w:r>
              <w:rPr>
                <w:noProof/>
                <w:webHidden/>
              </w:rPr>
              <w:tab/>
            </w:r>
            <w:r>
              <w:rPr>
                <w:noProof/>
                <w:webHidden/>
              </w:rPr>
              <w:fldChar w:fldCharType="begin"/>
            </w:r>
            <w:r>
              <w:rPr>
                <w:noProof/>
                <w:webHidden/>
              </w:rPr>
              <w:instrText xml:space="preserve"> PAGEREF _Toc509085893 \h </w:instrText>
            </w:r>
            <w:r>
              <w:rPr>
                <w:noProof/>
                <w:webHidden/>
              </w:rPr>
            </w:r>
            <w:r>
              <w:rPr>
                <w:noProof/>
                <w:webHidden/>
              </w:rPr>
              <w:fldChar w:fldCharType="separate"/>
            </w:r>
            <w:r>
              <w:rPr>
                <w:noProof/>
                <w:webHidden/>
              </w:rPr>
              <w:t>7</w:t>
            </w:r>
            <w:r>
              <w:rPr>
                <w:noProof/>
                <w:webHidden/>
              </w:rPr>
              <w:fldChar w:fldCharType="end"/>
            </w:r>
          </w:hyperlink>
        </w:p>
        <w:p w:rsidR="00C664F6" w:rsidRDefault="00C664F6">
          <w:r>
            <w:rPr>
              <w:b/>
              <w:bCs/>
              <w:noProof/>
            </w:rPr>
            <w:fldChar w:fldCharType="end"/>
          </w:r>
        </w:p>
      </w:sdtContent>
    </w:sdt>
    <w:p w:rsidR="005401E1" w:rsidRPr="00DA0252" w:rsidRDefault="00B551CE">
      <w:pPr>
        <w:spacing w:after="160" w:line="259" w:lineRule="auto"/>
        <w:ind w:left="-5"/>
        <w:rPr>
          <w:rFonts w:ascii="Arial" w:hAnsi="Arial" w:cs="Arial"/>
          <w:sz w:val="24"/>
          <w:szCs w:val="24"/>
        </w:rPr>
      </w:pPr>
      <w:r w:rsidRPr="00DA0252">
        <w:rPr>
          <w:rFonts w:ascii="Arial" w:hAnsi="Arial" w:cs="Arial"/>
          <w:sz w:val="24"/>
          <w:szCs w:val="24"/>
        </w:rPr>
        <w:br w:type="page"/>
      </w:r>
      <w:bookmarkStart w:id="0" w:name="_GoBack"/>
      <w:bookmarkEnd w:id="0"/>
    </w:p>
    <w:p w:rsidR="00236699" w:rsidRDefault="00236699" w:rsidP="007F5513">
      <w:pPr>
        <w:pStyle w:val="Heading1"/>
        <w:ind w:left="0" w:firstLine="0"/>
      </w:pPr>
      <w:bookmarkStart w:id="1" w:name="_Toc509085878"/>
      <w:r>
        <w:lastRenderedPageBreak/>
        <w:t>Introduction</w:t>
      </w:r>
      <w:bookmarkEnd w:id="1"/>
    </w:p>
    <w:p w:rsidR="00B36D3E" w:rsidRDefault="00557F75" w:rsidP="008873AF">
      <w:r>
        <w:tab/>
      </w:r>
      <w:r>
        <w:tab/>
      </w:r>
      <w:r w:rsidR="00BD32C0">
        <w:t>This document will be providing all the information in relation to</w:t>
      </w:r>
      <w:r w:rsidR="00534308">
        <w:t xml:space="preserve"> what the users won’t specifically see in a literal </w:t>
      </w:r>
      <w:proofErr w:type="gramStart"/>
      <w:r w:rsidR="00534308">
        <w:t>sense,</w:t>
      </w:r>
      <w:proofErr w:type="gramEnd"/>
      <w:r w:rsidR="00534308">
        <w:t xml:space="preserve"> however will detail all the back-end structure and technologies that will be used to achieve the set out use cases – the technical design. It will cover the website structure and some navigational aspects, </w:t>
      </w:r>
      <w:r w:rsidR="001514F7">
        <w:t>the specific technologies to be used in regards to the website overall. Each page will again be detailed like the User Interface, however the focus will be on any specific technologies in use on that page and any special work that would be undertaken for that page only. Finally, the database design will be presented and discussed alongside some sample data.</w:t>
      </w:r>
    </w:p>
    <w:p w:rsidR="00F85433" w:rsidRPr="00B973D2" w:rsidRDefault="00F85433" w:rsidP="00CE233E">
      <w:pPr>
        <w:ind w:left="0" w:firstLine="0"/>
      </w:pPr>
    </w:p>
    <w:p w:rsidR="00533E3D" w:rsidRPr="003D1206" w:rsidRDefault="0060495B" w:rsidP="003D1206">
      <w:pPr>
        <w:rPr>
          <w:b/>
          <w:sz w:val="36"/>
        </w:rPr>
      </w:pPr>
      <w:r w:rsidRPr="0060495B">
        <w:rPr>
          <w:b/>
          <w:sz w:val="36"/>
        </w:rPr>
        <w:t>Web structure hierarchy and navigation</w:t>
      </w:r>
      <w:r w:rsidR="00533E3D">
        <w:t xml:space="preserve"> </w:t>
      </w:r>
    </w:p>
    <w:p w:rsidR="000F7D13" w:rsidRDefault="00EA5232" w:rsidP="000F7D13">
      <w:pPr>
        <w:keepNext/>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8.1pt;height:261.7pt">
            <v:imagedata r:id="rId9" o:title="webstructure"/>
          </v:shape>
        </w:pict>
      </w:r>
    </w:p>
    <w:p w:rsidR="000F7D13" w:rsidRDefault="000F7D13" w:rsidP="000F7D13">
      <w:pPr>
        <w:pStyle w:val="Caption"/>
        <w:rPr>
          <w:b/>
          <w:color w:val="auto"/>
        </w:rPr>
      </w:pPr>
      <w:r w:rsidRPr="000F7D13">
        <w:rPr>
          <w:b/>
          <w:color w:val="auto"/>
        </w:rPr>
        <w:t xml:space="preserve">Figure </w:t>
      </w:r>
      <w:r w:rsidRPr="000F7D13">
        <w:rPr>
          <w:b/>
          <w:color w:val="auto"/>
        </w:rPr>
        <w:fldChar w:fldCharType="begin"/>
      </w:r>
      <w:r w:rsidRPr="000F7D13">
        <w:rPr>
          <w:b/>
          <w:color w:val="auto"/>
        </w:rPr>
        <w:instrText xml:space="preserve"> SEQ Figure \* ARABIC </w:instrText>
      </w:r>
      <w:r w:rsidRPr="000F7D13">
        <w:rPr>
          <w:b/>
          <w:color w:val="auto"/>
        </w:rPr>
        <w:fldChar w:fldCharType="separate"/>
      </w:r>
      <w:r w:rsidRPr="000F7D13">
        <w:rPr>
          <w:b/>
          <w:noProof/>
          <w:color w:val="auto"/>
        </w:rPr>
        <w:t>1</w:t>
      </w:r>
      <w:r w:rsidRPr="000F7D13">
        <w:rPr>
          <w:b/>
          <w:color w:val="auto"/>
        </w:rPr>
        <w:fldChar w:fldCharType="end"/>
      </w:r>
      <w:r w:rsidRPr="000F7D13">
        <w:rPr>
          <w:b/>
          <w:color w:val="auto"/>
        </w:rPr>
        <w:t>- Website Structure</w:t>
      </w:r>
    </w:p>
    <w:p w:rsidR="000F7D13" w:rsidRDefault="003D1206" w:rsidP="000F7D13">
      <w:pPr>
        <w:rPr>
          <w:lang w:eastAsia="en-US"/>
        </w:rPr>
      </w:pPr>
      <w:r>
        <w:rPr>
          <w:lang w:eastAsia="en-US"/>
        </w:rPr>
        <w:tab/>
      </w:r>
      <w:r>
        <w:rPr>
          <w:lang w:eastAsia="en-US"/>
        </w:rPr>
        <w:tab/>
        <w:t xml:space="preserve">The structure of the webserver and site is all to be contained primarily within one web </w:t>
      </w:r>
      <w:proofErr w:type="gramStart"/>
      <w:r>
        <w:rPr>
          <w:lang w:eastAsia="en-US"/>
        </w:rPr>
        <w:t>server,</w:t>
      </w:r>
      <w:proofErr w:type="gramEnd"/>
      <w:r>
        <w:rPr>
          <w:lang w:eastAsia="en-US"/>
        </w:rPr>
        <w:t xml:space="preserve"> however it will split appropriately with software or into various virtual servers that are able to talk to each other.</w:t>
      </w:r>
      <w:r w:rsidR="000A68F6">
        <w:rPr>
          <w:lang w:eastAsia="en-US"/>
        </w:rPr>
        <w:t xml:space="preserve"> </w:t>
      </w:r>
    </w:p>
    <w:p w:rsidR="000A68F6" w:rsidRDefault="000A68F6" w:rsidP="000F7D13">
      <w:pPr>
        <w:rPr>
          <w:lang w:eastAsia="en-US"/>
        </w:rPr>
      </w:pPr>
      <w:r>
        <w:rPr>
          <w:lang w:eastAsia="en-US"/>
        </w:rPr>
        <w:tab/>
      </w:r>
      <w:r>
        <w:rPr>
          <w:lang w:eastAsia="en-US"/>
        </w:rPr>
        <w:tab/>
        <w:t xml:space="preserve">The client will access the web server in the diagram only via the web link </w:t>
      </w:r>
      <w:r w:rsidR="00A71FE9">
        <w:rPr>
          <w:lang w:eastAsia="en-US"/>
        </w:rPr>
        <w:t>–</w:t>
      </w:r>
      <w:r>
        <w:rPr>
          <w:lang w:eastAsia="en-US"/>
        </w:rPr>
        <w:t xml:space="preserve"> </w:t>
      </w:r>
      <w:r w:rsidR="00A71FE9">
        <w:rPr>
          <w:lang w:eastAsia="en-US"/>
        </w:rPr>
        <w:t xml:space="preserve">all technologies and features are then accessed from there via the code. Primarily, this comes from the </w:t>
      </w:r>
      <w:proofErr w:type="spellStart"/>
      <w:r w:rsidR="00A71FE9">
        <w:rPr>
          <w:lang w:eastAsia="en-US"/>
        </w:rPr>
        <w:t>php</w:t>
      </w:r>
      <w:proofErr w:type="spellEnd"/>
      <w:r w:rsidR="00A71FE9">
        <w:rPr>
          <w:lang w:eastAsia="en-US"/>
        </w:rPr>
        <w:t xml:space="preserve"> programming language and its added framework – </w:t>
      </w:r>
      <w:proofErr w:type="spellStart"/>
      <w:r w:rsidR="00A71FE9">
        <w:rPr>
          <w:lang w:eastAsia="en-US"/>
        </w:rPr>
        <w:t>CodeIgniter</w:t>
      </w:r>
      <w:proofErr w:type="spellEnd"/>
      <w:r w:rsidR="00A71FE9">
        <w:rPr>
          <w:lang w:eastAsia="en-US"/>
        </w:rPr>
        <w:t xml:space="preserve">. CI is an MVC-style </w:t>
      </w:r>
      <w:proofErr w:type="spellStart"/>
      <w:r w:rsidR="00A71FE9">
        <w:rPr>
          <w:lang w:eastAsia="en-US"/>
        </w:rPr>
        <w:t>php</w:t>
      </w:r>
      <w:proofErr w:type="spellEnd"/>
      <w:r w:rsidR="00A71FE9">
        <w:rPr>
          <w:lang w:eastAsia="en-US"/>
        </w:rPr>
        <w:t xml:space="preserve"> framework that has multiple features added for </w:t>
      </w:r>
      <w:r w:rsidR="00176136">
        <w:rPr>
          <w:lang w:eastAsia="en-US"/>
        </w:rPr>
        <w:t xml:space="preserve">ease of use in website creation. </w:t>
      </w:r>
      <w:proofErr w:type="spellStart"/>
      <w:r w:rsidR="00176136">
        <w:rPr>
          <w:lang w:eastAsia="en-US"/>
        </w:rPr>
        <w:t>CommunityAuth</w:t>
      </w:r>
      <w:proofErr w:type="spellEnd"/>
      <w:r w:rsidR="00176136">
        <w:rPr>
          <w:lang w:eastAsia="en-US"/>
        </w:rPr>
        <w:t xml:space="preserve"> is a library created by a member of the </w:t>
      </w:r>
      <w:r w:rsidR="00185861">
        <w:rPr>
          <w:lang w:eastAsia="en-US"/>
        </w:rPr>
        <w:t xml:space="preserve">CI </w:t>
      </w:r>
      <w:r w:rsidR="00176136">
        <w:rPr>
          <w:lang w:eastAsia="en-US"/>
        </w:rPr>
        <w:t xml:space="preserve">community whom has made it open source for easy creation of a secure login system. </w:t>
      </w:r>
    </w:p>
    <w:p w:rsidR="00185861" w:rsidRDefault="00185861" w:rsidP="000F7D13">
      <w:pPr>
        <w:rPr>
          <w:lang w:eastAsia="en-US"/>
        </w:rPr>
      </w:pPr>
      <w:r>
        <w:rPr>
          <w:lang w:eastAsia="en-US"/>
        </w:rPr>
        <w:tab/>
      </w:r>
      <w:r>
        <w:rPr>
          <w:lang w:eastAsia="en-US"/>
        </w:rPr>
        <w:tab/>
        <w:t xml:space="preserve">This backend framework is supported by the addition of bootstrap and its associated libraries for the front end, visual side. Bootstrap enables an easy method of creating a good looking responsive design with extra features to make the best looking website possible. </w:t>
      </w:r>
      <w:proofErr w:type="spellStart"/>
      <w:r>
        <w:rPr>
          <w:lang w:eastAsia="en-US"/>
        </w:rPr>
        <w:t>Javascript</w:t>
      </w:r>
      <w:proofErr w:type="spellEnd"/>
      <w:r>
        <w:rPr>
          <w:lang w:eastAsia="en-US"/>
        </w:rPr>
        <w:t xml:space="preserve"> and </w:t>
      </w:r>
      <w:proofErr w:type="spellStart"/>
      <w:r>
        <w:rPr>
          <w:lang w:eastAsia="en-US"/>
        </w:rPr>
        <w:lastRenderedPageBreak/>
        <w:t>JQuery</w:t>
      </w:r>
      <w:proofErr w:type="spellEnd"/>
      <w:r>
        <w:rPr>
          <w:lang w:eastAsia="en-US"/>
        </w:rPr>
        <w:t xml:space="preserve"> are also added as part of bootstraps functionality and make performing certain functions easier. </w:t>
      </w:r>
    </w:p>
    <w:p w:rsidR="00CE233E" w:rsidRDefault="00CE233E" w:rsidP="000F7D13">
      <w:pPr>
        <w:rPr>
          <w:lang w:eastAsia="en-US"/>
        </w:rPr>
      </w:pPr>
      <w:r>
        <w:rPr>
          <w:lang w:eastAsia="en-US"/>
        </w:rPr>
        <w:tab/>
      </w:r>
      <w:r>
        <w:rPr>
          <w:lang w:eastAsia="en-US"/>
        </w:rPr>
        <w:tab/>
        <w:t xml:space="preserve">The image </w:t>
      </w:r>
      <w:proofErr w:type="spellStart"/>
      <w:r>
        <w:rPr>
          <w:lang w:eastAsia="en-US"/>
        </w:rPr>
        <w:t>filestore</w:t>
      </w:r>
      <w:proofErr w:type="spellEnd"/>
      <w:r>
        <w:rPr>
          <w:lang w:eastAsia="en-US"/>
        </w:rPr>
        <w:t xml:space="preserve"> is local to the web server and simply a directory where images can be uploaded via a secure page on the private administration area of the website. All images are checked via </w:t>
      </w:r>
      <w:proofErr w:type="spellStart"/>
      <w:r>
        <w:rPr>
          <w:lang w:eastAsia="en-US"/>
        </w:rPr>
        <w:t>codeigniters</w:t>
      </w:r>
      <w:proofErr w:type="spellEnd"/>
      <w:r>
        <w:rPr>
          <w:lang w:eastAsia="en-US"/>
        </w:rPr>
        <w:t xml:space="preserve"> upload library to ensure there is no malicious uploads.</w:t>
      </w:r>
    </w:p>
    <w:p w:rsidR="00CE233E" w:rsidRPr="000F7D13" w:rsidRDefault="00CE233E" w:rsidP="000F7D13">
      <w:pPr>
        <w:rPr>
          <w:lang w:eastAsia="en-US"/>
        </w:rPr>
      </w:pPr>
      <w:r>
        <w:rPr>
          <w:lang w:eastAsia="en-US"/>
        </w:rPr>
        <w:tab/>
      </w:r>
      <w:r>
        <w:rPr>
          <w:lang w:eastAsia="en-US"/>
        </w:rPr>
        <w:tab/>
      </w:r>
      <w:r w:rsidR="00937C17">
        <w:rPr>
          <w:lang w:eastAsia="en-US"/>
        </w:rPr>
        <w:t xml:space="preserve">The RDBMS is used to store the persistent data, with its design and usage described later on in this document. The database language to be used is MySQL, owing to its widespread usage, reliability and my own proficiency with it. </w:t>
      </w:r>
    </w:p>
    <w:p w:rsidR="0060495B" w:rsidRDefault="00F835BC" w:rsidP="0060495B">
      <w:pPr>
        <w:pStyle w:val="Heading1"/>
      </w:pPr>
      <w:bookmarkStart w:id="2" w:name="_Toc509085879"/>
      <w:r>
        <w:t>Page Information</w:t>
      </w:r>
      <w:bookmarkEnd w:id="2"/>
    </w:p>
    <w:p w:rsidR="00F835BC" w:rsidRPr="00F835BC" w:rsidRDefault="00F835BC" w:rsidP="00F835BC">
      <w:r>
        <w:tab/>
      </w:r>
      <w:r>
        <w:tab/>
        <w:t xml:space="preserve">The following section will be describing the various technologies that will be used on each page. Some pages are omitted from this as all features are described in the ‘all pages’ section. It will also state what </w:t>
      </w:r>
      <w:r w:rsidR="00446FE9">
        <w:t>calls</w:t>
      </w:r>
      <w:r>
        <w:t xml:space="preserve"> will take p</w:t>
      </w:r>
      <w:r w:rsidR="00446FE9">
        <w:t>lace in regards to the database and any other specific functions required.</w:t>
      </w:r>
    </w:p>
    <w:p w:rsidR="000F2D22" w:rsidRDefault="00683910" w:rsidP="00683910">
      <w:pPr>
        <w:pStyle w:val="Heading2"/>
        <w:rPr>
          <w:sz w:val="30"/>
          <w:szCs w:val="30"/>
        </w:rPr>
      </w:pPr>
      <w:bookmarkStart w:id="3" w:name="_Toc509085880"/>
      <w:r w:rsidRPr="00683910">
        <w:rPr>
          <w:sz w:val="30"/>
          <w:szCs w:val="30"/>
        </w:rPr>
        <w:t>Public</w:t>
      </w:r>
      <w:bookmarkEnd w:id="3"/>
    </w:p>
    <w:p w:rsidR="00683910" w:rsidRDefault="00683910" w:rsidP="00683910">
      <w:pPr>
        <w:pStyle w:val="Heading3"/>
        <w:rPr>
          <w:rFonts w:asciiTheme="minorHAnsi" w:hAnsiTheme="minorHAnsi" w:cstheme="minorHAnsi"/>
        </w:rPr>
      </w:pPr>
      <w:bookmarkStart w:id="4" w:name="_Toc509085881"/>
      <w:r w:rsidRPr="00683910">
        <w:rPr>
          <w:rFonts w:asciiTheme="minorHAnsi" w:hAnsiTheme="minorHAnsi" w:cstheme="minorHAnsi"/>
        </w:rPr>
        <w:t>All Pages</w:t>
      </w:r>
      <w:bookmarkEnd w:id="4"/>
    </w:p>
    <w:p w:rsidR="008C3A5A" w:rsidRPr="00683910" w:rsidRDefault="004E6AA5" w:rsidP="008C3A5A">
      <w:r>
        <w:tab/>
      </w:r>
      <w:r>
        <w:tab/>
        <w:t xml:space="preserve">All public pages will be performing at least one call to the database – this is to access the pages table to grab the data of the page (as it is stored persistently so it’s editable) </w:t>
      </w:r>
      <w:r w:rsidR="002E33EA">
        <w:t xml:space="preserve">and then display it appropriately. All pages use the same header and footer – the same buttons as per the </w:t>
      </w:r>
      <w:r w:rsidR="008C3A5A">
        <w:t xml:space="preserve">navigational diagrams in the UI design. The primary </w:t>
      </w:r>
      <w:proofErr w:type="gramStart"/>
      <w:r w:rsidR="008C3A5A">
        <w:t>technologies in use is</w:t>
      </w:r>
      <w:proofErr w:type="gramEnd"/>
      <w:r w:rsidR="008C3A5A">
        <w:t xml:space="preserve"> </w:t>
      </w:r>
      <w:proofErr w:type="spellStart"/>
      <w:r w:rsidR="008C3A5A">
        <w:t>CodeIgniter</w:t>
      </w:r>
      <w:proofErr w:type="spellEnd"/>
      <w:r w:rsidR="008C3A5A">
        <w:t xml:space="preserve"> to deliver the page and provide </w:t>
      </w:r>
      <w:proofErr w:type="spellStart"/>
      <w:r w:rsidR="008C3A5A">
        <w:t>uri</w:t>
      </w:r>
      <w:proofErr w:type="spellEnd"/>
      <w:r w:rsidR="008C3A5A">
        <w:t xml:space="preserve"> routin</w:t>
      </w:r>
      <w:r w:rsidR="009951BF">
        <w:t>g. Bootstrap is also in use on the front-end for styling and responsive design.</w:t>
      </w:r>
    </w:p>
    <w:p w:rsidR="00683910" w:rsidRDefault="00683910" w:rsidP="00683910">
      <w:pPr>
        <w:pStyle w:val="Heading3"/>
        <w:rPr>
          <w:rFonts w:asciiTheme="minorHAnsi" w:hAnsiTheme="minorHAnsi" w:cstheme="minorHAnsi"/>
        </w:rPr>
      </w:pPr>
      <w:bookmarkStart w:id="5" w:name="_Toc509085882"/>
      <w:r w:rsidRPr="00683910">
        <w:rPr>
          <w:rFonts w:asciiTheme="minorHAnsi" w:hAnsiTheme="minorHAnsi" w:cstheme="minorHAnsi"/>
        </w:rPr>
        <w:t>Login</w:t>
      </w:r>
      <w:bookmarkEnd w:id="5"/>
    </w:p>
    <w:p w:rsidR="009C66CD" w:rsidRDefault="00413F47" w:rsidP="00A108FA">
      <w:pPr>
        <w:rPr>
          <w:rFonts w:asciiTheme="minorHAnsi" w:hAnsiTheme="minorHAnsi" w:cstheme="minorHAnsi"/>
        </w:rPr>
      </w:pPr>
      <w:r>
        <w:tab/>
      </w:r>
      <w:r>
        <w:tab/>
        <w:t xml:space="preserve">There will be a second database call from performing the login action of using the </w:t>
      </w:r>
      <w:proofErr w:type="spellStart"/>
      <w:r>
        <w:t>CommunityAuth</w:t>
      </w:r>
      <w:proofErr w:type="spellEnd"/>
      <w:r>
        <w:t xml:space="preserve"> library (from </w:t>
      </w:r>
      <w:proofErr w:type="spellStart"/>
      <w:r>
        <w:t>CodeIgniter</w:t>
      </w:r>
      <w:proofErr w:type="spellEnd"/>
      <w:r>
        <w:t xml:space="preserve">) appropriately </w:t>
      </w:r>
      <w:r w:rsidR="00D149C6">
        <w:t>to determine a successful login or not. Upon success, the user will be redirected to the private area dashboard. Failed logins will remain on the current page</w:t>
      </w:r>
      <w:r w:rsidR="00B15CC7">
        <w:t xml:space="preserve"> using </w:t>
      </w:r>
      <w:proofErr w:type="spellStart"/>
      <w:r w:rsidR="00B15CC7">
        <w:t>CommunityAuths</w:t>
      </w:r>
      <w:proofErr w:type="spellEnd"/>
      <w:r w:rsidR="00B15CC7">
        <w:t xml:space="preserve"> error handling.</w:t>
      </w:r>
      <w:r w:rsidR="00A108FA">
        <w:t xml:space="preserve"> This will use some of bootstraps functionality to provide a soft window – a modal</w:t>
      </w:r>
      <w:r w:rsidR="008507D9">
        <w:rPr>
          <w:rFonts w:asciiTheme="minorHAnsi" w:hAnsiTheme="minorHAnsi" w:cstheme="minorHAnsi"/>
        </w:rPr>
        <w:t>.</w:t>
      </w:r>
    </w:p>
    <w:p w:rsidR="00683910" w:rsidRPr="006A4B36" w:rsidRDefault="009C66CD" w:rsidP="006A4B36">
      <w:pPr>
        <w:pStyle w:val="Heading3"/>
        <w:rPr>
          <w:rFonts w:asciiTheme="minorHAnsi" w:hAnsiTheme="minorHAnsi" w:cstheme="minorHAnsi"/>
        </w:rPr>
      </w:pPr>
      <w:bookmarkStart w:id="6" w:name="_Toc509085883"/>
      <w:r w:rsidRPr="006A4B36">
        <w:rPr>
          <w:rFonts w:asciiTheme="minorHAnsi" w:hAnsiTheme="minorHAnsi" w:cstheme="minorHAnsi"/>
        </w:rPr>
        <w:t>Leave</w:t>
      </w:r>
      <w:r w:rsidR="00683910" w:rsidRPr="006A4B36">
        <w:rPr>
          <w:rFonts w:asciiTheme="minorHAnsi" w:hAnsiTheme="minorHAnsi" w:cstheme="minorHAnsi"/>
        </w:rPr>
        <w:t xml:space="preserve"> of Absence</w:t>
      </w:r>
      <w:bookmarkEnd w:id="6"/>
    </w:p>
    <w:p w:rsidR="00683910" w:rsidRPr="00683910" w:rsidRDefault="006A37BE" w:rsidP="00683910">
      <w:r>
        <w:tab/>
      </w:r>
      <w:r>
        <w:tab/>
        <w:t xml:space="preserve">An extra </w:t>
      </w:r>
      <w:r w:rsidR="00DF34A6">
        <w:t xml:space="preserve">call is made to the database here, however it is a push as opposed to the others. After </w:t>
      </w:r>
      <w:proofErr w:type="spellStart"/>
      <w:r w:rsidR="00DF34A6">
        <w:t>codeigniters</w:t>
      </w:r>
      <w:proofErr w:type="spellEnd"/>
      <w:r w:rsidR="00DF34A6">
        <w:t xml:space="preserve"> form validation library is used to sanitise the input, </w:t>
      </w:r>
      <w:r w:rsidR="00374DBE">
        <w:t>it will then be submitted to the relevant table in the database for storage.</w:t>
      </w:r>
    </w:p>
    <w:p w:rsidR="00683910" w:rsidRDefault="00683910" w:rsidP="00683910">
      <w:pPr>
        <w:pStyle w:val="Heading3"/>
        <w:rPr>
          <w:rFonts w:asciiTheme="minorHAnsi" w:hAnsiTheme="minorHAnsi" w:cstheme="minorHAnsi"/>
        </w:rPr>
      </w:pPr>
      <w:bookmarkStart w:id="7" w:name="_Toc509085884"/>
      <w:r w:rsidRPr="00683910">
        <w:rPr>
          <w:rFonts w:asciiTheme="minorHAnsi" w:hAnsiTheme="minorHAnsi" w:cstheme="minorHAnsi"/>
        </w:rPr>
        <w:t>Join/Contact</w:t>
      </w:r>
      <w:bookmarkEnd w:id="7"/>
    </w:p>
    <w:p w:rsidR="00683910" w:rsidRPr="00683910" w:rsidRDefault="00081530" w:rsidP="006A4B36">
      <w:pPr>
        <w:ind w:firstLine="710"/>
      </w:pPr>
      <w:r>
        <w:t xml:space="preserve">This page will also have additional functionality using </w:t>
      </w:r>
      <w:r w:rsidR="00475B62">
        <w:t>t</w:t>
      </w:r>
      <w:r w:rsidR="006A4B36">
        <w:t xml:space="preserve">he form validation and handling </w:t>
      </w:r>
      <w:r w:rsidR="00475B62">
        <w:t xml:space="preserve">libraries of </w:t>
      </w:r>
      <w:proofErr w:type="spellStart"/>
      <w:r w:rsidR="007C162B">
        <w:t>Codeigniter</w:t>
      </w:r>
      <w:proofErr w:type="spellEnd"/>
      <w:r w:rsidR="007C162B">
        <w:t xml:space="preserve">. This will then, once processed, be </w:t>
      </w:r>
      <w:r w:rsidR="00EA2585">
        <w:t>passed to email handling and be sent onward to squadron email address.</w:t>
      </w:r>
    </w:p>
    <w:p w:rsidR="00683910" w:rsidRDefault="00683910" w:rsidP="00683910">
      <w:pPr>
        <w:pStyle w:val="Heading2"/>
        <w:rPr>
          <w:sz w:val="30"/>
          <w:szCs w:val="30"/>
        </w:rPr>
      </w:pPr>
      <w:bookmarkStart w:id="8" w:name="_Toc509085885"/>
      <w:r w:rsidRPr="00683910">
        <w:rPr>
          <w:sz w:val="30"/>
          <w:szCs w:val="30"/>
        </w:rPr>
        <w:lastRenderedPageBreak/>
        <w:t>Private</w:t>
      </w:r>
      <w:bookmarkEnd w:id="8"/>
    </w:p>
    <w:p w:rsidR="00683910" w:rsidRDefault="00683910" w:rsidP="00683910">
      <w:pPr>
        <w:pStyle w:val="Heading3"/>
        <w:rPr>
          <w:rFonts w:asciiTheme="minorHAnsi" w:hAnsiTheme="minorHAnsi" w:cstheme="minorHAnsi"/>
        </w:rPr>
      </w:pPr>
      <w:bookmarkStart w:id="9" w:name="_Toc509085886"/>
      <w:r w:rsidRPr="00683910">
        <w:rPr>
          <w:rFonts w:asciiTheme="minorHAnsi" w:hAnsiTheme="minorHAnsi" w:cstheme="minorHAnsi"/>
        </w:rPr>
        <w:t>All Pages</w:t>
      </w:r>
      <w:bookmarkEnd w:id="9"/>
    </w:p>
    <w:p w:rsidR="00683910" w:rsidRPr="008354CE" w:rsidRDefault="00C84473" w:rsidP="00683910">
      <w:pPr>
        <w:rPr>
          <w:lang w:val="en-US"/>
        </w:rPr>
      </w:pPr>
      <w:r>
        <w:t xml:space="preserve">All pages within the private are will be using the majority of the outlined technologies in the website structure. </w:t>
      </w:r>
      <w:r w:rsidR="004410A3">
        <w:t xml:space="preserve">They will </w:t>
      </w:r>
      <w:proofErr w:type="gramStart"/>
      <w:r w:rsidR="004410A3">
        <w:t>taking</w:t>
      </w:r>
      <w:proofErr w:type="gramEnd"/>
      <w:r w:rsidR="004410A3">
        <w:t xml:space="preserve"> full advantage of the libraries and features provided by </w:t>
      </w:r>
      <w:proofErr w:type="spellStart"/>
      <w:r w:rsidR="004410A3">
        <w:t>codeigniter</w:t>
      </w:r>
      <w:proofErr w:type="spellEnd"/>
      <w:r w:rsidR="004410A3">
        <w:t xml:space="preserve">, especially in regards to database calls </w:t>
      </w:r>
      <w:r w:rsidR="00E91A6E">
        <w:t>and form handling. Bootstrap is again in use for styling and to easily create responsive design.</w:t>
      </w:r>
    </w:p>
    <w:p w:rsidR="00683910" w:rsidRDefault="00683910" w:rsidP="00683910">
      <w:pPr>
        <w:pStyle w:val="Heading3"/>
        <w:rPr>
          <w:rFonts w:asciiTheme="minorHAnsi" w:hAnsiTheme="minorHAnsi" w:cstheme="minorHAnsi"/>
        </w:rPr>
      </w:pPr>
      <w:bookmarkStart w:id="10" w:name="_Toc509085887"/>
      <w:r w:rsidRPr="00683910">
        <w:rPr>
          <w:rFonts w:asciiTheme="minorHAnsi" w:hAnsiTheme="minorHAnsi" w:cstheme="minorHAnsi"/>
        </w:rPr>
        <w:t>Dash</w:t>
      </w:r>
      <w:bookmarkEnd w:id="10"/>
    </w:p>
    <w:p w:rsidR="00683910" w:rsidRPr="00683910" w:rsidRDefault="008354CE" w:rsidP="00683910">
      <w:r>
        <w:t xml:space="preserve">This page is an informative page that you are directed to upon successful login. Attempting to get to any of the other pages via the URL will redirect to this page if logged in due to permissions handling. If not logged in, the user will be directed to the login page first. There are a number of extra database calls occurring here – the first two are simple pulls from the database of some latest information, so as to keep the user up to date. The final call is in regards to permissions and that of which the user holds. While they are unable to see this, it will then determine which pages they are able to access in the private area. </w:t>
      </w:r>
    </w:p>
    <w:p w:rsidR="00683910" w:rsidRDefault="00683910" w:rsidP="00683910">
      <w:pPr>
        <w:pStyle w:val="Heading3"/>
        <w:rPr>
          <w:rFonts w:asciiTheme="minorHAnsi" w:hAnsiTheme="minorHAnsi" w:cstheme="minorHAnsi"/>
        </w:rPr>
      </w:pPr>
      <w:bookmarkStart w:id="11" w:name="_Toc509085888"/>
      <w:r w:rsidRPr="00683910">
        <w:rPr>
          <w:rFonts w:asciiTheme="minorHAnsi" w:hAnsiTheme="minorHAnsi" w:cstheme="minorHAnsi"/>
        </w:rPr>
        <w:t>Leave of Absence</w:t>
      </w:r>
      <w:bookmarkEnd w:id="11"/>
    </w:p>
    <w:p w:rsidR="00683910" w:rsidRPr="00683910" w:rsidRDefault="0093597B" w:rsidP="00683910">
      <w:r>
        <w:t xml:space="preserve">This page is performing a call to the </w:t>
      </w:r>
      <w:proofErr w:type="spellStart"/>
      <w:r>
        <w:t>loa’</w:t>
      </w:r>
      <w:r w:rsidR="00016E25">
        <w:t>s</w:t>
      </w:r>
      <w:proofErr w:type="spellEnd"/>
      <w:r w:rsidR="00016E25">
        <w:t xml:space="preserve"> table of the database before presenting it to the user in a table – those that are marked as true on the </w:t>
      </w:r>
      <w:proofErr w:type="spellStart"/>
      <w:r w:rsidR="00016E25">
        <w:t>IsArchived</w:t>
      </w:r>
      <w:proofErr w:type="spellEnd"/>
      <w:r w:rsidR="00016E25">
        <w:t xml:space="preserve"> Boolean stored in the database are not shown in this table. </w:t>
      </w:r>
      <w:r w:rsidR="00C8065F">
        <w:t xml:space="preserve">Those archived (via a button after being </w:t>
      </w:r>
      <w:proofErr w:type="spellStart"/>
      <w:r w:rsidR="00C8065F">
        <w:t>actioned</w:t>
      </w:r>
      <w:proofErr w:type="spellEnd"/>
      <w:r w:rsidR="00C8065F">
        <w:t xml:space="preserve"> on systems not made by myself) are able to be viewed by clicking an appropriately titled button.</w:t>
      </w:r>
    </w:p>
    <w:p w:rsidR="00683910" w:rsidRDefault="00683910" w:rsidP="00683910">
      <w:pPr>
        <w:pStyle w:val="Heading3"/>
        <w:rPr>
          <w:rFonts w:asciiTheme="minorHAnsi" w:hAnsiTheme="minorHAnsi" w:cstheme="minorHAnsi"/>
        </w:rPr>
      </w:pPr>
      <w:bookmarkStart w:id="12" w:name="_Toc509085889"/>
      <w:r w:rsidRPr="00683910">
        <w:rPr>
          <w:rFonts w:asciiTheme="minorHAnsi" w:hAnsiTheme="minorHAnsi" w:cstheme="minorHAnsi"/>
        </w:rPr>
        <w:t>Progress Tracker</w:t>
      </w:r>
      <w:bookmarkEnd w:id="12"/>
    </w:p>
    <w:p w:rsidR="00683910" w:rsidRPr="00683910" w:rsidRDefault="003658BA" w:rsidP="00683910">
      <w:r>
        <w:t xml:space="preserve">The most complex area, this consists of numerous calls to and fro the database. This </w:t>
      </w:r>
      <w:r w:rsidR="00106EB2">
        <w:t xml:space="preserve">follows the design presented in the UI documentation and holds the most complex database design points. It enables the tracking of </w:t>
      </w:r>
      <w:proofErr w:type="gramStart"/>
      <w:r w:rsidR="00106EB2">
        <w:t>cadets</w:t>
      </w:r>
      <w:proofErr w:type="gramEnd"/>
      <w:r w:rsidR="00106EB2">
        <w:t xml:space="preserve"> progress in regards to what badges they have achieved, split into levels. The badges must first be added to the system along with </w:t>
      </w:r>
      <w:proofErr w:type="gramStart"/>
      <w:r w:rsidR="00106EB2">
        <w:t>cadets</w:t>
      </w:r>
      <w:proofErr w:type="gramEnd"/>
      <w:r w:rsidR="00106EB2">
        <w:t xml:space="preserve"> names before the tracker can be fully utilised. These are all done via simplistic menu buttons in an area appropriate to the design – all functions are making database calls of both push and pull to deal with the information appropriately. There will also be some </w:t>
      </w:r>
      <w:proofErr w:type="spellStart"/>
      <w:r w:rsidR="00106EB2">
        <w:t>JQuery</w:t>
      </w:r>
      <w:proofErr w:type="spellEnd"/>
      <w:r w:rsidR="00106EB2">
        <w:t xml:space="preserve"> in use on this page to handle information easier and present it in easy formats. </w:t>
      </w:r>
    </w:p>
    <w:p w:rsidR="00683910" w:rsidRDefault="00683910" w:rsidP="00683910">
      <w:pPr>
        <w:pStyle w:val="Heading3"/>
        <w:rPr>
          <w:rFonts w:asciiTheme="minorHAnsi" w:hAnsiTheme="minorHAnsi" w:cstheme="minorHAnsi"/>
        </w:rPr>
      </w:pPr>
      <w:bookmarkStart w:id="13" w:name="_Toc509085890"/>
      <w:r w:rsidRPr="00683910">
        <w:rPr>
          <w:rFonts w:asciiTheme="minorHAnsi" w:hAnsiTheme="minorHAnsi" w:cstheme="minorHAnsi"/>
        </w:rPr>
        <w:t>Website Editor</w:t>
      </w:r>
      <w:bookmarkEnd w:id="13"/>
    </w:p>
    <w:p w:rsidR="00683910" w:rsidRPr="00683910" w:rsidRDefault="00E6376C" w:rsidP="00683910">
      <w:proofErr w:type="gramStart"/>
      <w:r>
        <w:t>An important page yet one that is relatively simple in concept.</w:t>
      </w:r>
      <w:proofErr w:type="gramEnd"/>
      <w:r>
        <w:t xml:space="preserve"> There is three actions being performed here – a call to the database to the Pages table to present the editable pages in a menu and then a form containing the primary website content. Once edited, this can then be saved which is pushed appropriately into the database.</w:t>
      </w:r>
    </w:p>
    <w:p w:rsidR="00683910" w:rsidRPr="00683910" w:rsidRDefault="00683910" w:rsidP="00683910">
      <w:pPr>
        <w:pStyle w:val="Heading3"/>
        <w:rPr>
          <w:rFonts w:asciiTheme="minorHAnsi" w:hAnsiTheme="minorHAnsi" w:cstheme="minorHAnsi"/>
        </w:rPr>
      </w:pPr>
      <w:bookmarkStart w:id="14" w:name="_Toc509085891"/>
      <w:r w:rsidRPr="00683910">
        <w:rPr>
          <w:rFonts w:asciiTheme="minorHAnsi" w:hAnsiTheme="minorHAnsi" w:cstheme="minorHAnsi"/>
        </w:rPr>
        <w:t>User Accounts</w:t>
      </w:r>
      <w:bookmarkEnd w:id="14"/>
    </w:p>
    <w:p w:rsidR="00683910" w:rsidRPr="00683910" w:rsidRDefault="0032544A" w:rsidP="00683910">
      <w:r>
        <w:t xml:space="preserve">Another relatively simple concept yet important page, this provides the site manager the ability to change user accounts and associate permissions, which fall into the ability to view the features of the private area and then the ability to actually edit or use them. </w:t>
      </w:r>
      <w:r w:rsidR="00E6487D">
        <w:t xml:space="preserve">This is again a pull and push from the database – taking the appropriate information to display to the user before pushing it to the database to save once the user has finished and presses the appropriate submit button. </w:t>
      </w:r>
    </w:p>
    <w:p w:rsidR="00D0000D" w:rsidRDefault="0060495B" w:rsidP="00683910">
      <w:pPr>
        <w:pStyle w:val="Heading1"/>
      </w:pPr>
      <w:bookmarkStart w:id="15" w:name="_Toc509085892"/>
      <w:r>
        <w:lastRenderedPageBreak/>
        <w:t>DB Design</w:t>
      </w:r>
      <w:bookmarkEnd w:id="15"/>
    </w:p>
    <w:p w:rsidR="00BB5A8D" w:rsidRDefault="003658BA" w:rsidP="00BB5A8D">
      <w:pPr>
        <w:keepNext/>
      </w:pPr>
      <w:r>
        <w:rPr>
          <w:noProof/>
        </w:rPr>
        <w:pict>
          <v:shape id="_x0000_i1026" type="#_x0000_t75" style="width:261.7pt;height:378.8pt">
            <v:imagedata r:id="rId10" o:title="db_diagram (3)"/>
          </v:shape>
        </w:pict>
      </w:r>
    </w:p>
    <w:p w:rsidR="00D0000D" w:rsidRPr="00BB5A8D" w:rsidRDefault="00BB5A8D" w:rsidP="00BB5A8D">
      <w:pPr>
        <w:pStyle w:val="Caption"/>
        <w:rPr>
          <w:b/>
          <w:color w:val="auto"/>
        </w:rPr>
      </w:pPr>
      <w:r w:rsidRPr="00BB5A8D">
        <w:rPr>
          <w:b/>
          <w:color w:val="auto"/>
        </w:rPr>
        <w:t xml:space="preserve">Figure </w:t>
      </w:r>
      <w:r w:rsidRPr="00BB5A8D">
        <w:rPr>
          <w:b/>
          <w:color w:val="auto"/>
        </w:rPr>
        <w:fldChar w:fldCharType="begin"/>
      </w:r>
      <w:r w:rsidRPr="00BB5A8D">
        <w:rPr>
          <w:b/>
          <w:color w:val="auto"/>
        </w:rPr>
        <w:instrText xml:space="preserve"> SEQ Figure \* ARABIC </w:instrText>
      </w:r>
      <w:r w:rsidRPr="00BB5A8D">
        <w:rPr>
          <w:b/>
          <w:color w:val="auto"/>
        </w:rPr>
        <w:fldChar w:fldCharType="separate"/>
      </w:r>
      <w:r w:rsidR="000F7D13">
        <w:rPr>
          <w:b/>
          <w:noProof/>
          <w:color w:val="auto"/>
        </w:rPr>
        <w:t>2</w:t>
      </w:r>
      <w:r w:rsidRPr="00BB5A8D">
        <w:rPr>
          <w:b/>
          <w:color w:val="auto"/>
        </w:rPr>
        <w:fldChar w:fldCharType="end"/>
      </w:r>
      <w:r w:rsidRPr="00BB5A8D">
        <w:rPr>
          <w:b/>
          <w:color w:val="auto"/>
        </w:rPr>
        <w:t>- First Database Design</w:t>
      </w:r>
    </w:p>
    <w:p w:rsidR="00BB5A8D" w:rsidRDefault="00ED725E" w:rsidP="00533E0D">
      <w:pPr>
        <w:ind w:firstLine="710"/>
      </w:pPr>
      <w:r>
        <w:t xml:space="preserve">The figure seen above </w:t>
      </w:r>
      <w:r w:rsidR="00983FE9">
        <w:t xml:space="preserve">is the initial design of the database. The main change that is most likely to occur is in regards to the Users and Permissions tables – </w:t>
      </w:r>
      <w:proofErr w:type="spellStart"/>
      <w:r w:rsidR="00983FE9">
        <w:t>CommunityAuth</w:t>
      </w:r>
      <w:proofErr w:type="spellEnd"/>
      <w:r w:rsidR="00983FE9">
        <w:t xml:space="preserve"> may require it to be setup slightly differently </w:t>
      </w:r>
      <w:r w:rsidR="007C4E2D">
        <w:t xml:space="preserve">in requirements. There may also be a slight variation in the Progress table – while this should currently hold all </w:t>
      </w:r>
      <w:r w:rsidR="00F137A1">
        <w:t>required information, the development process may reveal a slightly easier method of performing this – a comparison will be made from the initial d</w:t>
      </w:r>
      <w:r w:rsidR="003F6804">
        <w:t>esign now to the final version.</w:t>
      </w:r>
      <w:r w:rsidR="00540EC4">
        <w:t xml:space="preserve"> </w:t>
      </w:r>
      <w:proofErr w:type="spellStart"/>
      <w:r w:rsidR="00540EC4">
        <w:t>IsAdmin</w:t>
      </w:r>
      <w:proofErr w:type="spellEnd"/>
      <w:r w:rsidR="00540EC4">
        <w:t xml:space="preserve"> is a Boolean on the users table to determine access rights – it will mean that the account cannot be deleted by other accounts with the ‘user accounts’ permission.</w:t>
      </w:r>
    </w:p>
    <w:p w:rsidR="00423456" w:rsidRDefault="00423456" w:rsidP="00533E0D">
      <w:pPr>
        <w:ind w:firstLine="710"/>
      </w:pPr>
      <w:r>
        <w:t>The Cadets table is on its own currently due to the design – future development has this setup to hold more information if required – however the only requirement to be held now is a Cadets Name as use in the progress tracker.</w:t>
      </w:r>
    </w:p>
    <w:p w:rsidR="003658BA" w:rsidRDefault="003F6804" w:rsidP="00533E0D">
      <w:pPr>
        <w:ind w:firstLine="710"/>
      </w:pPr>
      <w:r>
        <w:t>All parts of the design are set to Not Null, as all information will be re</w:t>
      </w:r>
      <w:r w:rsidR="004C092C">
        <w:t xml:space="preserve">quired for usage of the website in its current format. </w:t>
      </w:r>
      <w:r w:rsidR="00900A8B">
        <w:t xml:space="preserve">The data types are all sensible, logical choices with the majority either being </w:t>
      </w:r>
      <w:r w:rsidR="003658BA">
        <w:t>strings (</w:t>
      </w:r>
      <w:proofErr w:type="spellStart"/>
      <w:r w:rsidR="00900A8B">
        <w:t>varchar</w:t>
      </w:r>
      <w:proofErr w:type="spellEnd"/>
      <w:r w:rsidR="00900A8B">
        <w:t xml:space="preserve">) or </w:t>
      </w:r>
      <w:proofErr w:type="spellStart"/>
      <w:r w:rsidR="00900A8B">
        <w:t>booleans</w:t>
      </w:r>
      <w:proofErr w:type="spellEnd"/>
      <w:r w:rsidR="00900A8B">
        <w:t xml:space="preserve"> to denote true or false. There are a few dates, using the timestamp option for a precise time for later usage. There are a few auto incrementing (denoted by AI</w:t>
      </w:r>
      <w:r w:rsidR="003658BA">
        <w:t>) options</w:t>
      </w:r>
      <w:r w:rsidR="00900A8B">
        <w:t xml:space="preserve"> that are </w:t>
      </w:r>
      <w:proofErr w:type="spellStart"/>
      <w:r w:rsidR="00900A8B">
        <w:t>uniqueID’s</w:t>
      </w:r>
      <w:proofErr w:type="spellEnd"/>
      <w:r w:rsidR="00900A8B">
        <w:t xml:space="preserve"> to enable easy tracking and usage of the records.</w:t>
      </w:r>
    </w:p>
    <w:p w:rsidR="00900A8B" w:rsidRDefault="00900A8B" w:rsidP="00533E0D">
      <w:pPr>
        <w:ind w:firstLine="710"/>
      </w:pPr>
      <w:r>
        <w:lastRenderedPageBreak/>
        <w:t>All pages will draw from the database in some way. The public area will be drawing from the pages table to grab the editable content and display it, with the leave of absence page inputting data into the LOA’s table.</w:t>
      </w:r>
    </w:p>
    <w:p w:rsidR="005D1DF1" w:rsidRPr="00D0000D" w:rsidRDefault="005D1DF1" w:rsidP="002135BA">
      <w:pPr>
        <w:ind w:firstLine="710"/>
      </w:pPr>
      <w:r>
        <w:t xml:space="preserve">All pages of the public area will have the option of going to the login page, </w:t>
      </w:r>
      <w:r w:rsidR="002135BA">
        <w:t xml:space="preserve">which will also perform a RESTful request to the users table to determine login rights. All pages of the private area will perform calls to the Permissions table to determine access rights. They will also call and push to the table related to their page to both obtain the information to present and then perform appropriate calls to input data when required. </w:t>
      </w:r>
      <w:r w:rsidR="007150C9">
        <w:t xml:space="preserve">All parts of these will use </w:t>
      </w:r>
      <w:proofErr w:type="spellStart"/>
      <w:r w:rsidR="007150C9">
        <w:t>CodeIgniters</w:t>
      </w:r>
      <w:proofErr w:type="spellEnd"/>
      <w:r w:rsidR="007150C9">
        <w:t xml:space="preserve"> validation library to prevent XSS and code injection. </w:t>
      </w:r>
    </w:p>
    <w:p w:rsidR="0060495B" w:rsidRDefault="0060495B" w:rsidP="0060495B">
      <w:pPr>
        <w:pStyle w:val="Heading1"/>
      </w:pPr>
      <w:bookmarkStart w:id="16" w:name="_Toc509085893"/>
      <w:r>
        <w:t>Sample Data</w:t>
      </w:r>
      <w:bookmarkEnd w:id="16"/>
    </w:p>
    <w:p w:rsidR="00683910" w:rsidRDefault="00540EC4" w:rsidP="00683910">
      <w:r>
        <w:tab/>
      </w:r>
      <w:r>
        <w:tab/>
        <w:t xml:space="preserve">The below data is a set of varied data to be inserted prior to commencing testing that provides all available data sets to be fully tested. In regards to user accounts, the “admin” user is a permanent one intended to be used in times of website setup or to solve </w:t>
      </w:r>
      <w:r w:rsidR="004C727E">
        <w:t>issues;</w:t>
      </w:r>
      <w:r>
        <w:t xml:space="preserve"> it will create another user account that can then be used from there. The majority of this data should be submitted in the process of testing using the forms and menus as opposed to direct DB insertion.</w:t>
      </w:r>
    </w:p>
    <w:p w:rsidR="00540EC4" w:rsidRPr="00540EC4" w:rsidRDefault="00540EC4" w:rsidP="00540EC4">
      <w:pPr>
        <w:pStyle w:val="Caption"/>
        <w:keepNext/>
        <w:rPr>
          <w:b/>
          <w:color w:val="auto"/>
        </w:rPr>
      </w:pPr>
      <w:r w:rsidRPr="00540EC4">
        <w:rPr>
          <w:b/>
          <w:color w:val="auto"/>
        </w:rPr>
        <w:t xml:space="preserve">Table </w:t>
      </w:r>
      <w:r w:rsidRPr="00540EC4">
        <w:rPr>
          <w:b/>
          <w:color w:val="auto"/>
        </w:rPr>
        <w:fldChar w:fldCharType="begin"/>
      </w:r>
      <w:r w:rsidRPr="00540EC4">
        <w:rPr>
          <w:b/>
          <w:color w:val="auto"/>
        </w:rPr>
        <w:instrText xml:space="preserve"> SEQ Table \* ARABIC </w:instrText>
      </w:r>
      <w:r w:rsidRPr="00540EC4">
        <w:rPr>
          <w:b/>
          <w:color w:val="auto"/>
        </w:rPr>
        <w:fldChar w:fldCharType="separate"/>
      </w:r>
      <w:r w:rsidR="005B406F">
        <w:rPr>
          <w:b/>
          <w:noProof/>
          <w:color w:val="auto"/>
        </w:rPr>
        <w:t>1</w:t>
      </w:r>
      <w:r w:rsidRPr="00540EC4">
        <w:rPr>
          <w:b/>
          <w:color w:val="auto"/>
        </w:rPr>
        <w:fldChar w:fldCharType="end"/>
      </w:r>
      <w:r w:rsidRPr="00540EC4">
        <w:rPr>
          <w:b/>
          <w:color w:val="auto"/>
        </w:rPr>
        <w:t xml:space="preserve"> - User Testing Table</w:t>
      </w:r>
    </w:p>
    <w:tbl>
      <w:tblPr>
        <w:tblStyle w:val="TableGrid0"/>
        <w:tblW w:w="0" w:type="auto"/>
        <w:tblInd w:w="10" w:type="dxa"/>
        <w:tblLook w:val="04A0" w:firstRow="1" w:lastRow="0" w:firstColumn="1" w:lastColumn="0" w:noHBand="0" w:noVBand="1"/>
      </w:tblPr>
      <w:tblGrid>
        <w:gridCol w:w="3094"/>
        <w:gridCol w:w="3096"/>
        <w:gridCol w:w="3094"/>
      </w:tblGrid>
      <w:tr w:rsidR="00540EC4" w:rsidTr="00540EC4">
        <w:tc>
          <w:tcPr>
            <w:tcW w:w="3094" w:type="dxa"/>
          </w:tcPr>
          <w:p w:rsidR="00540EC4" w:rsidRPr="00540EC4" w:rsidRDefault="00540EC4" w:rsidP="00683910">
            <w:pPr>
              <w:ind w:left="0" w:firstLine="0"/>
              <w:rPr>
                <w:b/>
              </w:rPr>
            </w:pPr>
            <w:r w:rsidRPr="00540EC4">
              <w:rPr>
                <w:b/>
              </w:rPr>
              <w:t>Password</w:t>
            </w:r>
          </w:p>
        </w:tc>
        <w:tc>
          <w:tcPr>
            <w:tcW w:w="3096" w:type="dxa"/>
          </w:tcPr>
          <w:p w:rsidR="00540EC4" w:rsidRPr="00540EC4" w:rsidRDefault="00540EC4" w:rsidP="00683910">
            <w:pPr>
              <w:ind w:left="0" w:firstLine="0"/>
              <w:rPr>
                <w:b/>
              </w:rPr>
            </w:pPr>
            <w:r w:rsidRPr="00540EC4">
              <w:rPr>
                <w:b/>
              </w:rPr>
              <w:t>Email</w:t>
            </w:r>
          </w:p>
        </w:tc>
        <w:tc>
          <w:tcPr>
            <w:tcW w:w="3094" w:type="dxa"/>
          </w:tcPr>
          <w:p w:rsidR="00540EC4" w:rsidRPr="00540EC4" w:rsidRDefault="00540EC4" w:rsidP="00683910">
            <w:pPr>
              <w:ind w:left="0" w:firstLine="0"/>
              <w:rPr>
                <w:b/>
              </w:rPr>
            </w:pPr>
            <w:r w:rsidRPr="00540EC4">
              <w:rPr>
                <w:b/>
              </w:rPr>
              <w:t>Name</w:t>
            </w:r>
          </w:p>
        </w:tc>
      </w:tr>
      <w:tr w:rsidR="00540EC4" w:rsidTr="00540EC4">
        <w:tc>
          <w:tcPr>
            <w:tcW w:w="3094" w:type="dxa"/>
          </w:tcPr>
          <w:p w:rsidR="00540EC4" w:rsidRPr="00540EC4" w:rsidRDefault="00540EC4" w:rsidP="00540EC4">
            <w:pPr>
              <w:ind w:left="0" w:firstLine="0"/>
              <w:rPr>
                <w:sz w:val="20"/>
                <w:szCs w:val="20"/>
              </w:rPr>
            </w:pPr>
            <w:r w:rsidRPr="00540EC4">
              <w:rPr>
                <w:sz w:val="20"/>
                <w:szCs w:val="20"/>
              </w:rPr>
              <w:t xml:space="preserve">Test1 </w:t>
            </w:r>
          </w:p>
        </w:tc>
        <w:tc>
          <w:tcPr>
            <w:tcW w:w="3096" w:type="dxa"/>
          </w:tcPr>
          <w:p w:rsidR="00540EC4" w:rsidRPr="00540EC4" w:rsidRDefault="00540EC4" w:rsidP="00683910">
            <w:pPr>
              <w:ind w:left="0" w:firstLine="0"/>
              <w:rPr>
                <w:sz w:val="20"/>
                <w:szCs w:val="20"/>
              </w:rPr>
            </w:pPr>
            <w:r w:rsidRPr="00540EC4">
              <w:rPr>
                <w:sz w:val="20"/>
                <w:szCs w:val="20"/>
              </w:rPr>
              <w:t>561@aircadets.org</w:t>
            </w:r>
          </w:p>
        </w:tc>
        <w:tc>
          <w:tcPr>
            <w:tcW w:w="3094" w:type="dxa"/>
          </w:tcPr>
          <w:p w:rsidR="00540EC4" w:rsidRPr="00540EC4" w:rsidRDefault="00540EC4" w:rsidP="00683910">
            <w:pPr>
              <w:ind w:left="0" w:firstLine="0"/>
              <w:rPr>
                <w:sz w:val="20"/>
                <w:szCs w:val="20"/>
              </w:rPr>
            </w:pPr>
            <w:r>
              <w:rPr>
                <w:sz w:val="20"/>
                <w:szCs w:val="20"/>
              </w:rPr>
              <w:t>Andrew Mann</w:t>
            </w:r>
          </w:p>
        </w:tc>
      </w:tr>
      <w:tr w:rsidR="006C5A88" w:rsidTr="00BC1CB8">
        <w:tc>
          <w:tcPr>
            <w:tcW w:w="9284" w:type="dxa"/>
            <w:gridSpan w:val="3"/>
          </w:tcPr>
          <w:p w:rsidR="006C5A88" w:rsidRPr="006C5A88" w:rsidRDefault="006C5A88" w:rsidP="00683910">
            <w:pPr>
              <w:ind w:left="0" w:firstLine="0"/>
              <w:rPr>
                <w:b/>
                <w:sz w:val="20"/>
                <w:szCs w:val="20"/>
              </w:rPr>
            </w:pPr>
            <w:r w:rsidRPr="006C5A88">
              <w:rPr>
                <w:b/>
                <w:sz w:val="20"/>
                <w:szCs w:val="20"/>
              </w:rPr>
              <w:t>Enabled</w:t>
            </w:r>
            <w:r>
              <w:rPr>
                <w:b/>
                <w:sz w:val="20"/>
                <w:szCs w:val="20"/>
              </w:rPr>
              <w:t xml:space="preserve"> (Permissions to select)</w:t>
            </w:r>
            <w:r w:rsidRPr="006C5A88">
              <w:rPr>
                <w:b/>
                <w:sz w:val="20"/>
                <w:szCs w:val="20"/>
              </w:rPr>
              <w:t>:</w:t>
            </w:r>
          </w:p>
          <w:p w:rsidR="006C5A88" w:rsidRDefault="006C5A88" w:rsidP="00683910">
            <w:pPr>
              <w:ind w:left="0" w:firstLine="0"/>
              <w:rPr>
                <w:sz w:val="20"/>
                <w:szCs w:val="20"/>
              </w:rPr>
            </w:pPr>
            <w:proofErr w:type="spellStart"/>
            <w:r>
              <w:rPr>
                <w:sz w:val="20"/>
                <w:szCs w:val="20"/>
              </w:rPr>
              <w:t>LOAView</w:t>
            </w:r>
            <w:proofErr w:type="spellEnd"/>
            <w:r>
              <w:rPr>
                <w:sz w:val="20"/>
                <w:szCs w:val="20"/>
              </w:rPr>
              <w:t xml:space="preserve">, </w:t>
            </w:r>
            <w:proofErr w:type="spellStart"/>
            <w:r>
              <w:rPr>
                <w:sz w:val="20"/>
                <w:szCs w:val="20"/>
              </w:rPr>
              <w:t>LOAEdit</w:t>
            </w:r>
            <w:proofErr w:type="spellEnd"/>
            <w:r>
              <w:rPr>
                <w:sz w:val="20"/>
                <w:szCs w:val="20"/>
              </w:rPr>
              <w:t xml:space="preserve">, </w:t>
            </w:r>
            <w:proofErr w:type="spellStart"/>
            <w:r>
              <w:rPr>
                <w:sz w:val="20"/>
                <w:szCs w:val="20"/>
              </w:rPr>
              <w:t>ProgView</w:t>
            </w:r>
            <w:proofErr w:type="spellEnd"/>
            <w:r>
              <w:rPr>
                <w:sz w:val="20"/>
                <w:szCs w:val="20"/>
              </w:rPr>
              <w:t xml:space="preserve">, </w:t>
            </w:r>
            <w:proofErr w:type="spellStart"/>
            <w:r>
              <w:rPr>
                <w:sz w:val="20"/>
                <w:szCs w:val="20"/>
              </w:rPr>
              <w:t>ProgEdit</w:t>
            </w:r>
            <w:proofErr w:type="spellEnd"/>
            <w:r>
              <w:rPr>
                <w:sz w:val="20"/>
                <w:szCs w:val="20"/>
              </w:rPr>
              <w:t xml:space="preserve">, </w:t>
            </w:r>
            <w:proofErr w:type="spellStart"/>
            <w:r>
              <w:rPr>
                <w:sz w:val="20"/>
                <w:szCs w:val="20"/>
              </w:rPr>
              <w:t>ProgDel</w:t>
            </w:r>
            <w:proofErr w:type="spellEnd"/>
            <w:r>
              <w:rPr>
                <w:sz w:val="20"/>
                <w:szCs w:val="20"/>
              </w:rPr>
              <w:t>, Website, User Accounts</w:t>
            </w:r>
          </w:p>
        </w:tc>
      </w:tr>
      <w:tr w:rsidR="00540EC4" w:rsidTr="00540EC4">
        <w:tc>
          <w:tcPr>
            <w:tcW w:w="3094" w:type="dxa"/>
          </w:tcPr>
          <w:p w:rsidR="00540EC4" w:rsidRPr="00540EC4" w:rsidRDefault="00540EC4" w:rsidP="00683910">
            <w:pPr>
              <w:ind w:left="0" w:firstLine="0"/>
              <w:rPr>
                <w:sz w:val="20"/>
                <w:szCs w:val="20"/>
              </w:rPr>
            </w:pPr>
            <w:r>
              <w:rPr>
                <w:sz w:val="20"/>
                <w:szCs w:val="20"/>
              </w:rPr>
              <w:t>password</w:t>
            </w:r>
          </w:p>
        </w:tc>
        <w:tc>
          <w:tcPr>
            <w:tcW w:w="3096" w:type="dxa"/>
          </w:tcPr>
          <w:p w:rsidR="00540EC4" w:rsidRPr="00540EC4" w:rsidRDefault="00EA5232" w:rsidP="00683910">
            <w:pPr>
              <w:ind w:left="0" w:firstLine="0"/>
              <w:rPr>
                <w:sz w:val="20"/>
                <w:szCs w:val="20"/>
              </w:rPr>
            </w:pPr>
            <w:hyperlink r:id="rId11" w:history="1">
              <w:r w:rsidR="00540EC4" w:rsidRPr="00D81823">
                <w:rPr>
                  <w:rStyle w:val="Hyperlink"/>
                  <w:sz w:val="20"/>
                  <w:szCs w:val="20"/>
                </w:rPr>
                <w:t>561@aircadets.org</w:t>
              </w:r>
            </w:hyperlink>
          </w:p>
        </w:tc>
        <w:tc>
          <w:tcPr>
            <w:tcW w:w="3094" w:type="dxa"/>
          </w:tcPr>
          <w:p w:rsidR="00540EC4" w:rsidRPr="00540EC4" w:rsidRDefault="00540EC4" w:rsidP="00683910">
            <w:pPr>
              <w:ind w:left="0" w:firstLine="0"/>
              <w:rPr>
                <w:sz w:val="20"/>
                <w:szCs w:val="20"/>
              </w:rPr>
            </w:pPr>
            <w:r>
              <w:rPr>
                <w:sz w:val="20"/>
                <w:szCs w:val="20"/>
              </w:rPr>
              <w:t>Andrew Mann</w:t>
            </w:r>
          </w:p>
        </w:tc>
      </w:tr>
      <w:tr w:rsidR="00540EC4" w:rsidTr="00540EC4">
        <w:tc>
          <w:tcPr>
            <w:tcW w:w="3094" w:type="dxa"/>
          </w:tcPr>
          <w:p w:rsidR="00540EC4" w:rsidRDefault="00540EC4" w:rsidP="00683910">
            <w:pPr>
              <w:ind w:left="0" w:firstLine="0"/>
              <w:rPr>
                <w:sz w:val="20"/>
                <w:szCs w:val="20"/>
              </w:rPr>
            </w:pPr>
            <w:r>
              <w:rPr>
                <w:sz w:val="20"/>
                <w:szCs w:val="20"/>
              </w:rPr>
              <w:t>Test1</w:t>
            </w:r>
          </w:p>
        </w:tc>
        <w:tc>
          <w:tcPr>
            <w:tcW w:w="3096" w:type="dxa"/>
          </w:tcPr>
          <w:p w:rsidR="00540EC4" w:rsidRDefault="00540EC4" w:rsidP="00683910">
            <w:pPr>
              <w:ind w:left="0" w:firstLine="0"/>
              <w:rPr>
                <w:sz w:val="20"/>
                <w:szCs w:val="20"/>
              </w:rPr>
            </w:pPr>
            <w:r>
              <w:rPr>
                <w:sz w:val="20"/>
                <w:szCs w:val="20"/>
              </w:rPr>
              <w:t>I_amwrong.com</w:t>
            </w:r>
          </w:p>
        </w:tc>
        <w:tc>
          <w:tcPr>
            <w:tcW w:w="3094" w:type="dxa"/>
          </w:tcPr>
          <w:p w:rsidR="00540EC4" w:rsidRDefault="00540EC4" w:rsidP="00683910">
            <w:pPr>
              <w:ind w:left="0" w:firstLine="0"/>
              <w:rPr>
                <w:sz w:val="20"/>
                <w:szCs w:val="20"/>
              </w:rPr>
            </w:pPr>
            <w:r>
              <w:rPr>
                <w:sz w:val="20"/>
                <w:szCs w:val="20"/>
              </w:rPr>
              <w:t>Andrew Mann</w:t>
            </w:r>
          </w:p>
        </w:tc>
      </w:tr>
      <w:tr w:rsidR="00540EC4" w:rsidTr="00540EC4">
        <w:tc>
          <w:tcPr>
            <w:tcW w:w="3094" w:type="dxa"/>
          </w:tcPr>
          <w:p w:rsidR="00540EC4" w:rsidRDefault="00540EC4" w:rsidP="00683910">
            <w:pPr>
              <w:ind w:left="0" w:firstLine="0"/>
              <w:rPr>
                <w:sz w:val="20"/>
                <w:szCs w:val="20"/>
              </w:rPr>
            </w:pPr>
            <w:r>
              <w:rPr>
                <w:sz w:val="20"/>
                <w:szCs w:val="20"/>
              </w:rPr>
              <w:t>Test1</w:t>
            </w:r>
          </w:p>
        </w:tc>
        <w:tc>
          <w:tcPr>
            <w:tcW w:w="3096" w:type="dxa"/>
          </w:tcPr>
          <w:p w:rsidR="00540EC4" w:rsidRDefault="00EA5232" w:rsidP="00683910">
            <w:pPr>
              <w:ind w:left="0" w:firstLine="0"/>
              <w:rPr>
                <w:sz w:val="20"/>
                <w:szCs w:val="20"/>
              </w:rPr>
            </w:pPr>
            <w:hyperlink r:id="rId12" w:history="1">
              <w:r w:rsidR="00540EC4" w:rsidRPr="00D81823">
                <w:rPr>
                  <w:rStyle w:val="Hyperlink"/>
                  <w:sz w:val="20"/>
                  <w:szCs w:val="20"/>
                </w:rPr>
                <w:t>561@aircadets.org</w:t>
              </w:r>
            </w:hyperlink>
          </w:p>
        </w:tc>
        <w:tc>
          <w:tcPr>
            <w:tcW w:w="3094" w:type="dxa"/>
          </w:tcPr>
          <w:p w:rsidR="00540EC4" w:rsidRDefault="00540EC4" w:rsidP="00683910">
            <w:pPr>
              <w:ind w:left="0" w:firstLine="0"/>
              <w:rPr>
                <w:sz w:val="20"/>
                <w:szCs w:val="20"/>
              </w:rPr>
            </w:pPr>
            <w:proofErr w:type="spellStart"/>
            <w:r>
              <w:rPr>
                <w:sz w:val="20"/>
                <w:szCs w:val="20"/>
              </w:rPr>
              <w:t>andytheman</w:t>
            </w:r>
            <w:proofErr w:type="spellEnd"/>
          </w:p>
        </w:tc>
      </w:tr>
      <w:tr w:rsidR="006C5A88" w:rsidTr="00540EC4">
        <w:tc>
          <w:tcPr>
            <w:tcW w:w="3094" w:type="dxa"/>
          </w:tcPr>
          <w:p w:rsidR="006C5A88" w:rsidRDefault="006C5A88" w:rsidP="00683910">
            <w:pPr>
              <w:ind w:left="0" w:firstLine="0"/>
              <w:rPr>
                <w:sz w:val="20"/>
                <w:szCs w:val="20"/>
              </w:rPr>
            </w:pPr>
            <w:r>
              <w:rPr>
                <w:sz w:val="20"/>
                <w:szCs w:val="20"/>
              </w:rPr>
              <w:t>Test1</w:t>
            </w:r>
          </w:p>
        </w:tc>
        <w:tc>
          <w:tcPr>
            <w:tcW w:w="3096" w:type="dxa"/>
          </w:tcPr>
          <w:p w:rsidR="006C5A88" w:rsidRDefault="00EA5232" w:rsidP="00683910">
            <w:pPr>
              <w:ind w:left="0" w:firstLine="0"/>
              <w:rPr>
                <w:sz w:val="20"/>
                <w:szCs w:val="20"/>
              </w:rPr>
            </w:pPr>
            <w:hyperlink r:id="rId13" w:history="1">
              <w:r w:rsidR="006C5A88" w:rsidRPr="00D81823">
                <w:rPr>
                  <w:rStyle w:val="Hyperlink"/>
                  <w:sz w:val="20"/>
                  <w:szCs w:val="20"/>
                </w:rPr>
                <w:t>561@aircadets.org</w:t>
              </w:r>
            </w:hyperlink>
          </w:p>
        </w:tc>
        <w:tc>
          <w:tcPr>
            <w:tcW w:w="3094" w:type="dxa"/>
          </w:tcPr>
          <w:p w:rsidR="006C5A88" w:rsidRDefault="006C5A88" w:rsidP="00683910">
            <w:pPr>
              <w:ind w:left="0" w:firstLine="0"/>
              <w:rPr>
                <w:sz w:val="20"/>
                <w:szCs w:val="20"/>
              </w:rPr>
            </w:pPr>
            <w:r>
              <w:rPr>
                <w:sz w:val="20"/>
                <w:szCs w:val="20"/>
              </w:rPr>
              <w:t>Jessica Jones</w:t>
            </w:r>
          </w:p>
        </w:tc>
      </w:tr>
      <w:tr w:rsidR="006C5A88" w:rsidTr="00FC5C06">
        <w:tc>
          <w:tcPr>
            <w:tcW w:w="9284" w:type="dxa"/>
            <w:gridSpan w:val="3"/>
          </w:tcPr>
          <w:p w:rsidR="006C5A88" w:rsidRPr="006C5A88" w:rsidRDefault="006C5A88" w:rsidP="006C5A88">
            <w:pPr>
              <w:ind w:left="0" w:firstLine="0"/>
              <w:rPr>
                <w:b/>
                <w:sz w:val="20"/>
                <w:szCs w:val="20"/>
              </w:rPr>
            </w:pPr>
            <w:r w:rsidRPr="006C5A88">
              <w:rPr>
                <w:b/>
                <w:sz w:val="20"/>
                <w:szCs w:val="20"/>
              </w:rPr>
              <w:t>Enabled</w:t>
            </w:r>
            <w:r>
              <w:rPr>
                <w:b/>
                <w:sz w:val="20"/>
                <w:szCs w:val="20"/>
              </w:rPr>
              <w:t xml:space="preserve"> (Permissions to select)</w:t>
            </w:r>
            <w:r w:rsidRPr="006C5A88">
              <w:rPr>
                <w:b/>
                <w:sz w:val="20"/>
                <w:szCs w:val="20"/>
              </w:rPr>
              <w:t>:</w:t>
            </w:r>
          </w:p>
          <w:p w:rsidR="006C5A88" w:rsidRDefault="006C5A88" w:rsidP="00683910">
            <w:pPr>
              <w:ind w:left="0" w:firstLine="0"/>
              <w:rPr>
                <w:sz w:val="20"/>
                <w:szCs w:val="20"/>
              </w:rPr>
            </w:pPr>
            <w:proofErr w:type="spellStart"/>
            <w:r>
              <w:rPr>
                <w:sz w:val="20"/>
                <w:szCs w:val="20"/>
              </w:rPr>
              <w:t>LOAView</w:t>
            </w:r>
            <w:proofErr w:type="spellEnd"/>
            <w:r>
              <w:rPr>
                <w:sz w:val="20"/>
                <w:szCs w:val="20"/>
              </w:rPr>
              <w:t xml:space="preserve">, </w:t>
            </w:r>
            <w:proofErr w:type="spellStart"/>
            <w:r>
              <w:rPr>
                <w:sz w:val="20"/>
                <w:szCs w:val="20"/>
              </w:rPr>
              <w:t>ProgView</w:t>
            </w:r>
            <w:proofErr w:type="spellEnd"/>
          </w:p>
        </w:tc>
      </w:tr>
    </w:tbl>
    <w:p w:rsidR="0036032D" w:rsidRDefault="0036032D" w:rsidP="0036032D">
      <w:pPr>
        <w:pStyle w:val="Caption"/>
        <w:keepNext/>
        <w:rPr>
          <w:b/>
        </w:rPr>
      </w:pPr>
    </w:p>
    <w:p w:rsidR="005B406F" w:rsidRPr="005B406F" w:rsidRDefault="005B406F" w:rsidP="005B406F">
      <w:pPr>
        <w:pStyle w:val="Caption"/>
        <w:keepNext/>
        <w:rPr>
          <w:b/>
          <w:color w:val="auto"/>
        </w:rPr>
      </w:pPr>
      <w:r w:rsidRPr="005B406F">
        <w:rPr>
          <w:b/>
          <w:color w:val="auto"/>
        </w:rPr>
        <w:t xml:space="preserve">Table </w:t>
      </w:r>
      <w:r w:rsidRPr="005B406F">
        <w:rPr>
          <w:b/>
          <w:color w:val="auto"/>
        </w:rPr>
        <w:fldChar w:fldCharType="begin"/>
      </w:r>
      <w:r w:rsidRPr="005B406F">
        <w:rPr>
          <w:b/>
          <w:color w:val="auto"/>
        </w:rPr>
        <w:instrText xml:space="preserve"> SEQ Table \* ARABIC </w:instrText>
      </w:r>
      <w:r w:rsidRPr="005B406F">
        <w:rPr>
          <w:b/>
          <w:color w:val="auto"/>
        </w:rPr>
        <w:fldChar w:fldCharType="separate"/>
      </w:r>
      <w:r>
        <w:rPr>
          <w:b/>
          <w:noProof/>
          <w:color w:val="auto"/>
        </w:rPr>
        <w:t>2</w:t>
      </w:r>
      <w:r w:rsidRPr="005B406F">
        <w:rPr>
          <w:b/>
          <w:color w:val="auto"/>
        </w:rPr>
        <w:fldChar w:fldCharType="end"/>
      </w:r>
      <w:r w:rsidRPr="005B406F">
        <w:rPr>
          <w:b/>
          <w:color w:val="auto"/>
        </w:rPr>
        <w:t>- Cadets Testing Table</w:t>
      </w:r>
    </w:p>
    <w:tbl>
      <w:tblPr>
        <w:tblStyle w:val="TableGrid0"/>
        <w:tblW w:w="0" w:type="auto"/>
        <w:tblInd w:w="10" w:type="dxa"/>
        <w:tblLook w:val="04A0" w:firstRow="1" w:lastRow="0" w:firstColumn="1" w:lastColumn="0" w:noHBand="0" w:noVBand="1"/>
      </w:tblPr>
      <w:tblGrid>
        <w:gridCol w:w="9284"/>
      </w:tblGrid>
      <w:tr w:rsidR="005B406F" w:rsidTr="005B406F">
        <w:tc>
          <w:tcPr>
            <w:tcW w:w="9284" w:type="dxa"/>
          </w:tcPr>
          <w:p w:rsidR="005B406F" w:rsidRPr="005B406F" w:rsidRDefault="005B406F" w:rsidP="005B406F">
            <w:pPr>
              <w:ind w:left="0" w:firstLine="0"/>
              <w:rPr>
                <w:b/>
                <w:lang w:eastAsia="en-US"/>
              </w:rPr>
            </w:pPr>
            <w:r>
              <w:rPr>
                <w:b/>
                <w:lang w:eastAsia="en-US"/>
              </w:rPr>
              <w:t>Name</w:t>
            </w:r>
          </w:p>
        </w:tc>
      </w:tr>
      <w:tr w:rsidR="005B406F" w:rsidTr="005B406F">
        <w:tc>
          <w:tcPr>
            <w:tcW w:w="9284" w:type="dxa"/>
          </w:tcPr>
          <w:p w:rsidR="005B406F" w:rsidRDefault="005B406F" w:rsidP="005B406F">
            <w:pPr>
              <w:ind w:left="0" w:firstLine="0"/>
              <w:rPr>
                <w:lang w:eastAsia="en-US"/>
              </w:rPr>
            </w:pPr>
            <w:r>
              <w:rPr>
                <w:lang w:eastAsia="en-US"/>
              </w:rPr>
              <w:t>Evans0</w:t>
            </w:r>
          </w:p>
        </w:tc>
      </w:tr>
      <w:tr w:rsidR="005B406F" w:rsidTr="005B406F">
        <w:tc>
          <w:tcPr>
            <w:tcW w:w="9284" w:type="dxa"/>
          </w:tcPr>
          <w:p w:rsidR="005B406F" w:rsidRDefault="005B406F" w:rsidP="005B406F">
            <w:pPr>
              <w:ind w:left="0" w:firstLine="0"/>
              <w:rPr>
                <w:lang w:eastAsia="en-US"/>
              </w:rPr>
            </w:pPr>
            <w:r>
              <w:rPr>
                <w:lang w:eastAsia="en-US"/>
              </w:rPr>
              <w:t>Evans(</w:t>
            </w:r>
          </w:p>
        </w:tc>
      </w:tr>
      <w:tr w:rsidR="005B406F" w:rsidTr="005B406F">
        <w:tc>
          <w:tcPr>
            <w:tcW w:w="9284" w:type="dxa"/>
          </w:tcPr>
          <w:p w:rsidR="005B406F" w:rsidRDefault="005B406F" w:rsidP="005B406F">
            <w:pPr>
              <w:ind w:left="0" w:firstLine="0"/>
              <w:rPr>
                <w:lang w:eastAsia="en-US"/>
              </w:rPr>
            </w:pPr>
            <w:r>
              <w:rPr>
                <w:lang w:eastAsia="en-US"/>
              </w:rPr>
              <w:t>Evans;</w:t>
            </w:r>
          </w:p>
        </w:tc>
      </w:tr>
      <w:tr w:rsidR="005B406F" w:rsidTr="005B406F">
        <w:tc>
          <w:tcPr>
            <w:tcW w:w="9284" w:type="dxa"/>
          </w:tcPr>
          <w:p w:rsidR="005B406F" w:rsidRDefault="005B406F" w:rsidP="005B406F">
            <w:pPr>
              <w:ind w:left="0" w:firstLine="0"/>
              <w:rPr>
                <w:lang w:eastAsia="en-US"/>
              </w:rPr>
            </w:pPr>
            <w:r>
              <w:rPr>
                <w:lang w:eastAsia="en-US"/>
              </w:rPr>
              <w:t>Evans.</w:t>
            </w:r>
          </w:p>
        </w:tc>
      </w:tr>
      <w:tr w:rsidR="005B406F" w:rsidTr="005B406F">
        <w:tc>
          <w:tcPr>
            <w:tcW w:w="9284" w:type="dxa"/>
          </w:tcPr>
          <w:p w:rsidR="005B406F" w:rsidRDefault="005B406F" w:rsidP="005B406F">
            <w:pPr>
              <w:ind w:left="0" w:firstLine="0"/>
              <w:rPr>
                <w:lang w:eastAsia="en-US"/>
              </w:rPr>
            </w:pPr>
            <w:r>
              <w:rPr>
                <w:lang w:eastAsia="en-US"/>
              </w:rPr>
              <w:lastRenderedPageBreak/>
              <w:t>Evans</w:t>
            </w:r>
          </w:p>
        </w:tc>
      </w:tr>
      <w:tr w:rsidR="005B406F" w:rsidTr="005B406F">
        <w:tc>
          <w:tcPr>
            <w:tcW w:w="9284" w:type="dxa"/>
          </w:tcPr>
          <w:p w:rsidR="005B406F" w:rsidRDefault="005B406F" w:rsidP="005B406F">
            <w:pPr>
              <w:ind w:left="0" w:firstLine="0"/>
              <w:rPr>
                <w:lang w:eastAsia="en-US"/>
              </w:rPr>
            </w:pPr>
            <w:r>
              <w:rPr>
                <w:lang w:eastAsia="en-US"/>
              </w:rPr>
              <w:t>Jones</w:t>
            </w:r>
          </w:p>
        </w:tc>
      </w:tr>
      <w:tr w:rsidR="005B406F" w:rsidTr="005B406F">
        <w:tc>
          <w:tcPr>
            <w:tcW w:w="9284" w:type="dxa"/>
          </w:tcPr>
          <w:p w:rsidR="005B406F" w:rsidRDefault="005B406F" w:rsidP="005B406F">
            <w:pPr>
              <w:ind w:left="0" w:firstLine="0"/>
              <w:rPr>
                <w:lang w:eastAsia="en-US"/>
              </w:rPr>
            </w:pPr>
            <w:r>
              <w:rPr>
                <w:lang w:eastAsia="en-US"/>
              </w:rPr>
              <w:t>Parry</w:t>
            </w:r>
          </w:p>
        </w:tc>
      </w:tr>
      <w:tr w:rsidR="005B406F" w:rsidTr="005B406F">
        <w:tc>
          <w:tcPr>
            <w:tcW w:w="9284" w:type="dxa"/>
          </w:tcPr>
          <w:p w:rsidR="005B406F" w:rsidRDefault="005B406F" w:rsidP="005B406F">
            <w:pPr>
              <w:ind w:left="0" w:firstLine="0"/>
              <w:rPr>
                <w:lang w:eastAsia="en-US"/>
              </w:rPr>
            </w:pPr>
            <w:r>
              <w:rPr>
                <w:lang w:eastAsia="en-US"/>
              </w:rPr>
              <w:t>Lloyd Jones</w:t>
            </w:r>
          </w:p>
        </w:tc>
      </w:tr>
    </w:tbl>
    <w:p w:rsidR="005B406F" w:rsidRPr="005B406F" w:rsidRDefault="005B406F" w:rsidP="005B406F">
      <w:pPr>
        <w:rPr>
          <w:lang w:eastAsia="en-US"/>
        </w:rPr>
      </w:pPr>
    </w:p>
    <w:p w:rsidR="0036032D" w:rsidRPr="0036032D" w:rsidRDefault="0036032D" w:rsidP="0036032D">
      <w:pPr>
        <w:pStyle w:val="Caption"/>
        <w:keepNext/>
        <w:rPr>
          <w:b/>
          <w:color w:val="auto"/>
        </w:rPr>
      </w:pPr>
      <w:r w:rsidRPr="0036032D">
        <w:rPr>
          <w:b/>
          <w:color w:val="auto"/>
        </w:rPr>
        <w:t xml:space="preserve">Table </w:t>
      </w:r>
      <w:r w:rsidRPr="0036032D">
        <w:rPr>
          <w:b/>
          <w:color w:val="auto"/>
        </w:rPr>
        <w:fldChar w:fldCharType="begin"/>
      </w:r>
      <w:r w:rsidRPr="0036032D">
        <w:rPr>
          <w:b/>
          <w:color w:val="auto"/>
        </w:rPr>
        <w:instrText xml:space="preserve"> SEQ Table \* ARABIC </w:instrText>
      </w:r>
      <w:r w:rsidRPr="0036032D">
        <w:rPr>
          <w:b/>
          <w:color w:val="auto"/>
        </w:rPr>
        <w:fldChar w:fldCharType="separate"/>
      </w:r>
      <w:r w:rsidR="005B406F">
        <w:rPr>
          <w:b/>
          <w:noProof/>
          <w:color w:val="auto"/>
        </w:rPr>
        <w:t>3</w:t>
      </w:r>
      <w:r w:rsidRPr="0036032D">
        <w:rPr>
          <w:b/>
          <w:color w:val="auto"/>
        </w:rPr>
        <w:fldChar w:fldCharType="end"/>
      </w:r>
      <w:r w:rsidRPr="0036032D">
        <w:rPr>
          <w:b/>
          <w:color w:val="auto"/>
        </w:rPr>
        <w:t>- Progress Testing Table</w:t>
      </w:r>
    </w:p>
    <w:tbl>
      <w:tblPr>
        <w:tblStyle w:val="TableGrid0"/>
        <w:tblW w:w="0" w:type="auto"/>
        <w:tblInd w:w="10" w:type="dxa"/>
        <w:tblLook w:val="04A0" w:firstRow="1" w:lastRow="0" w:firstColumn="1" w:lastColumn="0" w:noHBand="0" w:noVBand="1"/>
      </w:tblPr>
      <w:tblGrid>
        <w:gridCol w:w="1871"/>
        <w:gridCol w:w="1897"/>
        <w:gridCol w:w="1775"/>
        <w:gridCol w:w="1718"/>
      </w:tblGrid>
      <w:tr w:rsidR="00423456" w:rsidTr="00540EC4">
        <w:tc>
          <w:tcPr>
            <w:tcW w:w="1871" w:type="dxa"/>
          </w:tcPr>
          <w:p w:rsidR="00423456" w:rsidRPr="00540EC4" w:rsidRDefault="00423456" w:rsidP="00683910">
            <w:pPr>
              <w:ind w:left="0" w:firstLine="0"/>
              <w:rPr>
                <w:b/>
              </w:rPr>
            </w:pPr>
            <w:r>
              <w:rPr>
                <w:b/>
              </w:rPr>
              <w:t>Name</w:t>
            </w:r>
          </w:p>
        </w:tc>
        <w:tc>
          <w:tcPr>
            <w:tcW w:w="1897" w:type="dxa"/>
          </w:tcPr>
          <w:p w:rsidR="00423456" w:rsidRPr="00540EC4" w:rsidRDefault="00423456" w:rsidP="00683910">
            <w:pPr>
              <w:ind w:left="0" w:firstLine="0"/>
              <w:rPr>
                <w:b/>
              </w:rPr>
            </w:pPr>
            <w:r w:rsidRPr="00540EC4">
              <w:rPr>
                <w:b/>
              </w:rPr>
              <w:t>Badge</w:t>
            </w:r>
          </w:p>
        </w:tc>
        <w:tc>
          <w:tcPr>
            <w:tcW w:w="1775" w:type="dxa"/>
          </w:tcPr>
          <w:p w:rsidR="00423456" w:rsidRPr="00540EC4" w:rsidRDefault="00423456" w:rsidP="00683910">
            <w:pPr>
              <w:ind w:left="0" w:firstLine="0"/>
              <w:rPr>
                <w:b/>
              </w:rPr>
            </w:pPr>
            <w:r>
              <w:rPr>
                <w:b/>
              </w:rPr>
              <w:t>Level</w:t>
            </w:r>
          </w:p>
        </w:tc>
        <w:tc>
          <w:tcPr>
            <w:tcW w:w="1718" w:type="dxa"/>
          </w:tcPr>
          <w:p w:rsidR="00423456" w:rsidRPr="00540EC4" w:rsidRDefault="00423456" w:rsidP="00683910">
            <w:pPr>
              <w:ind w:left="0" w:firstLine="0"/>
              <w:rPr>
                <w:b/>
              </w:rPr>
            </w:pPr>
            <w:r w:rsidRPr="00540EC4">
              <w:rPr>
                <w:b/>
              </w:rPr>
              <w:t>Date</w:t>
            </w:r>
          </w:p>
        </w:tc>
      </w:tr>
      <w:tr w:rsidR="00423456" w:rsidTr="00540EC4">
        <w:tc>
          <w:tcPr>
            <w:tcW w:w="1871" w:type="dxa"/>
          </w:tcPr>
          <w:p w:rsidR="00423456" w:rsidRPr="00540EC4" w:rsidRDefault="00423456" w:rsidP="00683910">
            <w:pPr>
              <w:ind w:left="0" w:firstLine="0"/>
              <w:rPr>
                <w:sz w:val="20"/>
              </w:rPr>
            </w:pPr>
            <w:r>
              <w:rPr>
                <w:sz w:val="20"/>
              </w:rPr>
              <w:t>Evans</w:t>
            </w:r>
          </w:p>
        </w:tc>
        <w:tc>
          <w:tcPr>
            <w:tcW w:w="1897" w:type="dxa"/>
          </w:tcPr>
          <w:p w:rsidR="00423456" w:rsidRPr="00540EC4" w:rsidRDefault="00423456" w:rsidP="00683910">
            <w:pPr>
              <w:ind w:left="0" w:firstLine="0"/>
              <w:rPr>
                <w:sz w:val="20"/>
              </w:rPr>
            </w:pPr>
            <w:r>
              <w:rPr>
                <w:sz w:val="20"/>
              </w:rPr>
              <w:t>Trained Shot</w:t>
            </w:r>
          </w:p>
        </w:tc>
        <w:tc>
          <w:tcPr>
            <w:tcW w:w="1775" w:type="dxa"/>
          </w:tcPr>
          <w:p w:rsidR="00423456" w:rsidRPr="00540EC4" w:rsidRDefault="00423456" w:rsidP="00683910">
            <w:pPr>
              <w:ind w:left="0" w:firstLine="0"/>
              <w:rPr>
                <w:sz w:val="20"/>
              </w:rPr>
            </w:pPr>
            <w:r>
              <w:rPr>
                <w:sz w:val="20"/>
              </w:rPr>
              <w:t>Blue</w:t>
            </w:r>
          </w:p>
        </w:tc>
        <w:tc>
          <w:tcPr>
            <w:tcW w:w="1718" w:type="dxa"/>
          </w:tcPr>
          <w:p w:rsidR="00423456" w:rsidRPr="00540EC4" w:rsidRDefault="00423456" w:rsidP="00683910">
            <w:pPr>
              <w:ind w:left="0" w:firstLine="0"/>
              <w:rPr>
                <w:sz w:val="20"/>
              </w:rPr>
            </w:pPr>
            <w:r>
              <w:rPr>
                <w:sz w:val="20"/>
              </w:rPr>
              <w:t>01/01/18</w:t>
            </w:r>
          </w:p>
        </w:tc>
      </w:tr>
      <w:tr w:rsidR="00423456" w:rsidTr="00540EC4">
        <w:tc>
          <w:tcPr>
            <w:tcW w:w="1871" w:type="dxa"/>
          </w:tcPr>
          <w:p w:rsidR="00423456" w:rsidRPr="00540EC4" w:rsidRDefault="00423456" w:rsidP="00683910">
            <w:pPr>
              <w:ind w:left="0" w:firstLine="0"/>
              <w:rPr>
                <w:sz w:val="20"/>
              </w:rPr>
            </w:pPr>
            <w:r>
              <w:rPr>
                <w:sz w:val="20"/>
              </w:rPr>
              <w:t>Evans</w:t>
            </w:r>
          </w:p>
        </w:tc>
        <w:tc>
          <w:tcPr>
            <w:tcW w:w="1897" w:type="dxa"/>
          </w:tcPr>
          <w:p w:rsidR="00423456" w:rsidRPr="00540EC4" w:rsidRDefault="00423456" w:rsidP="00683910">
            <w:pPr>
              <w:ind w:left="0" w:firstLine="0"/>
              <w:rPr>
                <w:sz w:val="20"/>
              </w:rPr>
            </w:pPr>
            <w:proofErr w:type="spellStart"/>
            <w:r>
              <w:rPr>
                <w:sz w:val="20"/>
              </w:rPr>
              <w:t>Trad</w:t>
            </w:r>
            <w:proofErr w:type="spellEnd"/>
            <w:r>
              <w:rPr>
                <w:sz w:val="20"/>
              </w:rPr>
              <w:t xml:space="preserve"> </w:t>
            </w:r>
            <w:proofErr w:type="spellStart"/>
            <w:r>
              <w:rPr>
                <w:sz w:val="20"/>
              </w:rPr>
              <w:t>shog</w:t>
            </w:r>
            <w:proofErr w:type="spellEnd"/>
          </w:p>
        </w:tc>
        <w:tc>
          <w:tcPr>
            <w:tcW w:w="1775" w:type="dxa"/>
          </w:tcPr>
          <w:p w:rsidR="00423456" w:rsidRPr="00540EC4" w:rsidRDefault="00423456" w:rsidP="00683910">
            <w:pPr>
              <w:ind w:left="0" w:firstLine="0"/>
              <w:rPr>
                <w:sz w:val="20"/>
              </w:rPr>
            </w:pPr>
            <w:r>
              <w:rPr>
                <w:sz w:val="20"/>
              </w:rPr>
              <w:t>Blue</w:t>
            </w:r>
          </w:p>
        </w:tc>
        <w:tc>
          <w:tcPr>
            <w:tcW w:w="1718" w:type="dxa"/>
          </w:tcPr>
          <w:p w:rsidR="00423456" w:rsidRPr="00540EC4" w:rsidRDefault="00423456" w:rsidP="00683910">
            <w:pPr>
              <w:ind w:left="0" w:firstLine="0"/>
              <w:rPr>
                <w:sz w:val="20"/>
              </w:rPr>
            </w:pPr>
            <w:r>
              <w:rPr>
                <w:sz w:val="20"/>
              </w:rPr>
              <w:t>01/01/18</w:t>
            </w:r>
          </w:p>
        </w:tc>
      </w:tr>
      <w:tr w:rsidR="00423456" w:rsidTr="00540EC4">
        <w:trPr>
          <w:trHeight w:val="60"/>
        </w:trPr>
        <w:tc>
          <w:tcPr>
            <w:tcW w:w="1871" w:type="dxa"/>
          </w:tcPr>
          <w:p w:rsidR="00423456" w:rsidRPr="00540EC4" w:rsidRDefault="00423456" w:rsidP="00683910">
            <w:pPr>
              <w:ind w:left="0" w:firstLine="0"/>
              <w:rPr>
                <w:sz w:val="20"/>
              </w:rPr>
            </w:pPr>
            <w:proofErr w:type="spellStart"/>
            <w:r>
              <w:rPr>
                <w:sz w:val="20"/>
              </w:rPr>
              <w:t>Evy</w:t>
            </w:r>
            <w:proofErr w:type="spellEnd"/>
            <w:r>
              <w:rPr>
                <w:sz w:val="20"/>
              </w:rPr>
              <w:t xml:space="preserve"> boy</w:t>
            </w:r>
          </w:p>
        </w:tc>
        <w:tc>
          <w:tcPr>
            <w:tcW w:w="1897" w:type="dxa"/>
          </w:tcPr>
          <w:p w:rsidR="00423456" w:rsidRPr="00540EC4" w:rsidRDefault="00423456" w:rsidP="00683910">
            <w:pPr>
              <w:ind w:left="0" w:firstLine="0"/>
              <w:rPr>
                <w:sz w:val="20"/>
              </w:rPr>
            </w:pPr>
            <w:r>
              <w:rPr>
                <w:sz w:val="20"/>
              </w:rPr>
              <w:t>Trained Shot</w:t>
            </w:r>
          </w:p>
        </w:tc>
        <w:tc>
          <w:tcPr>
            <w:tcW w:w="1775" w:type="dxa"/>
          </w:tcPr>
          <w:p w:rsidR="00423456" w:rsidRPr="00540EC4" w:rsidRDefault="00423456" w:rsidP="00683910">
            <w:pPr>
              <w:ind w:left="0" w:firstLine="0"/>
              <w:rPr>
                <w:sz w:val="20"/>
              </w:rPr>
            </w:pPr>
            <w:r>
              <w:rPr>
                <w:sz w:val="20"/>
              </w:rPr>
              <w:t>Blue</w:t>
            </w:r>
          </w:p>
        </w:tc>
        <w:tc>
          <w:tcPr>
            <w:tcW w:w="1718" w:type="dxa"/>
          </w:tcPr>
          <w:p w:rsidR="00423456" w:rsidRPr="00540EC4" w:rsidRDefault="00423456" w:rsidP="00683910">
            <w:pPr>
              <w:ind w:left="0" w:firstLine="0"/>
              <w:rPr>
                <w:sz w:val="20"/>
              </w:rPr>
            </w:pPr>
            <w:r>
              <w:rPr>
                <w:sz w:val="20"/>
              </w:rPr>
              <w:t>01/01/18</w:t>
            </w:r>
          </w:p>
        </w:tc>
      </w:tr>
      <w:tr w:rsidR="00423456" w:rsidTr="00540EC4">
        <w:trPr>
          <w:trHeight w:val="60"/>
        </w:trPr>
        <w:tc>
          <w:tcPr>
            <w:tcW w:w="1871" w:type="dxa"/>
          </w:tcPr>
          <w:p w:rsidR="00423456" w:rsidRDefault="00423456" w:rsidP="00683910">
            <w:pPr>
              <w:ind w:left="0" w:firstLine="0"/>
              <w:rPr>
                <w:sz w:val="20"/>
              </w:rPr>
            </w:pPr>
            <w:r>
              <w:rPr>
                <w:sz w:val="20"/>
              </w:rPr>
              <w:t>Evans</w:t>
            </w:r>
          </w:p>
        </w:tc>
        <w:tc>
          <w:tcPr>
            <w:tcW w:w="1897" w:type="dxa"/>
          </w:tcPr>
          <w:p w:rsidR="00423456" w:rsidRDefault="00423456" w:rsidP="00683910">
            <w:pPr>
              <w:ind w:left="0" w:firstLine="0"/>
              <w:rPr>
                <w:sz w:val="20"/>
              </w:rPr>
            </w:pPr>
            <w:r>
              <w:rPr>
                <w:sz w:val="20"/>
              </w:rPr>
              <w:t>Trained Shot</w:t>
            </w:r>
          </w:p>
        </w:tc>
        <w:tc>
          <w:tcPr>
            <w:tcW w:w="1775" w:type="dxa"/>
          </w:tcPr>
          <w:p w:rsidR="00423456" w:rsidRDefault="00423456" w:rsidP="00683910">
            <w:pPr>
              <w:ind w:left="0" w:firstLine="0"/>
              <w:rPr>
                <w:sz w:val="20"/>
              </w:rPr>
            </w:pPr>
            <w:proofErr w:type="spellStart"/>
            <w:r>
              <w:rPr>
                <w:sz w:val="20"/>
              </w:rPr>
              <w:t>Bl</w:t>
            </w:r>
            <w:proofErr w:type="spellEnd"/>
          </w:p>
        </w:tc>
        <w:tc>
          <w:tcPr>
            <w:tcW w:w="1718" w:type="dxa"/>
          </w:tcPr>
          <w:p w:rsidR="00423456" w:rsidRDefault="00423456" w:rsidP="00683910">
            <w:pPr>
              <w:ind w:left="0" w:firstLine="0"/>
              <w:rPr>
                <w:sz w:val="20"/>
              </w:rPr>
            </w:pPr>
            <w:r>
              <w:rPr>
                <w:sz w:val="20"/>
              </w:rPr>
              <w:t>01/01/18</w:t>
            </w:r>
          </w:p>
        </w:tc>
      </w:tr>
      <w:tr w:rsidR="00423456" w:rsidTr="00540EC4">
        <w:trPr>
          <w:trHeight w:val="60"/>
        </w:trPr>
        <w:tc>
          <w:tcPr>
            <w:tcW w:w="1871" w:type="dxa"/>
          </w:tcPr>
          <w:p w:rsidR="00423456" w:rsidRDefault="00423456" w:rsidP="00683910">
            <w:pPr>
              <w:ind w:left="0" w:firstLine="0"/>
              <w:rPr>
                <w:sz w:val="20"/>
              </w:rPr>
            </w:pPr>
            <w:r>
              <w:rPr>
                <w:sz w:val="20"/>
              </w:rPr>
              <w:t>Evans</w:t>
            </w:r>
          </w:p>
        </w:tc>
        <w:tc>
          <w:tcPr>
            <w:tcW w:w="1897" w:type="dxa"/>
          </w:tcPr>
          <w:p w:rsidR="00423456" w:rsidRDefault="00423456" w:rsidP="00683910">
            <w:pPr>
              <w:ind w:left="0" w:firstLine="0"/>
              <w:rPr>
                <w:sz w:val="20"/>
              </w:rPr>
            </w:pPr>
            <w:r>
              <w:rPr>
                <w:sz w:val="20"/>
              </w:rPr>
              <w:t>Trained Shot</w:t>
            </w:r>
          </w:p>
        </w:tc>
        <w:tc>
          <w:tcPr>
            <w:tcW w:w="1775" w:type="dxa"/>
          </w:tcPr>
          <w:p w:rsidR="00423456" w:rsidRDefault="00423456" w:rsidP="00683910">
            <w:pPr>
              <w:ind w:left="0" w:firstLine="0"/>
              <w:rPr>
                <w:sz w:val="20"/>
              </w:rPr>
            </w:pPr>
            <w:r>
              <w:rPr>
                <w:sz w:val="20"/>
              </w:rPr>
              <w:t>Blue</w:t>
            </w:r>
          </w:p>
        </w:tc>
        <w:tc>
          <w:tcPr>
            <w:tcW w:w="1718" w:type="dxa"/>
          </w:tcPr>
          <w:p w:rsidR="00423456" w:rsidRDefault="00423456" w:rsidP="00683910">
            <w:pPr>
              <w:ind w:left="0" w:firstLine="0"/>
              <w:rPr>
                <w:sz w:val="20"/>
              </w:rPr>
            </w:pPr>
            <w:r>
              <w:rPr>
                <w:sz w:val="20"/>
              </w:rPr>
              <w:t>31/02/18</w:t>
            </w:r>
          </w:p>
        </w:tc>
      </w:tr>
      <w:tr w:rsidR="00423456" w:rsidTr="00540EC4">
        <w:trPr>
          <w:trHeight w:val="60"/>
        </w:trPr>
        <w:tc>
          <w:tcPr>
            <w:tcW w:w="1871" w:type="dxa"/>
          </w:tcPr>
          <w:p w:rsidR="00423456" w:rsidRDefault="00423456" w:rsidP="00683910">
            <w:pPr>
              <w:ind w:left="0" w:firstLine="0"/>
              <w:rPr>
                <w:sz w:val="20"/>
              </w:rPr>
            </w:pPr>
            <w:r>
              <w:rPr>
                <w:sz w:val="20"/>
              </w:rPr>
              <w:t>Evans</w:t>
            </w:r>
          </w:p>
        </w:tc>
        <w:tc>
          <w:tcPr>
            <w:tcW w:w="1897" w:type="dxa"/>
          </w:tcPr>
          <w:p w:rsidR="00423456" w:rsidRDefault="00423456" w:rsidP="00683910">
            <w:pPr>
              <w:ind w:left="0" w:firstLine="0"/>
              <w:rPr>
                <w:sz w:val="20"/>
              </w:rPr>
            </w:pPr>
            <w:r>
              <w:rPr>
                <w:sz w:val="20"/>
              </w:rPr>
              <w:t>Trained Shot</w:t>
            </w:r>
          </w:p>
        </w:tc>
        <w:tc>
          <w:tcPr>
            <w:tcW w:w="1775" w:type="dxa"/>
          </w:tcPr>
          <w:p w:rsidR="00423456" w:rsidRDefault="00423456" w:rsidP="00683910">
            <w:pPr>
              <w:ind w:left="0" w:firstLine="0"/>
              <w:rPr>
                <w:sz w:val="20"/>
              </w:rPr>
            </w:pPr>
            <w:r>
              <w:rPr>
                <w:sz w:val="20"/>
              </w:rPr>
              <w:t>Blue</w:t>
            </w:r>
          </w:p>
        </w:tc>
        <w:tc>
          <w:tcPr>
            <w:tcW w:w="1718" w:type="dxa"/>
          </w:tcPr>
          <w:p w:rsidR="00423456" w:rsidRDefault="00423456" w:rsidP="00683910">
            <w:pPr>
              <w:ind w:left="0" w:firstLine="0"/>
              <w:rPr>
                <w:sz w:val="20"/>
              </w:rPr>
            </w:pPr>
            <w:r>
              <w:rPr>
                <w:sz w:val="20"/>
              </w:rPr>
              <w:t>01/01/25</w:t>
            </w:r>
          </w:p>
        </w:tc>
      </w:tr>
      <w:tr w:rsidR="001D0E09" w:rsidTr="00540EC4">
        <w:trPr>
          <w:trHeight w:val="60"/>
        </w:trPr>
        <w:tc>
          <w:tcPr>
            <w:tcW w:w="1871" w:type="dxa"/>
          </w:tcPr>
          <w:p w:rsidR="001D0E09" w:rsidRDefault="001D0E09" w:rsidP="00683910">
            <w:pPr>
              <w:ind w:left="0" w:firstLine="0"/>
              <w:rPr>
                <w:sz w:val="20"/>
              </w:rPr>
            </w:pPr>
            <w:r>
              <w:rPr>
                <w:sz w:val="20"/>
              </w:rPr>
              <w:t>Jones</w:t>
            </w:r>
          </w:p>
        </w:tc>
        <w:tc>
          <w:tcPr>
            <w:tcW w:w="1897" w:type="dxa"/>
          </w:tcPr>
          <w:p w:rsidR="001D0E09" w:rsidRDefault="001D0E09" w:rsidP="00683910">
            <w:pPr>
              <w:ind w:left="0" w:firstLine="0"/>
              <w:rPr>
                <w:sz w:val="20"/>
              </w:rPr>
            </w:pPr>
            <w:proofErr w:type="spellStart"/>
            <w:r>
              <w:rPr>
                <w:sz w:val="20"/>
              </w:rPr>
              <w:t>DofE</w:t>
            </w:r>
            <w:proofErr w:type="spellEnd"/>
          </w:p>
        </w:tc>
        <w:tc>
          <w:tcPr>
            <w:tcW w:w="1775" w:type="dxa"/>
          </w:tcPr>
          <w:p w:rsidR="001D0E09" w:rsidRDefault="001D0E09" w:rsidP="00683910">
            <w:pPr>
              <w:ind w:left="0" w:firstLine="0"/>
              <w:rPr>
                <w:sz w:val="20"/>
              </w:rPr>
            </w:pPr>
            <w:r>
              <w:rPr>
                <w:sz w:val="20"/>
              </w:rPr>
              <w:t>Bronze</w:t>
            </w:r>
          </w:p>
        </w:tc>
        <w:tc>
          <w:tcPr>
            <w:tcW w:w="1718" w:type="dxa"/>
          </w:tcPr>
          <w:p w:rsidR="001D0E09" w:rsidRDefault="001D0E09" w:rsidP="00683910">
            <w:pPr>
              <w:ind w:left="0" w:firstLine="0"/>
              <w:rPr>
                <w:sz w:val="20"/>
              </w:rPr>
            </w:pPr>
            <w:r>
              <w:rPr>
                <w:sz w:val="20"/>
              </w:rPr>
              <w:t>01/01/17</w:t>
            </w:r>
          </w:p>
        </w:tc>
      </w:tr>
      <w:tr w:rsidR="00423456" w:rsidTr="00540EC4">
        <w:trPr>
          <w:trHeight w:val="60"/>
        </w:trPr>
        <w:tc>
          <w:tcPr>
            <w:tcW w:w="1871" w:type="dxa"/>
          </w:tcPr>
          <w:p w:rsidR="00423456" w:rsidRDefault="00423456" w:rsidP="00683910">
            <w:pPr>
              <w:ind w:left="0" w:firstLine="0"/>
              <w:rPr>
                <w:sz w:val="20"/>
              </w:rPr>
            </w:pPr>
            <w:r>
              <w:rPr>
                <w:sz w:val="20"/>
              </w:rPr>
              <w:t>Lloyd Jones</w:t>
            </w:r>
          </w:p>
        </w:tc>
        <w:tc>
          <w:tcPr>
            <w:tcW w:w="1897" w:type="dxa"/>
          </w:tcPr>
          <w:p w:rsidR="00423456" w:rsidRDefault="00423456" w:rsidP="00683910">
            <w:pPr>
              <w:ind w:left="0" w:firstLine="0"/>
              <w:rPr>
                <w:sz w:val="20"/>
              </w:rPr>
            </w:pPr>
            <w:r>
              <w:rPr>
                <w:sz w:val="20"/>
              </w:rPr>
              <w:t>First Aid</w:t>
            </w:r>
          </w:p>
        </w:tc>
        <w:tc>
          <w:tcPr>
            <w:tcW w:w="1775" w:type="dxa"/>
          </w:tcPr>
          <w:p w:rsidR="00423456" w:rsidRDefault="00423456" w:rsidP="00683910">
            <w:pPr>
              <w:ind w:left="0" w:firstLine="0"/>
              <w:rPr>
                <w:sz w:val="20"/>
              </w:rPr>
            </w:pPr>
            <w:r>
              <w:rPr>
                <w:sz w:val="20"/>
              </w:rPr>
              <w:t>Silver</w:t>
            </w:r>
          </w:p>
        </w:tc>
        <w:tc>
          <w:tcPr>
            <w:tcW w:w="1718" w:type="dxa"/>
          </w:tcPr>
          <w:p w:rsidR="00423456" w:rsidRDefault="00423456" w:rsidP="00683910">
            <w:pPr>
              <w:ind w:left="0" w:firstLine="0"/>
              <w:rPr>
                <w:sz w:val="20"/>
              </w:rPr>
            </w:pPr>
            <w:r>
              <w:rPr>
                <w:sz w:val="20"/>
              </w:rPr>
              <w:t>15/03/17</w:t>
            </w:r>
          </w:p>
        </w:tc>
      </w:tr>
      <w:tr w:rsidR="00423456" w:rsidTr="00540EC4">
        <w:trPr>
          <w:trHeight w:val="60"/>
        </w:trPr>
        <w:tc>
          <w:tcPr>
            <w:tcW w:w="1871" w:type="dxa"/>
          </w:tcPr>
          <w:p w:rsidR="00423456" w:rsidRDefault="00423456" w:rsidP="00683910">
            <w:pPr>
              <w:ind w:left="0" w:firstLine="0"/>
              <w:rPr>
                <w:sz w:val="20"/>
              </w:rPr>
            </w:pPr>
            <w:r>
              <w:rPr>
                <w:sz w:val="20"/>
              </w:rPr>
              <w:t>Parry</w:t>
            </w:r>
          </w:p>
        </w:tc>
        <w:tc>
          <w:tcPr>
            <w:tcW w:w="1897" w:type="dxa"/>
          </w:tcPr>
          <w:p w:rsidR="00423456" w:rsidRDefault="00423456" w:rsidP="00683910">
            <w:pPr>
              <w:ind w:left="0" w:firstLine="0"/>
              <w:rPr>
                <w:sz w:val="20"/>
              </w:rPr>
            </w:pPr>
            <w:r>
              <w:rPr>
                <w:sz w:val="20"/>
              </w:rPr>
              <w:t>Leadership</w:t>
            </w:r>
          </w:p>
        </w:tc>
        <w:tc>
          <w:tcPr>
            <w:tcW w:w="1775" w:type="dxa"/>
          </w:tcPr>
          <w:p w:rsidR="00423456" w:rsidRDefault="00423456" w:rsidP="00683910">
            <w:pPr>
              <w:ind w:left="0" w:firstLine="0"/>
              <w:rPr>
                <w:sz w:val="20"/>
              </w:rPr>
            </w:pPr>
            <w:r>
              <w:rPr>
                <w:sz w:val="20"/>
              </w:rPr>
              <w:t>Gold</w:t>
            </w:r>
          </w:p>
        </w:tc>
        <w:tc>
          <w:tcPr>
            <w:tcW w:w="1718" w:type="dxa"/>
          </w:tcPr>
          <w:p w:rsidR="00423456" w:rsidRDefault="00423456" w:rsidP="00683910">
            <w:pPr>
              <w:ind w:left="0" w:firstLine="0"/>
              <w:rPr>
                <w:sz w:val="20"/>
              </w:rPr>
            </w:pPr>
            <w:r>
              <w:rPr>
                <w:sz w:val="20"/>
              </w:rPr>
              <w:t>15/03/18</w:t>
            </w:r>
          </w:p>
        </w:tc>
      </w:tr>
    </w:tbl>
    <w:p w:rsidR="00540EC4" w:rsidRDefault="00540EC4" w:rsidP="00683910"/>
    <w:p w:rsidR="005B406F" w:rsidRPr="005B406F" w:rsidRDefault="005B406F" w:rsidP="005B406F">
      <w:pPr>
        <w:pStyle w:val="Caption"/>
        <w:keepNext/>
        <w:rPr>
          <w:b/>
          <w:color w:val="auto"/>
        </w:rPr>
      </w:pPr>
      <w:r w:rsidRPr="005B406F">
        <w:rPr>
          <w:b/>
          <w:color w:val="auto"/>
        </w:rPr>
        <w:t xml:space="preserve">Table </w:t>
      </w:r>
      <w:r w:rsidRPr="005B406F">
        <w:rPr>
          <w:b/>
          <w:color w:val="auto"/>
        </w:rPr>
        <w:fldChar w:fldCharType="begin"/>
      </w:r>
      <w:r w:rsidRPr="005B406F">
        <w:rPr>
          <w:b/>
          <w:color w:val="auto"/>
        </w:rPr>
        <w:instrText xml:space="preserve"> SEQ Table \* ARABIC </w:instrText>
      </w:r>
      <w:r w:rsidRPr="005B406F">
        <w:rPr>
          <w:b/>
          <w:color w:val="auto"/>
        </w:rPr>
        <w:fldChar w:fldCharType="separate"/>
      </w:r>
      <w:r w:rsidRPr="005B406F">
        <w:rPr>
          <w:b/>
          <w:noProof/>
          <w:color w:val="auto"/>
        </w:rPr>
        <w:t>4</w:t>
      </w:r>
      <w:r w:rsidRPr="005B406F">
        <w:rPr>
          <w:b/>
          <w:color w:val="auto"/>
        </w:rPr>
        <w:fldChar w:fldCharType="end"/>
      </w:r>
      <w:r w:rsidRPr="005B406F">
        <w:rPr>
          <w:b/>
          <w:color w:val="auto"/>
        </w:rPr>
        <w:t>- LOA Testing Table</w:t>
      </w:r>
    </w:p>
    <w:tbl>
      <w:tblPr>
        <w:tblStyle w:val="TableGrid0"/>
        <w:tblW w:w="0" w:type="auto"/>
        <w:tblInd w:w="10" w:type="dxa"/>
        <w:tblLook w:val="04A0" w:firstRow="1" w:lastRow="0" w:firstColumn="1" w:lastColumn="0" w:noHBand="0" w:noVBand="1"/>
      </w:tblPr>
      <w:tblGrid>
        <w:gridCol w:w="3094"/>
        <w:gridCol w:w="3095"/>
        <w:gridCol w:w="3095"/>
      </w:tblGrid>
      <w:tr w:rsidR="00295105" w:rsidTr="005B406F">
        <w:tc>
          <w:tcPr>
            <w:tcW w:w="3094" w:type="dxa"/>
          </w:tcPr>
          <w:p w:rsidR="00295105" w:rsidRPr="00295105" w:rsidRDefault="00295105" w:rsidP="00683910">
            <w:pPr>
              <w:ind w:left="0" w:firstLine="0"/>
              <w:rPr>
                <w:b/>
              </w:rPr>
            </w:pPr>
            <w:r w:rsidRPr="00295105">
              <w:rPr>
                <w:b/>
              </w:rPr>
              <w:t>Name</w:t>
            </w:r>
          </w:p>
        </w:tc>
        <w:tc>
          <w:tcPr>
            <w:tcW w:w="3095" w:type="dxa"/>
          </w:tcPr>
          <w:p w:rsidR="00295105" w:rsidRPr="00295105" w:rsidRDefault="00295105" w:rsidP="00683910">
            <w:pPr>
              <w:ind w:left="0" w:firstLine="0"/>
              <w:rPr>
                <w:b/>
              </w:rPr>
            </w:pPr>
            <w:r w:rsidRPr="00295105">
              <w:rPr>
                <w:b/>
              </w:rPr>
              <w:t>Date</w:t>
            </w:r>
          </w:p>
        </w:tc>
        <w:tc>
          <w:tcPr>
            <w:tcW w:w="3095" w:type="dxa"/>
          </w:tcPr>
          <w:p w:rsidR="00295105" w:rsidRPr="00295105" w:rsidRDefault="00295105" w:rsidP="00683910">
            <w:pPr>
              <w:ind w:left="0" w:firstLine="0"/>
              <w:rPr>
                <w:b/>
              </w:rPr>
            </w:pPr>
            <w:r w:rsidRPr="00295105">
              <w:rPr>
                <w:b/>
              </w:rPr>
              <w:t>Reason</w:t>
            </w:r>
          </w:p>
        </w:tc>
      </w:tr>
      <w:tr w:rsidR="00295105" w:rsidTr="005B406F">
        <w:tc>
          <w:tcPr>
            <w:tcW w:w="3094" w:type="dxa"/>
          </w:tcPr>
          <w:p w:rsidR="00295105" w:rsidRPr="00295105" w:rsidRDefault="00295105" w:rsidP="00683910">
            <w:pPr>
              <w:ind w:left="0" w:firstLine="0"/>
              <w:rPr>
                <w:sz w:val="20"/>
              </w:rPr>
            </w:pPr>
            <w:r>
              <w:rPr>
                <w:sz w:val="20"/>
              </w:rPr>
              <w:t>Evans</w:t>
            </w:r>
          </w:p>
        </w:tc>
        <w:tc>
          <w:tcPr>
            <w:tcW w:w="3095" w:type="dxa"/>
          </w:tcPr>
          <w:p w:rsidR="00295105" w:rsidRPr="00295105" w:rsidRDefault="00295105" w:rsidP="00295105">
            <w:pPr>
              <w:ind w:left="0" w:firstLine="0"/>
              <w:rPr>
                <w:sz w:val="20"/>
              </w:rPr>
            </w:pPr>
            <w:r>
              <w:rPr>
                <w:sz w:val="20"/>
              </w:rPr>
              <w:t>06/06/2018</w:t>
            </w:r>
          </w:p>
        </w:tc>
        <w:tc>
          <w:tcPr>
            <w:tcW w:w="3095" w:type="dxa"/>
          </w:tcPr>
          <w:p w:rsidR="00295105" w:rsidRPr="00295105" w:rsidRDefault="00295105" w:rsidP="00683910">
            <w:pPr>
              <w:ind w:left="0" w:firstLine="0"/>
              <w:rPr>
                <w:sz w:val="20"/>
              </w:rPr>
            </w:pPr>
            <w:r>
              <w:rPr>
                <w:sz w:val="20"/>
              </w:rPr>
              <w:t>Don’t want to go</w:t>
            </w:r>
          </w:p>
        </w:tc>
      </w:tr>
      <w:tr w:rsidR="00295105" w:rsidTr="005B406F">
        <w:tc>
          <w:tcPr>
            <w:tcW w:w="3094" w:type="dxa"/>
          </w:tcPr>
          <w:p w:rsidR="00295105" w:rsidRPr="00295105" w:rsidRDefault="00295105" w:rsidP="00683910">
            <w:pPr>
              <w:ind w:left="0" w:firstLine="0"/>
              <w:rPr>
                <w:sz w:val="20"/>
              </w:rPr>
            </w:pPr>
            <w:proofErr w:type="spellStart"/>
            <w:r>
              <w:rPr>
                <w:sz w:val="20"/>
              </w:rPr>
              <w:t>Eval</w:t>
            </w:r>
            <w:proofErr w:type="spellEnd"/>
          </w:p>
        </w:tc>
        <w:tc>
          <w:tcPr>
            <w:tcW w:w="3095" w:type="dxa"/>
          </w:tcPr>
          <w:p w:rsidR="00295105" w:rsidRPr="00295105" w:rsidRDefault="00295105" w:rsidP="00683910">
            <w:pPr>
              <w:ind w:left="0" w:firstLine="0"/>
              <w:rPr>
                <w:sz w:val="20"/>
              </w:rPr>
            </w:pPr>
            <w:r>
              <w:rPr>
                <w:sz w:val="20"/>
              </w:rPr>
              <w:t>06/06/2018</w:t>
            </w:r>
          </w:p>
        </w:tc>
        <w:tc>
          <w:tcPr>
            <w:tcW w:w="3095" w:type="dxa"/>
          </w:tcPr>
          <w:p w:rsidR="00295105" w:rsidRPr="00295105" w:rsidRDefault="00295105" w:rsidP="00683910">
            <w:pPr>
              <w:ind w:left="0" w:firstLine="0"/>
              <w:rPr>
                <w:sz w:val="20"/>
              </w:rPr>
            </w:pPr>
            <w:r>
              <w:rPr>
                <w:sz w:val="20"/>
              </w:rPr>
              <w:t>Don’t want to go</w:t>
            </w:r>
          </w:p>
        </w:tc>
      </w:tr>
      <w:tr w:rsidR="00295105" w:rsidTr="005B406F">
        <w:tc>
          <w:tcPr>
            <w:tcW w:w="3094" w:type="dxa"/>
          </w:tcPr>
          <w:p w:rsidR="00295105" w:rsidRPr="00295105" w:rsidRDefault="00295105" w:rsidP="00683910">
            <w:pPr>
              <w:ind w:left="0" w:firstLine="0"/>
              <w:rPr>
                <w:sz w:val="20"/>
              </w:rPr>
            </w:pPr>
            <w:r>
              <w:rPr>
                <w:sz w:val="20"/>
              </w:rPr>
              <w:t>Evans</w:t>
            </w:r>
          </w:p>
        </w:tc>
        <w:tc>
          <w:tcPr>
            <w:tcW w:w="3095" w:type="dxa"/>
          </w:tcPr>
          <w:p w:rsidR="00295105" w:rsidRPr="00295105" w:rsidRDefault="00295105" w:rsidP="00683910">
            <w:pPr>
              <w:ind w:left="0" w:firstLine="0"/>
              <w:rPr>
                <w:sz w:val="20"/>
              </w:rPr>
            </w:pPr>
            <w:r>
              <w:rPr>
                <w:sz w:val="20"/>
              </w:rPr>
              <w:t>05/06/2018</w:t>
            </w:r>
          </w:p>
        </w:tc>
        <w:tc>
          <w:tcPr>
            <w:tcW w:w="3095" w:type="dxa"/>
          </w:tcPr>
          <w:p w:rsidR="00295105" w:rsidRPr="00295105" w:rsidRDefault="00295105" w:rsidP="00683910">
            <w:pPr>
              <w:ind w:left="0" w:firstLine="0"/>
              <w:rPr>
                <w:sz w:val="20"/>
              </w:rPr>
            </w:pPr>
            <w:r>
              <w:rPr>
                <w:sz w:val="20"/>
              </w:rPr>
              <w:t>Don’t want to go</w:t>
            </w:r>
          </w:p>
        </w:tc>
      </w:tr>
      <w:tr w:rsidR="00295105" w:rsidTr="005B406F">
        <w:tc>
          <w:tcPr>
            <w:tcW w:w="3094" w:type="dxa"/>
          </w:tcPr>
          <w:p w:rsidR="00295105" w:rsidRPr="00295105" w:rsidRDefault="00295105" w:rsidP="00683910">
            <w:pPr>
              <w:ind w:left="0" w:firstLine="0"/>
              <w:rPr>
                <w:sz w:val="20"/>
              </w:rPr>
            </w:pPr>
            <w:r>
              <w:rPr>
                <w:sz w:val="20"/>
              </w:rPr>
              <w:t>Evans</w:t>
            </w:r>
          </w:p>
        </w:tc>
        <w:tc>
          <w:tcPr>
            <w:tcW w:w="3095" w:type="dxa"/>
          </w:tcPr>
          <w:p w:rsidR="00295105" w:rsidRPr="00295105" w:rsidRDefault="00295105" w:rsidP="00683910">
            <w:pPr>
              <w:ind w:left="0" w:firstLine="0"/>
              <w:rPr>
                <w:sz w:val="20"/>
              </w:rPr>
            </w:pPr>
            <w:r>
              <w:rPr>
                <w:sz w:val="20"/>
              </w:rPr>
              <w:t>06/06/2018</w:t>
            </w:r>
          </w:p>
        </w:tc>
        <w:tc>
          <w:tcPr>
            <w:tcW w:w="3095" w:type="dxa"/>
          </w:tcPr>
          <w:p w:rsidR="00295105" w:rsidRPr="00295105" w:rsidRDefault="00295105" w:rsidP="00683910">
            <w:pPr>
              <w:ind w:left="0" w:firstLine="0"/>
              <w:rPr>
                <w:sz w:val="20"/>
              </w:rPr>
            </w:pPr>
            <w:r>
              <w:rPr>
                <w:sz w:val="20"/>
              </w:rPr>
              <w:t xml:space="preserve">No </w:t>
            </w:r>
            <w:proofErr w:type="spellStart"/>
            <w:r>
              <w:rPr>
                <w:sz w:val="20"/>
              </w:rPr>
              <w:t>thanks”’DROP</w:t>
            </w:r>
            <w:proofErr w:type="spellEnd"/>
            <w:r>
              <w:rPr>
                <w:sz w:val="20"/>
              </w:rPr>
              <w:t xml:space="preserve"> TABLE </w:t>
            </w:r>
            <w:proofErr w:type="spellStart"/>
            <w:r>
              <w:rPr>
                <w:sz w:val="20"/>
              </w:rPr>
              <w:t>loa</w:t>
            </w:r>
            <w:proofErr w:type="spellEnd"/>
            <w:r>
              <w:rPr>
                <w:sz w:val="20"/>
              </w:rPr>
              <w:t>;’</w:t>
            </w:r>
          </w:p>
        </w:tc>
      </w:tr>
    </w:tbl>
    <w:p w:rsidR="00295105" w:rsidRPr="00683910" w:rsidRDefault="00295105" w:rsidP="00683910"/>
    <w:sectPr w:rsidR="00295105" w:rsidRPr="00683910" w:rsidSect="00DA0252">
      <w:headerReference w:type="even" r:id="rId14"/>
      <w:headerReference w:type="default" r:id="rId15"/>
      <w:footerReference w:type="even" r:id="rId16"/>
      <w:footerReference w:type="default" r:id="rId17"/>
      <w:headerReference w:type="first" r:id="rId18"/>
      <w:footerReference w:type="first" r:id="rId19"/>
      <w:pgSz w:w="11906" w:h="16838"/>
      <w:pgMar w:top="1513" w:right="1388" w:bottom="1480" w:left="1440" w:header="1513" w:footer="70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5232" w:rsidRDefault="00EA5232">
      <w:pPr>
        <w:spacing w:after="0" w:line="240" w:lineRule="auto"/>
      </w:pPr>
      <w:r>
        <w:separator/>
      </w:r>
    </w:p>
  </w:endnote>
  <w:endnote w:type="continuationSeparator" w:id="0">
    <w:p w:rsidR="00EA5232" w:rsidRDefault="00EA52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01E1" w:rsidRDefault="00B551CE">
    <w:pPr>
      <w:spacing w:after="0" w:line="259" w:lineRule="auto"/>
      <w:ind w:left="0" w:firstLine="0"/>
    </w:pPr>
    <w:r>
      <w:rPr>
        <w:noProof/>
      </w:rPr>
      <mc:AlternateContent>
        <mc:Choice Requires="wpg">
          <w:drawing>
            <wp:anchor distT="0" distB="0" distL="114300" distR="114300" simplePos="0" relativeHeight="251663360" behindDoc="0" locked="0" layoutInCell="1" allowOverlap="1">
              <wp:simplePos x="0" y="0"/>
              <wp:positionH relativeFrom="page">
                <wp:posOffset>896417</wp:posOffset>
              </wp:positionH>
              <wp:positionV relativeFrom="page">
                <wp:posOffset>9884359</wp:posOffset>
              </wp:positionV>
              <wp:extent cx="5769229" cy="6096"/>
              <wp:effectExtent l="0" t="0" r="0" b="0"/>
              <wp:wrapSquare wrapText="bothSides"/>
              <wp:docPr id="14924" name="Group 14924"/>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15481" name="Shape 15481"/>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xmlns:a="http://schemas.openxmlformats.org/drawingml/2006/main">
          <w:pict>
            <v:group id="Group 14924" style="width:454.27pt;height:0.47998pt;position:absolute;mso-position-horizontal-relative:page;mso-position-horizontal:absolute;margin-left:70.584pt;mso-position-vertical-relative:page;margin-top:778.296pt;" coordsize="57692,60">
              <v:shape id="Shape 15482" style="position:absolute;width:57692;height:91;left:0;top:0;" coordsize="5769229,9144" path="m0,0l5769229,0l5769229,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b/>
      </w:rPr>
      <w:t>2</w:t>
    </w:r>
    <w:r>
      <w:rPr>
        <w:b/>
      </w:rPr>
      <w:fldChar w:fldCharType="end"/>
    </w:r>
    <w:r>
      <w:rPr>
        <w:b/>
      </w:rPr>
      <w:t xml:space="preserve"> | </w:t>
    </w:r>
    <w:r>
      <w:rPr>
        <w:color w:val="808080"/>
      </w:rPr>
      <w:t>P a g e</w:t>
    </w:r>
    <w:r>
      <w:rPr>
        <w:b/>
      </w:rPr>
      <w:t xml:space="preserve"> </w:t>
    </w:r>
  </w:p>
  <w:p w:rsidR="005401E1" w:rsidRDefault="00B551CE">
    <w:pPr>
      <w:spacing w:after="0" w:line="259" w:lineRule="auto"/>
      <w:ind w:left="0" w:firstLine="0"/>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01E1" w:rsidRDefault="00B551CE">
    <w:pPr>
      <w:spacing w:after="0" w:line="259" w:lineRule="auto"/>
      <w:ind w:left="0" w:firstLine="0"/>
    </w:pPr>
    <w:r>
      <w:rPr>
        <w:noProof/>
      </w:rPr>
      <mc:AlternateContent>
        <mc:Choice Requires="wpg">
          <w:drawing>
            <wp:anchor distT="0" distB="0" distL="114300" distR="114300" simplePos="0" relativeHeight="251664384" behindDoc="0" locked="0" layoutInCell="1" allowOverlap="1">
              <wp:simplePos x="0" y="0"/>
              <wp:positionH relativeFrom="page">
                <wp:posOffset>896417</wp:posOffset>
              </wp:positionH>
              <wp:positionV relativeFrom="page">
                <wp:posOffset>9884359</wp:posOffset>
              </wp:positionV>
              <wp:extent cx="5769229" cy="6096"/>
              <wp:effectExtent l="0" t="0" r="0" b="0"/>
              <wp:wrapSquare wrapText="bothSides"/>
              <wp:docPr id="14908" name="Group 14908"/>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15479" name="Shape 15479"/>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xmlns:a="http://schemas.openxmlformats.org/drawingml/2006/main">
          <w:pict>
            <v:group id="Group 14908" style="width:454.27pt;height:0.47998pt;position:absolute;mso-position-horizontal-relative:page;mso-position-horizontal:absolute;margin-left:70.584pt;mso-position-vertical-relative:page;margin-top:778.296pt;" coordsize="57692,60">
              <v:shape id="Shape 15480" style="position:absolute;width:57692;height:91;left:0;top:0;" coordsize="5769229,9144" path="m0,0l5769229,0l5769229,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sidR="00954CF0" w:rsidRPr="00954CF0">
      <w:rPr>
        <w:b/>
        <w:noProof/>
      </w:rPr>
      <w:t>2</w:t>
    </w:r>
    <w:r>
      <w:rPr>
        <w:b/>
      </w:rPr>
      <w:fldChar w:fldCharType="end"/>
    </w:r>
    <w:r>
      <w:rPr>
        <w:b/>
      </w:rPr>
      <w:t xml:space="preserve"> | </w:t>
    </w:r>
    <w:r>
      <w:rPr>
        <w:color w:val="808080"/>
      </w:rPr>
      <w:t>P a g e</w:t>
    </w:r>
    <w:r>
      <w:rPr>
        <w:b/>
      </w:rPr>
      <w:t xml:space="preserve"> </w:t>
    </w:r>
  </w:p>
  <w:p w:rsidR="005401E1" w:rsidRDefault="00B551CE">
    <w:pPr>
      <w:spacing w:after="0" w:line="259" w:lineRule="auto"/>
      <w:ind w:left="0" w:firstLine="0"/>
    </w:pP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01E1" w:rsidRDefault="00B551CE">
    <w:pPr>
      <w:spacing w:after="0" w:line="259" w:lineRule="auto"/>
      <w:ind w:left="0" w:firstLine="0"/>
    </w:pPr>
    <w:r>
      <w:rPr>
        <w:noProof/>
      </w:rPr>
      <mc:AlternateContent>
        <mc:Choice Requires="wpg">
          <w:drawing>
            <wp:anchor distT="0" distB="0" distL="114300" distR="114300" simplePos="0" relativeHeight="251665408" behindDoc="0" locked="0" layoutInCell="1" allowOverlap="1">
              <wp:simplePos x="0" y="0"/>
              <wp:positionH relativeFrom="page">
                <wp:posOffset>896417</wp:posOffset>
              </wp:positionH>
              <wp:positionV relativeFrom="page">
                <wp:posOffset>9884359</wp:posOffset>
              </wp:positionV>
              <wp:extent cx="5769229" cy="6096"/>
              <wp:effectExtent l="0" t="0" r="0" b="0"/>
              <wp:wrapSquare wrapText="bothSides"/>
              <wp:docPr id="14892" name="Group 14892"/>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15477" name="Shape 15477"/>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xmlns:a="http://schemas.openxmlformats.org/drawingml/2006/main">
          <w:pict>
            <v:group id="Group 14892" style="width:454.27pt;height:0.47998pt;position:absolute;mso-position-horizontal-relative:page;mso-position-horizontal:absolute;margin-left:70.584pt;mso-position-vertical-relative:page;margin-top:778.296pt;" coordsize="57692,60">
              <v:shape id="Shape 15478" style="position:absolute;width:57692;height:91;left:0;top:0;" coordsize="5769229,9144" path="m0,0l5769229,0l5769229,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b/>
      </w:rPr>
      <w:t>2</w:t>
    </w:r>
    <w:r>
      <w:rPr>
        <w:b/>
      </w:rPr>
      <w:fldChar w:fldCharType="end"/>
    </w:r>
    <w:r>
      <w:rPr>
        <w:b/>
      </w:rPr>
      <w:t xml:space="preserve"> | </w:t>
    </w:r>
    <w:r>
      <w:rPr>
        <w:color w:val="808080"/>
      </w:rPr>
      <w:t>P a g e</w:t>
    </w:r>
    <w:r>
      <w:rPr>
        <w:b/>
      </w:rPr>
      <w:t xml:space="preserve"> </w:t>
    </w:r>
  </w:p>
  <w:p w:rsidR="005401E1" w:rsidRDefault="00B551CE">
    <w:pPr>
      <w:spacing w:after="0" w:line="259" w:lineRule="auto"/>
      <w:ind w:left="0" w:firstLine="0"/>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5232" w:rsidRDefault="00EA5232">
      <w:pPr>
        <w:spacing w:after="0" w:line="240" w:lineRule="auto"/>
      </w:pPr>
      <w:r>
        <w:separator/>
      </w:r>
    </w:p>
  </w:footnote>
  <w:footnote w:type="continuationSeparator" w:id="0">
    <w:p w:rsidR="00EA5232" w:rsidRDefault="00EA52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01E1" w:rsidRDefault="005401E1">
    <w:pPr>
      <w:spacing w:after="160" w:line="259" w:lineRule="auto"/>
      <w:ind w:left="0"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01E1" w:rsidRDefault="005401E1">
    <w:pPr>
      <w:spacing w:after="160" w:line="259" w:lineRule="auto"/>
      <w:ind w:left="0"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01E1" w:rsidRDefault="005401E1">
    <w:pPr>
      <w:spacing w:after="160" w:line="259" w:lineRule="auto"/>
      <w:ind w:left="0"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EF5E20"/>
    <w:multiLevelType w:val="hybridMultilevel"/>
    <w:tmpl w:val="7230FB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01E1"/>
    <w:rsid w:val="00003511"/>
    <w:rsid w:val="00016E25"/>
    <w:rsid w:val="000174CF"/>
    <w:rsid w:val="00053D0F"/>
    <w:rsid w:val="00081530"/>
    <w:rsid w:val="0008395F"/>
    <w:rsid w:val="000A5326"/>
    <w:rsid w:val="000A64AC"/>
    <w:rsid w:val="000A68F6"/>
    <w:rsid w:val="000B0CB9"/>
    <w:rsid w:val="000D1131"/>
    <w:rsid w:val="000D23EC"/>
    <w:rsid w:val="000E2D33"/>
    <w:rsid w:val="000E2E12"/>
    <w:rsid w:val="000F2D22"/>
    <w:rsid w:val="000F5944"/>
    <w:rsid w:val="000F7D13"/>
    <w:rsid w:val="0010196E"/>
    <w:rsid w:val="001065E7"/>
    <w:rsid w:val="00106EB2"/>
    <w:rsid w:val="001275C8"/>
    <w:rsid w:val="00127601"/>
    <w:rsid w:val="00132821"/>
    <w:rsid w:val="001331CA"/>
    <w:rsid w:val="0013624E"/>
    <w:rsid w:val="001514F7"/>
    <w:rsid w:val="00152F8B"/>
    <w:rsid w:val="00155EC6"/>
    <w:rsid w:val="00156B29"/>
    <w:rsid w:val="001639F3"/>
    <w:rsid w:val="0017443C"/>
    <w:rsid w:val="00176136"/>
    <w:rsid w:val="00180BBE"/>
    <w:rsid w:val="00185861"/>
    <w:rsid w:val="00186D98"/>
    <w:rsid w:val="00190400"/>
    <w:rsid w:val="00196FAB"/>
    <w:rsid w:val="001A49A7"/>
    <w:rsid w:val="001A7972"/>
    <w:rsid w:val="001C6B8F"/>
    <w:rsid w:val="001D0E09"/>
    <w:rsid w:val="001D4CB9"/>
    <w:rsid w:val="001E4A7B"/>
    <w:rsid w:val="001E62D4"/>
    <w:rsid w:val="001F0691"/>
    <w:rsid w:val="001F41AA"/>
    <w:rsid w:val="001F691D"/>
    <w:rsid w:val="00203760"/>
    <w:rsid w:val="002135BA"/>
    <w:rsid w:val="00214E0F"/>
    <w:rsid w:val="002233DA"/>
    <w:rsid w:val="00235E7B"/>
    <w:rsid w:val="00236699"/>
    <w:rsid w:val="0024209D"/>
    <w:rsid w:val="00246751"/>
    <w:rsid w:val="00257795"/>
    <w:rsid w:val="002641D2"/>
    <w:rsid w:val="0027731B"/>
    <w:rsid w:val="00283F3F"/>
    <w:rsid w:val="0029229C"/>
    <w:rsid w:val="00295105"/>
    <w:rsid w:val="002B0918"/>
    <w:rsid w:val="002B2A04"/>
    <w:rsid w:val="002B52C2"/>
    <w:rsid w:val="002B5F56"/>
    <w:rsid w:val="002C7BB5"/>
    <w:rsid w:val="002D350D"/>
    <w:rsid w:val="002D546E"/>
    <w:rsid w:val="002E33EA"/>
    <w:rsid w:val="002F10FA"/>
    <w:rsid w:val="00306067"/>
    <w:rsid w:val="0032544A"/>
    <w:rsid w:val="00330F26"/>
    <w:rsid w:val="0033374B"/>
    <w:rsid w:val="0033469D"/>
    <w:rsid w:val="00352F7D"/>
    <w:rsid w:val="0036032D"/>
    <w:rsid w:val="003658BA"/>
    <w:rsid w:val="00367057"/>
    <w:rsid w:val="00371BCE"/>
    <w:rsid w:val="00374DBE"/>
    <w:rsid w:val="00383193"/>
    <w:rsid w:val="00390F71"/>
    <w:rsid w:val="00396592"/>
    <w:rsid w:val="003B4E94"/>
    <w:rsid w:val="003C17ED"/>
    <w:rsid w:val="003D0A08"/>
    <w:rsid w:val="003D10E6"/>
    <w:rsid w:val="003D1206"/>
    <w:rsid w:val="003D3D48"/>
    <w:rsid w:val="003E29DB"/>
    <w:rsid w:val="003E5D3B"/>
    <w:rsid w:val="003F4C97"/>
    <w:rsid w:val="003F5F8F"/>
    <w:rsid w:val="003F6804"/>
    <w:rsid w:val="00407399"/>
    <w:rsid w:val="00413F47"/>
    <w:rsid w:val="00423456"/>
    <w:rsid w:val="00423C10"/>
    <w:rsid w:val="00430D7E"/>
    <w:rsid w:val="004328D4"/>
    <w:rsid w:val="004410A3"/>
    <w:rsid w:val="0044689C"/>
    <w:rsid w:val="00446FE9"/>
    <w:rsid w:val="00451D30"/>
    <w:rsid w:val="00452919"/>
    <w:rsid w:val="0046736E"/>
    <w:rsid w:val="00471B9D"/>
    <w:rsid w:val="00475B62"/>
    <w:rsid w:val="004C092C"/>
    <w:rsid w:val="004C727E"/>
    <w:rsid w:val="004D2206"/>
    <w:rsid w:val="004D24C0"/>
    <w:rsid w:val="004E6AA5"/>
    <w:rsid w:val="004F04AE"/>
    <w:rsid w:val="004F6CC0"/>
    <w:rsid w:val="00506E24"/>
    <w:rsid w:val="005075A1"/>
    <w:rsid w:val="005207FB"/>
    <w:rsid w:val="00533E0D"/>
    <w:rsid w:val="00533E3D"/>
    <w:rsid w:val="00534308"/>
    <w:rsid w:val="00535BA9"/>
    <w:rsid w:val="005401E1"/>
    <w:rsid w:val="00540EC4"/>
    <w:rsid w:val="00542530"/>
    <w:rsid w:val="0055796B"/>
    <w:rsid w:val="00557F75"/>
    <w:rsid w:val="00574A34"/>
    <w:rsid w:val="00574CD8"/>
    <w:rsid w:val="00592E29"/>
    <w:rsid w:val="005B406F"/>
    <w:rsid w:val="005C6805"/>
    <w:rsid w:val="005D1DF1"/>
    <w:rsid w:val="005D2B88"/>
    <w:rsid w:val="005F64BF"/>
    <w:rsid w:val="0060495B"/>
    <w:rsid w:val="00606A7E"/>
    <w:rsid w:val="00606B5A"/>
    <w:rsid w:val="00611683"/>
    <w:rsid w:val="00623F9E"/>
    <w:rsid w:val="00624CE0"/>
    <w:rsid w:val="00633828"/>
    <w:rsid w:val="00653639"/>
    <w:rsid w:val="006646EB"/>
    <w:rsid w:val="00683910"/>
    <w:rsid w:val="006977B0"/>
    <w:rsid w:val="006A37BE"/>
    <w:rsid w:val="006A4B36"/>
    <w:rsid w:val="006C5A88"/>
    <w:rsid w:val="006D26EC"/>
    <w:rsid w:val="006E34D1"/>
    <w:rsid w:val="006E3A45"/>
    <w:rsid w:val="006E571D"/>
    <w:rsid w:val="007150C9"/>
    <w:rsid w:val="007350C5"/>
    <w:rsid w:val="007360C9"/>
    <w:rsid w:val="00761D51"/>
    <w:rsid w:val="007722C3"/>
    <w:rsid w:val="0078170C"/>
    <w:rsid w:val="00785672"/>
    <w:rsid w:val="00795826"/>
    <w:rsid w:val="007A5B6C"/>
    <w:rsid w:val="007B0D91"/>
    <w:rsid w:val="007B203B"/>
    <w:rsid w:val="007C162B"/>
    <w:rsid w:val="007C1BE1"/>
    <w:rsid w:val="007C3BE5"/>
    <w:rsid w:val="007C47FD"/>
    <w:rsid w:val="007C4E2D"/>
    <w:rsid w:val="007C5B1C"/>
    <w:rsid w:val="007F21A4"/>
    <w:rsid w:val="007F5513"/>
    <w:rsid w:val="008121B3"/>
    <w:rsid w:val="008354CE"/>
    <w:rsid w:val="008507D9"/>
    <w:rsid w:val="00851877"/>
    <w:rsid w:val="00862579"/>
    <w:rsid w:val="008873AF"/>
    <w:rsid w:val="00895FE7"/>
    <w:rsid w:val="008B13F1"/>
    <w:rsid w:val="008B1A06"/>
    <w:rsid w:val="008B25C1"/>
    <w:rsid w:val="008C3A5A"/>
    <w:rsid w:val="008E0A0C"/>
    <w:rsid w:val="00900A8B"/>
    <w:rsid w:val="009010A7"/>
    <w:rsid w:val="009246EC"/>
    <w:rsid w:val="00930445"/>
    <w:rsid w:val="00932250"/>
    <w:rsid w:val="0093597B"/>
    <w:rsid w:val="0093701B"/>
    <w:rsid w:val="00937C17"/>
    <w:rsid w:val="0094019A"/>
    <w:rsid w:val="00952DBE"/>
    <w:rsid w:val="009543B3"/>
    <w:rsid w:val="00954CF0"/>
    <w:rsid w:val="0096264E"/>
    <w:rsid w:val="009664F0"/>
    <w:rsid w:val="00983FE9"/>
    <w:rsid w:val="009951BF"/>
    <w:rsid w:val="009A45DB"/>
    <w:rsid w:val="009A665B"/>
    <w:rsid w:val="009B416A"/>
    <w:rsid w:val="009B7CAF"/>
    <w:rsid w:val="009C66CD"/>
    <w:rsid w:val="009D0C85"/>
    <w:rsid w:val="009D3761"/>
    <w:rsid w:val="009D6D6C"/>
    <w:rsid w:val="00A004AB"/>
    <w:rsid w:val="00A02FFD"/>
    <w:rsid w:val="00A108FA"/>
    <w:rsid w:val="00A23037"/>
    <w:rsid w:val="00A264A9"/>
    <w:rsid w:val="00A420B4"/>
    <w:rsid w:val="00A541A4"/>
    <w:rsid w:val="00A65106"/>
    <w:rsid w:val="00A71FE9"/>
    <w:rsid w:val="00A738E7"/>
    <w:rsid w:val="00A821B5"/>
    <w:rsid w:val="00AC6D1A"/>
    <w:rsid w:val="00AC72D8"/>
    <w:rsid w:val="00AD2DB3"/>
    <w:rsid w:val="00AE578C"/>
    <w:rsid w:val="00B07517"/>
    <w:rsid w:val="00B07594"/>
    <w:rsid w:val="00B15CC7"/>
    <w:rsid w:val="00B21692"/>
    <w:rsid w:val="00B36D3E"/>
    <w:rsid w:val="00B37D1C"/>
    <w:rsid w:val="00B436E1"/>
    <w:rsid w:val="00B54747"/>
    <w:rsid w:val="00B551CE"/>
    <w:rsid w:val="00B627FD"/>
    <w:rsid w:val="00B75909"/>
    <w:rsid w:val="00B86382"/>
    <w:rsid w:val="00B973D2"/>
    <w:rsid w:val="00B97BE9"/>
    <w:rsid w:val="00BA0C59"/>
    <w:rsid w:val="00BA1745"/>
    <w:rsid w:val="00BA5187"/>
    <w:rsid w:val="00BB5A8D"/>
    <w:rsid w:val="00BC7329"/>
    <w:rsid w:val="00BC7B16"/>
    <w:rsid w:val="00BD009F"/>
    <w:rsid w:val="00BD0F68"/>
    <w:rsid w:val="00BD32C0"/>
    <w:rsid w:val="00BE44EB"/>
    <w:rsid w:val="00BE4E54"/>
    <w:rsid w:val="00BF2A4C"/>
    <w:rsid w:val="00C21EAD"/>
    <w:rsid w:val="00C23D4E"/>
    <w:rsid w:val="00C3421F"/>
    <w:rsid w:val="00C45BE3"/>
    <w:rsid w:val="00C664F6"/>
    <w:rsid w:val="00C76AA5"/>
    <w:rsid w:val="00C8065F"/>
    <w:rsid w:val="00C84473"/>
    <w:rsid w:val="00C92217"/>
    <w:rsid w:val="00CC3F0D"/>
    <w:rsid w:val="00CC6651"/>
    <w:rsid w:val="00CD5BA1"/>
    <w:rsid w:val="00CE233E"/>
    <w:rsid w:val="00CE34B3"/>
    <w:rsid w:val="00CF04AD"/>
    <w:rsid w:val="00CF624B"/>
    <w:rsid w:val="00CF6F68"/>
    <w:rsid w:val="00D0000D"/>
    <w:rsid w:val="00D013CD"/>
    <w:rsid w:val="00D12C1F"/>
    <w:rsid w:val="00D149C6"/>
    <w:rsid w:val="00D53874"/>
    <w:rsid w:val="00D82797"/>
    <w:rsid w:val="00D875A8"/>
    <w:rsid w:val="00DA0252"/>
    <w:rsid w:val="00DA10AA"/>
    <w:rsid w:val="00DA6A24"/>
    <w:rsid w:val="00DB405E"/>
    <w:rsid w:val="00DB4830"/>
    <w:rsid w:val="00DC3B51"/>
    <w:rsid w:val="00DC7914"/>
    <w:rsid w:val="00DD1E72"/>
    <w:rsid w:val="00DD24DB"/>
    <w:rsid w:val="00DD536F"/>
    <w:rsid w:val="00DE7B6A"/>
    <w:rsid w:val="00DF34A6"/>
    <w:rsid w:val="00DF7F47"/>
    <w:rsid w:val="00E12D5A"/>
    <w:rsid w:val="00E6376C"/>
    <w:rsid w:val="00E6487D"/>
    <w:rsid w:val="00E73719"/>
    <w:rsid w:val="00E91A6E"/>
    <w:rsid w:val="00EA2585"/>
    <w:rsid w:val="00EA4E5A"/>
    <w:rsid w:val="00EA5232"/>
    <w:rsid w:val="00EB4053"/>
    <w:rsid w:val="00EC2B55"/>
    <w:rsid w:val="00EC71D7"/>
    <w:rsid w:val="00ED2172"/>
    <w:rsid w:val="00ED725E"/>
    <w:rsid w:val="00EF0F73"/>
    <w:rsid w:val="00F03CA8"/>
    <w:rsid w:val="00F050D6"/>
    <w:rsid w:val="00F07B2C"/>
    <w:rsid w:val="00F137A1"/>
    <w:rsid w:val="00F477C5"/>
    <w:rsid w:val="00F5210A"/>
    <w:rsid w:val="00F53C3A"/>
    <w:rsid w:val="00F74B29"/>
    <w:rsid w:val="00F835BC"/>
    <w:rsid w:val="00F8483B"/>
    <w:rsid w:val="00F85433"/>
    <w:rsid w:val="00FB1D29"/>
    <w:rsid w:val="00FC00EB"/>
    <w:rsid w:val="00FC6CEC"/>
    <w:rsid w:val="00FD07DA"/>
    <w:rsid w:val="00FD6C9D"/>
    <w:rsid w:val="00FF0884"/>
    <w:rsid w:val="00FF30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58" w:line="260" w:lineRule="auto"/>
      <w:ind w:left="10" w:hanging="10"/>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22"/>
      <w:ind w:left="10" w:hanging="10"/>
      <w:outlineLvl w:val="0"/>
    </w:pPr>
    <w:rPr>
      <w:rFonts w:ascii="Calibri" w:eastAsia="Calibri" w:hAnsi="Calibri" w:cs="Calibri"/>
      <w:b/>
      <w:color w:val="000000"/>
      <w:sz w:val="36"/>
    </w:rPr>
  </w:style>
  <w:style w:type="paragraph" w:styleId="Heading2">
    <w:name w:val="heading 2"/>
    <w:next w:val="Normal"/>
    <w:link w:val="Heading2Char"/>
    <w:uiPriority w:val="9"/>
    <w:unhideWhenUsed/>
    <w:qFormat/>
    <w:pPr>
      <w:keepNext/>
      <w:keepLines/>
      <w:spacing w:after="22"/>
      <w:ind w:left="10" w:hanging="10"/>
      <w:outlineLvl w:val="1"/>
    </w:pPr>
    <w:rPr>
      <w:rFonts w:ascii="Calibri" w:eastAsia="Calibri" w:hAnsi="Calibri" w:cs="Calibri"/>
      <w:b/>
      <w:color w:val="000000"/>
      <w:sz w:val="36"/>
    </w:rPr>
  </w:style>
  <w:style w:type="paragraph" w:styleId="Heading3">
    <w:name w:val="heading 3"/>
    <w:next w:val="Normal"/>
    <w:link w:val="Heading3Char"/>
    <w:uiPriority w:val="9"/>
    <w:unhideWhenUsed/>
    <w:qFormat/>
    <w:pPr>
      <w:keepNext/>
      <w:keepLines/>
      <w:spacing w:after="132"/>
      <w:ind w:left="10" w:hanging="10"/>
      <w:outlineLvl w:val="2"/>
    </w:pPr>
    <w:rPr>
      <w:rFonts w:ascii="Courier New" w:eastAsia="Courier New" w:hAnsi="Courier New" w:cs="Courier New"/>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ourier New" w:eastAsia="Courier New" w:hAnsi="Courier New" w:cs="Courier New"/>
      <w:b/>
      <w:color w:val="000000"/>
      <w:sz w:val="24"/>
    </w:rPr>
  </w:style>
  <w:style w:type="character" w:customStyle="1" w:styleId="Heading1Char">
    <w:name w:val="Heading 1 Char"/>
    <w:link w:val="Heading1"/>
    <w:rPr>
      <w:rFonts w:ascii="Calibri" w:eastAsia="Calibri" w:hAnsi="Calibri" w:cs="Calibri"/>
      <w:b/>
      <w:color w:val="000000"/>
      <w:sz w:val="36"/>
    </w:rPr>
  </w:style>
  <w:style w:type="character" w:customStyle="1" w:styleId="Heading2Char">
    <w:name w:val="Heading 2 Char"/>
    <w:link w:val="Heading2"/>
    <w:rPr>
      <w:rFonts w:ascii="Calibri" w:eastAsia="Calibri" w:hAnsi="Calibri" w:cs="Calibri"/>
      <w:b/>
      <w:color w:val="000000"/>
      <w:sz w:val="36"/>
    </w:rPr>
  </w:style>
  <w:style w:type="paragraph" w:styleId="TOC1">
    <w:name w:val="toc 1"/>
    <w:hidden/>
    <w:uiPriority w:val="39"/>
    <w:pPr>
      <w:ind w:left="25" w:right="23" w:hanging="10"/>
    </w:pPr>
    <w:rPr>
      <w:rFonts w:ascii="Calibri" w:eastAsia="Calibri" w:hAnsi="Calibri" w:cs="Calibri"/>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DA0252"/>
    <w:rPr>
      <w:color w:val="0563C1" w:themeColor="hyperlink"/>
      <w:u w:val="single"/>
    </w:rPr>
  </w:style>
  <w:style w:type="table" w:customStyle="1" w:styleId="PlainTable41">
    <w:name w:val="Plain Table 41"/>
    <w:basedOn w:val="TableNormal"/>
    <w:uiPriority w:val="44"/>
    <w:rsid w:val="00DA0252"/>
    <w:pPr>
      <w:spacing w:after="0" w:line="240" w:lineRule="auto"/>
    </w:pPr>
    <w:rPr>
      <w:rFonts w:eastAsiaTheme="minorHAnsi"/>
      <w:lang w:eastAsia="en-US"/>
    </w:r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1A7972"/>
    <w:pPr>
      <w:spacing w:after="200" w:line="240" w:lineRule="auto"/>
      <w:ind w:left="0" w:firstLine="0"/>
    </w:pPr>
    <w:rPr>
      <w:rFonts w:asciiTheme="minorHAnsi" w:eastAsiaTheme="minorHAnsi" w:hAnsiTheme="minorHAnsi" w:cstheme="minorBidi"/>
      <w:i/>
      <w:iCs/>
      <w:color w:val="44546A" w:themeColor="text2"/>
      <w:sz w:val="18"/>
      <w:szCs w:val="18"/>
      <w:lang w:eastAsia="en-US"/>
    </w:rPr>
  </w:style>
  <w:style w:type="paragraph" w:styleId="BalloonText">
    <w:name w:val="Balloon Text"/>
    <w:basedOn w:val="Normal"/>
    <w:link w:val="BalloonTextChar"/>
    <w:uiPriority w:val="99"/>
    <w:semiHidden/>
    <w:unhideWhenUsed/>
    <w:rsid w:val="002922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29C"/>
    <w:rPr>
      <w:rFonts w:ascii="Tahoma" w:eastAsia="Calibri" w:hAnsi="Tahoma" w:cs="Tahoma"/>
      <w:color w:val="000000"/>
      <w:sz w:val="16"/>
      <w:szCs w:val="16"/>
    </w:rPr>
  </w:style>
  <w:style w:type="paragraph" w:styleId="TOCHeading">
    <w:name w:val="TOC Heading"/>
    <w:basedOn w:val="Heading1"/>
    <w:next w:val="Normal"/>
    <w:uiPriority w:val="39"/>
    <w:semiHidden/>
    <w:unhideWhenUsed/>
    <w:qFormat/>
    <w:rsid w:val="00C664F6"/>
    <w:pPr>
      <w:spacing w:before="480" w:after="0" w:line="276" w:lineRule="auto"/>
      <w:ind w:left="0" w:firstLine="0"/>
      <w:outlineLvl w:val="9"/>
    </w:pPr>
    <w:rPr>
      <w:rFonts w:asciiTheme="majorHAnsi" w:eastAsiaTheme="majorEastAsia" w:hAnsiTheme="majorHAnsi" w:cstheme="majorBidi"/>
      <w:bCs/>
      <w:color w:val="2E74B5" w:themeColor="accent1" w:themeShade="BF"/>
      <w:sz w:val="28"/>
      <w:szCs w:val="28"/>
      <w:lang w:val="en-US" w:eastAsia="ja-JP"/>
    </w:rPr>
  </w:style>
  <w:style w:type="paragraph" w:styleId="TOC2">
    <w:name w:val="toc 2"/>
    <w:basedOn w:val="Normal"/>
    <w:next w:val="Normal"/>
    <w:autoRedefine/>
    <w:uiPriority w:val="39"/>
    <w:unhideWhenUsed/>
    <w:rsid w:val="00C664F6"/>
    <w:pPr>
      <w:spacing w:after="100"/>
      <w:ind w:left="220"/>
    </w:pPr>
  </w:style>
  <w:style w:type="paragraph" w:styleId="TOC3">
    <w:name w:val="toc 3"/>
    <w:basedOn w:val="Normal"/>
    <w:next w:val="Normal"/>
    <w:autoRedefine/>
    <w:uiPriority w:val="39"/>
    <w:unhideWhenUsed/>
    <w:rsid w:val="00A65106"/>
    <w:pPr>
      <w:spacing w:after="100"/>
      <w:ind w:left="440"/>
    </w:pPr>
  </w:style>
  <w:style w:type="paragraph" w:styleId="ListParagraph">
    <w:name w:val="List Paragraph"/>
    <w:basedOn w:val="Normal"/>
    <w:uiPriority w:val="34"/>
    <w:qFormat/>
    <w:rsid w:val="00BA0C59"/>
    <w:pPr>
      <w:ind w:left="720"/>
      <w:contextualSpacing/>
    </w:pPr>
  </w:style>
  <w:style w:type="table" w:styleId="TableGrid0">
    <w:name w:val="Table Grid"/>
    <w:basedOn w:val="TableNormal"/>
    <w:uiPriority w:val="39"/>
    <w:rsid w:val="00540E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58" w:line="260" w:lineRule="auto"/>
      <w:ind w:left="10" w:hanging="10"/>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22"/>
      <w:ind w:left="10" w:hanging="10"/>
      <w:outlineLvl w:val="0"/>
    </w:pPr>
    <w:rPr>
      <w:rFonts w:ascii="Calibri" w:eastAsia="Calibri" w:hAnsi="Calibri" w:cs="Calibri"/>
      <w:b/>
      <w:color w:val="000000"/>
      <w:sz w:val="36"/>
    </w:rPr>
  </w:style>
  <w:style w:type="paragraph" w:styleId="Heading2">
    <w:name w:val="heading 2"/>
    <w:next w:val="Normal"/>
    <w:link w:val="Heading2Char"/>
    <w:uiPriority w:val="9"/>
    <w:unhideWhenUsed/>
    <w:qFormat/>
    <w:pPr>
      <w:keepNext/>
      <w:keepLines/>
      <w:spacing w:after="22"/>
      <w:ind w:left="10" w:hanging="10"/>
      <w:outlineLvl w:val="1"/>
    </w:pPr>
    <w:rPr>
      <w:rFonts w:ascii="Calibri" w:eastAsia="Calibri" w:hAnsi="Calibri" w:cs="Calibri"/>
      <w:b/>
      <w:color w:val="000000"/>
      <w:sz w:val="36"/>
    </w:rPr>
  </w:style>
  <w:style w:type="paragraph" w:styleId="Heading3">
    <w:name w:val="heading 3"/>
    <w:next w:val="Normal"/>
    <w:link w:val="Heading3Char"/>
    <w:uiPriority w:val="9"/>
    <w:unhideWhenUsed/>
    <w:qFormat/>
    <w:pPr>
      <w:keepNext/>
      <w:keepLines/>
      <w:spacing w:after="132"/>
      <w:ind w:left="10" w:hanging="10"/>
      <w:outlineLvl w:val="2"/>
    </w:pPr>
    <w:rPr>
      <w:rFonts w:ascii="Courier New" w:eastAsia="Courier New" w:hAnsi="Courier New" w:cs="Courier New"/>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ourier New" w:eastAsia="Courier New" w:hAnsi="Courier New" w:cs="Courier New"/>
      <w:b/>
      <w:color w:val="000000"/>
      <w:sz w:val="24"/>
    </w:rPr>
  </w:style>
  <w:style w:type="character" w:customStyle="1" w:styleId="Heading1Char">
    <w:name w:val="Heading 1 Char"/>
    <w:link w:val="Heading1"/>
    <w:rPr>
      <w:rFonts w:ascii="Calibri" w:eastAsia="Calibri" w:hAnsi="Calibri" w:cs="Calibri"/>
      <w:b/>
      <w:color w:val="000000"/>
      <w:sz w:val="36"/>
    </w:rPr>
  </w:style>
  <w:style w:type="character" w:customStyle="1" w:styleId="Heading2Char">
    <w:name w:val="Heading 2 Char"/>
    <w:link w:val="Heading2"/>
    <w:rPr>
      <w:rFonts w:ascii="Calibri" w:eastAsia="Calibri" w:hAnsi="Calibri" w:cs="Calibri"/>
      <w:b/>
      <w:color w:val="000000"/>
      <w:sz w:val="36"/>
    </w:rPr>
  </w:style>
  <w:style w:type="paragraph" w:styleId="TOC1">
    <w:name w:val="toc 1"/>
    <w:hidden/>
    <w:uiPriority w:val="39"/>
    <w:pPr>
      <w:ind w:left="25" w:right="23" w:hanging="10"/>
    </w:pPr>
    <w:rPr>
      <w:rFonts w:ascii="Calibri" w:eastAsia="Calibri" w:hAnsi="Calibri" w:cs="Calibri"/>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DA0252"/>
    <w:rPr>
      <w:color w:val="0563C1" w:themeColor="hyperlink"/>
      <w:u w:val="single"/>
    </w:rPr>
  </w:style>
  <w:style w:type="table" w:customStyle="1" w:styleId="PlainTable41">
    <w:name w:val="Plain Table 41"/>
    <w:basedOn w:val="TableNormal"/>
    <w:uiPriority w:val="44"/>
    <w:rsid w:val="00DA0252"/>
    <w:pPr>
      <w:spacing w:after="0" w:line="240" w:lineRule="auto"/>
    </w:pPr>
    <w:rPr>
      <w:rFonts w:eastAsiaTheme="minorHAnsi"/>
      <w:lang w:eastAsia="en-US"/>
    </w:r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1A7972"/>
    <w:pPr>
      <w:spacing w:after="200" w:line="240" w:lineRule="auto"/>
      <w:ind w:left="0" w:firstLine="0"/>
    </w:pPr>
    <w:rPr>
      <w:rFonts w:asciiTheme="minorHAnsi" w:eastAsiaTheme="minorHAnsi" w:hAnsiTheme="minorHAnsi" w:cstheme="minorBidi"/>
      <w:i/>
      <w:iCs/>
      <w:color w:val="44546A" w:themeColor="text2"/>
      <w:sz w:val="18"/>
      <w:szCs w:val="18"/>
      <w:lang w:eastAsia="en-US"/>
    </w:rPr>
  </w:style>
  <w:style w:type="paragraph" w:styleId="BalloonText">
    <w:name w:val="Balloon Text"/>
    <w:basedOn w:val="Normal"/>
    <w:link w:val="BalloonTextChar"/>
    <w:uiPriority w:val="99"/>
    <w:semiHidden/>
    <w:unhideWhenUsed/>
    <w:rsid w:val="002922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29C"/>
    <w:rPr>
      <w:rFonts w:ascii="Tahoma" w:eastAsia="Calibri" w:hAnsi="Tahoma" w:cs="Tahoma"/>
      <w:color w:val="000000"/>
      <w:sz w:val="16"/>
      <w:szCs w:val="16"/>
    </w:rPr>
  </w:style>
  <w:style w:type="paragraph" w:styleId="TOCHeading">
    <w:name w:val="TOC Heading"/>
    <w:basedOn w:val="Heading1"/>
    <w:next w:val="Normal"/>
    <w:uiPriority w:val="39"/>
    <w:semiHidden/>
    <w:unhideWhenUsed/>
    <w:qFormat/>
    <w:rsid w:val="00C664F6"/>
    <w:pPr>
      <w:spacing w:before="480" w:after="0" w:line="276" w:lineRule="auto"/>
      <w:ind w:left="0" w:firstLine="0"/>
      <w:outlineLvl w:val="9"/>
    </w:pPr>
    <w:rPr>
      <w:rFonts w:asciiTheme="majorHAnsi" w:eastAsiaTheme="majorEastAsia" w:hAnsiTheme="majorHAnsi" w:cstheme="majorBidi"/>
      <w:bCs/>
      <w:color w:val="2E74B5" w:themeColor="accent1" w:themeShade="BF"/>
      <w:sz w:val="28"/>
      <w:szCs w:val="28"/>
      <w:lang w:val="en-US" w:eastAsia="ja-JP"/>
    </w:rPr>
  </w:style>
  <w:style w:type="paragraph" w:styleId="TOC2">
    <w:name w:val="toc 2"/>
    <w:basedOn w:val="Normal"/>
    <w:next w:val="Normal"/>
    <w:autoRedefine/>
    <w:uiPriority w:val="39"/>
    <w:unhideWhenUsed/>
    <w:rsid w:val="00C664F6"/>
    <w:pPr>
      <w:spacing w:after="100"/>
      <w:ind w:left="220"/>
    </w:pPr>
  </w:style>
  <w:style w:type="paragraph" w:styleId="TOC3">
    <w:name w:val="toc 3"/>
    <w:basedOn w:val="Normal"/>
    <w:next w:val="Normal"/>
    <w:autoRedefine/>
    <w:uiPriority w:val="39"/>
    <w:unhideWhenUsed/>
    <w:rsid w:val="00A65106"/>
    <w:pPr>
      <w:spacing w:after="100"/>
      <w:ind w:left="440"/>
    </w:pPr>
  </w:style>
  <w:style w:type="paragraph" w:styleId="ListParagraph">
    <w:name w:val="List Paragraph"/>
    <w:basedOn w:val="Normal"/>
    <w:uiPriority w:val="34"/>
    <w:qFormat/>
    <w:rsid w:val="00BA0C59"/>
    <w:pPr>
      <w:ind w:left="720"/>
      <w:contextualSpacing/>
    </w:pPr>
  </w:style>
  <w:style w:type="table" w:styleId="TableGrid0">
    <w:name w:val="Table Grid"/>
    <w:basedOn w:val="TableNormal"/>
    <w:uiPriority w:val="39"/>
    <w:rsid w:val="00540E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561@aircadets.org"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mailto:561@aircadets.org"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561@aircadets.org"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F15F8C-894C-4F4C-8292-B2DA81F8E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1143</TotalTime>
  <Pages>8</Pages>
  <Words>1866</Words>
  <Characters>10641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Aberystwyth University</Company>
  <LinksUpToDate>false</LinksUpToDate>
  <CharactersWithSpaces>12483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Lightfoot [mal52]</dc:creator>
  <cp:lastModifiedBy>Mark</cp:lastModifiedBy>
  <cp:revision>137</cp:revision>
  <dcterms:created xsi:type="dcterms:W3CDTF">2018-02-22T13:27:00Z</dcterms:created>
  <dcterms:modified xsi:type="dcterms:W3CDTF">2018-03-17T21:35:00Z</dcterms:modified>
</cp:coreProperties>
</file>