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1499" w14:textId="67FB5BA5" w:rsidR="00410C86" w:rsidRDefault="00726A4B" w:rsidP="002D7024">
      <w:pPr>
        <w:pStyle w:val="Heading1"/>
        <w:jc w:val="center"/>
      </w:pPr>
      <w:r>
        <w:t>Homework Box model</w:t>
      </w:r>
    </w:p>
    <w:p w14:paraId="30F7C6E6" w14:textId="2C9625FF" w:rsidR="00726A4B" w:rsidRDefault="00726A4B"/>
    <w:p w14:paraId="173C6335" w14:textId="6DDE16A5" w:rsidR="00726A4B" w:rsidRPr="002D7024" w:rsidRDefault="00726A4B">
      <w:pPr>
        <w:rPr>
          <w:b/>
          <w:bCs/>
        </w:rPr>
      </w:pPr>
      <w:proofErr w:type="spellStart"/>
      <w:r w:rsidRPr="002D7024">
        <w:rPr>
          <w:b/>
          <w:bCs/>
        </w:rPr>
        <w:t>Taks</w:t>
      </w:r>
      <w:proofErr w:type="spellEnd"/>
      <w:r w:rsidRPr="002D7024">
        <w:rPr>
          <w:b/>
          <w:bCs/>
        </w:rPr>
        <w:t xml:space="preserve"> 1 – Card component</w:t>
      </w:r>
    </w:p>
    <w:p w14:paraId="7C17AC9A" w14:textId="648C8B71" w:rsidR="00726A4B" w:rsidRDefault="00726A4B">
      <w:r>
        <w:t xml:space="preserve">Create a card component that looks </w:t>
      </w:r>
      <w:proofErr w:type="gramStart"/>
      <w:r>
        <w:t>similar to</w:t>
      </w:r>
      <w:proofErr w:type="gramEnd"/>
      <w:r>
        <w:t xml:space="preserve"> the image bellow. You can change the colors or images, but are required to have – image, tags, heading, description, and a button that are aligned as in the example image.</w:t>
      </w:r>
    </w:p>
    <w:p w14:paraId="34C098C6" w14:textId="527FCE59" w:rsidR="00726A4B" w:rsidRDefault="00726A4B">
      <w:r>
        <w:rPr>
          <w:noProof/>
        </w:rPr>
        <w:drawing>
          <wp:inline distT="0" distB="0" distL="0" distR="0" wp14:anchorId="0C1C1DDA" wp14:editId="3002BA89">
            <wp:extent cx="3209925" cy="468630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AB2D" w14:textId="73BAE538" w:rsidR="00726A4B" w:rsidRDefault="00726A4B"/>
    <w:p w14:paraId="63F8922C" w14:textId="7A4BFECF" w:rsidR="00726A4B" w:rsidRPr="002D7024" w:rsidRDefault="00726A4B">
      <w:pPr>
        <w:rPr>
          <w:b/>
          <w:bCs/>
        </w:rPr>
      </w:pPr>
      <w:r w:rsidRPr="002D7024">
        <w:rPr>
          <w:b/>
          <w:bCs/>
        </w:rPr>
        <w:t xml:space="preserve">Task 2 </w:t>
      </w:r>
      <w:r w:rsidRPr="002D7024">
        <w:rPr>
          <w:b/>
          <w:bCs/>
          <w:lang w:val="bg-BG"/>
        </w:rPr>
        <w:t xml:space="preserve">– </w:t>
      </w:r>
      <w:r w:rsidRPr="002D7024">
        <w:rPr>
          <w:b/>
          <w:bCs/>
        </w:rPr>
        <w:t>Cards layout</w:t>
      </w:r>
    </w:p>
    <w:p w14:paraId="21F9D4BB" w14:textId="29274ED3" w:rsidR="002D7024" w:rsidRDefault="00726A4B">
      <w:r>
        <w:t xml:space="preserve">Using the card component created in the first task, create a layout </w:t>
      </w:r>
      <w:proofErr w:type="gramStart"/>
      <w:r>
        <w:t>similar to</w:t>
      </w:r>
      <w:proofErr w:type="gramEnd"/>
      <w:r>
        <w:t xml:space="preserve"> the classic grid</w:t>
      </w:r>
      <w:r w:rsidR="002D7024">
        <w:t>, using only margins and display (no Flex or Grid!)</w:t>
      </w:r>
    </w:p>
    <w:p w14:paraId="04C3DE53" w14:textId="4C5F3C69" w:rsidR="002D7024" w:rsidRDefault="002D7024" w:rsidP="002D7024">
      <w:pPr>
        <w:pStyle w:val="ListParagraph"/>
        <w:numPr>
          <w:ilvl w:val="0"/>
          <w:numId w:val="1"/>
        </w:numPr>
      </w:pPr>
      <w:r>
        <w:t>E</w:t>
      </w:r>
      <w:r w:rsidR="00726A4B">
        <w:t xml:space="preserve">ach component should span 30% of the width of your container. </w:t>
      </w:r>
    </w:p>
    <w:p w14:paraId="66E05069" w14:textId="77777777" w:rsidR="002D7024" w:rsidRDefault="00726A4B" w:rsidP="002D7024">
      <w:pPr>
        <w:pStyle w:val="ListParagraph"/>
        <w:numPr>
          <w:ilvl w:val="0"/>
          <w:numId w:val="1"/>
        </w:numPr>
      </w:pPr>
      <w:r>
        <w:t xml:space="preserve">Set a max-width and center the container of cards so the elements are not as wide as your browse. </w:t>
      </w:r>
    </w:p>
    <w:p w14:paraId="4728E075" w14:textId="77777777" w:rsidR="002D7024" w:rsidRDefault="002D7024" w:rsidP="002D7024">
      <w:pPr>
        <w:pStyle w:val="ListParagraph"/>
        <w:numPr>
          <w:ilvl w:val="0"/>
          <w:numId w:val="1"/>
        </w:numPr>
      </w:pPr>
      <w:r>
        <w:lastRenderedPageBreak/>
        <w:t>Make</w:t>
      </w:r>
      <w:r w:rsidR="00726A4B">
        <w:t xml:space="preserve"> the layout work on desktop sizes, currently mobile and smaller browsers are not part of our </w:t>
      </w:r>
      <w:r>
        <w:t xml:space="preserve">task. </w:t>
      </w:r>
    </w:p>
    <w:p w14:paraId="507B4362" w14:textId="4679BBDD" w:rsidR="00726A4B" w:rsidRDefault="002D7024" w:rsidP="002D7024">
      <w:pPr>
        <w:pStyle w:val="ListParagraph"/>
        <w:numPr>
          <w:ilvl w:val="0"/>
          <w:numId w:val="1"/>
        </w:numPr>
      </w:pPr>
      <w:r>
        <w:t>Semantics are also part of this task.</w:t>
      </w:r>
    </w:p>
    <w:p w14:paraId="3D681583" w14:textId="0D1FDC70" w:rsidR="002D7024" w:rsidRPr="00726A4B" w:rsidRDefault="002D7024">
      <w:r>
        <w:rPr>
          <w:noProof/>
        </w:rPr>
        <w:drawing>
          <wp:inline distT="0" distB="0" distL="0" distR="0" wp14:anchorId="1A5869D0" wp14:editId="3CB1D7BF">
            <wp:extent cx="5943600" cy="2811780"/>
            <wp:effectExtent l="0" t="0" r="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024" w:rsidRPr="0072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3C19" w14:textId="77777777" w:rsidR="00726A4B" w:rsidRDefault="00726A4B" w:rsidP="00726A4B">
      <w:pPr>
        <w:spacing w:after="0" w:line="240" w:lineRule="auto"/>
      </w:pPr>
      <w:r>
        <w:separator/>
      </w:r>
    </w:p>
  </w:endnote>
  <w:endnote w:type="continuationSeparator" w:id="0">
    <w:p w14:paraId="38B7D987" w14:textId="77777777" w:rsidR="00726A4B" w:rsidRDefault="00726A4B" w:rsidP="0072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6CC6" w14:textId="77777777" w:rsidR="00726A4B" w:rsidRDefault="00726A4B" w:rsidP="00726A4B">
      <w:pPr>
        <w:spacing w:after="0" w:line="240" w:lineRule="auto"/>
      </w:pPr>
      <w:r>
        <w:separator/>
      </w:r>
    </w:p>
  </w:footnote>
  <w:footnote w:type="continuationSeparator" w:id="0">
    <w:p w14:paraId="701F2DE2" w14:textId="77777777" w:rsidR="00726A4B" w:rsidRDefault="00726A4B" w:rsidP="00726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67CB"/>
    <w:multiLevelType w:val="hybridMultilevel"/>
    <w:tmpl w:val="73784C4C"/>
    <w:lvl w:ilvl="0" w:tplc="0F208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04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4B"/>
    <w:rsid w:val="002D7024"/>
    <w:rsid w:val="00410C86"/>
    <w:rsid w:val="00726A4B"/>
    <w:rsid w:val="00A72A6D"/>
    <w:rsid w:val="00E36025"/>
    <w:rsid w:val="00E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7838"/>
  <w15:chartTrackingRefBased/>
  <w15:docId w15:val="{C7455E8F-A683-4BCF-A049-AA1F55F7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4B"/>
  </w:style>
  <w:style w:type="paragraph" w:styleId="Footer">
    <w:name w:val="footer"/>
    <w:basedOn w:val="Normal"/>
    <w:link w:val="FooterChar"/>
    <w:uiPriority w:val="99"/>
    <w:unhideWhenUsed/>
    <w:rsid w:val="00726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4B"/>
  </w:style>
  <w:style w:type="paragraph" w:styleId="ListParagraph">
    <w:name w:val="List Paragraph"/>
    <w:basedOn w:val="Normal"/>
    <w:uiPriority w:val="34"/>
    <w:qFormat/>
    <w:rsid w:val="002D7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5AE9F952A07941B3D0EF084C283201" ma:contentTypeVersion="11" ma:contentTypeDescription="Ein neues Dokument erstellen." ma:contentTypeScope="" ma:versionID="b207d6c55a571a11306c3f5ce0a64d9f">
  <xsd:schema xmlns:xsd="http://www.w3.org/2001/XMLSchema" xmlns:xs="http://www.w3.org/2001/XMLSchema" xmlns:p="http://schemas.microsoft.com/office/2006/metadata/properties" xmlns:ns3="979d2d5c-7de3-40ae-bd75-77374861e912" xmlns:ns4="6e26c2da-74f7-4de2-a1a8-15cf0afc08b0" targetNamespace="http://schemas.microsoft.com/office/2006/metadata/properties" ma:root="true" ma:fieldsID="e1048780177bba2860b564778194730e" ns3:_="" ns4:_="">
    <xsd:import namespace="979d2d5c-7de3-40ae-bd75-77374861e912"/>
    <xsd:import namespace="6e26c2da-74f7-4de2-a1a8-15cf0afc08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d2d5c-7de3-40ae-bd75-77374861e9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6c2da-74f7-4de2-a1a8-15cf0afc0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33696F-AB49-402E-864B-D766D0A26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d2d5c-7de3-40ae-bd75-77374861e912"/>
    <ds:schemaRef ds:uri="6e26c2da-74f7-4de2-a1a8-15cf0afc08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69BD4-9557-46AA-8486-56F904065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438C3-B840-4A5C-93B0-044059BA1445}">
  <ds:schemaRefs>
    <ds:schemaRef ds:uri="http://schemas.microsoft.com/office/infopath/2007/PartnerControls"/>
    <ds:schemaRef ds:uri="6e26c2da-74f7-4de2-a1a8-15cf0afc08b0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979d2d5c-7de3-40ae-bd75-77374861e912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Petrov</dc:creator>
  <cp:keywords/>
  <dc:description/>
  <cp:lastModifiedBy>Simeon Petrov</cp:lastModifiedBy>
  <cp:revision>2</cp:revision>
  <dcterms:created xsi:type="dcterms:W3CDTF">2022-06-17T10:37:00Z</dcterms:created>
  <dcterms:modified xsi:type="dcterms:W3CDTF">2022-06-17T10:37:00Z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0x010100F35AE9F952A07941B3D0EF084C283201</vt:lpwstr>
  </property>
</Properties>
</file>