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EAAAEF" w14:textId="434818E2" w:rsidR="00745D0F" w:rsidRDefault="006511F3">
      <w:r>
        <w:rPr>
          <w:noProof/>
        </w:rPr>
        <w:drawing>
          <wp:inline distT="0" distB="0" distL="0" distR="0" wp14:anchorId="71DB41FA" wp14:editId="52012F48">
            <wp:extent cx="5724525" cy="4286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1BFFD" w14:textId="0CEEC80A" w:rsidR="00CA7CCB" w:rsidRPr="00CA7CCB" w:rsidRDefault="00CA7CCB">
      <w:pPr>
        <w:rPr>
          <w:b/>
        </w:rPr>
      </w:pPr>
      <w:r>
        <w:rPr>
          <w:b/>
        </w:rPr>
        <w:t>Block</w:t>
      </w:r>
    </w:p>
    <w:p w14:paraId="3FEF5EDB" w14:textId="269A155C" w:rsidR="006511F3" w:rsidRDefault="006511F3">
      <w:r>
        <w:t>Block heeft een lijst van 0 of meerdere Transactions. In het geval van een transaction is de eerste transactie in de lijst (index 0). Dit is dan dus ook altijd een CoinBase transactie.</w:t>
      </w:r>
    </w:p>
    <w:p w14:paraId="00323F78" w14:textId="0D12EC23" w:rsidR="00CA7CCB" w:rsidRDefault="00CA7CCB">
      <w:pPr>
        <w:rPr>
          <w:b/>
        </w:rPr>
      </w:pPr>
      <w:r>
        <w:rPr>
          <w:b/>
        </w:rPr>
        <w:t>BlockHeader</w:t>
      </w:r>
    </w:p>
    <w:p w14:paraId="6915710F" w14:textId="77777777" w:rsidR="00CA7CCB" w:rsidRDefault="00CA7CCB" w:rsidP="00CA7CCB">
      <w:r>
        <w:t>Een Block heeft ook een BlockHeader. Deze heeft een hash. Deze hash wordt gegenereerd middels SHA256 van de transacties in een Block.</w:t>
      </w:r>
    </w:p>
    <w:p w14:paraId="29F9A401" w14:textId="5BAC1C7A" w:rsidR="00CA7CCB" w:rsidRPr="00CA7CCB" w:rsidRDefault="00CA7CCB">
      <w:pPr>
        <w:rPr>
          <w:b/>
        </w:rPr>
      </w:pPr>
      <w:r>
        <w:rPr>
          <w:b/>
        </w:rPr>
        <w:t>Transaction</w:t>
      </w:r>
    </w:p>
    <w:p w14:paraId="48CA271B" w14:textId="4B8E3046" w:rsidR="006511F3" w:rsidRDefault="006511F3">
      <w:r>
        <w:t>Wij onderscheiden 3 typen transacties:</w:t>
      </w:r>
    </w:p>
    <w:p w14:paraId="28DEC1F3" w14:textId="47F573A2" w:rsidR="006511F3" w:rsidRDefault="006511F3">
      <w:r>
        <w:tab/>
      </w:r>
      <w:r>
        <w:rPr>
          <w:u w:val="single"/>
        </w:rPr>
        <w:t>1. CoinTransaction</w:t>
      </w:r>
    </w:p>
    <w:p w14:paraId="2E61E96A" w14:textId="2321580C" w:rsidR="006511F3" w:rsidRDefault="006511F3">
      <w:r>
        <w:tab/>
        <w:t>Dit is een transactie van een gebruiker naar een andere gebruiker in coins.</w:t>
      </w:r>
    </w:p>
    <w:p w14:paraId="513B8612" w14:textId="3E39195B" w:rsidR="006511F3" w:rsidRDefault="006511F3">
      <w:pPr>
        <w:rPr>
          <w:u w:val="single"/>
        </w:rPr>
      </w:pPr>
      <w:r>
        <w:tab/>
      </w:r>
      <w:r>
        <w:rPr>
          <w:u w:val="single"/>
        </w:rPr>
        <w:t>2. StakeTransaction</w:t>
      </w:r>
    </w:p>
    <w:p w14:paraId="2F8E84F0" w14:textId="24F0F61C" w:rsidR="006511F3" w:rsidRDefault="006511F3" w:rsidP="006511F3">
      <w:pPr>
        <w:ind w:left="708"/>
      </w:pPr>
      <w:r>
        <w:t>Dit is een transactie door het event systeem of door het vragen systeem naar een gebruiker in stake.</w:t>
      </w:r>
    </w:p>
    <w:p w14:paraId="4B1E69A3" w14:textId="7C959B5E" w:rsidR="006511F3" w:rsidRDefault="006511F3" w:rsidP="006511F3">
      <w:pPr>
        <w:ind w:left="708"/>
        <w:rPr>
          <w:u w:val="single"/>
        </w:rPr>
      </w:pPr>
      <w:r>
        <w:rPr>
          <w:u w:val="single"/>
        </w:rPr>
        <w:t>3. CoinBaseTransaction</w:t>
      </w:r>
    </w:p>
    <w:p w14:paraId="12766787" w14:textId="1450DA99" w:rsidR="006511F3" w:rsidRDefault="006511F3" w:rsidP="006511F3">
      <w:pPr>
        <w:ind w:left="708"/>
      </w:pPr>
      <w:r>
        <w:t xml:space="preserve">Dit is een transactie zonder afzender </w:t>
      </w:r>
      <w:r w:rsidR="00415556">
        <w:t>naar een gebruiker. Deze transactie wordt aangemaakt bij het valideren van een block. Deze transactie is in coins.</w:t>
      </w:r>
    </w:p>
    <w:p w14:paraId="394CB3DE" w14:textId="4E9D26E9" w:rsidR="00786E45" w:rsidRDefault="00786E45" w:rsidP="00786E45"/>
    <w:p w14:paraId="7DEA9B9F" w14:textId="14B360F1" w:rsidR="00786E45" w:rsidRDefault="00786E45" w:rsidP="00786E45">
      <w:r>
        <w:lastRenderedPageBreak/>
        <w:t>Een transactie dient altijd uniek te zijn, wat effectief betekent dat de combinatie van de volgende eigenschappen uniek moeten zijn:</w:t>
      </w:r>
    </w:p>
    <w:p w14:paraId="69616F04" w14:textId="69BD23D9" w:rsidR="00786E45" w:rsidRDefault="00786E45" w:rsidP="00786E45">
      <w:pPr>
        <w:pStyle w:val="ListParagraph"/>
        <w:numPr>
          <w:ilvl w:val="0"/>
          <w:numId w:val="1"/>
        </w:numPr>
      </w:pPr>
      <w:r>
        <w:t>Sender</w:t>
      </w:r>
    </w:p>
    <w:p w14:paraId="18152B07" w14:textId="7DEBFE39" w:rsidR="00786E45" w:rsidRDefault="00786E45" w:rsidP="00786E45">
      <w:pPr>
        <w:pStyle w:val="ListParagraph"/>
        <w:numPr>
          <w:ilvl w:val="0"/>
          <w:numId w:val="1"/>
        </w:numPr>
      </w:pPr>
      <w:r>
        <w:t>Recipient</w:t>
      </w:r>
    </w:p>
    <w:p w14:paraId="6184C8BE" w14:textId="4D413F61" w:rsidR="00786E45" w:rsidRDefault="00786E45" w:rsidP="00786E45">
      <w:pPr>
        <w:pStyle w:val="ListParagraph"/>
        <w:numPr>
          <w:ilvl w:val="0"/>
          <w:numId w:val="1"/>
        </w:numPr>
      </w:pPr>
      <w:r>
        <w:t>Amount</w:t>
      </w:r>
    </w:p>
    <w:p w14:paraId="5B294CD2" w14:textId="1E034F98" w:rsidR="00786E45" w:rsidRDefault="00786E45" w:rsidP="00786E45">
      <w:pPr>
        <w:pStyle w:val="ListParagraph"/>
        <w:numPr>
          <w:ilvl w:val="0"/>
          <w:numId w:val="1"/>
        </w:numPr>
      </w:pPr>
      <w:r>
        <w:t>Timestamp</w:t>
      </w:r>
    </w:p>
    <w:p w14:paraId="001146CD" w14:textId="129C04C0" w:rsidR="00786E45" w:rsidRDefault="00786E45" w:rsidP="00786E45">
      <w:pPr>
        <w:pStyle w:val="ListParagraph"/>
        <w:numPr>
          <w:ilvl w:val="0"/>
          <w:numId w:val="1"/>
        </w:numPr>
      </w:pPr>
      <w:r>
        <w:t>Type</w:t>
      </w:r>
    </w:p>
    <w:p w14:paraId="066EFE8A" w14:textId="0F44CAF8" w:rsidR="008925AA" w:rsidRDefault="008925AA" w:rsidP="008925AA">
      <w:r>
        <w:t>Type is een Enum met twee mogelijke waarden:</w:t>
      </w:r>
    </w:p>
    <w:p w14:paraId="5D2B3A8C" w14:textId="4A119D93" w:rsidR="008925AA" w:rsidRDefault="008925AA" w:rsidP="008925AA">
      <w:pPr>
        <w:pStyle w:val="ListParagraph"/>
        <w:numPr>
          <w:ilvl w:val="0"/>
          <w:numId w:val="1"/>
        </w:numPr>
      </w:pPr>
      <w:r>
        <w:t>COIN</w:t>
      </w:r>
    </w:p>
    <w:p w14:paraId="2E99B5D9" w14:textId="3A6A2EEC" w:rsidR="008925AA" w:rsidRDefault="008925AA" w:rsidP="008925AA">
      <w:pPr>
        <w:pStyle w:val="ListParagraph"/>
        <w:numPr>
          <w:ilvl w:val="0"/>
          <w:numId w:val="1"/>
        </w:numPr>
      </w:pPr>
      <w:r>
        <w:t>STAKE</w:t>
      </w:r>
    </w:p>
    <w:p w14:paraId="1696D932" w14:textId="68C83FB8" w:rsidR="008925AA" w:rsidRDefault="008925AA" w:rsidP="008925AA">
      <w:r>
        <w:t>Coin betreft de currency die kan worden gebruikt in de webshop. Stake betreft de currency die kan worden verdiend middels het bijwonen van eveneme</w:t>
      </w:r>
      <w:r w:rsidR="0062165E">
        <w:t>nten en beantwoorden van vragen.</w:t>
      </w:r>
    </w:p>
    <w:p w14:paraId="429CF8EF" w14:textId="5B5E2E4F" w:rsidR="00D73ABB" w:rsidRDefault="00D73ABB" w:rsidP="00D279E5">
      <w:r>
        <w:rPr>
          <w:noProof/>
        </w:rPr>
        <w:drawing>
          <wp:inline distT="0" distB="0" distL="0" distR="0" wp14:anchorId="60B53E2C" wp14:editId="2E4FDC5C">
            <wp:extent cx="5724525" cy="4286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F5B7" w14:textId="6254A6AA" w:rsidR="00CA7CCB" w:rsidRPr="00CA7CCB" w:rsidRDefault="00CA7CCB" w:rsidP="00D279E5">
      <w:pPr>
        <w:rPr>
          <w:b/>
        </w:rPr>
      </w:pPr>
      <w:r>
        <w:rPr>
          <w:b/>
        </w:rPr>
        <w:t>Container</w:t>
      </w:r>
    </w:p>
    <w:p w14:paraId="204770E9" w14:textId="3DAEFB0D" w:rsidR="00A322FE" w:rsidRDefault="00A322FE" w:rsidP="00D279E5">
      <w:r>
        <w:t>Container is een soort DAO object waarin verschillende (collecties van) objecten worden beheerd.</w:t>
      </w:r>
      <w:r w:rsidR="00337218">
        <w:t xml:space="preserve"> </w:t>
      </w:r>
      <w:r w:rsidR="009959F4">
        <w:t>Er wordt getracht zo min mogelijk objecten in het geheugen te houden zo veel mogelijk te persisteren.</w:t>
      </w:r>
    </w:p>
    <w:p w14:paraId="43CDB091" w14:textId="048A5975" w:rsidR="009959F4" w:rsidRDefault="009959F4" w:rsidP="00D279E5">
      <w:r>
        <w:t>PendingTransactions zijn transacties die nog niet zijn opgenomen in een block.</w:t>
      </w:r>
    </w:p>
    <w:p w14:paraId="4A96897D" w14:textId="3EE13771" w:rsidR="009959F4" w:rsidRDefault="009959F4" w:rsidP="00D279E5">
      <w:r>
        <w:t>PotentialBlocks zijn blocks die worden rondgestuurd aan de start van het consensus protocol.</w:t>
      </w:r>
    </w:p>
    <w:p w14:paraId="4B08016B" w14:textId="154469AA" w:rsidR="009959F4" w:rsidRDefault="009959F4" w:rsidP="00D279E5">
      <w:r>
        <w:t>AddBlock voegt een block toe aan de chain.</w:t>
      </w:r>
    </w:p>
    <w:p w14:paraId="7C965454" w14:textId="765A8E4F" w:rsidR="009959F4" w:rsidRDefault="009959F4" w:rsidP="00D279E5">
      <w:r>
        <w:lastRenderedPageBreak/>
        <w:t>GetGlobalState haalt de global state op. De global state bestaat uit een overzicht van elke wallet in combinatie met het aantal coins en het aantal stake.</w:t>
      </w:r>
    </w:p>
    <w:p w14:paraId="42AEF91C" w14:textId="0A942671" w:rsidR="009959F4" w:rsidRDefault="009959F4" w:rsidP="00D279E5">
      <w:r>
        <w:t>Nodes is een lijst van bekende nodes. Hoe een node er precies uit ziet is op dit moment nog niet duidelijk.</w:t>
      </w:r>
    </w:p>
    <w:p w14:paraId="709371DF" w14:textId="13DCA429" w:rsidR="00CA7CCB" w:rsidRDefault="009959F4" w:rsidP="00D279E5">
      <w:r>
        <w:t>LastConsumedBlockHash is de hash van de laatste block die is meegenomen in de global state.</w:t>
      </w:r>
    </w:p>
    <w:p w14:paraId="12926CBF" w14:textId="74CD62E9" w:rsidR="00CA7CCB" w:rsidRDefault="00CA7CCB" w:rsidP="00D279E5">
      <w:pPr>
        <w:rPr>
          <w:b/>
        </w:rPr>
      </w:pPr>
      <w:r w:rsidRPr="00CA7CCB">
        <w:rPr>
          <w:b/>
        </w:rPr>
        <w:t xml:space="preserve">Wallet </w:t>
      </w:r>
    </w:p>
    <w:p w14:paraId="065888BF" w14:textId="3B6679F7" w:rsidR="00CA7CCB" w:rsidRDefault="00CA7CCB" w:rsidP="00D279E5">
      <w:r>
        <w:t xml:space="preserve">De wallet bevat de </w:t>
      </w:r>
      <w:r w:rsidR="00B30B0C">
        <w:t xml:space="preserve">ECDSA </w:t>
      </w:r>
      <w:r>
        <w:t>private en public key</w:t>
      </w:r>
      <w:r w:rsidR="00B30B0C">
        <w:t xml:space="preserve">. </w:t>
      </w:r>
    </w:p>
    <w:p w14:paraId="6561D0D8" w14:textId="77AC4797" w:rsidR="00354138" w:rsidRPr="00CA7CCB" w:rsidRDefault="00354138" w:rsidP="00D279E5">
      <w:r>
        <w:t>Daarbij worden de saldo’s bijgehouden zodat deze eenvoudig te benaderen zijn.</w:t>
      </w:r>
    </w:p>
    <w:p w14:paraId="62305AC7" w14:textId="77777777" w:rsidR="00354138" w:rsidRDefault="00CA7CCB">
      <w:r>
        <w:rPr>
          <w:noProof/>
        </w:rPr>
        <w:drawing>
          <wp:inline distT="0" distB="0" distL="0" distR="0" wp14:anchorId="5AD1CAED" wp14:editId="3D62D6F1">
            <wp:extent cx="5724525" cy="4286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6719" w14:textId="77777777" w:rsidR="00354138" w:rsidRDefault="00354138">
      <w:r>
        <w:t>De GenesisBlock is een instantie van Block, echter heeft deze een speciale opbouw.</w:t>
      </w:r>
    </w:p>
    <w:p w14:paraId="29C68714" w14:textId="77777777" w:rsidR="00354138" w:rsidRDefault="00354138">
      <w:r>
        <w:t>Hij heeft geen previous hash.</w:t>
      </w:r>
    </w:p>
    <w:p w14:paraId="11A79835" w14:textId="7CF0A41B" w:rsidR="00CA7CCB" w:rsidRDefault="00354138">
      <w:r>
        <w:t>Reward is niks.</w:t>
      </w:r>
    </w:p>
    <w:p w14:paraId="36D4A029" w14:textId="53059AF3" w:rsidR="00D73972" w:rsidRDefault="00D73972">
      <w:r>
        <w:t>Er staan twee transacties open, waarbij de eerste transactie een CoinBaseTransactie is en de tweede een StakeTransaction is. Deze staketransaction is nodig zodat de admin altijd stake heeft.</w:t>
      </w:r>
      <w:bookmarkStart w:id="0" w:name="_GoBack"/>
      <w:bookmarkEnd w:id="0"/>
    </w:p>
    <w:p w14:paraId="7C2CB1A3" w14:textId="2B552834" w:rsidR="009959F4" w:rsidRPr="006511F3" w:rsidRDefault="009959F4" w:rsidP="00D279E5"/>
    <w:sectPr w:rsidR="009959F4" w:rsidRPr="006511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7F4E14"/>
    <w:multiLevelType w:val="hybridMultilevel"/>
    <w:tmpl w:val="DD2A341A"/>
    <w:lvl w:ilvl="0" w:tplc="09729C6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86F"/>
    <w:rsid w:val="001B312E"/>
    <w:rsid w:val="00337218"/>
    <w:rsid w:val="00354138"/>
    <w:rsid w:val="00415556"/>
    <w:rsid w:val="00585EC6"/>
    <w:rsid w:val="0062165E"/>
    <w:rsid w:val="006511F3"/>
    <w:rsid w:val="00745D0F"/>
    <w:rsid w:val="00786E45"/>
    <w:rsid w:val="008925AA"/>
    <w:rsid w:val="009731A8"/>
    <w:rsid w:val="00985E17"/>
    <w:rsid w:val="009959F4"/>
    <w:rsid w:val="00A322FE"/>
    <w:rsid w:val="00AC086F"/>
    <w:rsid w:val="00B30B0C"/>
    <w:rsid w:val="00CA7CCB"/>
    <w:rsid w:val="00D279E5"/>
    <w:rsid w:val="00D73972"/>
    <w:rsid w:val="00D73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BD571"/>
  <w15:chartTrackingRefBased/>
  <w15:docId w15:val="{46C86E83-20F9-4AB9-87C1-2FDDBDAD8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6E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3</Pages>
  <Words>374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 Janissen</dc:creator>
  <cp:keywords/>
  <dc:description/>
  <cp:lastModifiedBy>Pim Janissen</cp:lastModifiedBy>
  <cp:revision>12</cp:revision>
  <dcterms:created xsi:type="dcterms:W3CDTF">2018-05-08T14:17:00Z</dcterms:created>
  <dcterms:modified xsi:type="dcterms:W3CDTF">2018-05-09T08:39:00Z</dcterms:modified>
</cp:coreProperties>
</file>