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C90E" w14:textId="51A7B4FA" w:rsidR="00284488" w:rsidRPr="007C7A82" w:rsidRDefault="008D5EB6" w:rsidP="00284488">
      <w:pPr>
        <w:pStyle w:val="Body"/>
        <w:ind w:left="2160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5A9F3ADD" wp14:editId="69B87FD8">
            <wp:simplePos x="0" y="0"/>
            <wp:positionH relativeFrom="column">
              <wp:posOffset>-612775</wp:posOffset>
            </wp:positionH>
            <wp:positionV relativeFrom="paragraph">
              <wp:posOffset>441960</wp:posOffset>
            </wp:positionV>
            <wp:extent cx="1562100" cy="1562100"/>
            <wp:effectExtent l="0" t="0" r="0" b="0"/>
            <wp:wrapTight wrapText="bothSides">
              <wp:wrapPolygon edited="0">
                <wp:start x="1844" y="2371"/>
                <wp:lineTo x="263" y="3688"/>
                <wp:lineTo x="263" y="17122"/>
                <wp:lineTo x="3161" y="19756"/>
                <wp:lineTo x="4741" y="19756"/>
                <wp:lineTo x="5005" y="21073"/>
                <wp:lineTo x="9220" y="21073"/>
                <wp:lineTo x="16595" y="19756"/>
                <wp:lineTo x="21337" y="17912"/>
                <wp:lineTo x="21337" y="4215"/>
                <wp:lineTo x="20283" y="3951"/>
                <wp:lineTo x="3161" y="2371"/>
                <wp:lineTo x="1844" y="2371"/>
              </wp:wrapPolygon>
            </wp:wrapTight>
            <wp:docPr id="11" name="Picture 11" descr="Voting Booth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oting Booth 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EFB3E" w14:textId="12C2CBC7" w:rsidR="00F3426F" w:rsidRPr="007C7A82" w:rsidRDefault="00425447" w:rsidP="00284488">
      <w:pPr>
        <w:pStyle w:val="Body"/>
        <w:ind w:left="2160"/>
        <w:rPr>
          <w:rFonts w:ascii="Tahoma" w:hAnsi="Tahoma" w:cs="Tahoma"/>
          <w:b/>
          <w:bCs/>
          <w:sz w:val="32"/>
          <w:szCs w:val="32"/>
        </w:rPr>
      </w:pPr>
      <w:r w:rsidRPr="007C7A82">
        <w:rPr>
          <w:rFonts w:ascii="Tahoma" w:hAnsi="Tahoma" w:cs="Tahoma"/>
          <w:b/>
          <w:bCs/>
          <w:sz w:val="32"/>
          <w:szCs w:val="32"/>
        </w:rPr>
        <w:t xml:space="preserve">Feedback from voters </w:t>
      </w:r>
      <w:r w:rsidR="00506FE7" w:rsidRPr="007C7A82">
        <w:rPr>
          <w:rFonts w:ascii="Tahoma" w:hAnsi="Tahoma" w:cs="Tahoma"/>
          <w:b/>
          <w:bCs/>
          <w:sz w:val="32"/>
          <w:szCs w:val="32"/>
        </w:rPr>
        <w:t>using support to vote</w:t>
      </w:r>
    </w:p>
    <w:p w14:paraId="6974EE70" w14:textId="42EE33AA" w:rsidR="00284488" w:rsidRDefault="00BF69FE" w:rsidP="00284488">
      <w:pPr>
        <w:pStyle w:val="Body"/>
        <w:ind w:left="2160"/>
        <w:rPr>
          <w:rFonts w:ascii="Tahoma" w:hAnsi="Tahoma" w:cs="Tahoma"/>
          <w:sz w:val="28"/>
          <w:szCs w:val="28"/>
        </w:rPr>
      </w:pPr>
      <w:r w:rsidRPr="00284488">
        <w:rPr>
          <w:rFonts w:ascii="Tahoma" w:hAnsi="Tahoma" w:cs="Tahoma"/>
          <w:sz w:val="28"/>
          <w:szCs w:val="28"/>
        </w:rPr>
        <w:t xml:space="preserve">We would like to hear about your experience of voting. </w:t>
      </w:r>
    </w:p>
    <w:p w14:paraId="4301C2B9" w14:textId="0241B7F2" w:rsidR="00425447" w:rsidRDefault="00BF69FE" w:rsidP="00284488">
      <w:pPr>
        <w:pStyle w:val="Body"/>
        <w:ind w:left="2160"/>
        <w:rPr>
          <w:rFonts w:ascii="Tahoma" w:hAnsi="Tahoma" w:cs="Tahoma"/>
          <w:sz w:val="28"/>
          <w:szCs w:val="28"/>
        </w:rPr>
      </w:pPr>
      <w:r w:rsidRPr="00284488">
        <w:rPr>
          <w:rFonts w:ascii="Tahoma" w:hAnsi="Tahoma" w:cs="Tahoma"/>
          <w:sz w:val="28"/>
          <w:szCs w:val="28"/>
        </w:rPr>
        <w:t>Telling us about your views and experiences will help us to improve the services we provide at future elections.</w:t>
      </w:r>
    </w:p>
    <w:p w14:paraId="45CC6288" w14:textId="0AC11153" w:rsidR="00460E6A" w:rsidRPr="00284488" w:rsidRDefault="00460E6A" w:rsidP="00284488">
      <w:pPr>
        <w:pStyle w:val="Body"/>
        <w:ind w:left="2160"/>
        <w:rPr>
          <w:rFonts w:ascii="Tahoma" w:hAnsi="Tahoma" w:cs="Tahoma"/>
          <w:sz w:val="28"/>
          <w:szCs w:val="28"/>
        </w:rPr>
      </w:pPr>
    </w:p>
    <w:p w14:paraId="0FBEF3DE" w14:textId="3C18E39B" w:rsidR="00BF69FE" w:rsidRDefault="00506FE7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 w:rsidRPr="00284488">
        <w:rPr>
          <w:rFonts w:ascii="Tahoma" w:hAnsi="Tahoma" w:cs="Tahoma"/>
          <w:sz w:val="28"/>
          <w:szCs w:val="28"/>
        </w:rPr>
        <w:t>D</w:t>
      </w:r>
      <w:r w:rsidR="00BF69FE" w:rsidRPr="00284488">
        <w:rPr>
          <w:rFonts w:ascii="Tahoma" w:hAnsi="Tahoma" w:cs="Tahoma"/>
          <w:sz w:val="28"/>
          <w:szCs w:val="28"/>
        </w:rPr>
        <w:t xml:space="preserve">id you find it </w:t>
      </w:r>
      <w:r w:rsidRPr="00284488">
        <w:rPr>
          <w:rFonts w:ascii="Tahoma" w:hAnsi="Tahoma" w:cs="Tahoma"/>
          <w:sz w:val="28"/>
          <w:szCs w:val="28"/>
        </w:rPr>
        <w:t xml:space="preserve">easy </w:t>
      </w:r>
      <w:r w:rsidR="00BF69FE" w:rsidRPr="00284488">
        <w:rPr>
          <w:rFonts w:ascii="Tahoma" w:hAnsi="Tahoma" w:cs="Tahoma"/>
          <w:sz w:val="28"/>
          <w:szCs w:val="28"/>
        </w:rPr>
        <w:t>to vote today?</w:t>
      </w:r>
    </w:p>
    <w:p w14:paraId="2C78C875" w14:textId="57B87021" w:rsidR="00284488" w:rsidRPr="00284488" w:rsidRDefault="00512393" w:rsidP="00931152">
      <w:pPr>
        <w:pStyle w:val="Body"/>
        <w:ind w:left="252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6192" behindDoc="1" locked="0" layoutInCell="1" allowOverlap="1" wp14:anchorId="598E0765" wp14:editId="660D6100">
            <wp:simplePos x="0" y="0"/>
            <wp:positionH relativeFrom="column">
              <wp:posOffset>-447675</wp:posOffset>
            </wp:positionH>
            <wp:positionV relativeFrom="paragraph">
              <wp:posOffset>133350</wp:posOffset>
            </wp:positionV>
            <wp:extent cx="1422400" cy="1422400"/>
            <wp:effectExtent l="0" t="0" r="0" b="0"/>
            <wp:wrapNone/>
            <wp:docPr id="2" name="Picture 2" descr="Checklist b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list bad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488">
        <w:rPr>
          <w:rFonts w:ascii="Tahoma" w:hAnsi="Tahoma" w:cs="Tahoma"/>
          <w:sz w:val="28"/>
          <w:szCs w:val="28"/>
        </w:rPr>
        <w:t>You can put an X in the box to mark your answer.</w:t>
      </w:r>
    </w:p>
    <w:tbl>
      <w:tblPr>
        <w:tblStyle w:val="ECGridTable"/>
        <w:tblW w:w="0" w:type="auto"/>
        <w:tblInd w:w="2288" w:type="dxa"/>
        <w:tblLook w:val="04A0" w:firstRow="1" w:lastRow="0" w:firstColumn="1" w:lastColumn="0" w:noHBand="0" w:noVBand="1"/>
      </w:tblPr>
      <w:tblGrid>
        <w:gridCol w:w="2410"/>
        <w:gridCol w:w="1701"/>
      </w:tblGrid>
      <w:tr w:rsidR="00BF69FE" w:rsidRPr="00284488" w14:paraId="2397AFB6" w14:textId="77777777" w:rsidTr="0051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6A0FEC" w14:textId="273E85AD" w:rsidR="00BF69FE" w:rsidRPr="00284488" w:rsidRDefault="00506FE7" w:rsidP="004A06CC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701" w:type="dxa"/>
          </w:tcPr>
          <w:p w14:paraId="4EF18C14" w14:textId="77777777" w:rsidR="00BF69FE" w:rsidRPr="00284488" w:rsidRDefault="00BF69FE" w:rsidP="004A06CC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F69FE" w:rsidRPr="00284488" w14:paraId="296B4E88" w14:textId="77777777" w:rsidTr="005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D3CA7CC" w14:textId="19B0ED26" w:rsidR="00BF69FE" w:rsidRPr="00284488" w:rsidRDefault="00506FE7" w:rsidP="004A06CC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6AFDE5F1" w14:textId="77777777" w:rsidR="00BF69FE" w:rsidRPr="00284488" w:rsidRDefault="00BF69FE" w:rsidP="004A06CC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F69FE" w:rsidRPr="00284488" w14:paraId="65FA9CC2" w14:textId="77777777" w:rsidTr="0051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B0742D" w14:textId="510B64D9" w:rsidR="00BF69FE" w:rsidRPr="00284488" w:rsidRDefault="00506FE7" w:rsidP="004A06CC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Don’t know</w:t>
            </w:r>
          </w:p>
        </w:tc>
        <w:tc>
          <w:tcPr>
            <w:tcW w:w="1701" w:type="dxa"/>
          </w:tcPr>
          <w:p w14:paraId="5065A1BC" w14:textId="77777777" w:rsidR="00BF69FE" w:rsidRPr="00284488" w:rsidRDefault="00BF69FE" w:rsidP="004A06CC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7CAA3189" w14:textId="727BF2C7" w:rsidR="00491BB8" w:rsidRDefault="00491BB8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 w:rsidRPr="00284488">
        <w:rPr>
          <w:rFonts w:ascii="Tahoma" w:hAnsi="Tahoma" w:cs="Tahoma"/>
          <w:sz w:val="28"/>
          <w:szCs w:val="28"/>
        </w:rPr>
        <w:t>If you did not find it easy, why was that?</w:t>
      </w:r>
    </w:p>
    <w:p w14:paraId="15D89DF2" w14:textId="5BBDA4BE" w:rsidR="00284488" w:rsidRPr="00284488" w:rsidRDefault="004B0A2B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E4679F9" wp14:editId="13919E4F">
            <wp:simplePos x="0" y="0"/>
            <wp:positionH relativeFrom="column">
              <wp:posOffset>-419100</wp:posOffset>
            </wp:positionH>
            <wp:positionV relativeFrom="paragraph">
              <wp:posOffset>688975</wp:posOffset>
            </wp:positionV>
            <wp:extent cx="1428750" cy="1428750"/>
            <wp:effectExtent l="0" t="0" r="0" b="0"/>
            <wp:wrapNone/>
            <wp:docPr id="3" name="Picture 3" descr="Write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 Let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827">
        <w:rPr>
          <w:rFonts w:ascii="Tahoma" w:hAnsi="Tahoma" w:cs="Tahoma"/>
          <w:sz w:val="28"/>
          <w:szCs w:val="28"/>
        </w:rPr>
        <w:t xml:space="preserve">You can use this box to write out </w:t>
      </w:r>
      <w:r w:rsidR="00284488">
        <w:rPr>
          <w:rFonts w:ascii="Tahoma" w:hAnsi="Tahoma" w:cs="Tahoma"/>
          <w:sz w:val="28"/>
          <w:szCs w:val="28"/>
        </w:rPr>
        <w:t>your answer.</w:t>
      </w:r>
    </w:p>
    <w:tbl>
      <w:tblPr>
        <w:tblStyle w:val="ECGridTable"/>
        <w:tblW w:w="5812" w:type="dxa"/>
        <w:tblInd w:w="2972" w:type="dxa"/>
        <w:tblLook w:val="04A0" w:firstRow="1" w:lastRow="0" w:firstColumn="1" w:lastColumn="0" w:noHBand="0" w:noVBand="1"/>
      </w:tblPr>
      <w:tblGrid>
        <w:gridCol w:w="5812"/>
      </w:tblGrid>
      <w:tr w:rsidR="00491BB8" w:rsidRPr="00284488" w14:paraId="04800581" w14:textId="77777777" w:rsidTr="0099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14:paraId="283B42D7" w14:textId="06BFCFE9" w:rsidR="00491BB8" w:rsidRPr="00284488" w:rsidRDefault="00491BB8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2D830D6A" w14:textId="75E2B653" w:rsidR="00425447" w:rsidRDefault="00425447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1579722F" w14:textId="4D8DFA77" w:rsidR="00284488" w:rsidRDefault="00284488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5ACE8590" w14:textId="77777777" w:rsidR="007C7A82" w:rsidRDefault="007C7A82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638C9919" w14:textId="571376AF" w:rsidR="00BF69FE" w:rsidRPr="00284488" w:rsidRDefault="005D00E0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30080" behindDoc="1" locked="0" layoutInCell="1" allowOverlap="1" wp14:anchorId="4553311E" wp14:editId="43463667">
            <wp:simplePos x="0" y="0"/>
            <wp:positionH relativeFrom="column">
              <wp:posOffset>-815975</wp:posOffset>
            </wp:positionH>
            <wp:positionV relativeFrom="paragraph">
              <wp:posOffset>207010</wp:posOffset>
            </wp:positionV>
            <wp:extent cx="819150" cy="819150"/>
            <wp:effectExtent l="0" t="0" r="0" b="0"/>
            <wp:wrapThrough wrapText="bothSides">
              <wp:wrapPolygon edited="0">
                <wp:start x="17581" y="0"/>
                <wp:lineTo x="9544" y="8037"/>
                <wp:lineTo x="0" y="8037"/>
                <wp:lineTo x="0" y="13060"/>
                <wp:lineTo x="6028" y="21098"/>
                <wp:lineTo x="6530" y="21098"/>
                <wp:lineTo x="9042" y="21098"/>
                <wp:lineTo x="21098" y="5526"/>
                <wp:lineTo x="21098" y="2512"/>
                <wp:lineTo x="20595" y="0"/>
                <wp:lineTo x="17581" y="0"/>
              </wp:wrapPolygon>
            </wp:wrapThrough>
            <wp:docPr id="4" name="Picture 4" descr="Tick 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ck Y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9FE" w:rsidRPr="00284488">
        <w:rPr>
          <w:rFonts w:ascii="Tahoma" w:hAnsi="Tahoma" w:cs="Tahoma"/>
          <w:sz w:val="28"/>
          <w:szCs w:val="28"/>
        </w:rPr>
        <w:t>Did you use any of the support available in the polling station? Please tick any support you used.</w:t>
      </w:r>
      <w:r w:rsidRPr="005D00E0">
        <w:t xml:space="preserve"> </w:t>
      </w:r>
    </w:p>
    <w:tbl>
      <w:tblPr>
        <w:tblStyle w:val="ECGridTable"/>
        <w:tblW w:w="7726" w:type="dxa"/>
        <w:tblInd w:w="2405" w:type="dxa"/>
        <w:tblLook w:val="04A0" w:firstRow="1" w:lastRow="0" w:firstColumn="1" w:lastColumn="0" w:noHBand="0" w:noVBand="1"/>
      </w:tblPr>
      <w:tblGrid>
        <w:gridCol w:w="4144"/>
        <w:gridCol w:w="3582"/>
      </w:tblGrid>
      <w:tr w:rsidR="00506FE7" w:rsidRPr="00284488" w14:paraId="5EF330FF" w14:textId="77777777" w:rsidTr="001D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C17F40E" w14:textId="1845F419" w:rsidR="00506FE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2064" behindDoc="0" locked="0" layoutInCell="1" allowOverlap="1" wp14:anchorId="182CB429" wp14:editId="0C42D77F">
                  <wp:simplePos x="0" y="0"/>
                  <wp:positionH relativeFrom="column">
                    <wp:posOffset>-645160</wp:posOffset>
                  </wp:positionH>
                  <wp:positionV relativeFrom="paragraph">
                    <wp:posOffset>73660</wp:posOffset>
                  </wp:positionV>
                  <wp:extent cx="596900" cy="596900"/>
                  <wp:effectExtent l="0" t="0" r="0" b="0"/>
                  <wp:wrapSquare wrapText="bothSides"/>
                  <wp:docPr id="16" name="Picture 16" descr="Parking bay disab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rking bay disab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Disabled parking space</w:t>
            </w:r>
          </w:p>
        </w:tc>
        <w:tc>
          <w:tcPr>
            <w:tcW w:w="3582" w:type="dxa"/>
          </w:tcPr>
          <w:p w14:paraId="0DFA85FF" w14:textId="77777777" w:rsidR="00506FE7" w:rsidRPr="00284488" w:rsidRDefault="00506FE7" w:rsidP="00425447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4A13F43E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2DCE75BE" w14:textId="3DF1842B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1040" behindDoc="0" locked="0" layoutInCell="1" allowOverlap="1" wp14:anchorId="4F792D14" wp14:editId="07F33F6A">
                  <wp:simplePos x="0" y="0"/>
                  <wp:positionH relativeFrom="column">
                    <wp:posOffset>-593725</wp:posOffset>
                  </wp:positionH>
                  <wp:positionV relativeFrom="paragraph">
                    <wp:posOffset>73660</wp:posOffset>
                  </wp:positionV>
                  <wp:extent cx="546100" cy="546100"/>
                  <wp:effectExtent l="0" t="0" r="0" b="0"/>
                  <wp:wrapSquare wrapText="bothSides"/>
                  <wp:docPr id="15" name="Picture 15" descr="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Chairs/seating</w:t>
            </w:r>
          </w:p>
        </w:tc>
        <w:tc>
          <w:tcPr>
            <w:tcW w:w="3582" w:type="dxa"/>
          </w:tcPr>
          <w:p w14:paraId="6487D56F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06C7DBF4" w14:textId="77777777" w:rsidTr="001D2FC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A8DBE18" w14:textId="29078011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0016" behindDoc="0" locked="0" layoutInCell="1" allowOverlap="1" wp14:anchorId="23995598" wp14:editId="6969DA1F">
                  <wp:simplePos x="0" y="0"/>
                  <wp:positionH relativeFrom="column">
                    <wp:posOffset>-708025</wp:posOffset>
                  </wp:positionH>
                  <wp:positionV relativeFrom="paragraph">
                    <wp:posOffset>73660</wp:posOffset>
                  </wp:positionV>
                  <wp:extent cx="660400" cy="660400"/>
                  <wp:effectExtent l="0" t="0" r="0" b="0"/>
                  <wp:wrapSquare wrapText="bothSides"/>
                  <wp:docPr id="14" name="Picture 14" descr="Brai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rai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 xml:space="preserve">Tactile </w:t>
            </w:r>
            <w:r w:rsidR="00CF033A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voting device</w:t>
            </w:r>
          </w:p>
        </w:tc>
        <w:tc>
          <w:tcPr>
            <w:tcW w:w="3582" w:type="dxa"/>
          </w:tcPr>
          <w:p w14:paraId="2AC29B2D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028B4120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C4DC182" w14:textId="7B604DEA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5920" behindDoc="1" locked="0" layoutInCell="1" allowOverlap="1" wp14:anchorId="2A8239A9" wp14:editId="6CAC2C7B">
                  <wp:simplePos x="0" y="0"/>
                  <wp:positionH relativeFrom="column">
                    <wp:posOffset>-771525</wp:posOffset>
                  </wp:positionH>
                  <wp:positionV relativeFrom="paragraph">
                    <wp:posOffset>-2540</wp:posOffset>
                  </wp:positionV>
                  <wp:extent cx="660400" cy="660400"/>
                  <wp:effectExtent l="0" t="0" r="0" b="0"/>
                  <wp:wrapSquare wrapText="bothSides"/>
                  <wp:docPr id="12" name="Picture 12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gnifying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Magnifiers</w:t>
            </w:r>
          </w:p>
        </w:tc>
        <w:tc>
          <w:tcPr>
            <w:tcW w:w="3582" w:type="dxa"/>
          </w:tcPr>
          <w:p w14:paraId="0E0575F7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7EF71BC4" w14:textId="77777777" w:rsidTr="001D2FC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34E2B89" w14:textId="0D321715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0256" behindDoc="0" locked="0" layoutInCell="1" allowOverlap="1" wp14:anchorId="62A86362" wp14:editId="288953BB">
                  <wp:simplePos x="0" y="0"/>
                  <wp:positionH relativeFrom="column">
                    <wp:posOffset>-410210</wp:posOffset>
                  </wp:positionH>
                  <wp:positionV relativeFrom="paragraph">
                    <wp:posOffset>292100</wp:posOffset>
                  </wp:positionV>
                  <wp:extent cx="495300" cy="495300"/>
                  <wp:effectExtent l="0" t="0" r="0" b="0"/>
                  <wp:wrapSquare wrapText="bothSides"/>
                  <wp:docPr id="20" name="Picture 20" descr="Electric wheel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lectric wheelch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7184" behindDoc="0" locked="0" layoutInCell="1" allowOverlap="1" wp14:anchorId="6EF8AF85" wp14:editId="0839CE48">
                  <wp:simplePos x="0" y="0"/>
                  <wp:positionH relativeFrom="column">
                    <wp:posOffset>-784860</wp:posOffset>
                  </wp:positionH>
                  <wp:positionV relativeFrom="paragraph">
                    <wp:posOffset>76200</wp:posOffset>
                  </wp:positionV>
                  <wp:extent cx="736600" cy="736600"/>
                  <wp:effectExtent l="0" t="0" r="0" b="0"/>
                  <wp:wrapSquare wrapText="bothSides"/>
                  <wp:docPr id="19" name="Picture 19" descr="Voting Boot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oting Boot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Polling booth at wheelchair level</w:t>
            </w:r>
          </w:p>
        </w:tc>
        <w:tc>
          <w:tcPr>
            <w:tcW w:w="3582" w:type="dxa"/>
          </w:tcPr>
          <w:p w14:paraId="58E9087A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23CBF5EC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68F11A2C" w14:textId="74DA4BF0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4112" behindDoc="0" locked="0" layoutInCell="1" allowOverlap="1" wp14:anchorId="474A3BDA" wp14:editId="59A24473">
                  <wp:simplePos x="0" y="0"/>
                  <wp:positionH relativeFrom="column">
                    <wp:posOffset>-588010</wp:posOffset>
                  </wp:positionH>
                  <wp:positionV relativeFrom="paragraph">
                    <wp:posOffset>69850</wp:posOffset>
                  </wp:positionV>
                  <wp:extent cx="539750" cy="539750"/>
                  <wp:effectExtent l="0" t="0" r="0" b="0"/>
                  <wp:wrapSquare wrapText="bothSides"/>
                  <wp:docPr id="18" name="Picture 18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en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Pencil grip</w:t>
            </w:r>
          </w:p>
        </w:tc>
        <w:tc>
          <w:tcPr>
            <w:tcW w:w="3582" w:type="dxa"/>
          </w:tcPr>
          <w:p w14:paraId="04860073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402E91EB" w14:textId="77777777" w:rsidTr="001D2FC0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62A636C6" w14:textId="305BE811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3088" behindDoc="0" locked="0" layoutInCell="1" allowOverlap="1" wp14:anchorId="02919743" wp14:editId="07AF974E">
                  <wp:simplePos x="0" y="0"/>
                  <wp:positionH relativeFrom="column">
                    <wp:posOffset>-727710</wp:posOffset>
                  </wp:positionH>
                  <wp:positionV relativeFrom="paragraph">
                    <wp:posOffset>69850</wp:posOffset>
                  </wp:positionV>
                  <wp:extent cx="679450" cy="679450"/>
                  <wp:effectExtent l="0" t="0" r="0" b="0"/>
                  <wp:wrapSquare wrapText="bothSides"/>
                  <wp:docPr id="17" name="Picture 17" descr="Election Acces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lection Acces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Entrance/doorway ramps</w:t>
            </w:r>
          </w:p>
        </w:tc>
        <w:tc>
          <w:tcPr>
            <w:tcW w:w="3582" w:type="dxa"/>
          </w:tcPr>
          <w:p w14:paraId="1D90342E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25447" w:rsidRPr="00284488" w14:paraId="401E0357" w14:textId="77777777" w:rsidTr="001D2FC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5A0A99B" w14:textId="04DA8DAF" w:rsidR="00425447" w:rsidRPr="007C7A82" w:rsidRDefault="005D00E0" w:rsidP="00425447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8992" behindDoc="0" locked="0" layoutInCell="1" allowOverlap="1" wp14:anchorId="287A3AEA" wp14:editId="07C1C352">
                  <wp:simplePos x="0" y="0"/>
                  <wp:positionH relativeFrom="column">
                    <wp:posOffset>-790575</wp:posOffset>
                  </wp:positionH>
                  <wp:positionV relativeFrom="paragraph">
                    <wp:posOffset>-2540</wp:posOffset>
                  </wp:positionV>
                  <wp:extent cx="679450" cy="679450"/>
                  <wp:effectExtent l="0" t="0" r="0" b="0"/>
                  <wp:wrapSquare wrapText="bothSides"/>
                  <wp:docPr id="13" name="Picture 13" descr="Bus bell 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us bell 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Entrance doorbell/</w:t>
            </w:r>
            <w:proofErr w:type="spellStart"/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alerter</w:t>
            </w:r>
            <w:proofErr w:type="spellEnd"/>
          </w:p>
        </w:tc>
        <w:tc>
          <w:tcPr>
            <w:tcW w:w="3582" w:type="dxa"/>
          </w:tcPr>
          <w:p w14:paraId="0F9772DB" w14:textId="77777777" w:rsidR="00425447" w:rsidRPr="00284488" w:rsidRDefault="00425447" w:rsidP="0042544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319C8" w:rsidRPr="00284488" w14:paraId="41D77260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278C7E8C" w14:textId="56DB27EB" w:rsidR="00B319C8" w:rsidRPr="007C7A82" w:rsidRDefault="005D00E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4656" behindDoc="1" locked="0" layoutInCell="1" allowOverlap="1" wp14:anchorId="556944FA" wp14:editId="63BBEF10">
                  <wp:simplePos x="0" y="0"/>
                  <wp:positionH relativeFrom="column">
                    <wp:posOffset>-611505</wp:posOffset>
                  </wp:positionH>
                  <wp:positionV relativeFrom="paragraph">
                    <wp:posOffset>-36830</wp:posOffset>
                  </wp:positionV>
                  <wp:extent cx="717550" cy="717550"/>
                  <wp:effectExtent l="0" t="0" r="0" b="0"/>
                  <wp:wrapTight wrapText="bothSides">
                    <wp:wrapPolygon edited="0">
                      <wp:start x="0" y="0"/>
                      <wp:lineTo x="0" y="21218"/>
                      <wp:lineTo x="21218" y="21218"/>
                      <wp:lineTo x="21218" y="0"/>
                      <wp:lineTo x="0" y="0"/>
                    </wp:wrapPolygon>
                  </wp:wrapTight>
                  <wp:docPr id="10" name="Picture 10" descr="Hearing Impair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aring Impair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Hearing induction loop</w:t>
            </w:r>
          </w:p>
        </w:tc>
        <w:tc>
          <w:tcPr>
            <w:tcW w:w="3582" w:type="dxa"/>
          </w:tcPr>
          <w:p w14:paraId="53DF8AAA" w14:textId="77777777" w:rsidR="00B319C8" w:rsidRPr="00284488" w:rsidRDefault="00B319C8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319C8" w:rsidRPr="00284488" w14:paraId="7E8B96DE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14BA5D2" w14:textId="2324B6F4" w:rsidR="00B319C8" w:rsidRPr="007C7A82" w:rsidRDefault="005D00E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4352" behindDoc="1" locked="0" layoutInCell="1" allowOverlap="1" wp14:anchorId="3B16FC73" wp14:editId="438EED7D">
                  <wp:simplePos x="0" y="0"/>
                  <wp:positionH relativeFrom="column">
                    <wp:posOffset>-733425</wp:posOffset>
                  </wp:positionH>
                  <wp:positionV relativeFrom="paragraph">
                    <wp:posOffset>76200</wp:posOffset>
                  </wp:positionV>
                  <wp:extent cx="698500" cy="698500"/>
                  <wp:effectExtent l="0" t="0" r="0" b="0"/>
                  <wp:wrapTight wrapText="bothSides">
                    <wp:wrapPolygon edited="0">
                      <wp:start x="5891" y="0"/>
                      <wp:lineTo x="2356" y="1767"/>
                      <wp:lineTo x="0" y="5302"/>
                      <wp:lineTo x="0" y="12371"/>
                      <wp:lineTo x="4124" y="18851"/>
                      <wp:lineTo x="7658" y="21207"/>
                      <wp:lineTo x="8247" y="21207"/>
                      <wp:lineTo x="20029" y="21207"/>
                      <wp:lineTo x="18851" y="18851"/>
                      <wp:lineTo x="21207" y="9425"/>
                      <wp:lineTo x="21207" y="5302"/>
                      <wp:lineTo x="18851" y="1178"/>
                      <wp:lineTo x="15905" y="0"/>
                      <wp:lineTo x="5891" y="0"/>
                    </wp:wrapPolygon>
                  </wp:wrapTight>
                  <wp:docPr id="24" name="Picture 24" descr="Hearing Test Ph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earing Test Ph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Audio device</w:t>
            </w:r>
          </w:p>
        </w:tc>
        <w:tc>
          <w:tcPr>
            <w:tcW w:w="3582" w:type="dxa"/>
          </w:tcPr>
          <w:p w14:paraId="4E250DB4" w14:textId="77777777" w:rsidR="00B319C8" w:rsidRPr="00284488" w:rsidRDefault="00B319C8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319C8" w:rsidRPr="00284488" w14:paraId="6982B6AF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4C27BE34" w14:textId="79F41DCA" w:rsidR="00B319C8" w:rsidRPr="007C7A82" w:rsidRDefault="005D00E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1280" behindDoc="0" locked="0" layoutInCell="1" allowOverlap="1" wp14:anchorId="1E849FB0" wp14:editId="6F6CE0CF">
                  <wp:simplePos x="0" y="0"/>
                  <wp:positionH relativeFrom="column">
                    <wp:posOffset>-683260</wp:posOffset>
                  </wp:positionH>
                  <wp:positionV relativeFrom="paragraph">
                    <wp:posOffset>76200</wp:posOffset>
                  </wp:positionV>
                  <wp:extent cx="635000" cy="635000"/>
                  <wp:effectExtent l="0" t="0" r="0" b="0"/>
                  <wp:wrapSquare wrapText="bothSides"/>
                  <wp:docPr id="21" name="Picture 21" descr="Easy Read 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asy Read 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 xml:space="preserve">Easy read information </w:t>
            </w:r>
          </w:p>
        </w:tc>
        <w:tc>
          <w:tcPr>
            <w:tcW w:w="3582" w:type="dxa"/>
          </w:tcPr>
          <w:p w14:paraId="2BB8BEF6" w14:textId="77777777" w:rsidR="00B319C8" w:rsidRPr="00284488" w:rsidRDefault="00B319C8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27D32" w:rsidRPr="00284488" w14:paraId="23AD85B7" w14:textId="77777777" w:rsidTr="001D2FC0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A1FFD60" w14:textId="714AC1B5" w:rsidR="00227D32" w:rsidRPr="007C7A82" w:rsidRDefault="005D00E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2304" behindDoc="0" locked="0" layoutInCell="1" allowOverlap="1" wp14:anchorId="63B0374B" wp14:editId="30966EC5">
                  <wp:simplePos x="0" y="0"/>
                  <wp:positionH relativeFrom="column">
                    <wp:posOffset>-746760</wp:posOffset>
                  </wp:positionH>
                  <wp:positionV relativeFrom="paragraph">
                    <wp:posOffset>71120</wp:posOffset>
                  </wp:positionV>
                  <wp:extent cx="698500" cy="698500"/>
                  <wp:effectExtent l="0" t="0" r="0" b="0"/>
                  <wp:wrapSquare wrapText="bothSides"/>
                  <wp:docPr id="22" name="Picture 22" descr="Large pr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Large pr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7D32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Large print information</w:t>
            </w:r>
          </w:p>
        </w:tc>
        <w:tc>
          <w:tcPr>
            <w:tcW w:w="3582" w:type="dxa"/>
          </w:tcPr>
          <w:p w14:paraId="18482B30" w14:textId="77777777" w:rsidR="00227D32" w:rsidRPr="00284488" w:rsidRDefault="00227D32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B319C8" w:rsidRPr="00284488" w14:paraId="059565D0" w14:textId="77777777" w:rsidTr="001D2FC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87630FC" w14:textId="295739EA" w:rsidR="00B319C8" w:rsidRPr="007C7A82" w:rsidRDefault="005D00E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83328" behindDoc="0" locked="0" layoutInCell="1" allowOverlap="1" wp14:anchorId="642B6DB2" wp14:editId="255CE952">
                  <wp:simplePos x="0" y="0"/>
                  <wp:positionH relativeFrom="column">
                    <wp:posOffset>-708660</wp:posOffset>
                  </wp:positionH>
                  <wp:positionV relativeFrom="paragraph">
                    <wp:posOffset>71120</wp:posOffset>
                  </wp:positionV>
                  <wp:extent cx="660400" cy="660400"/>
                  <wp:effectExtent l="0" t="0" r="0" b="0"/>
                  <wp:wrapSquare wrapText="bothSides"/>
                  <wp:docPr id="23" name="Picture 23" descr="Text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ext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9C8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 xml:space="preserve">Large print </w:t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reference ballot paper</w:t>
            </w:r>
          </w:p>
        </w:tc>
        <w:tc>
          <w:tcPr>
            <w:tcW w:w="3582" w:type="dxa"/>
          </w:tcPr>
          <w:p w14:paraId="49420A63" w14:textId="77777777" w:rsidR="00B319C8" w:rsidRPr="00284488" w:rsidRDefault="00B319C8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06FE7" w:rsidRPr="00284488" w14:paraId="7F57AA28" w14:textId="77777777" w:rsidTr="001D2FC0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7286371" w14:textId="5F155BB3" w:rsidR="00506FE7" w:rsidRPr="007C7A82" w:rsidRDefault="007D6D99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5376" behindDoc="1" locked="0" layoutInCell="1" allowOverlap="1" wp14:anchorId="5D00EA3F" wp14:editId="5EA60E7C">
                  <wp:simplePos x="0" y="0"/>
                  <wp:positionH relativeFrom="column">
                    <wp:posOffset>-772160</wp:posOffset>
                  </wp:positionH>
                  <wp:positionV relativeFrom="paragraph">
                    <wp:posOffset>77470</wp:posOffset>
                  </wp:positionV>
                  <wp:extent cx="749300" cy="756285"/>
                  <wp:effectExtent l="0" t="0" r="0" b="0"/>
                  <wp:wrapTight wrapText="bothSides">
                    <wp:wrapPolygon edited="0">
                      <wp:start x="3844" y="544"/>
                      <wp:lineTo x="549" y="9793"/>
                      <wp:lineTo x="0" y="12514"/>
                      <wp:lineTo x="0" y="21219"/>
                      <wp:lineTo x="20868" y="21219"/>
                      <wp:lineTo x="20868" y="5441"/>
                      <wp:lineTo x="17024" y="3264"/>
                      <wp:lineTo x="7139" y="544"/>
                      <wp:lineTo x="3844" y="544"/>
                    </wp:wrapPolygon>
                  </wp:wrapTight>
                  <wp:docPr id="25" name="Picture 25" descr="Form Peer Sup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orm Peer Sup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 xml:space="preserve">Support from a companion (friend, family, support worker) </w:t>
            </w:r>
          </w:p>
        </w:tc>
        <w:tc>
          <w:tcPr>
            <w:tcW w:w="3582" w:type="dxa"/>
          </w:tcPr>
          <w:p w14:paraId="437BCC41" w14:textId="77777777" w:rsidR="00506FE7" w:rsidRPr="00284488" w:rsidRDefault="00506F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06FE7" w:rsidRPr="00284488" w14:paraId="1B019CC5" w14:textId="77777777" w:rsidTr="001D2FC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7E092E6" w14:textId="0095FB86" w:rsidR="00506FE7" w:rsidRPr="007C7A82" w:rsidRDefault="007D6D99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6400" behindDoc="1" locked="0" layoutInCell="1" allowOverlap="1" wp14:anchorId="7622C2E0" wp14:editId="23A49B5C">
                  <wp:simplePos x="0" y="0"/>
                  <wp:positionH relativeFrom="column">
                    <wp:posOffset>-772160</wp:posOffset>
                  </wp:positionH>
                  <wp:positionV relativeFrom="paragraph">
                    <wp:posOffset>71120</wp:posOffset>
                  </wp:positionV>
                  <wp:extent cx="723900" cy="723900"/>
                  <wp:effectExtent l="0" t="0" r="0" b="0"/>
                  <wp:wrapSquare wrapText="bothSides"/>
                  <wp:docPr id="26" name="Picture 26" descr="To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o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Use of mobile phone app (magnifier, torch)</w:t>
            </w:r>
          </w:p>
        </w:tc>
        <w:tc>
          <w:tcPr>
            <w:tcW w:w="3582" w:type="dxa"/>
          </w:tcPr>
          <w:p w14:paraId="3D705F37" w14:textId="77777777" w:rsidR="00506FE7" w:rsidRPr="00284488" w:rsidRDefault="00506F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06FE7" w:rsidRPr="00284488" w14:paraId="01075D71" w14:textId="77777777" w:rsidTr="001D2FC0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06908C9" w14:textId="1E80AA6F" w:rsidR="00506FE7" w:rsidRPr="007C7A82" w:rsidRDefault="001D2FC0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93568" behindDoc="0" locked="0" layoutInCell="1" allowOverlap="1" wp14:anchorId="0EBAC7A1" wp14:editId="019342BA">
                  <wp:simplePos x="0" y="0"/>
                  <wp:positionH relativeFrom="column">
                    <wp:posOffset>-912495</wp:posOffset>
                  </wp:positionH>
                  <wp:positionV relativeFrom="paragraph">
                    <wp:posOffset>468630</wp:posOffset>
                  </wp:positionV>
                  <wp:extent cx="514350" cy="514350"/>
                  <wp:effectExtent l="0" t="0" r="0" b="0"/>
                  <wp:wrapSquare wrapText="bothSides"/>
                  <wp:docPr id="29" name="Picture 29" descr="Hel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el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6D99">
              <w:rPr>
                <w:noProof/>
                <w:lang w:eastAsia="en-GB"/>
              </w:rPr>
              <w:drawing>
                <wp:anchor distT="0" distB="0" distL="114300" distR="114300" simplePos="0" relativeHeight="251689472" behindDoc="1" locked="0" layoutInCell="1" allowOverlap="1" wp14:anchorId="16762FE3" wp14:editId="399ABCA1">
                  <wp:simplePos x="0" y="0"/>
                  <wp:positionH relativeFrom="column">
                    <wp:posOffset>-809625</wp:posOffset>
                  </wp:positionH>
                  <wp:positionV relativeFrom="paragraph">
                    <wp:posOffset>71120</wp:posOffset>
                  </wp:positionV>
                  <wp:extent cx="787400" cy="787400"/>
                  <wp:effectExtent l="0" t="0" r="0" b="0"/>
                  <wp:wrapTight wrapText="bothSides">
                    <wp:wrapPolygon edited="0">
                      <wp:start x="12019" y="0"/>
                      <wp:lineTo x="0" y="1568"/>
                      <wp:lineTo x="0" y="17245"/>
                      <wp:lineTo x="13065" y="17768"/>
                      <wp:lineTo x="18290" y="20381"/>
                      <wp:lineTo x="18813" y="20903"/>
                      <wp:lineTo x="20903" y="20903"/>
                      <wp:lineTo x="20903" y="0"/>
                      <wp:lineTo x="12019" y="0"/>
                    </wp:wrapPolygon>
                  </wp:wrapTight>
                  <wp:docPr id="27" name="Picture 27" descr="Polling Station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olling Station 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Support from polling station staff</w:t>
            </w:r>
          </w:p>
        </w:tc>
        <w:tc>
          <w:tcPr>
            <w:tcW w:w="3582" w:type="dxa"/>
          </w:tcPr>
          <w:p w14:paraId="6882E7E6" w14:textId="77777777" w:rsidR="00506FE7" w:rsidRPr="00284488" w:rsidRDefault="00506F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06FE7" w:rsidRPr="00284488" w14:paraId="4CCC8E49" w14:textId="77777777" w:rsidTr="001D2FC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5FE750D1" w14:textId="5364E52E" w:rsidR="00506FE7" w:rsidRPr="007C7A82" w:rsidRDefault="007D6D99">
            <w:pPr>
              <w:pStyle w:val="Body"/>
              <w:rPr>
                <w:rFonts w:ascii="Tahoma" w:hAnsi="Tahoma" w:cs="Tahoma"/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90496" behindDoc="0" locked="0" layoutInCell="1" allowOverlap="1" wp14:anchorId="0D66DAAF" wp14:editId="4081AD29">
                  <wp:simplePos x="0" y="0"/>
                  <wp:positionH relativeFrom="column">
                    <wp:posOffset>-955040</wp:posOffset>
                  </wp:positionH>
                  <wp:positionV relativeFrom="paragraph">
                    <wp:posOffset>-25400</wp:posOffset>
                  </wp:positionV>
                  <wp:extent cx="800100" cy="800100"/>
                  <wp:effectExtent l="0" t="0" r="0" b="0"/>
                  <wp:wrapSquare wrapText="bothSides"/>
                  <wp:docPr id="28" name="Picture 28" descr="Any Other Busi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Any Other Busi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FE7" w:rsidRPr="007C7A82">
              <w:rPr>
                <w:rFonts w:ascii="Tahoma" w:hAnsi="Tahoma" w:cs="Tahoma"/>
                <w:b w:val="0"/>
                <w:bCs/>
                <w:sz w:val="28"/>
                <w:szCs w:val="28"/>
              </w:rPr>
              <w:t>Other (please say what this was)</w:t>
            </w:r>
          </w:p>
        </w:tc>
        <w:tc>
          <w:tcPr>
            <w:tcW w:w="3582" w:type="dxa"/>
          </w:tcPr>
          <w:p w14:paraId="481445F4" w14:textId="77777777" w:rsidR="00506FE7" w:rsidRPr="00284488" w:rsidRDefault="00506FE7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573DA2E2" w14:textId="17369E40" w:rsidR="00425447" w:rsidRDefault="00425447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2561BF1D" w14:textId="77777777" w:rsidR="00284488" w:rsidRDefault="00284488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4A07F818" w14:textId="046A4FFC" w:rsidR="00BF69FE" w:rsidRDefault="00175330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 wp14:anchorId="63C953D7" wp14:editId="0E1BC44A">
            <wp:simplePos x="0" y="0"/>
            <wp:positionH relativeFrom="column">
              <wp:posOffset>-517525</wp:posOffset>
            </wp:positionH>
            <wp:positionV relativeFrom="paragraph">
              <wp:posOffset>3810</wp:posOffset>
            </wp:positionV>
            <wp:extent cx="1905000" cy="1905000"/>
            <wp:effectExtent l="0" t="0" r="0" b="0"/>
            <wp:wrapNone/>
            <wp:docPr id="5" name="Picture 5" descr="Polling St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lling Station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69FE" w:rsidRPr="00284488">
        <w:rPr>
          <w:rFonts w:ascii="Tahoma" w:hAnsi="Tahoma" w:cs="Tahoma"/>
          <w:sz w:val="28"/>
          <w:szCs w:val="28"/>
        </w:rPr>
        <w:t>Is there any</w:t>
      </w:r>
      <w:r w:rsidR="00E313C0" w:rsidRPr="00284488">
        <w:rPr>
          <w:rFonts w:ascii="Tahoma" w:hAnsi="Tahoma" w:cs="Tahoma"/>
          <w:sz w:val="28"/>
          <w:szCs w:val="28"/>
        </w:rPr>
        <w:t xml:space="preserve"> other support you needed that was not </w:t>
      </w:r>
      <w:r w:rsidR="00BF69FE" w:rsidRPr="00284488">
        <w:rPr>
          <w:rFonts w:ascii="Tahoma" w:hAnsi="Tahoma" w:cs="Tahoma"/>
          <w:sz w:val="28"/>
          <w:szCs w:val="28"/>
        </w:rPr>
        <w:t>available in the polling station?</w:t>
      </w:r>
    </w:p>
    <w:p w14:paraId="7D8B2646" w14:textId="52C15598" w:rsidR="00AF4827" w:rsidRPr="00284488" w:rsidRDefault="00AF4827" w:rsidP="00AF4827">
      <w:pPr>
        <w:pStyle w:val="Body"/>
        <w:ind w:left="2880"/>
        <w:rPr>
          <w:rFonts w:ascii="Tahoma" w:hAnsi="Tahoma" w:cs="Tahoma"/>
          <w:sz w:val="28"/>
          <w:szCs w:val="28"/>
        </w:rPr>
      </w:pPr>
      <w:r w:rsidRPr="00AF4827">
        <w:rPr>
          <w:rFonts w:ascii="Tahoma" w:hAnsi="Tahoma" w:cs="Tahoma"/>
          <w:sz w:val="28"/>
          <w:szCs w:val="28"/>
        </w:rPr>
        <w:t>You can use this box to write out your answer.</w:t>
      </w:r>
    </w:p>
    <w:tbl>
      <w:tblPr>
        <w:tblStyle w:val="ECGridTable"/>
        <w:tblW w:w="5871" w:type="dxa"/>
        <w:tblInd w:w="2722" w:type="dxa"/>
        <w:tblLook w:val="04A0" w:firstRow="1" w:lastRow="0" w:firstColumn="1" w:lastColumn="0" w:noHBand="0" w:noVBand="1"/>
      </w:tblPr>
      <w:tblGrid>
        <w:gridCol w:w="5871"/>
      </w:tblGrid>
      <w:tr w:rsidR="00D43501" w:rsidRPr="00284488" w14:paraId="2EFAE5BE" w14:textId="77777777" w:rsidTr="0028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1" w:type="dxa"/>
          </w:tcPr>
          <w:p w14:paraId="65F33E24" w14:textId="77777777" w:rsidR="00D43501" w:rsidRDefault="00D43501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0ABA668B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15C72F79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44D15049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394B624E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56BEFE24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4973CF85" w14:textId="77777777" w:rsidR="002A0DCB" w:rsidRDefault="002A0DCB" w:rsidP="004A06CC">
            <w:pPr>
              <w:pStyle w:val="Body"/>
              <w:rPr>
                <w:rFonts w:ascii="Tahoma" w:hAnsi="Tahoma" w:cs="Tahoma"/>
                <w:b w:val="0"/>
                <w:sz w:val="28"/>
                <w:szCs w:val="28"/>
              </w:rPr>
            </w:pPr>
          </w:p>
          <w:p w14:paraId="304A5711" w14:textId="4C378BF4" w:rsidR="002A0DCB" w:rsidRPr="00284488" w:rsidRDefault="002A0DCB" w:rsidP="004A06CC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22DD426E" w14:textId="47E85728" w:rsidR="00BF69FE" w:rsidRPr="00284488" w:rsidRDefault="00BF69FE" w:rsidP="00284488">
      <w:pPr>
        <w:pStyle w:val="Body"/>
        <w:ind w:left="2160"/>
        <w:rPr>
          <w:rFonts w:ascii="Tahoma" w:hAnsi="Tahoma" w:cs="Tahoma"/>
          <w:sz w:val="28"/>
          <w:szCs w:val="28"/>
        </w:rPr>
      </w:pPr>
    </w:p>
    <w:p w14:paraId="55284C1F" w14:textId="67E2C978" w:rsidR="002A0DCB" w:rsidRDefault="002A0DCB" w:rsidP="002A0DCB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5D0ADA54" w14:textId="1841732E" w:rsidR="002A0DCB" w:rsidRDefault="002A0DCB" w:rsidP="002A0DCB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1AF21B5E" w14:textId="368F1B73" w:rsidR="002A0DCB" w:rsidRDefault="002A0DCB" w:rsidP="00994AA2">
      <w:pPr>
        <w:pStyle w:val="Body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752" behindDoc="1" locked="0" layoutInCell="1" allowOverlap="1" wp14:anchorId="6CE841E8" wp14:editId="28477E6F">
            <wp:simplePos x="0" y="0"/>
            <wp:positionH relativeFrom="column">
              <wp:posOffset>-74295</wp:posOffset>
            </wp:positionH>
            <wp:positionV relativeFrom="paragraph">
              <wp:posOffset>-151130</wp:posOffset>
            </wp:positionV>
            <wp:extent cx="1539240" cy="1539240"/>
            <wp:effectExtent l="0" t="0" r="0" b="0"/>
            <wp:wrapNone/>
            <wp:docPr id="6" name="Picture 6" descr="Polling Station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ling Station Sig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E32B0" w14:textId="175EE7BD" w:rsidR="00BF69FE" w:rsidRDefault="00F21CE0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94592" behindDoc="1" locked="0" layoutInCell="1" allowOverlap="1" wp14:anchorId="0E30C5F6" wp14:editId="56F49B5C">
            <wp:simplePos x="0" y="0"/>
            <wp:positionH relativeFrom="column">
              <wp:posOffset>-356870</wp:posOffset>
            </wp:positionH>
            <wp:positionV relativeFrom="paragraph">
              <wp:posOffset>225425</wp:posOffset>
            </wp:positionV>
            <wp:extent cx="1511300" cy="1511300"/>
            <wp:effectExtent l="0" t="0" r="0" b="0"/>
            <wp:wrapNone/>
            <wp:docPr id="7" name="Picture 7" descr="Supermarke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market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DCB">
        <w:rPr>
          <w:rFonts w:ascii="Tahoma" w:hAnsi="Tahoma" w:cs="Tahoma"/>
          <w:sz w:val="28"/>
          <w:szCs w:val="28"/>
        </w:rPr>
        <w:t>W</w:t>
      </w:r>
      <w:r w:rsidR="00E313C0" w:rsidRPr="00284488">
        <w:rPr>
          <w:rFonts w:ascii="Tahoma" w:hAnsi="Tahoma" w:cs="Tahoma"/>
          <w:sz w:val="28"/>
          <w:szCs w:val="28"/>
        </w:rPr>
        <w:t>ere</w:t>
      </w:r>
      <w:r w:rsidR="00BF69FE" w:rsidRPr="00284488">
        <w:rPr>
          <w:rFonts w:ascii="Tahoma" w:hAnsi="Tahoma" w:cs="Tahoma"/>
          <w:sz w:val="28"/>
          <w:szCs w:val="28"/>
        </w:rPr>
        <w:t xml:space="preserve"> the polling station staff helpful?</w:t>
      </w:r>
    </w:p>
    <w:p w14:paraId="6755DEE0" w14:textId="4813C918" w:rsidR="00284488" w:rsidRPr="00284488" w:rsidRDefault="00284488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can put an X in the box to mark your answer.</w:t>
      </w:r>
      <w:r w:rsidR="00F21CE0" w:rsidRPr="00F21CE0">
        <w:t xml:space="preserve"> </w:t>
      </w:r>
    </w:p>
    <w:tbl>
      <w:tblPr>
        <w:tblStyle w:val="ECGridTable"/>
        <w:tblW w:w="0" w:type="auto"/>
        <w:tblInd w:w="2722" w:type="dxa"/>
        <w:tblLook w:val="04A0" w:firstRow="1" w:lastRow="0" w:firstColumn="1" w:lastColumn="0" w:noHBand="0" w:noVBand="1"/>
      </w:tblPr>
      <w:tblGrid>
        <w:gridCol w:w="3119"/>
        <w:gridCol w:w="992"/>
      </w:tblGrid>
      <w:tr w:rsidR="006134BD" w:rsidRPr="00284488" w14:paraId="13FEF1F3" w14:textId="77777777" w:rsidTr="0028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EEF339" w14:textId="21A18C78" w:rsidR="006134BD" w:rsidRPr="00284488" w:rsidRDefault="00E313C0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992" w:type="dxa"/>
          </w:tcPr>
          <w:p w14:paraId="5EF5BA75" w14:textId="77777777" w:rsidR="006134BD" w:rsidRPr="00284488" w:rsidRDefault="006134BD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134BD" w:rsidRPr="00284488" w14:paraId="040ABAD6" w14:textId="77777777" w:rsidTr="0028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94A9C8" w14:textId="278F531A" w:rsidR="006134BD" w:rsidRPr="00284488" w:rsidRDefault="00E313C0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No</w:t>
            </w:r>
          </w:p>
        </w:tc>
        <w:tc>
          <w:tcPr>
            <w:tcW w:w="992" w:type="dxa"/>
          </w:tcPr>
          <w:p w14:paraId="00422178" w14:textId="77777777" w:rsidR="006134BD" w:rsidRPr="00284488" w:rsidRDefault="006134BD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134BD" w:rsidRPr="00284488" w14:paraId="7787BD15" w14:textId="77777777" w:rsidTr="0028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AE46BD" w14:textId="47F01188" w:rsidR="006134BD" w:rsidRPr="00284488" w:rsidRDefault="00E313C0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  <w:r w:rsidRPr="00284488">
              <w:rPr>
                <w:rFonts w:ascii="Tahoma" w:hAnsi="Tahoma" w:cs="Tahoma"/>
                <w:sz w:val="28"/>
                <w:szCs w:val="28"/>
              </w:rPr>
              <w:t>I did not ask for help</w:t>
            </w:r>
          </w:p>
        </w:tc>
        <w:tc>
          <w:tcPr>
            <w:tcW w:w="992" w:type="dxa"/>
          </w:tcPr>
          <w:p w14:paraId="7ADC7BD6" w14:textId="77777777" w:rsidR="006134BD" w:rsidRPr="00284488" w:rsidRDefault="006134BD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10D93D9" w14:textId="0D580FC5" w:rsidR="006134BD" w:rsidRPr="00284488" w:rsidRDefault="006134BD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22A6DE12" w14:textId="0661B8A2" w:rsidR="002A0DCB" w:rsidRDefault="002A0DCB" w:rsidP="002A0DCB">
      <w:pPr>
        <w:pStyle w:val="Body"/>
        <w:ind w:left="2880"/>
        <w:rPr>
          <w:rFonts w:ascii="Tahoma" w:hAnsi="Tahoma" w:cs="Tahoma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9776" behindDoc="1" locked="0" layoutInCell="1" allowOverlap="1" wp14:anchorId="42AE9FE6" wp14:editId="0FB02B26">
            <wp:simplePos x="0" y="0"/>
            <wp:positionH relativeFrom="column">
              <wp:posOffset>-399581</wp:posOffset>
            </wp:positionH>
            <wp:positionV relativeFrom="paragraph">
              <wp:posOffset>319764</wp:posOffset>
            </wp:positionV>
            <wp:extent cx="1365250" cy="1365250"/>
            <wp:effectExtent l="0" t="0" r="0" b="0"/>
            <wp:wrapNone/>
            <wp:docPr id="8" name="Picture 8" descr="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l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34219" w14:textId="77777777" w:rsidR="002A0DCB" w:rsidRDefault="002A0DCB" w:rsidP="002A0DCB">
      <w:pPr>
        <w:pStyle w:val="Body"/>
        <w:ind w:left="2880"/>
        <w:rPr>
          <w:rFonts w:ascii="Tahoma" w:hAnsi="Tahoma" w:cs="Tahoma"/>
          <w:sz w:val="28"/>
          <w:szCs w:val="28"/>
        </w:rPr>
      </w:pPr>
    </w:p>
    <w:p w14:paraId="25650982" w14:textId="76A21958" w:rsidR="00227D32" w:rsidRDefault="00227D32" w:rsidP="00284488">
      <w:pPr>
        <w:pStyle w:val="Body"/>
        <w:numPr>
          <w:ilvl w:val="0"/>
          <w:numId w:val="44"/>
        </w:numPr>
        <w:ind w:left="2880"/>
        <w:rPr>
          <w:rFonts w:ascii="Tahoma" w:hAnsi="Tahoma" w:cs="Tahoma"/>
          <w:sz w:val="28"/>
          <w:szCs w:val="28"/>
        </w:rPr>
      </w:pPr>
      <w:r w:rsidRPr="00284488">
        <w:rPr>
          <w:rFonts w:ascii="Tahoma" w:hAnsi="Tahoma" w:cs="Tahoma"/>
          <w:sz w:val="28"/>
          <w:szCs w:val="28"/>
        </w:rPr>
        <w:t>Is there anything else you’d like to share about your experience of voting today?</w:t>
      </w:r>
    </w:p>
    <w:p w14:paraId="0D254CD2" w14:textId="72724F47" w:rsidR="007C7A82" w:rsidRPr="00284488" w:rsidRDefault="007C7A82" w:rsidP="007C7A82">
      <w:pPr>
        <w:pStyle w:val="Body"/>
        <w:ind w:left="28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 can use this box to write out your answer.</w:t>
      </w:r>
      <w:r w:rsidR="00F21CE0" w:rsidRPr="00F21CE0">
        <w:t xml:space="preserve"> </w:t>
      </w:r>
    </w:p>
    <w:tbl>
      <w:tblPr>
        <w:tblStyle w:val="ECGridTable"/>
        <w:tblW w:w="6921" w:type="dxa"/>
        <w:tblInd w:w="2722" w:type="dxa"/>
        <w:tblLook w:val="04A0" w:firstRow="1" w:lastRow="0" w:firstColumn="1" w:lastColumn="0" w:noHBand="0" w:noVBand="1"/>
      </w:tblPr>
      <w:tblGrid>
        <w:gridCol w:w="6921"/>
      </w:tblGrid>
      <w:tr w:rsidR="00227D32" w:rsidRPr="00284488" w14:paraId="6D06741D" w14:textId="77777777" w:rsidTr="0028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1" w:type="dxa"/>
          </w:tcPr>
          <w:p w14:paraId="302A9798" w14:textId="0778D963" w:rsidR="00227D32" w:rsidRPr="00284488" w:rsidRDefault="00227D32">
            <w:pPr>
              <w:pStyle w:val="Body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267AC240" w14:textId="1E4BE229" w:rsidR="00227D32" w:rsidRPr="00284488" w:rsidRDefault="00DE3456" w:rsidP="00284488">
      <w:pPr>
        <w:pStyle w:val="Body"/>
        <w:ind w:left="288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Made with thanks to </w:t>
      </w:r>
      <w:proofErr w:type="spellStart"/>
      <w:r>
        <w:rPr>
          <w:rFonts w:ascii="Tahoma" w:hAnsi="Tahoma" w:cs="Tahoma"/>
          <w:sz w:val="28"/>
          <w:szCs w:val="28"/>
        </w:rPr>
        <w:t>Photosymbols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sectPr w:rsidR="00227D32" w:rsidRPr="00284488" w:rsidSect="005B185F">
      <w:footerReference w:type="default" r:id="rId39"/>
      <w:type w:val="continuous"/>
      <w:pgSz w:w="11906" w:h="16838" w:code="9"/>
      <w:pgMar w:top="714" w:right="714" w:bottom="714" w:left="1605" w:header="56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6C7C" w14:textId="77777777" w:rsidR="00441860" w:rsidRDefault="00441860" w:rsidP="006275AD">
      <w:pPr>
        <w:spacing w:after="0" w:line="240" w:lineRule="auto"/>
      </w:pPr>
      <w:r>
        <w:separator/>
      </w:r>
    </w:p>
    <w:p w14:paraId="1440C317" w14:textId="77777777" w:rsidR="00441860" w:rsidRDefault="00441860"/>
  </w:endnote>
  <w:endnote w:type="continuationSeparator" w:id="0">
    <w:p w14:paraId="0BF8EACB" w14:textId="77777777" w:rsidR="00441860" w:rsidRDefault="00441860" w:rsidP="006275AD">
      <w:pPr>
        <w:spacing w:after="0" w:line="240" w:lineRule="auto"/>
      </w:pPr>
      <w:r>
        <w:continuationSeparator/>
      </w:r>
    </w:p>
    <w:p w14:paraId="67541B86" w14:textId="77777777" w:rsidR="00441860" w:rsidRDefault="00441860"/>
  </w:endnote>
  <w:endnote w:type="continuationNotice" w:id="1">
    <w:p w14:paraId="3D0947F0" w14:textId="77777777" w:rsidR="00441860" w:rsidRDefault="0044186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54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2C4CA" w14:textId="59C51C41" w:rsidR="00CE1F4A" w:rsidRDefault="00CE1F4A" w:rsidP="00CE1F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A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B3B5" w14:textId="77777777" w:rsidR="00441860" w:rsidRDefault="00441860" w:rsidP="006275AD">
      <w:pPr>
        <w:spacing w:after="0" w:line="240" w:lineRule="auto"/>
      </w:pPr>
      <w:r>
        <w:separator/>
      </w:r>
    </w:p>
    <w:p w14:paraId="421E0311" w14:textId="77777777" w:rsidR="00441860" w:rsidRDefault="00441860"/>
  </w:footnote>
  <w:footnote w:type="continuationSeparator" w:id="0">
    <w:p w14:paraId="064EE29D" w14:textId="77777777" w:rsidR="00441860" w:rsidRDefault="00441860" w:rsidP="006275AD">
      <w:pPr>
        <w:spacing w:after="0" w:line="240" w:lineRule="auto"/>
      </w:pPr>
      <w:r>
        <w:continuationSeparator/>
      </w:r>
    </w:p>
    <w:p w14:paraId="1B585543" w14:textId="77777777" w:rsidR="00441860" w:rsidRDefault="00441860"/>
  </w:footnote>
  <w:footnote w:type="continuationNotice" w:id="1">
    <w:p w14:paraId="7010C1A2" w14:textId="77777777" w:rsidR="00441860" w:rsidRDefault="0044186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98D2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2AC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6C86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E6FF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1A78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9AFF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2A1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9006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C0FD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126F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3499"/>
    <w:multiLevelType w:val="multilevel"/>
    <w:tmpl w:val="209A21DA"/>
    <w:numStyleLink w:val="ECBullets"/>
  </w:abstractNum>
  <w:abstractNum w:abstractNumId="11" w15:restartNumberingAfterBreak="0">
    <w:nsid w:val="03546484"/>
    <w:multiLevelType w:val="hybridMultilevel"/>
    <w:tmpl w:val="D8908CC6"/>
    <w:lvl w:ilvl="0" w:tplc="7BCE019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938C6"/>
    <w:multiLevelType w:val="multilevel"/>
    <w:tmpl w:val="B4FA8EE2"/>
    <w:styleLink w:val="StyleNumberedLeft063cmHanging063cm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3" w15:restartNumberingAfterBreak="0">
    <w:nsid w:val="0D924FDA"/>
    <w:multiLevelType w:val="hybridMultilevel"/>
    <w:tmpl w:val="2AB264AE"/>
    <w:lvl w:ilvl="0" w:tplc="C1AA3A5C">
      <w:start w:val="1"/>
      <w:numFmt w:val="bullet"/>
      <w:pStyle w:val="Box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B6167"/>
    <w:multiLevelType w:val="hybridMultilevel"/>
    <w:tmpl w:val="11BCC958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63B49"/>
    <w:multiLevelType w:val="hybridMultilevel"/>
    <w:tmpl w:val="990CC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73578"/>
    <w:multiLevelType w:val="multilevel"/>
    <w:tmpl w:val="D7E4EFA8"/>
    <w:numStyleLink w:val="ECNumbered"/>
  </w:abstractNum>
  <w:abstractNum w:abstractNumId="17" w15:restartNumberingAfterBreak="0">
    <w:nsid w:val="2B3B35C6"/>
    <w:multiLevelType w:val="multilevel"/>
    <w:tmpl w:val="D7E4EFA8"/>
    <w:numStyleLink w:val="ECNumbered"/>
  </w:abstractNum>
  <w:abstractNum w:abstractNumId="18" w15:restartNumberingAfterBreak="0">
    <w:nsid w:val="2CF918E2"/>
    <w:multiLevelType w:val="hybridMultilevel"/>
    <w:tmpl w:val="57BC2F2C"/>
    <w:lvl w:ilvl="0" w:tplc="F66E6B78">
      <w:start w:val="1"/>
      <w:numFmt w:val="bullet"/>
      <w:pStyle w:val="Boxbulletspace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95BCD20A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307A6E52"/>
    <w:multiLevelType w:val="hybridMultilevel"/>
    <w:tmpl w:val="63B8ECB0"/>
    <w:lvl w:ilvl="0" w:tplc="C8A84C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94293"/>
    <w:multiLevelType w:val="multilevel"/>
    <w:tmpl w:val="209A21DA"/>
    <w:numStyleLink w:val="ECBullets"/>
  </w:abstractNum>
  <w:abstractNum w:abstractNumId="21" w15:restartNumberingAfterBreak="0">
    <w:nsid w:val="35E255E2"/>
    <w:multiLevelType w:val="multilevel"/>
    <w:tmpl w:val="D7E4EFA8"/>
    <w:numStyleLink w:val="ECNumbered"/>
  </w:abstractNum>
  <w:abstractNum w:abstractNumId="22" w15:restartNumberingAfterBreak="0">
    <w:nsid w:val="386715C3"/>
    <w:multiLevelType w:val="multilevel"/>
    <w:tmpl w:val="139A7226"/>
    <w:styleLink w:val="ECAppendix"/>
    <w:lvl w:ilvl="0">
      <w:start w:val="1"/>
      <w:numFmt w:val="upperLetter"/>
      <w:pStyle w:val="Appendixheadnumber"/>
      <w:lvlText w:val="Appendix %1: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Appendixparanumber"/>
      <w:lvlText w:val="%1.%2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07"/>
        </w:tabs>
        <w:ind w:left="567" w:hanging="567"/>
      </w:pPr>
      <w:rPr>
        <w:rFonts w:hint="default"/>
      </w:rPr>
    </w:lvl>
  </w:abstractNum>
  <w:abstractNum w:abstractNumId="23" w15:restartNumberingAfterBreak="0">
    <w:nsid w:val="39B22BB5"/>
    <w:multiLevelType w:val="multilevel"/>
    <w:tmpl w:val="05328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24" w15:restartNumberingAfterBreak="0">
    <w:nsid w:val="3CEF6520"/>
    <w:multiLevelType w:val="multilevel"/>
    <w:tmpl w:val="D7E4EFA8"/>
    <w:styleLink w:val="ECNumbered"/>
    <w:lvl w:ilvl="0">
      <w:start w:val="1"/>
      <w:numFmt w:val="decimal"/>
      <w:pStyle w:val="Numberedpara1Alt-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Numberedpara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3" w:hanging="567"/>
      </w:pPr>
      <w:rPr>
        <w:rFonts w:hint="default"/>
      </w:rPr>
    </w:lvl>
  </w:abstractNum>
  <w:abstractNum w:abstractNumId="25" w15:restartNumberingAfterBreak="0">
    <w:nsid w:val="3D162D06"/>
    <w:multiLevelType w:val="multilevel"/>
    <w:tmpl w:val="209A21DA"/>
    <w:numStyleLink w:val="ECBullets"/>
  </w:abstractNum>
  <w:abstractNum w:abstractNumId="26" w15:restartNumberingAfterBreak="0">
    <w:nsid w:val="44570614"/>
    <w:multiLevelType w:val="multilevel"/>
    <w:tmpl w:val="D7E4EFA8"/>
    <w:numStyleLink w:val="ECNumbered"/>
  </w:abstractNum>
  <w:abstractNum w:abstractNumId="27" w15:restartNumberingAfterBreak="0">
    <w:nsid w:val="46160F41"/>
    <w:multiLevelType w:val="multilevel"/>
    <w:tmpl w:val="8934F034"/>
    <w:styleLink w:val="ECList"/>
    <w:lvl w:ilvl="0">
      <w:start w:val="1"/>
      <w:numFmt w:val="decimal"/>
      <w:pStyle w:val="H1Chapterheadingnumber"/>
      <w:lvlText w:val="%1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F8B448B"/>
    <w:multiLevelType w:val="multilevel"/>
    <w:tmpl w:val="139A7226"/>
    <w:numStyleLink w:val="ECAppendix"/>
  </w:abstractNum>
  <w:abstractNum w:abstractNumId="29" w15:restartNumberingAfterBreak="0">
    <w:nsid w:val="5125398E"/>
    <w:multiLevelType w:val="hybridMultilevel"/>
    <w:tmpl w:val="97F61E5E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E1788"/>
    <w:multiLevelType w:val="multilevel"/>
    <w:tmpl w:val="139A7226"/>
    <w:numStyleLink w:val="ECAppendix"/>
  </w:abstractNum>
  <w:abstractNum w:abstractNumId="31" w15:restartNumberingAfterBreak="0">
    <w:nsid w:val="5D734E57"/>
    <w:multiLevelType w:val="hybridMultilevel"/>
    <w:tmpl w:val="06C29776"/>
    <w:lvl w:ilvl="0" w:tplc="7BCE019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922C0"/>
    <w:multiLevelType w:val="multilevel"/>
    <w:tmpl w:val="D7E4EFA8"/>
    <w:numStyleLink w:val="ECNumbered"/>
  </w:abstractNum>
  <w:abstractNum w:abstractNumId="33" w15:restartNumberingAfterBreak="0">
    <w:nsid w:val="5E997125"/>
    <w:multiLevelType w:val="multilevel"/>
    <w:tmpl w:val="209A21DA"/>
    <w:styleLink w:val="ECBullets"/>
    <w:lvl w:ilvl="0">
      <w:start w:val="1"/>
      <w:numFmt w:val="bullet"/>
      <w:pStyle w:val="BulletAlt-b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4" w15:restartNumberingAfterBreak="0">
    <w:nsid w:val="5F9E6A70"/>
    <w:multiLevelType w:val="multilevel"/>
    <w:tmpl w:val="8934F034"/>
    <w:numStyleLink w:val="ECList"/>
  </w:abstractNum>
  <w:abstractNum w:abstractNumId="35" w15:restartNumberingAfterBreak="0">
    <w:nsid w:val="62076EF6"/>
    <w:multiLevelType w:val="hybridMultilevel"/>
    <w:tmpl w:val="2880F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972D6"/>
    <w:multiLevelType w:val="multilevel"/>
    <w:tmpl w:val="D7E4EFA8"/>
    <w:numStyleLink w:val="ECNumbered"/>
  </w:abstractNum>
  <w:abstractNum w:abstractNumId="37" w15:restartNumberingAfterBreak="0">
    <w:nsid w:val="690A70E7"/>
    <w:multiLevelType w:val="hybridMultilevel"/>
    <w:tmpl w:val="513CD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5296F"/>
    <w:multiLevelType w:val="hybridMultilevel"/>
    <w:tmpl w:val="3A4285AA"/>
    <w:lvl w:ilvl="0" w:tplc="5584FBC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42ED"/>
    <w:multiLevelType w:val="hybridMultilevel"/>
    <w:tmpl w:val="BC7C63A2"/>
    <w:lvl w:ilvl="0" w:tplc="1654E73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90B62"/>
    <w:multiLevelType w:val="hybridMultilevel"/>
    <w:tmpl w:val="2FB45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C6FF1"/>
    <w:multiLevelType w:val="hybridMultilevel"/>
    <w:tmpl w:val="A4888C84"/>
    <w:lvl w:ilvl="0" w:tplc="3C029D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C3DC9"/>
    <w:multiLevelType w:val="hybridMultilevel"/>
    <w:tmpl w:val="29A29136"/>
    <w:lvl w:ilvl="0" w:tplc="D2CEB4C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47B2D"/>
    <w:multiLevelType w:val="hybridMultilevel"/>
    <w:tmpl w:val="DCC4F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668020">
    <w:abstractNumId w:val="27"/>
  </w:num>
  <w:num w:numId="2" w16cid:durableId="1009870687">
    <w:abstractNumId w:val="34"/>
  </w:num>
  <w:num w:numId="3" w16cid:durableId="630480327">
    <w:abstractNumId w:val="22"/>
  </w:num>
  <w:num w:numId="4" w16cid:durableId="399014946">
    <w:abstractNumId w:val="28"/>
    <w:lvlOverride w:ilvl="0">
      <w:lvl w:ilvl="0">
        <w:start w:val="1"/>
        <w:numFmt w:val="upperLetter"/>
        <w:lvlText w:val="Appendix %1:"/>
        <w:lvlJc w:val="left"/>
        <w:pPr>
          <w:tabs>
            <w:tab w:val="num" w:pos="90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0" w:firstLine="0"/>
        </w:pPr>
        <w:rPr>
          <w:rFonts w:hint="default"/>
        </w:rPr>
      </w:lvl>
    </w:lvlOverride>
  </w:num>
  <w:num w:numId="5" w16cid:durableId="1473445955">
    <w:abstractNumId w:val="18"/>
  </w:num>
  <w:num w:numId="6" w16cid:durableId="820393244">
    <w:abstractNumId w:val="33"/>
  </w:num>
  <w:num w:numId="7" w16cid:durableId="879585173">
    <w:abstractNumId w:val="9"/>
  </w:num>
  <w:num w:numId="8" w16cid:durableId="1372612301">
    <w:abstractNumId w:val="7"/>
  </w:num>
  <w:num w:numId="9" w16cid:durableId="423456407">
    <w:abstractNumId w:val="6"/>
  </w:num>
  <w:num w:numId="10" w16cid:durableId="962418369">
    <w:abstractNumId w:val="5"/>
  </w:num>
  <w:num w:numId="11" w16cid:durableId="1301376303">
    <w:abstractNumId w:val="4"/>
  </w:num>
  <w:num w:numId="12" w16cid:durableId="1366102595">
    <w:abstractNumId w:val="8"/>
  </w:num>
  <w:num w:numId="13" w16cid:durableId="1002701383">
    <w:abstractNumId w:val="3"/>
  </w:num>
  <w:num w:numId="14" w16cid:durableId="213783938">
    <w:abstractNumId w:val="2"/>
  </w:num>
  <w:num w:numId="15" w16cid:durableId="1622882671">
    <w:abstractNumId w:val="1"/>
  </w:num>
  <w:num w:numId="16" w16cid:durableId="1530988891">
    <w:abstractNumId w:val="0"/>
  </w:num>
  <w:num w:numId="17" w16cid:durableId="55973837">
    <w:abstractNumId w:val="24"/>
  </w:num>
  <w:num w:numId="18" w16cid:durableId="610355920">
    <w:abstractNumId w:val="13"/>
  </w:num>
  <w:num w:numId="19" w16cid:durableId="71509166">
    <w:abstractNumId w:val="23"/>
  </w:num>
  <w:num w:numId="20" w16cid:durableId="1262450287">
    <w:abstractNumId w:val="12"/>
  </w:num>
  <w:num w:numId="21" w16cid:durableId="771827446">
    <w:abstractNumId w:val="10"/>
  </w:num>
  <w:num w:numId="22" w16cid:durableId="1092629280">
    <w:abstractNumId w:val="26"/>
  </w:num>
  <w:num w:numId="23" w16cid:durableId="674966105">
    <w:abstractNumId w:val="39"/>
  </w:num>
  <w:num w:numId="24" w16cid:durableId="1529872387">
    <w:abstractNumId w:val="29"/>
  </w:num>
  <w:num w:numId="25" w16cid:durableId="1736273416">
    <w:abstractNumId w:val="31"/>
  </w:num>
  <w:num w:numId="26" w16cid:durableId="781415997">
    <w:abstractNumId w:val="11"/>
  </w:num>
  <w:num w:numId="27" w16cid:durableId="1605991209">
    <w:abstractNumId w:val="14"/>
  </w:num>
  <w:num w:numId="28" w16cid:durableId="2116249517">
    <w:abstractNumId w:val="21"/>
  </w:num>
  <w:num w:numId="29" w16cid:durableId="1759013938">
    <w:abstractNumId w:val="40"/>
  </w:num>
  <w:num w:numId="30" w16cid:durableId="1381855068">
    <w:abstractNumId w:val="38"/>
  </w:num>
  <w:num w:numId="31" w16cid:durableId="1661738083">
    <w:abstractNumId w:val="25"/>
  </w:num>
  <w:num w:numId="32" w16cid:durableId="390159845">
    <w:abstractNumId w:val="19"/>
  </w:num>
  <w:num w:numId="33" w16cid:durableId="1059324081">
    <w:abstractNumId w:val="17"/>
  </w:num>
  <w:num w:numId="34" w16cid:durableId="1830632069">
    <w:abstractNumId w:val="16"/>
  </w:num>
  <w:num w:numId="35" w16cid:durableId="785390352">
    <w:abstractNumId w:val="42"/>
  </w:num>
  <w:num w:numId="36" w16cid:durableId="1886720019">
    <w:abstractNumId w:val="36"/>
  </w:num>
  <w:num w:numId="37" w16cid:durableId="149177644">
    <w:abstractNumId w:val="41"/>
  </w:num>
  <w:num w:numId="38" w16cid:durableId="565143004">
    <w:abstractNumId w:val="30"/>
  </w:num>
  <w:num w:numId="39" w16cid:durableId="1003774433">
    <w:abstractNumId w:val="20"/>
  </w:num>
  <w:num w:numId="40" w16cid:durableId="1017149779">
    <w:abstractNumId w:val="20"/>
  </w:num>
  <w:num w:numId="41" w16cid:durableId="1307784981">
    <w:abstractNumId w:val="36"/>
  </w:num>
  <w:num w:numId="42" w16cid:durableId="1548293309">
    <w:abstractNumId w:val="36"/>
  </w:num>
  <w:num w:numId="43" w16cid:durableId="158859414">
    <w:abstractNumId w:val="32"/>
  </w:num>
  <w:num w:numId="44" w16cid:durableId="2023823866">
    <w:abstractNumId w:val="43"/>
  </w:num>
  <w:num w:numId="45" w16cid:durableId="285938245">
    <w:abstractNumId w:val="15"/>
  </w:num>
  <w:num w:numId="46" w16cid:durableId="1030106032">
    <w:abstractNumId w:val="37"/>
  </w:num>
  <w:num w:numId="47" w16cid:durableId="1762753814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LockTheme/>
  <w:styleLockQFSet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E"/>
    <w:rsid w:val="000065D8"/>
    <w:rsid w:val="00014B8B"/>
    <w:rsid w:val="00030ADE"/>
    <w:rsid w:val="00040DF1"/>
    <w:rsid w:val="00044EAE"/>
    <w:rsid w:val="000507BC"/>
    <w:rsid w:val="00053A9C"/>
    <w:rsid w:val="000554C3"/>
    <w:rsid w:val="000607F7"/>
    <w:rsid w:val="00065C9C"/>
    <w:rsid w:val="0006603F"/>
    <w:rsid w:val="00066C83"/>
    <w:rsid w:val="000713EC"/>
    <w:rsid w:val="00075004"/>
    <w:rsid w:val="00081DF8"/>
    <w:rsid w:val="0008292E"/>
    <w:rsid w:val="00087668"/>
    <w:rsid w:val="000947C5"/>
    <w:rsid w:val="0009546F"/>
    <w:rsid w:val="000A0076"/>
    <w:rsid w:val="000A5D32"/>
    <w:rsid w:val="000B14AF"/>
    <w:rsid w:val="000B525B"/>
    <w:rsid w:val="000B60AE"/>
    <w:rsid w:val="000B75B2"/>
    <w:rsid w:val="000C4F86"/>
    <w:rsid w:val="000C70C8"/>
    <w:rsid w:val="000C70E9"/>
    <w:rsid w:val="000D1FF3"/>
    <w:rsid w:val="000D57AF"/>
    <w:rsid w:val="000D615A"/>
    <w:rsid w:val="000D6FF9"/>
    <w:rsid w:val="000F1E30"/>
    <w:rsid w:val="000F464E"/>
    <w:rsid w:val="001077A2"/>
    <w:rsid w:val="00117E68"/>
    <w:rsid w:val="0012191A"/>
    <w:rsid w:val="001235DD"/>
    <w:rsid w:val="00124A85"/>
    <w:rsid w:val="001257A0"/>
    <w:rsid w:val="00137D13"/>
    <w:rsid w:val="00140EEC"/>
    <w:rsid w:val="00147A55"/>
    <w:rsid w:val="00151093"/>
    <w:rsid w:val="001538F6"/>
    <w:rsid w:val="001636EF"/>
    <w:rsid w:val="0017039D"/>
    <w:rsid w:val="00175330"/>
    <w:rsid w:val="0018102F"/>
    <w:rsid w:val="00190185"/>
    <w:rsid w:val="00190405"/>
    <w:rsid w:val="00193700"/>
    <w:rsid w:val="001A54F2"/>
    <w:rsid w:val="001B3E94"/>
    <w:rsid w:val="001B4740"/>
    <w:rsid w:val="001B64AA"/>
    <w:rsid w:val="001C6B26"/>
    <w:rsid w:val="001D154B"/>
    <w:rsid w:val="001D2D27"/>
    <w:rsid w:val="001D2FC0"/>
    <w:rsid w:val="001D6B9C"/>
    <w:rsid w:val="001E4FA3"/>
    <w:rsid w:val="001E51F0"/>
    <w:rsid w:val="001E5AE6"/>
    <w:rsid w:val="001F0AF0"/>
    <w:rsid w:val="001F65CD"/>
    <w:rsid w:val="001F6F63"/>
    <w:rsid w:val="001F7C19"/>
    <w:rsid w:val="00203A69"/>
    <w:rsid w:val="002052FB"/>
    <w:rsid w:val="00205E2D"/>
    <w:rsid w:val="00206548"/>
    <w:rsid w:val="0021079B"/>
    <w:rsid w:val="002112B4"/>
    <w:rsid w:val="0021237A"/>
    <w:rsid w:val="0021620F"/>
    <w:rsid w:val="002216ED"/>
    <w:rsid w:val="00227D32"/>
    <w:rsid w:val="00230678"/>
    <w:rsid w:val="00243A5C"/>
    <w:rsid w:val="0024419D"/>
    <w:rsid w:val="0024616D"/>
    <w:rsid w:val="00252A2F"/>
    <w:rsid w:val="0026462A"/>
    <w:rsid w:val="00265FE6"/>
    <w:rsid w:val="002665B8"/>
    <w:rsid w:val="002671C8"/>
    <w:rsid w:val="00272715"/>
    <w:rsid w:val="00273FC1"/>
    <w:rsid w:val="0027412F"/>
    <w:rsid w:val="00277EC0"/>
    <w:rsid w:val="00284488"/>
    <w:rsid w:val="00294873"/>
    <w:rsid w:val="002A0DCB"/>
    <w:rsid w:val="002A60B3"/>
    <w:rsid w:val="002B07E2"/>
    <w:rsid w:val="002B2B22"/>
    <w:rsid w:val="002B5317"/>
    <w:rsid w:val="002C3872"/>
    <w:rsid w:val="002C3D0F"/>
    <w:rsid w:val="002D74B1"/>
    <w:rsid w:val="002E14FC"/>
    <w:rsid w:val="002E65E2"/>
    <w:rsid w:val="002F6BE8"/>
    <w:rsid w:val="002F7BB8"/>
    <w:rsid w:val="00320FC3"/>
    <w:rsid w:val="00330188"/>
    <w:rsid w:val="00331B95"/>
    <w:rsid w:val="0033246B"/>
    <w:rsid w:val="003326DE"/>
    <w:rsid w:val="0034220E"/>
    <w:rsid w:val="00345178"/>
    <w:rsid w:val="00345342"/>
    <w:rsid w:val="00354A41"/>
    <w:rsid w:val="0036572F"/>
    <w:rsid w:val="00366388"/>
    <w:rsid w:val="00370BE9"/>
    <w:rsid w:val="003749A7"/>
    <w:rsid w:val="003863A2"/>
    <w:rsid w:val="003874CA"/>
    <w:rsid w:val="00397D8A"/>
    <w:rsid w:val="003A322D"/>
    <w:rsid w:val="003A72ED"/>
    <w:rsid w:val="003B22D1"/>
    <w:rsid w:val="003B6088"/>
    <w:rsid w:val="003C7AD3"/>
    <w:rsid w:val="003D3EF5"/>
    <w:rsid w:val="003D6AAB"/>
    <w:rsid w:val="003E1FD1"/>
    <w:rsid w:val="003E70B3"/>
    <w:rsid w:val="004041FC"/>
    <w:rsid w:val="004073DA"/>
    <w:rsid w:val="00407B50"/>
    <w:rsid w:val="004118FE"/>
    <w:rsid w:val="004130FD"/>
    <w:rsid w:val="00416AB3"/>
    <w:rsid w:val="00422F75"/>
    <w:rsid w:val="00423152"/>
    <w:rsid w:val="00425447"/>
    <w:rsid w:val="00426155"/>
    <w:rsid w:val="00434A8D"/>
    <w:rsid w:val="00435332"/>
    <w:rsid w:val="004374AA"/>
    <w:rsid w:val="004379D5"/>
    <w:rsid w:val="00440313"/>
    <w:rsid w:val="00441860"/>
    <w:rsid w:val="004562A1"/>
    <w:rsid w:val="00460E6A"/>
    <w:rsid w:val="00480ACF"/>
    <w:rsid w:val="00481897"/>
    <w:rsid w:val="004840E1"/>
    <w:rsid w:val="00491714"/>
    <w:rsid w:val="00491BB8"/>
    <w:rsid w:val="004A06CC"/>
    <w:rsid w:val="004A4D56"/>
    <w:rsid w:val="004A522C"/>
    <w:rsid w:val="004B0A2B"/>
    <w:rsid w:val="004B5C43"/>
    <w:rsid w:val="004C045D"/>
    <w:rsid w:val="004C2A46"/>
    <w:rsid w:val="004C33BE"/>
    <w:rsid w:val="004C6682"/>
    <w:rsid w:val="004D1E79"/>
    <w:rsid w:val="004D4C25"/>
    <w:rsid w:val="004E43C3"/>
    <w:rsid w:val="004E52FC"/>
    <w:rsid w:val="004E7097"/>
    <w:rsid w:val="004F43DF"/>
    <w:rsid w:val="004F5E7C"/>
    <w:rsid w:val="004F6AB2"/>
    <w:rsid w:val="0050168D"/>
    <w:rsid w:val="00502A78"/>
    <w:rsid w:val="00506FE7"/>
    <w:rsid w:val="005106D9"/>
    <w:rsid w:val="00510A24"/>
    <w:rsid w:val="00510BA9"/>
    <w:rsid w:val="00512393"/>
    <w:rsid w:val="00512448"/>
    <w:rsid w:val="00517323"/>
    <w:rsid w:val="0052106A"/>
    <w:rsid w:val="00521FBC"/>
    <w:rsid w:val="00537224"/>
    <w:rsid w:val="00537F10"/>
    <w:rsid w:val="0054122A"/>
    <w:rsid w:val="005439CF"/>
    <w:rsid w:val="00545889"/>
    <w:rsid w:val="005462D0"/>
    <w:rsid w:val="00550CE4"/>
    <w:rsid w:val="00551B72"/>
    <w:rsid w:val="0055245E"/>
    <w:rsid w:val="00557826"/>
    <w:rsid w:val="00562630"/>
    <w:rsid w:val="00564220"/>
    <w:rsid w:val="00566DD1"/>
    <w:rsid w:val="00570CF6"/>
    <w:rsid w:val="00577D83"/>
    <w:rsid w:val="00580CA1"/>
    <w:rsid w:val="00582CD7"/>
    <w:rsid w:val="005872B4"/>
    <w:rsid w:val="005A1BF9"/>
    <w:rsid w:val="005A3A4B"/>
    <w:rsid w:val="005B185F"/>
    <w:rsid w:val="005B2C48"/>
    <w:rsid w:val="005B4824"/>
    <w:rsid w:val="005C0F27"/>
    <w:rsid w:val="005C724E"/>
    <w:rsid w:val="005D00E0"/>
    <w:rsid w:val="005D4F06"/>
    <w:rsid w:val="005E0835"/>
    <w:rsid w:val="005E26B8"/>
    <w:rsid w:val="005F54DE"/>
    <w:rsid w:val="005F5C85"/>
    <w:rsid w:val="005F6554"/>
    <w:rsid w:val="00601C33"/>
    <w:rsid w:val="0060395C"/>
    <w:rsid w:val="00607798"/>
    <w:rsid w:val="006134BD"/>
    <w:rsid w:val="00614444"/>
    <w:rsid w:val="006275AD"/>
    <w:rsid w:val="006305C7"/>
    <w:rsid w:val="00633C01"/>
    <w:rsid w:val="00636A89"/>
    <w:rsid w:val="006408DC"/>
    <w:rsid w:val="00641EF9"/>
    <w:rsid w:val="0064386B"/>
    <w:rsid w:val="00644DB2"/>
    <w:rsid w:val="00645C97"/>
    <w:rsid w:val="006464D9"/>
    <w:rsid w:val="00646E2A"/>
    <w:rsid w:val="00647E82"/>
    <w:rsid w:val="00651295"/>
    <w:rsid w:val="0065220A"/>
    <w:rsid w:val="00663104"/>
    <w:rsid w:val="00667D8D"/>
    <w:rsid w:val="00673B6F"/>
    <w:rsid w:val="00681FF2"/>
    <w:rsid w:val="00684C9D"/>
    <w:rsid w:val="006907C9"/>
    <w:rsid w:val="00695EA3"/>
    <w:rsid w:val="006A2642"/>
    <w:rsid w:val="006A5933"/>
    <w:rsid w:val="006A76A7"/>
    <w:rsid w:val="006B26A1"/>
    <w:rsid w:val="006C1395"/>
    <w:rsid w:val="006C3EBA"/>
    <w:rsid w:val="006C6EAB"/>
    <w:rsid w:val="006C7685"/>
    <w:rsid w:val="006D206B"/>
    <w:rsid w:val="006D5F44"/>
    <w:rsid w:val="006D7107"/>
    <w:rsid w:val="006E040F"/>
    <w:rsid w:val="006E7558"/>
    <w:rsid w:val="006F039B"/>
    <w:rsid w:val="00700AD2"/>
    <w:rsid w:val="007037AC"/>
    <w:rsid w:val="00704FB2"/>
    <w:rsid w:val="00706661"/>
    <w:rsid w:val="00710172"/>
    <w:rsid w:val="00710958"/>
    <w:rsid w:val="00711CCF"/>
    <w:rsid w:val="0072207D"/>
    <w:rsid w:val="007242E7"/>
    <w:rsid w:val="00725F23"/>
    <w:rsid w:val="00726004"/>
    <w:rsid w:val="007301B6"/>
    <w:rsid w:val="007304BB"/>
    <w:rsid w:val="00731E72"/>
    <w:rsid w:val="007406D4"/>
    <w:rsid w:val="0074174C"/>
    <w:rsid w:val="00746BF5"/>
    <w:rsid w:val="007475BB"/>
    <w:rsid w:val="00747904"/>
    <w:rsid w:val="00752F2B"/>
    <w:rsid w:val="00761AC8"/>
    <w:rsid w:val="00761C78"/>
    <w:rsid w:val="00764059"/>
    <w:rsid w:val="007643C8"/>
    <w:rsid w:val="007647A1"/>
    <w:rsid w:val="00765DD3"/>
    <w:rsid w:val="00776B2B"/>
    <w:rsid w:val="007817F9"/>
    <w:rsid w:val="00784842"/>
    <w:rsid w:val="00785167"/>
    <w:rsid w:val="00785C95"/>
    <w:rsid w:val="00785E91"/>
    <w:rsid w:val="00792A80"/>
    <w:rsid w:val="007A03AE"/>
    <w:rsid w:val="007A1AB4"/>
    <w:rsid w:val="007A2E8B"/>
    <w:rsid w:val="007A40C7"/>
    <w:rsid w:val="007A55E8"/>
    <w:rsid w:val="007B3014"/>
    <w:rsid w:val="007B68D4"/>
    <w:rsid w:val="007B709C"/>
    <w:rsid w:val="007B73AE"/>
    <w:rsid w:val="007C0B16"/>
    <w:rsid w:val="007C7A82"/>
    <w:rsid w:val="007D0C26"/>
    <w:rsid w:val="007D6D99"/>
    <w:rsid w:val="007D7402"/>
    <w:rsid w:val="007E1822"/>
    <w:rsid w:val="007E602D"/>
    <w:rsid w:val="007F1589"/>
    <w:rsid w:val="007F2FC2"/>
    <w:rsid w:val="00801302"/>
    <w:rsid w:val="00806FA8"/>
    <w:rsid w:val="00807324"/>
    <w:rsid w:val="00814C8E"/>
    <w:rsid w:val="008217EC"/>
    <w:rsid w:val="00836D87"/>
    <w:rsid w:val="00845D74"/>
    <w:rsid w:val="00853A1F"/>
    <w:rsid w:val="008558FB"/>
    <w:rsid w:val="00857BB1"/>
    <w:rsid w:val="00861146"/>
    <w:rsid w:val="008614F5"/>
    <w:rsid w:val="008636B7"/>
    <w:rsid w:val="008654E3"/>
    <w:rsid w:val="008675FD"/>
    <w:rsid w:val="008701C5"/>
    <w:rsid w:val="00871155"/>
    <w:rsid w:val="0087212B"/>
    <w:rsid w:val="008762C3"/>
    <w:rsid w:val="008763E1"/>
    <w:rsid w:val="00877A92"/>
    <w:rsid w:val="00885650"/>
    <w:rsid w:val="008914B2"/>
    <w:rsid w:val="0089400A"/>
    <w:rsid w:val="0089726D"/>
    <w:rsid w:val="008A0201"/>
    <w:rsid w:val="008A049A"/>
    <w:rsid w:val="008A5DB3"/>
    <w:rsid w:val="008B3C03"/>
    <w:rsid w:val="008B4729"/>
    <w:rsid w:val="008C3EC8"/>
    <w:rsid w:val="008D1F9F"/>
    <w:rsid w:val="008D3BE5"/>
    <w:rsid w:val="008D5EB6"/>
    <w:rsid w:val="008E13EB"/>
    <w:rsid w:val="008E3A03"/>
    <w:rsid w:val="008E4732"/>
    <w:rsid w:val="008F27B1"/>
    <w:rsid w:val="008F3933"/>
    <w:rsid w:val="008F5169"/>
    <w:rsid w:val="00904BF2"/>
    <w:rsid w:val="00906107"/>
    <w:rsid w:val="00910821"/>
    <w:rsid w:val="009116D5"/>
    <w:rsid w:val="009137A4"/>
    <w:rsid w:val="00916B49"/>
    <w:rsid w:val="009170AB"/>
    <w:rsid w:val="00921630"/>
    <w:rsid w:val="009253A5"/>
    <w:rsid w:val="00926872"/>
    <w:rsid w:val="00930635"/>
    <w:rsid w:val="00931152"/>
    <w:rsid w:val="00932ED0"/>
    <w:rsid w:val="009500C7"/>
    <w:rsid w:val="00956CFA"/>
    <w:rsid w:val="009628E4"/>
    <w:rsid w:val="009637F6"/>
    <w:rsid w:val="009659AE"/>
    <w:rsid w:val="009907F5"/>
    <w:rsid w:val="00994AA2"/>
    <w:rsid w:val="00997B2D"/>
    <w:rsid w:val="009A42AF"/>
    <w:rsid w:val="009B7043"/>
    <w:rsid w:val="009B7772"/>
    <w:rsid w:val="009C14F9"/>
    <w:rsid w:val="009C2F78"/>
    <w:rsid w:val="009C7F5A"/>
    <w:rsid w:val="009E566D"/>
    <w:rsid w:val="009E5B6C"/>
    <w:rsid w:val="009F71E6"/>
    <w:rsid w:val="00A05376"/>
    <w:rsid w:val="00A1199C"/>
    <w:rsid w:val="00A13E97"/>
    <w:rsid w:val="00A145AA"/>
    <w:rsid w:val="00A15BCF"/>
    <w:rsid w:val="00A1613D"/>
    <w:rsid w:val="00A24494"/>
    <w:rsid w:val="00A248B8"/>
    <w:rsid w:val="00A3157D"/>
    <w:rsid w:val="00A40E8E"/>
    <w:rsid w:val="00A44B26"/>
    <w:rsid w:val="00A47185"/>
    <w:rsid w:val="00A60321"/>
    <w:rsid w:val="00A646D1"/>
    <w:rsid w:val="00A700B1"/>
    <w:rsid w:val="00A705AF"/>
    <w:rsid w:val="00A70952"/>
    <w:rsid w:val="00A811F2"/>
    <w:rsid w:val="00A841B3"/>
    <w:rsid w:val="00A91C48"/>
    <w:rsid w:val="00A9779B"/>
    <w:rsid w:val="00AA011F"/>
    <w:rsid w:val="00AA771A"/>
    <w:rsid w:val="00AB06E2"/>
    <w:rsid w:val="00AB0702"/>
    <w:rsid w:val="00AB3309"/>
    <w:rsid w:val="00AC6FF8"/>
    <w:rsid w:val="00AD1356"/>
    <w:rsid w:val="00AD622A"/>
    <w:rsid w:val="00AD6598"/>
    <w:rsid w:val="00AE7BC3"/>
    <w:rsid w:val="00AF24C7"/>
    <w:rsid w:val="00AF4827"/>
    <w:rsid w:val="00AF53DA"/>
    <w:rsid w:val="00B04978"/>
    <w:rsid w:val="00B07F40"/>
    <w:rsid w:val="00B111CE"/>
    <w:rsid w:val="00B21D35"/>
    <w:rsid w:val="00B2604C"/>
    <w:rsid w:val="00B319C8"/>
    <w:rsid w:val="00B31C96"/>
    <w:rsid w:val="00B35CA5"/>
    <w:rsid w:val="00B412A4"/>
    <w:rsid w:val="00B508F7"/>
    <w:rsid w:val="00B558A5"/>
    <w:rsid w:val="00B55FF6"/>
    <w:rsid w:val="00B576D5"/>
    <w:rsid w:val="00B660BA"/>
    <w:rsid w:val="00B67851"/>
    <w:rsid w:val="00B77035"/>
    <w:rsid w:val="00B77FDA"/>
    <w:rsid w:val="00B81ADA"/>
    <w:rsid w:val="00B92FE3"/>
    <w:rsid w:val="00B933A6"/>
    <w:rsid w:val="00B96F84"/>
    <w:rsid w:val="00B970A6"/>
    <w:rsid w:val="00B97947"/>
    <w:rsid w:val="00BA51DD"/>
    <w:rsid w:val="00BB50CD"/>
    <w:rsid w:val="00BC7DF5"/>
    <w:rsid w:val="00BD12A6"/>
    <w:rsid w:val="00BD4243"/>
    <w:rsid w:val="00BD7C56"/>
    <w:rsid w:val="00BE0CB3"/>
    <w:rsid w:val="00BE3964"/>
    <w:rsid w:val="00BE66E5"/>
    <w:rsid w:val="00BE7DDE"/>
    <w:rsid w:val="00BF69FE"/>
    <w:rsid w:val="00C007B8"/>
    <w:rsid w:val="00C042D3"/>
    <w:rsid w:val="00C04683"/>
    <w:rsid w:val="00C07045"/>
    <w:rsid w:val="00C07CE6"/>
    <w:rsid w:val="00C10EEF"/>
    <w:rsid w:val="00C11050"/>
    <w:rsid w:val="00C144B0"/>
    <w:rsid w:val="00C209F3"/>
    <w:rsid w:val="00C210AE"/>
    <w:rsid w:val="00C21D18"/>
    <w:rsid w:val="00C404AC"/>
    <w:rsid w:val="00C521C6"/>
    <w:rsid w:val="00C549C0"/>
    <w:rsid w:val="00C66077"/>
    <w:rsid w:val="00C7083F"/>
    <w:rsid w:val="00C70D1A"/>
    <w:rsid w:val="00C70E6D"/>
    <w:rsid w:val="00C743FE"/>
    <w:rsid w:val="00C744D5"/>
    <w:rsid w:val="00C80F28"/>
    <w:rsid w:val="00CA1178"/>
    <w:rsid w:val="00CA3BB7"/>
    <w:rsid w:val="00CA7E29"/>
    <w:rsid w:val="00CB0F5E"/>
    <w:rsid w:val="00CB3D2F"/>
    <w:rsid w:val="00CB716F"/>
    <w:rsid w:val="00CC28BC"/>
    <w:rsid w:val="00CC2BDE"/>
    <w:rsid w:val="00CD0450"/>
    <w:rsid w:val="00CD0E16"/>
    <w:rsid w:val="00CD7354"/>
    <w:rsid w:val="00CE0079"/>
    <w:rsid w:val="00CE04C7"/>
    <w:rsid w:val="00CE1F4A"/>
    <w:rsid w:val="00CE56E9"/>
    <w:rsid w:val="00CF033A"/>
    <w:rsid w:val="00CF0FE9"/>
    <w:rsid w:val="00CF6676"/>
    <w:rsid w:val="00D01631"/>
    <w:rsid w:val="00D0171D"/>
    <w:rsid w:val="00D02909"/>
    <w:rsid w:val="00D02CF1"/>
    <w:rsid w:val="00D03E7E"/>
    <w:rsid w:val="00D0683F"/>
    <w:rsid w:val="00D122B6"/>
    <w:rsid w:val="00D13B5C"/>
    <w:rsid w:val="00D24764"/>
    <w:rsid w:val="00D25109"/>
    <w:rsid w:val="00D3364F"/>
    <w:rsid w:val="00D356E1"/>
    <w:rsid w:val="00D35E6E"/>
    <w:rsid w:val="00D41E21"/>
    <w:rsid w:val="00D43501"/>
    <w:rsid w:val="00D51506"/>
    <w:rsid w:val="00D53273"/>
    <w:rsid w:val="00D57897"/>
    <w:rsid w:val="00D60E14"/>
    <w:rsid w:val="00D64BB9"/>
    <w:rsid w:val="00D64D58"/>
    <w:rsid w:val="00D65BBD"/>
    <w:rsid w:val="00D67285"/>
    <w:rsid w:val="00D70190"/>
    <w:rsid w:val="00D71C14"/>
    <w:rsid w:val="00D75E50"/>
    <w:rsid w:val="00D82FBE"/>
    <w:rsid w:val="00D85EE8"/>
    <w:rsid w:val="00D92F9D"/>
    <w:rsid w:val="00D94783"/>
    <w:rsid w:val="00D964FC"/>
    <w:rsid w:val="00DA5783"/>
    <w:rsid w:val="00DB22B4"/>
    <w:rsid w:val="00DB47D4"/>
    <w:rsid w:val="00DB6216"/>
    <w:rsid w:val="00DC1530"/>
    <w:rsid w:val="00DC158E"/>
    <w:rsid w:val="00DC2D14"/>
    <w:rsid w:val="00DC3460"/>
    <w:rsid w:val="00DC5841"/>
    <w:rsid w:val="00DD4B2F"/>
    <w:rsid w:val="00DE3456"/>
    <w:rsid w:val="00DE7256"/>
    <w:rsid w:val="00DF2227"/>
    <w:rsid w:val="00DF2F14"/>
    <w:rsid w:val="00DF49E5"/>
    <w:rsid w:val="00E03CF0"/>
    <w:rsid w:val="00E0683F"/>
    <w:rsid w:val="00E118DD"/>
    <w:rsid w:val="00E13316"/>
    <w:rsid w:val="00E249FE"/>
    <w:rsid w:val="00E313C0"/>
    <w:rsid w:val="00E3226A"/>
    <w:rsid w:val="00E34003"/>
    <w:rsid w:val="00E35042"/>
    <w:rsid w:val="00E36ECF"/>
    <w:rsid w:val="00E67887"/>
    <w:rsid w:val="00E71602"/>
    <w:rsid w:val="00E758D4"/>
    <w:rsid w:val="00E76114"/>
    <w:rsid w:val="00E93748"/>
    <w:rsid w:val="00E97DB5"/>
    <w:rsid w:val="00EA08DD"/>
    <w:rsid w:val="00EA112D"/>
    <w:rsid w:val="00EA1F77"/>
    <w:rsid w:val="00EA6A19"/>
    <w:rsid w:val="00EA798D"/>
    <w:rsid w:val="00EB1702"/>
    <w:rsid w:val="00EB2A01"/>
    <w:rsid w:val="00EC3F54"/>
    <w:rsid w:val="00EC42F7"/>
    <w:rsid w:val="00EC476F"/>
    <w:rsid w:val="00EC6F30"/>
    <w:rsid w:val="00ED043C"/>
    <w:rsid w:val="00EE1CA5"/>
    <w:rsid w:val="00EF3318"/>
    <w:rsid w:val="00EF34E5"/>
    <w:rsid w:val="00EF3F66"/>
    <w:rsid w:val="00EF63E8"/>
    <w:rsid w:val="00EF6852"/>
    <w:rsid w:val="00F00649"/>
    <w:rsid w:val="00F14EA9"/>
    <w:rsid w:val="00F20C70"/>
    <w:rsid w:val="00F21CE0"/>
    <w:rsid w:val="00F31981"/>
    <w:rsid w:val="00F32902"/>
    <w:rsid w:val="00F33243"/>
    <w:rsid w:val="00F3426F"/>
    <w:rsid w:val="00F34CD2"/>
    <w:rsid w:val="00F34F8E"/>
    <w:rsid w:val="00F3509A"/>
    <w:rsid w:val="00F35B81"/>
    <w:rsid w:val="00F4621B"/>
    <w:rsid w:val="00F502A7"/>
    <w:rsid w:val="00F515AE"/>
    <w:rsid w:val="00F5343F"/>
    <w:rsid w:val="00F55F91"/>
    <w:rsid w:val="00F60078"/>
    <w:rsid w:val="00F60D79"/>
    <w:rsid w:val="00F655F5"/>
    <w:rsid w:val="00F66056"/>
    <w:rsid w:val="00F67354"/>
    <w:rsid w:val="00F679EB"/>
    <w:rsid w:val="00F71889"/>
    <w:rsid w:val="00F81B1D"/>
    <w:rsid w:val="00F832A3"/>
    <w:rsid w:val="00F9270D"/>
    <w:rsid w:val="00FA0354"/>
    <w:rsid w:val="00FA53DD"/>
    <w:rsid w:val="00FB072C"/>
    <w:rsid w:val="00FB2891"/>
    <w:rsid w:val="00FB28BD"/>
    <w:rsid w:val="00FB52B0"/>
    <w:rsid w:val="00FC7B63"/>
    <w:rsid w:val="00FD60A7"/>
    <w:rsid w:val="00FE13B3"/>
    <w:rsid w:val="00FF1DC3"/>
    <w:rsid w:val="00FF3110"/>
    <w:rsid w:val="00FF6BFC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8C2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3057" w:themeColor="text1"/>
        <w:sz w:val="24"/>
        <w:szCs w:val="24"/>
        <w:lang w:val="en-GB" w:eastAsia="en-US" w:bidi="ar-SA"/>
      </w:rPr>
    </w:rPrDefault>
    <w:pPrDefault>
      <w:pPr>
        <w:spacing w:before="240" w:after="240" w:line="288" w:lineRule="exact"/>
      </w:pPr>
    </w:pPrDefault>
  </w:docDefaults>
  <w:latentStyles w:defLockedState="1" w:defUIPriority="99" w:defSemiHidden="0" w:defUnhideWhenUsed="0" w:defQFormat="0" w:count="376">
    <w:lsdException w:name="Normal" w:locked="0" w:uiPriority="2"/>
    <w:lsdException w:name="heading 1" w:locked="0" w:semiHidden="1" w:uiPriority="9"/>
    <w:lsdException w:name="heading 2" w:locked="0" w:semiHidden="1" w:uiPriority="9"/>
    <w:lsdException w:name="heading 3" w:locked="0" w:semiHidden="1" w:uiPriority="9" w:unhideWhenUsed="1"/>
    <w:lsdException w:name="heading 4" w:locked="0" w:semiHidden="1" w:uiPriority="30" w:unhideWhenUsed="1"/>
    <w:lsdException w:name="heading 5" w:locked="0" w:semiHidden="1" w:uiPriority="30" w:unhideWhenUsed="1"/>
    <w:lsdException w:name="heading 6" w:locked="0" w:semiHidden="1" w:uiPriority="30"/>
    <w:lsdException w:name="heading 7" w:locked="0" w:semiHidden="1" w:uiPriority="30" w:qFormat="1"/>
    <w:lsdException w:name="heading 8" w:locked="0" w:semiHidden="1" w:uiPriority="30" w:qFormat="1"/>
    <w:lsdException w:name="heading 9" w:locked="0" w:semiHidden="1" w:uiPriority="30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semiHidden="1" w:uiPriority="39" w:unhideWhenUsed="1"/>
    <w:lsdException w:name="toc 2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47" w:unhideWhenUsed="1"/>
    <w:lsdException w:name="toc 6" w:locked="0" w:semiHidden="1" w:uiPriority="47" w:unhideWhenUsed="1"/>
    <w:lsdException w:name="toc 7" w:locked="0" w:semiHidden="1" w:uiPriority="47" w:unhideWhenUsed="1"/>
    <w:lsdException w:name="toc 8" w:locked="0" w:semiHidden="1" w:uiPriority="47" w:unhideWhenUsed="1"/>
    <w:lsdException w:name="toc 9" w:locked="0" w:semiHidden="1" w:uiPriority="47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4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/>
    <w:lsdException w:name="Salutation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semiHidden="1" w:uiPriority="32" w:qFormat="1"/>
    <w:lsdException w:name="Emphasis" w:semiHidden="1" w:uiPriority="3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locked="0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semiHidden="1" w:uiPriority="44"/>
    <w:lsdException w:name="Quote" w:locked="0" w:semiHidden="1" w:uiPriority="39" w:qFormat="1"/>
    <w:lsdException w:name="Intense Quote" w:locked="0" w:semiHidden="1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29" w:qFormat="1"/>
    <w:lsdException w:name="Intense Emphasis" w:semiHidden="1" w:uiPriority="31" w:qFormat="1"/>
    <w:lsdException w:name="Subtle Reference" w:semiHidden="1" w:uiPriority="41" w:qFormat="1"/>
    <w:lsdException w:name="Intense Reference" w:semiHidden="1" w:uiPriority="42"/>
    <w:lsdException w:name="Book Title" w:semiHidden="1" w:uiPriority="43"/>
    <w:lsdException w:name="Bibliography" w:locked="0" w:semiHidden="1" w:uiPriority="47" w:unhideWhenUsed="1"/>
    <w:lsdException w:name="TOC Heading" w:locked="0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0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rsid w:val="00916B49"/>
  </w:style>
  <w:style w:type="paragraph" w:styleId="Heading1">
    <w:name w:val="heading 1"/>
    <w:basedOn w:val="H1Title"/>
    <w:next w:val="Normal"/>
    <w:link w:val="Heading1Char"/>
    <w:uiPriority w:val="30"/>
    <w:semiHidden/>
    <w:locked/>
    <w:rsid w:val="00545889"/>
  </w:style>
  <w:style w:type="paragraph" w:styleId="Heading2">
    <w:name w:val="heading 2"/>
    <w:basedOn w:val="H2Subheading"/>
    <w:next w:val="Normal"/>
    <w:link w:val="Heading2Char"/>
    <w:uiPriority w:val="30"/>
    <w:semiHidden/>
    <w:locked/>
    <w:rsid w:val="00545889"/>
  </w:style>
  <w:style w:type="paragraph" w:styleId="Heading3">
    <w:name w:val="heading 3"/>
    <w:basedOn w:val="H3Subheading"/>
    <w:next w:val="Normal"/>
    <w:link w:val="Heading3Char"/>
    <w:uiPriority w:val="30"/>
    <w:semiHidden/>
    <w:locked/>
    <w:rsid w:val="00545889"/>
  </w:style>
  <w:style w:type="paragraph" w:styleId="Heading4">
    <w:name w:val="heading 4"/>
    <w:basedOn w:val="Normal"/>
    <w:next w:val="Normal"/>
    <w:link w:val="Heading4Char"/>
    <w:uiPriority w:val="30"/>
    <w:semiHidden/>
    <w:locked/>
    <w:rsid w:val="00633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30"/>
    <w:semiHidden/>
    <w:locked/>
    <w:rsid w:val="00633C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30"/>
    <w:semiHidden/>
    <w:locked/>
    <w:rsid w:val="00633C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30"/>
    <w:semiHidden/>
    <w:qFormat/>
    <w:locked/>
    <w:rsid w:val="00633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0"/>
    <w:semiHidden/>
    <w:qFormat/>
    <w:locked/>
    <w:rsid w:val="00F332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0"/>
    <w:semiHidden/>
    <w:qFormat/>
    <w:locked/>
    <w:rsid w:val="00F332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CA3BB7"/>
  </w:style>
  <w:style w:type="paragraph" w:styleId="Header">
    <w:name w:val="header"/>
    <w:basedOn w:val="Normal"/>
    <w:link w:val="HeaderChar"/>
    <w:uiPriority w:val="29"/>
    <w:rsid w:val="003E70B3"/>
    <w:pPr>
      <w:spacing w:before="0"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29"/>
    <w:rsid w:val="003E70B3"/>
  </w:style>
  <w:style w:type="paragraph" w:styleId="Footer">
    <w:name w:val="footer"/>
    <w:basedOn w:val="Normal"/>
    <w:link w:val="FooterChar"/>
    <w:uiPriority w:val="30"/>
    <w:rsid w:val="003E70B3"/>
    <w:pPr>
      <w:spacing w:before="60" w:after="0" w:line="240" w:lineRule="auto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30"/>
    <w:rsid w:val="003E70B3"/>
    <w:rPr>
      <w:szCs w:val="20"/>
    </w:rPr>
  </w:style>
  <w:style w:type="paragraph" w:styleId="Title">
    <w:name w:val="Title"/>
    <w:next w:val="Subtitle"/>
    <w:link w:val="TitleChar"/>
    <w:uiPriority w:val="99"/>
    <w:semiHidden/>
    <w:qFormat/>
    <w:locked/>
    <w:rsid w:val="0018102F"/>
    <w:pPr>
      <w:spacing w:before="560" w:after="560" w:line="1360" w:lineRule="atLeast"/>
      <w:ind w:right="940"/>
    </w:pPr>
    <w:rPr>
      <w:b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8217EC"/>
    <w:rPr>
      <w:b/>
      <w:color w:val="003057" w:themeColor="text1"/>
      <w:sz w:val="120"/>
      <w:szCs w:val="120"/>
    </w:rPr>
  </w:style>
  <w:style w:type="paragraph" w:styleId="Subtitle">
    <w:name w:val="Subtitle"/>
    <w:basedOn w:val="H1Title"/>
    <w:next w:val="Date"/>
    <w:link w:val="SubtitleChar"/>
    <w:uiPriority w:val="99"/>
    <w:semiHidden/>
    <w:locked/>
    <w:rsid w:val="00F20C70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99"/>
    <w:semiHidden/>
    <w:rsid w:val="00F20C70"/>
    <w:rPr>
      <w:color w:val="003057" w:themeColor="text1"/>
      <w:sz w:val="48"/>
      <w:szCs w:val="48"/>
    </w:rPr>
  </w:style>
  <w:style w:type="paragraph" w:styleId="Date">
    <w:name w:val="Date"/>
    <w:basedOn w:val="H2Subheading"/>
    <w:next w:val="Body"/>
    <w:link w:val="DateChar"/>
    <w:uiPriority w:val="99"/>
    <w:semiHidden/>
    <w:locked/>
    <w:rsid w:val="00F20C70"/>
    <w:pPr>
      <w:outlineLvl w:val="9"/>
    </w:pPr>
  </w:style>
  <w:style w:type="character" w:customStyle="1" w:styleId="DateChar">
    <w:name w:val="Date Char"/>
    <w:basedOn w:val="DefaultParagraphFont"/>
    <w:link w:val="Date"/>
    <w:uiPriority w:val="99"/>
    <w:semiHidden/>
    <w:rsid w:val="00F20C70"/>
    <w:rPr>
      <w:color w:val="68813B" w:themeColor="accent4"/>
      <w:sz w:val="32"/>
      <w:szCs w:val="32"/>
    </w:rPr>
  </w:style>
  <w:style w:type="table" w:styleId="TableGrid">
    <w:name w:val="Table Grid"/>
    <w:basedOn w:val="TableNormal"/>
    <w:uiPriority w:val="39"/>
    <w:locked/>
    <w:rsid w:val="009A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andsuperheadline">
    <w:name w:val="Cover and super headline"/>
    <w:next w:val="Normal"/>
    <w:uiPriority w:val="23"/>
    <w:qFormat/>
    <w:rsid w:val="001636EF"/>
    <w:pPr>
      <w:widowControl w:val="0"/>
      <w:spacing w:after="480" w:line="1280" w:lineRule="atLeast"/>
      <w:ind w:right="941"/>
      <w:outlineLvl w:val="0"/>
    </w:pPr>
    <w:rPr>
      <w:b/>
      <w:sz w:val="120"/>
      <w:szCs w:val="120"/>
    </w:rPr>
  </w:style>
  <w:style w:type="paragraph" w:customStyle="1" w:styleId="Coversubtitle">
    <w:name w:val="Cover subtitle"/>
    <w:basedOn w:val="H1Title"/>
    <w:next w:val="Coverdate"/>
    <w:uiPriority w:val="24"/>
    <w:qFormat/>
    <w:rsid w:val="001636EF"/>
    <w:pPr>
      <w:keepNext w:val="0"/>
      <w:outlineLvl w:val="1"/>
    </w:pPr>
  </w:style>
  <w:style w:type="paragraph" w:customStyle="1" w:styleId="Coverdate">
    <w:name w:val="Cover date"/>
    <w:basedOn w:val="H2Subheading"/>
    <w:next w:val="Body"/>
    <w:uiPriority w:val="25"/>
    <w:qFormat/>
    <w:rsid w:val="00F20C70"/>
    <w:pPr>
      <w:outlineLvl w:val="9"/>
    </w:pPr>
  </w:style>
  <w:style w:type="paragraph" w:customStyle="1" w:styleId="H1Chapterheadingnumber">
    <w:name w:val="H1 Chapter heading number"/>
    <w:basedOn w:val="Normal"/>
    <w:next w:val="Body"/>
    <w:uiPriority w:val="10"/>
    <w:qFormat/>
    <w:rsid w:val="001636EF"/>
    <w:pPr>
      <w:keepNext/>
      <w:pageBreakBefore/>
      <w:widowControl w:val="0"/>
      <w:numPr>
        <w:numId w:val="2"/>
      </w:numPr>
      <w:spacing w:before="0" w:after="560" w:line="680" w:lineRule="exact"/>
      <w:outlineLvl w:val="0"/>
    </w:pPr>
    <w:rPr>
      <w:b/>
      <w:sz w:val="60"/>
      <w:szCs w:val="60"/>
    </w:rPr>
  </w:style>
  <w:style w:type="paragraph" w:customStyle="1" w:styleId="H1Title">
    <w:name w:val="H1 Title"/>
    <w:basedOn w:val="Normal"/>
    <w:next w:val="Body"/>
    <w:uiPriority w:val="1"/>
    <w:qFormat/>
    <w:rsid w:val="001636EF"/>
    <w:pPr>
      <w:keepNext/>
      <w:widowControl w:val="0"/>
      <w:spacing w:before="360" w:line="600" w:lineRule="exact"/>
      <w:outlineLvl w:val="0"/>
    </w:pPr>
    <w:rPr>
      <w:sz w:val="48"/>
      <w:szCs w:val="48"/>
    </w:rPr>
  </w:style>
  <w:style w:type="paragraph" w:customStyle="1" w:styleId="H2Subheading">
    <w:name w:val="H2 Subheading"/>
    <w:basedOn w:val="Normal"/>
    <w:next w:val="Body"/>
    <w:uiPriority w:val="2"/>
    <w:qFormat/>
    <w:rsid w:val="001636EF"/>
    <w:pPr>
      <w:keepNext/>
      <w:widowControl w:val="0"/>
      <w:spacing w:before="360" w:line="400" w:lineRule="exact"/>
      <w:outlineLvl w:val="1"/>
    </w:pPr>
    <w:rPr>
      <w:color w:val="0099C3" w:themeColor="background2"/>
      <w:sz w:val="32"/>
      <w:szCs w:val="32"/>
    </w:rPr>
  </w:style>
  <w:style w:type="paragraph" w:customStyle="1" w:styleId="H3Subheading">
    <w:name w:val="H3 Subheading"/>
    <w:basedOn w:val="Normal"/>
    <w:next w:val="Body"/>
    <w:uiPriority w:val="3"/>
    <w:qFormat/>
    <w:rsid w:val="00673B6F"/>
    <w:pPr>
      <w:keepNext/>
      <w:widowControl w:val="0"/>
      <w:spacing w:line="320" w:lineRule="exact"/>
      <w:outlineLvl w:val="2"/>
    </w:pPr>
    <w:rPr>
      <w:b/>
    </w:rPr>
  </w:style>
  <w:style w:type="character" w:styleId="SubtleEmphasis">
    <w:name w:val="Subtle Emphasis"/>
    <w:basedOn w:val="DefaultParagraphFont"/>
    <w:uiPriority w:val="29"/>
    <w:semiHidden/>
    <w:qFormat/>
    <w:locked/>
    <w:rsid w:val="00F33243"/>
    <w:rPr>
      <w:i/>
      <w:iCs/>
      <w:color w:val="0099C3" w:themeColor="background2"/>
    </w:rPr>
  </w:style>
  <w:style w:type="paragraph" w:customStyle="1" w:styleId="Contentsheading">
    <w:name w:val="Contents heading"/>
    <w:basedOn w:val="H1Title"/>
    <w:next w:val="Body"/>
    <w:uiPriority w:val="26"/>
    <w:qFormat/>
    <w:rsid w:val="001636EF"/>
    <w:pPr>
      <w:pageBreakBefore/>
      <w:outlineLvl w:val="1"/>
    </w:pPr>
  </w:style>
  <w:style w:type="paragraph" w:customStyle="1" w:styleId="Numberedpara2">
    <w:name w:val="Numbered para2"/>
    <w:basedOn w:val="Body"/>
    <w:uiPriority w:val="5"/>
    <w:qFormat/>
    <w:rsid w:val="004A06CC"/>
    <w:pPr>
      <w:numPr>
        <w:ilvl w:val="1"/>
        <w:numId w:val="43"/>
      </w:num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30"/>
    <w:semiHidden/>
    <w:rsid w:val="00F20C70"/>
    <w:rPr>
      <w:color w:val="003057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30"/>
    <w:semiHidden/>
    <w:rsid w:val="00F20C70"/>
    <w:rPr>
      <w:color w:val="68813B" w:themeColor="accent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30"/>
    <w:semiHidden/>
    <w:rsid w:val="00F20C70"/>
    <w:rPr>
      <w:b/>
      <w:color w:val="003057" w:themeColor="text1"/>
    </w:rPr>
  </w:style>
  <w:style w:type="paragraph" w:customStyle="1" w:styleId="BulletAlt-b">
    <w:name w:val="Bullet Alt-b"/>
    <w:basedOn w:val="Body"/>
    <w:uiPriority w:val="4"/>
    <w:qFormat/>
    <w:rsid w:val="00CA3BB7"/>
    <w:pPr>
      <w:numPr>
        <w:numId w:val="40"/>
      </w:numPr>
      <w:spacing w:before="120" w:after="120"/>
    </w:pPr>
  </w:style>
  <w:style w:type="numbering" w:customStyle="1" w:styleId="ECList">
    <w:name w:val="EC List"/>
    <w:uiPriority w:val="99"/>
    <w:rsid w:val="000A0076"/>
    <w:pPr>
      <w:numPr>
        <w:numId w:val="1"/>
      </w:numPr>
    </w:pPr>
  </w:style>
  <w:style w:type="paragraph" w:styleId="TOC1">
    <w:name w:val="toc 1"/>
    <w:basedOn w:val="Normal"/>
    <w:next w:val="Normal"/>
    <w:uiPriority w:val="47"/>
    <w:locked/>
    <w:rsid w:val="00633C01"/>
    <w:pPr>
      <w:tabs>
        <w:tab w:val="right" w:leader="dot" w:pos="9577"/>
      </w:tabs>
      <w:spacing w:before="220" w:after="100"/>
    </w:pPr>
    <w:rPr>
      <w:b/>
      <w:noProof/>
    </w:rPr>
  </w:style>
  <w:style w:type="paragraph" w:styleId="TOC2">
    <w:name w:val="toc 2"/>
    <w:basedOn w:val="Normal"/>
    <w:next w:val="Normal"/>
    <w:uiPriority w:val="47"/>
    <w:locked/>
    <w:rsid w:val="00633C01"/>
    <w:pPr>
      <w:tabs>
        <w:tab w:val="right" w:leader="dot" w:pos="9577"/>
      </w:tabs>
      <w:spacing w:after="100"/>
      <w:ind w:left="425"/>
    </w:pPr>
  </w:style>
  <w:style w:type="paragraph" w:styleId="TOC3">
    <w:name w:val="toc 3"/>
    <w:basedOn w:val="Normal"/>
    <w:next w:val="Normal"/>
    <w:uiPriority w:val="47"/>
    <w:locked/>
    <w:rsid w:val="0060395C"/>
    <w:pPr>
      <w:tabs>
        <w:tab w:val="right" w:leader="dot" w:pos="9577"/>
      </w:tabs>
      <w:spacing w:after="100"/>
      <w:ind w:left="567"/>
    </w:pPr>
  </w:style>
  <w:style w:type="character" w:styleId="Hyperlink">
    <w:name w:val="Hyperlink"/>
    <w:basedOn w:val="DefaultParagraphFont"/>
    <w:uiPriority w:val="39"/>
    <w:rsid w:val="00C210AE"/>
    <w:rPr>
      <w:color w:val="0099C3" w:themeColor="hyperlink"/>
      <w:u w:val="single"/>
    </w:rPr>
  </w:style>
  <w:style w:type="paragraph" w:styleId="TOC4">
    <w:name w:val="toc 4"/>
    <w:basedOn w:val="Normal"/>
    <w:next w:val="Normal"/>
    <w:autoRedefine/>
    <w:uiPriority w:val="47"/>
    <w:unhideWhenUsed/>
    <w:locked/>
    <w:rsid w:val="0060395C"/>
    <w:pPr>
      <w:tabs>
        <w:tab w:val="right" w:leader="dot" w:pos="9577"/>
      </w:tabs>
      <w:spacing w:after="100"/>
      <w:ind w:left="737"/>
    </w:pPr>
  </w:style>
  <w:style w:type="paragraph" w:customStyle="1" w:styleId="Appendixheadnumber">
    <w:name w:val="Appendix head number"/>
    <w:basedOn w:val="H1Chapterheadingnumber"/>
    <w:next w:val="Body"/>
    <w:uiPriority w:val="27"/>
    <w:qFormat/>
    <w:rsid w:val="001636EF"/>
    <w:pPr>
      <w:numPr>
        <w:numId w:val="38"/>
      </w:numPr>
      <w:tabs>
        <w:tab w:val="left" w:pos="907"/>
      </w:tabs>
      <w:ind w:left="0" w:firstLine="0"/>
    </w:pPr>
  </w:style>
  <w:style w:type="paragraph" w:customStyle="1" w:styleId="Appendixparanumber">
    <w:name w:val="Appendix para number"/>
    <w:basedOn w:val="Numberedpara2"/>
    <w:uiPriority w:val="28"/>
    <w:qFormat/>
    <w:rsid w:val="00570CF6"/>
    <w:pPr>
      <w:numPr>
        <w:numId w:val="38"/>
      </w:numPr>
      <w:tabs>
        <w:tab w:val="left" w:pos="907"/>
      </w:tabs>
      <w:ind w:left="907" w:hanging="907"/>
    </w:pPr>
  </w:style>
  <w:style w:type="numbering" w:customStyle="1" w:styleId="ECAppendix">
    <w:name w:val="EC Appendix"/>
    <w:uiPriority w:val="99"/>
    <w:rsid w:val="005462D0"/>
    <w:pPr>
      <w:numPr>
        <w:numId w:val="3"/>
      </w:numPr>
    </w:pPr>
  </w:style>
  <w:style w:type="paragraph" w:customStyle="1" w:styleId="Boxtext">
    <w:name w:val="Box text"/>
    <w:basedOn w:val="Body"/>
    <w:uiPriority w:val="17"/>
    <w:qFormat/>
    <w:rsid w:val="00B04978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left="142" w:right="142"/>
    </w:pPr>
  </w:style>
  <w:style w:type="paragraph" w:customStyle="1" w:styleId="Boxbulletspaced">
    <w:name w:val="Box bullet spaced"/>
    <w:basedOn w:val="Normal"/>
    <w:uiPriority w:val="18"/>
    <w:qFormat/>
    <w:rsid w:val="00502A78"/>
    <w:pPr>
      <w:numPr>
        <w:numId w:val="5"/>
      </w:num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right="142" w:hanging="425"/>
      <w:contextualSpacing/>
    </w:pPr>
  </w:style>
  <w:style w:type="paragraph" w:customStyle="1" w:styleId="Boxtextheading">
    <w:name w:val="Box text heading"/>
    <w:basedOn w:val="Boxtext"/>
    <w:uiPriority w:val="16"/>
    <w:qFormat/>
    <w:rsid w:val="00193700"/>
    <w:pPr>
      <w:outlineLvl w:val="3"/>
    </w:pPr>
    <w:rPr>
      <w:b/>
    </w:rPr>
  </w:style>
  <w:style w:type="paragraph" w:customStyle="1" w:styleId="Pulloutsource">
    <w:name w:val="Pullout source"/>
    <w:basedOn w:val="Body"/>
    <w:uiPriority w:val="14"/>
    <w:qFormat/>
    <w:rsid w:val="00B04978"/>
    <w:pPr>
      <w:contextualSpacing/>
      <w:jc w:val="right"/>
    </w:pPr>
    <w:rPr>
      <w:b/>
    </w:rPr>
  </w:style>
  <w:style w:type="table" w:customStyle="1" w:styleId="ECTablewithborders">
    <w:name w:val="EC Table with borders"/>
    <w:basedOn w:val="TableNormal"/>
    <w:uiPriority w:val="99"/>
    <w:rsid w:val="000C70C8"/>
    <w:pPr>
      <w:spacing w:before="120" w:after="120" w:line="288" w:lineRule="atLeast"/>
    </w:pPr>
    <w:tblPr>
      <w:tblBorders>
        <w:bottom w:val="single" w:sz="8" w:space="0" w:color="0099C3" w:themeColor="background2"/>
        <w:insideH w:val="dotted" w:sz="4" w:space="0" w:color="0099C3" w:themeColor="background2"/>
      </w:tblBorders>
      <w:tblCellMar>
        <w:left w:w="57" w:type="dxa"/>
        <w:right w:w="57" w:type="dxa"/>
      </w:tblCellMar>
    </w:tblPr>
    <w:tblStylePr w:type="firstRow">
      <w:rPr>
        <w:b/>
        <w:color w:val="0099C3"/>
      </w:rPr>
    </w:tblStylePr>
    <w:tblStylePr w:type="firstCol">
      <w:rPr>
        <w:b/>
        <w:color w:val="0099C3"/>
      </w:rPr>
    </w:tblStylePr>
  </w:style>
  <w:style w:type="paragraph" w:customStyle="1" w:styleId="Tablebody">
    <w:name w:val="Table body"/>
    <w:basedOn w:val="Body"/>
    <w:uiPriority w:val="22"/>
    <w:qFormat/>
    <w:rsid w:val="00265FE6"/>
  </w:style>
  <w:style w:type="paragraph" w:customStyle="1" w:styleId="Tablecolumnheading">
    <w:name w:val="Table column heading"/>
    <w:basedOn w:val="Tablebody"/>
    <w:uiPriority w:val="21"/>
    <w:qFormat/>
    <w:rsid w:val="00265FE6"/>
    <w:rPr>
      <w:b/>
      <w:color w:val="0099C3" w:themeColor="background2"/>
    </w:rPr>
  </w:style>
  <w:style w:type="paragraph" w:customStyle="1" w:styleId="Bodynospace">
    <w:name w:val="Body no space"/>
    <w:basedOn w:val="Body"/>
    <w:uiPriority w:val="7"/>
    <w:qFormat/>
    <w:rsid w:val="00CA3BB7"/>
    <w:pPr>
      <w:spacing w:before="0" w:after="0"/>
    </w:pPr>
  </w:style>
  <w:style w:type="table" w:customStyle="1" w:styleId="ECTablenoborders">
    <w:name w:val="EC Table no borders"/>
    <w:basedOn w:val="ECTablewithborders"/>
    <w:uiPriority w:val="99"/>
    <w:rsid w:val="008A5DB3"/>
    <w:tblPr>
      <w:tblBorders>
        <w:bottom w:val="none" w:sz="0" w:space="0" w:color="auto"/>
        <w:insideH w:val="none" w:sz="0" w:space="0" w:color="auto"/>
      </w:tblBorders>
    </w:tblPr>
    <w:tblStylePr w:type="firstRow">
      <w:rPr>
        <w:b/>
        <w:color w:val="0099C3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b/>
        <w:color w:val="0099C3"/>
      </w:rPr>
    </w:tblStylePr>
  </w:style>
  <w:style w:type="paragraph" w:customStyle="1" w:styleId="Charttitle">
    <w:name w:val="Chart title"/>
    <w:basedOn w:val="H3Subheading"/>
    <w:next w:val="Charttext"/>
    <w:uiPriority w:val="19"/>
    <w:qFormat/>
    <w:rsid w:val="00193700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spacing w:line="288" w:lineRule="exact"/>
      <w:ind w:left="142" w:right="142"/>
      <w:outlineLvl w:val="3"/>
    </w:pPr>
  </w:style>
  <w:style w:type="paragraph" w:customStyle="1" w:styleId="Charttext">
    <w:name w:val="Chart text"/>
    <w:basedOn w:val="Charttitle"/>
    <w:uiPriority w:val="20"/>
    <w:qFormat/>
    <w:rsid w:val="00193700"/>
    <w:pPr>
      <w:outlineLvl w:val="9"/>
    </w:pPr>
    <w:rPr>
      <w:b w:val="0"/>
    </w:rPr>
  </w:style>
  <w:style w:type="paragraph" w:customStyle="1" w:styleId="H1Chapterheading">
    <w:name w:val="H1 Chapter heading"/>
    <w:basedOn w:val="H1Chapterheadingnumber"/>
    <w:next w:val="Body"/>
    <w:uiPriority w:val="10"/>
    <w:qFormat/>
    <w:rsid w:val="001636EF"/>
    <w:pPr>
      <w:numPr>
        <w:numId w:val="0"/>
      </w:numPr>
    </w:pPr>
  </w:style>
  <w:style w:type="paragraph" w:customStyle="1" w:styleId="Appendixhead">
    <w:name w:val="Appendix head"/>
    <w:basedOn w:val="Appendixheadnumber"/>
    <w:next w:val="Body"/>
    <w:uiPriority w:val="27"/>
    <w:qFormat/>
    <w:rsid w:val="001636EF"/>
    <w:pPr>
      <w:numPr>
        <w:numId w:val="0"/>
      </w:numPr>
      <w:tabs>
        <w:tab w:val="left" w:pos="907"/>
      </w:tabs>
    </w:pPr>
  </w:style>
  <w:style w:type="paragraph" w:customStyle="1" w:styleId="Numberedpara1Alt-n">
    <w:name w:val="Numbered para1 Alt-n"/>
    <w:basedOn w:val="ListParagraph"/>
    <w:uiPriority w:val="5"/>
    <w:qFormat/>
    <w:rsid w:val="004A06CC"/>
    <w:pPr>
      <w:numPr>
        <w:numId w:val="43"/>
      </w:numPr>
    </w:pPr>
  </w:style>
  <w:style w:type="paragraph" w:customStyle="1" w:styleId="Addressfooter">
    <w:name w:val="Address footer"/>
    <w:basedOn w:val="Normal"/>
    <w:uiPriority w:val="36"/>
    <w:semiHidden/>
    <w:rsid w:val="00633C01"/>
    <w:pPr>
      <w:spacing w:before="120" w:after="0" w:line="240" w:lineRule="auto"/>
      <w:contextualSpacing/>
    </w:pPr>
    <w:rPr>
      <w:sz w:val="18"/>
      <w:szCs w:val="18"/>
    </w:rPr>
  </w:style>
  <w:style w:type="paragraph" w:customStyle="1" w:styleId="Addressheader">
    <w:name w:val="Address header"/>
    <w:basedOn w:val="Body"/>
    <w:uiPriority w:val="35"/>
    <w:semiHidden/>
    <w:rsid w:val="00926872"/>
    <w:pPr>
      <w:spacing w:before="0" w:after="0" w:line="240" w:lineRule="auto"/>
      <w:contextualSpacing/>
      <w:jc w:val="right"/>
    </w:pPr>
    <w:rPr>
      <w:sz w:val="18"/>
      <w:szCs w:val="18"/>
    </w:rPr>
  </w:style>
  <w:style w:type="paragraph" w:customStyle="1" w:styleId="Contactheader">
    <w:name w:val="Contact header"/>
    <w:basedOn w:val="Addressheader"/>
    <w:uiPriority w:val="34"/>
    <w:semiHidden/>
    <w:rsid w:val="00926872"/>
    <w:pPr>
      <w:spacing w:before="120" w:after="60"/>
    </w:pPr>
  </w:style>
  <w:style w:type="numbering" w:customStyle="1" w:styleId="ECBullets">
    <w:name w:val="EC Bullets"/>
    <w:uiPriority w:val="99"/>
    <w:rsid w:val="008B3C03"/>
    <w:pPr>
      <w:numPr>
        <w:numId w:val="6"/>
      </w:numPr>
    </w:pPr>
  </w:style>
  <w:style w:type="numbering" w:customStyle="1" w:styleId="ECNumbered">
    <w:name w:val="EC Numbered"/>
    <w:uiPriority w:val="99"/>
    <w:rsid w:val="004A06CC"/>
    <w:pPr>
      <w:numPr>
        <w:numId w:val="17"/>
      </w:numPr>
    </w:pPr>
  </w:style>
  <w:style w:type="character" w:customStyle="1" w:styleId="Heading4Char">
    <w:name w:val="Heading 4 Char"/>
    <w:basedOn w:val="DefaultParagraphFont"/>
    <w:link w:val="Heading4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5Char">
    <w:name w:val="Heading 5 Char"/>
    <w:basedOn w:val="DefaultParagraphFont"/>
    <w:link w:val="Heading5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paragraph" w:customStyle="1" w:styleId="Logo">
    <w:name w:val="Logo"/>
    <w:uiPriority w:val="29"/>
    <w:semiHidden/>
    <w:unhideWhenUsed/>
    <w:qFormat/>
    <w:locked/>
    <w:rsid w:val="00354A41"/>
    <w:pPr>
      <w:spacing w:after="0" w:line="240" w:lineRule="auto"/>
    </w:pPr>
    <w:rPr>
      <w:noProof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40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D4"/>
    <w:rPr>
      <w:rFonts w:ascii="Segoe UI" w:hAnsi="Segoe UI" w:cs="Segoe UI"/>
      <w:color w:val="003057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47"/>
    <w:semiHidden/>
    <w:unhideWhenUsed/>
    <w:locked/>
    <w:rsid w:val="007406D4"/>
  </w:style>
  <w:style w:type="paragraph" w:styleId="BlockText">
    <w:name w:val="Block Text"/>
    <w:basedOn w:val="Normal"/>
    <w:uiPriority w:val="99"/>
    <w:semiHidden/>
    <w:unhideWhenUsed/>
    <w:locked/>
    <w:rsid w:val="007406D4"/>
    <w:pPr>
      <w:pBdr>
        <w:top w:val="single" w:sz="2" w:space="10" w:color="003057" w:themeColor="accent1"/>
        <w:left w:val="single" w:sz="2" w:space="10" w:color="003057" w:themeColor="accent1"/>
        <w:bottom w:val="single" w:sz="2" w:space="10" w:color="003057" w:themeColor="accent1"/>
        <w:right w:val="single" w:sz="2" w:space="10" w:color="003057" w:themeColor="accent1"/>
      </w:pBdr>
      <w:ind w:left="1152" w:right="1152"/>
    </w:pPr>
    <w:rPr>
      <w:rFonts w:asciiTheme="minorHAnsi" w:eastAsiaTheme="minorEastAsia" w:hAnsiTheme="minorHAnsi"/>
      <w:i/>
      <w:iCs/>
      <w:color w:val="00305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7406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6D4"/>
    <w:rPr>
      <w:color w:val="003057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7406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06D4"/>
    <w:rPr>
      <w:color w:val="003057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7406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06D4"/>
    <w:rPr>
      <w:color w:val="003057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7406D4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406D4"/>
    <w:rPr>
      <w:color w:val="003057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7406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06D4"/>
    <w:rPr>
      <w:color w:val="003057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7406D4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406D4"/>
    <w:rPr>
      <w:color w:val="003057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7406D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06D4"/>
    <w:rPr>
      <w:color w:val="003057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7406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06D4"/>
    <w:rPr>
      <w:color w:val="003057" w:themeColor="text1"/>
      <w:sz w:val="16"/>
      <w:szCs w:val="16"/>
    </w:rPr>
  </w:style>
  <w:style w:type="paragraph" w:styleId="Caption">
    <w:name w:val="caption"/>
    <w:basedOn w:val="Normal"/>
    <w:next w:val="Normal"/>
    <w:uiPriority w:val="45"/>
    <w:semiHidden/>
    <w:unhideWhenUsed/>
    <w:qFormat/>
    <w:locked/>
    <w:rsid w:val="00633C01"/>
    <w:pPr>
      <w:spacing w:after="200" w:line="240" w:lineRule="auto"/>
    </w:pPr>
    <w:rPr>
      <w:i/>
      <w:i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7406D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406D4"/>
    <w:rPr>
      <w:color w:val="003057" w:themeColor="text1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740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6D4"/>
    <w:rPr>
      <w:color w:val="003057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740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6D4"/>
    <w:rPr>
      <w:b/>
      <w:bCs/>
      <w:color w:val="003057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7406D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6D4"/>
    <w:rPr>
      <w:rFonts w:ascii="Segoe UI" w:hAnsi="Segoe UI" w:cs="Segoe UI"/>
      <w:color w:val="003057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7406D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406D4"/>
    <w:rPr>
      <w:color w:val="003057" w:themeColor="text1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7406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6D4"/>
    <w:rPr>
      <w:color w:val="003057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locked/>
    <w:rsid w:val="007406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7406D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40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6D4"/>
    <w:rPr>
      <w:color w:val="003057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character" w:customStyle="1" w:styleId="Heading7Char">
    <w:name w:val="Heading 7 Char"/>
    <w:basedOn w:val="DefaultParagraphFont"/>
    <w:link w:val="Heading7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8Char">
    <w:name w:val="Heading 8 Char"/>
    <w:basedOn w:val="DefaultParagraphFont"/>
    <w:link w:val="Heading8"/>
    <w:uiPriority w:val="30"/>
    <w:semiHidden/>
    <w:rsid w:val="00F33243"/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0"/>
    <w:semiHidden/>
    <w:rsid w:val="00F33243"/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7406D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406D4"/>
    <w:rPr>
      <w:i/>
      <w:iCs/>
      <w:color w:val="003057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740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7406D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7406D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0"/>
    <w:semiHidden/>
    <w:qFormat/>
    <w:locked/>
    <w:rsid w:val="007406D4"/>
    <w:pPr>
      <w:pBdr>
        <w:top w:val="single" w:sz="4" w:space="10" w:color="003057" w:themeColor="accent1"/>
        <w:bottom w:val="single" w:sz="4" w:space="10" w:color="003057" w:themeColor="accent1"/>
      </w:pBdr>
      <w:spacing w:before="360" w:after="360"/>
      <w:ind w:left="864" w:right="864"/>
      <w:jc w:val="center"/>
    </w:pPr>
    <w:rPr>
      <w:i/>
      <w:iCs/>
      <w:color w:val="003057" w:themeColor="accent1"/>
    </w:rPr>
  </w:style>
  <w:style w:type="character" w:customStyle="1" w:styleId="IntenseQuoteChar">
    <w:name w:val="Intense Quote Char"/>
    <w:basedOn w:val="DefaultParagraphFont"/>
    <w:link w:val="IntenseQuote"/>
    <w:uiPriority w:val="40"/>
    <w:semiHidden/>
    <w:rsid w:val="007406D4"/>
    <w:rPr>
      <w:i/>
      <w:iCs/>
      <w:color w:val="003057" w:themeColor="accent1"/>
    </w:rPr>
  </w:style>
  <w:style w:type="paragraph" w:styleId="List">
    <w:name w:val="List"/>
    <w:basedOn w:val="Normal"/>
    <w:uiPriority w:val="99"/>
    <w:semiHidden/>
    <w:unhideWhenUsed/>
    <w:locked/>
    <w:rsid w:val="007406D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7406D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7406D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7406D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7406D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locked/>
    <w:rsid w:val="007406D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locked/>
    <w:rsid w:val="007406D4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locked/>
    <w:rsid w:val="007406D4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locked/>
    <w:rsid w:val="007406D4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locked/>
    <w:rsid w:val="007406D4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7406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7406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7406D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7406D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7406D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locked/>
    <w:rsid w:val="007406D4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locked/>
    <w:rsid w:val="007406D4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7406D4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7406D4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7406D4"/>
    <w:pPr>
      <w:numPr>
        <w:numId w:val="16"/>
      </w:numPr>
      <w:contextualSpacing/>
    </w:pPr>
  </w:style>
  <w:style w:type="paragraph" w:styleId="ListParagraph">
    <w:name w:val="List Paragraph"/>
    <w:uiPriority w:val="44"/>
    <w:semiHidden/>
    <w:locked/>
    <w:rsid w:val="00EE1CA5"/>
    <w:pPr>
      <w:snapToGrid w:val="0"/>
      <w:spacing w:before="120" w:after="120"/>
    </w:pPr>
  </w:style>
  <w:style w:type="paragraph" w:styleId="MacroText">
    <w:name w:val="macro"/>
    <w:link w:val="MacroTextChar"/>
    <w:uiPriority w:val="99"/>
    <w:semiHidden/>
    <w:unhideWhenUsed/>
    <w:locked/>
    <w:rsid w:val="00740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tLeast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740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406D4"/>
    <w:rPr>
      <w:rFonts w:asciiTheme="majorHAnsi" w:eastAsiaTheme="majorEastAsia" w:hAnsiTheme="majorHAnsi" w:cstheme="majorBidi"/>
      <w:color w:val="003057" w:themeColor="text1"/>
      <w:shd w:val="pct20" w:color="auto" w:fill="auto"/>
    </w:rPr>
  </w:style>
  <w:style w:type="paragraph" w:styleId="NoSpacing">
    <w:name w:val="No Spacing"/>
    <w:uiPriority w:val="1"/>
    <w:semiHidden/>
    <w:qFormat/>
    <w:locked/>
    <w:rsid w:val="007406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7406D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7406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7406D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406D4"/>
    <w:rPr>
      <w:color w:val="003057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740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06D4"/>
    <w:rPr>
      <w:rFonts w:ascii="Consolas" w:hAnsi="Consolas"/>
      <w:color w:val="003057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39"/>
    <w:semiHidden/>
    <w:qFormat/>
    <w:locked/>
    <w:rsid w:val="00633C0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9"/>
    <w:semiHidden/>
    <w:rsid w:val="00633C01"/>
    <w:rPr>
      <w:i/>
      <w:iCs/>
      <w:color w:val="00305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7406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406D4"/>
    <w:rPr>
      <w:color w:val="003057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7406D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06D4"/>
    <w:rPr>
      <w:color w:val="003057" w:themeColor="tex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7406D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7406D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locked/>
    <w:rsid w:val="007406D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5">
    <w:name w:val="toc 5"/>
    <w:basedOn w:val="Normal"/>
    <w:next w:val="Normal"/>
    <w:autoRedefine/>
    <w:uiPriority w:val="47"/>
    <w:semiHidden/>
    <w:unhideWhenUsed/>
    <w:locked/>
    <w:rsid w:val="007406D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47"/>
    <w:semiHidden/>
    <w:unhideWhenUsed/>
    <w:locked/>
    <w:rsid w:val="007406D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47"/>
    <w:semiHidden/>
    <w:unhideWhenUsed/>
    <w:locked/>
    <w:rsid w:val="007406D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47"/>
    <w:semiHidden/>
    <w:unhideWhenUsed/>
    <w:locked/>
    <w:rsid w:val="007406D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47"/>
    <w:semiHidden/>
    <w:unhideWhenUsed/>
    <w:locked/>
    <w:rsid w:val="007406D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47"/>
    <w:semiHidden/>
    <w:unhideWhenUsed/>
    <w:qFormat/>
    <w:locked/>
    <w:rsid w:val="007406D4"/>
    <w:pPr>
      <w:keepLines/>
      <w:spacing w:before="240" w:after="0" w:line="288" w:lineRule="atLeast"/>
      <w:outlineLvl w:val="9"/>
    </w:pPr>
    <w:rPr>
      <w:rFonts w:asciiTheme="majorHAnsi" w:eastAsiaTheme="majorEastAsia" w:hAnsiTheme="majorHAnsi" w:cstheme="majorBidi"/>
      <w:color w:val="00234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40"/>
    <w:unhideWhenUsed/>
    <w:locked/>
    <w:rsid w:val="00F3509A"/>
    <w:rPr>
      <w:color w:val="705191" w:themeColor="followedHyperlink"/>
      <w:u w:val="single"/>
    </w:rPr>
  </w:style>
  <w:style w:type="paragraph" w:customStyle="1" w:styleId="Boxbulletpoints">
    <w:name w:val="Box bullet points"/>
    <w:basedOn w:val="Boxtext"/>
    <w:uiPriority w:val="19"/>
    <w:qFormat/>
    <w:rsid w:val="00502A78"/>
    <w:pPr>
      <w:numPr>
        <w:numId w:val="18"/>
      </w:numPr>
      <w:pBdr>
        <w:top w:val="single" w:sz="4" w:space="6" w:color="68813B" w:themeColor="accent4"/>
        <w:left w:val="single" w:sz="4" w:space="6" w:color="68813B" w:themeColor="accent4"/>
        <w:bottom w:val="single" w:sz="4" w:space="6" w:color="68813B" w:themeColor="accent4"/>
        <w:right w:val="single" w:sz="4" w:space="6" w:color="68813B" w:themeColor="accent4"/>
      </w:pBdr>
      <w:tabs>
        <w:tab w:val="left" w:pos="567"/>
      </w:tabs>
      <w:ind w:left="567" w:hanging="425"/>
      <w:contextualSpacing/>
    </w:pPr>
  </w:style>
  <w:style w:type="table" w:styleId="GridTable1Light">
    <w:name w:val="Grid Table 1 Light"/>
    <w:basedOn w:val="TableNormal"/>
    <w:uiPriority w:val="46"/>
    <w:locked/>
    <w:rsid w:val="00663104"/>
    <w:pPr>
      <w:spacing w:after="0" w:line="240" w:lineRule="auto"/>
    </w:pPr>
    <w:tblPr>
      <w:tblStyleRowBandSize w:val="1"/>
      <w:tblStyleColBandSize w:val="1"/>
      <w:tblBorders>
        <w:top w:val="single" w:sz="4" w:space="0" w:color="55B2FF" w:themeColor="text1" w:themeTint="66"/>
        <w:left w:val="single" w:sz="4" w:space="0" w:color="55B2FF" w:themeColor="text1" w:themeTint="66"/>
        <w:bottom w:val="single" w:sz="4" w:space="0" w:color="55B2FF" w:themeColor="text1" w:themeTint="66"/>
        <w:right w:val="single" w:sz="4" w:space="0" w:color="55B2FF" w:themeColor="text1" w:themeTint="66"/>
        <w:insideH w:val="single" w:sz="4" w:space="0" w:color="55B2FF" w:themeColor="text1" w:themeTint="66"/>
        <w:insideV w:val="single" w:sz="4" w:space="0" w:color="55B2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18C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18C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CGridTable">
    <w:name w:val="EC Grid Table"/>
    <w:basedOn w:val="TableNormal"/>
    <w:uiPriority w:val="99"/>
    <w:rsid w:val="00916B49"/>
    <w:pPr>
      <w:spacing w:before="120" w:after="120" w:line="240" w:lineRule="auto"/>
    </w:pPr>
    <w:tblPr>
      <w:tblBorders>
        <w:top w:val="single" w:sz="4" w:space="0" w:color="003057" w:themeColor="text1"/>
        <w:left w:val="single" w:sz="4" w:space="0" w:color="003057" w:themeColor="text1"/>
        <w:bottom w:val="single" w:sz="4" w:space="0" w:color="003057" w:themeColor="text1"/>
        <w:right w:val="single" w:sz="4" w:space="0" w:color="003057" w:themeColor="text1"/>
        <w:insideH w:val="single" w:sz="4" w:space="0" w:color="003057" w:themeColor="text1"/>
        <w:insideV w:val="single" w:sz="4" w:space="0" w:color="003057" w:themeColor="text1"/>
      </w:tblBorders>
    </w:tblPr>
    <w:tcPr>
      <w:vAlign w:val="center"/>
    </w:tcPr>
    <w:tblStylePr w:type="firstRow">
      <w:rPr>
        <w:b/>
        <w:color w:val="003057"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Pulloutquote">
    <w:name w:val="Pullout quote"/>
    <w:basedOn w:val="Normal"/>
    <w:uiPriority w:val="13"/>
    <w:qFormat/>
    <w:rsid w:val="00B04978"/>
    <w:pPr>
      <w:spacing w:after="480" w:line="320" w:lineRule="exact"/>
      <w:ind w:left="1418"/>
    </w:pPr>
    <w:rPr>
      <w:i/>
      <w:color w:val="003057"/>
    </w:rPr>
  </w:style>
  <w:style w:type="numbering" w:customStyle="1" w:styleId="StyleNumberedLeft063cmHanging063cm">
    <w:name w:val="Style Numbered Left:  0.63 cm Hanging:  0.63 cm"/>
    <w:basedOn w:val="NoList"/>
    <w:rsid w:val="00C007B8"/>
    <w:pPr>
      <w:numPr>
        <w:numId w:val="20"/>
      </w:numPr>
    </w:pPr>
  </w:style>
  <w:style w:type="table" w:customStyle="1" w:styleId="Calendar1">
    <w:name w:val="Calendar 1"/>
    <w:basedOn w:val="TableNormal"/>
    <w:uiPriority w:val="99"/>
    <w:qFormat/>
    <w:rsid w:val="00A05376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3057" w:themeColor="text1"/>
          <w:left w:val="nil"/>
          <w:bottom w:val="single" w:sz="24" w:space="0" w:color="003057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locked/>
    <w:rsid w:val="00A053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">
    <w:name w:val="Light List"/>
    <w:basedOn w:val="TableNormal"/>
    <w:uiPriority w:val="61"/>
    <w:locked/>
    <w:rsid w:val="00AB0702"/>
    <w:pPr>
      <w:spacing w:before="0" w:after="0" w:line="240" w:lineRule="auto"/>
    </w:pPr>
    <w:rPr>
      <w:rFonts w:asciiTheme="minorHAnsi" w:eastAsiaTheme="minorEastAsia" w:hAnsiTheme="minorHAnsi"/>
      <w:color w:val="auto"/>
      <w:sz w:val="22"/>
      <w:szCs w:val="22"/>
      <w:lang w:val="en-US"/>
    </w:rPr>
    <w:tblPr>
      <w:tblStyleRowBandSize w:val="1"/>
      <w:tblStyleColBandSize w:val="1"/>
      <w:tblBorders>
        <w:top w:val="single" w:sz="8" w:space="0" w:color="003057" w:themeColor="text1"/>
        <w:left w:val="single" w:sz="8" w:space="0" w:color="003057" w:themeColor="text1"/>
        <w:bottom w:val="single" w:sz="8" w:space="0" w:color="003057" w:themeColor="text1"/>
        <w:right w:val="single" w:sz="8" w:space="0" w:color="003057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05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  <w:tblStylePr w:type="band1Horz">
      <w:tblPr/>
      <w:tcPr>
        <w:tcBorders>
          <w:top w:val="single" w:sz="8" w:space="0" w:color="003057" w:themeColor="text1"/>
          <w:left w:val="single" w:sz="8" w:space="0" w:color="003057" w:themeColor="text1"/>
          <w:bottom w:val="single" w:sz="8" w:space="0" w:color="003057" w:themeColor="text1"/>
          <w:right w:val="single" w:sz="8" w:space="0" w:color="003057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D43501"/>
    <w:rPr>
      <w:sz w:val="16"/>
      <w:szCs w:val="16"/>
    </w:rPr>
  </w:style>
  <w:style w:type="paragraph" w:styleId="Revision">
    <w:name w:val="Revision"/>
    <w:hidden/>
    <w:uiPriority w:val="99"/>
    <w:semiHidden/>
    <w:rsid w:val="00CF033A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Electoral Commission">
  <a:themeElements>
    <a:clrScheme name="Electoral Commission">
      <a:dk1>
        <a:srgbClr val="003057"/>
      </a:dk1>
      <a:lt1>
        <a:srgbClr val="FFFFFF"/>
      </a:lt1>
      <a:dk2>
        <a:srgbClr val="E6007C"/>
      </a:dk2>
      <a:lt2>
        <a:srgbClr val="0099C3"/>
      </a:lt2>
      <a:accent1>
        <a:srgbClr val="003057"/>
      </a:accent1>
      <a:accent2>
        <a:srgbClr val="A91255"/>
      </a:accent2>
      <a:accent3>
        <a:srgbClr val="705191"/>
      </a:accent3>
      <a:accent4>
        <a:srgbClr val="68813B"/>
      </a:accent4>
      <a:accent5>
        <a:srgbClr val="D05D15"/>
      </a:accent5>
      <a:accent6>
        <a:srgbClr val="CBC4BC"/>
      </a:accent6>
      <a:hlink>
        <a:srgbClr val="0099C3"/>
      </a:hlink>
      <a:folHlink>
        <a:srgbClr val="705191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12700">
          <a:solidFill>
            <a:schemeClr val="tx1"/>
          </a:solidFill>
          <a:round/>
          <a:headEnd/>
          <a:tailEnd type="triangle" w="med" len="med"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lIns="72000" tIns="72000" rIns="72000" bIns="72000" rtlCol="0" anchor="ctr" anchorCtr="1"/>
      <a:lstStyle>
        <a:defPPr algn="l">
          <a:defRPr sz="1600" dirty="0" smtClean="0"/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lIns="0" tIns="0" rIns="0" bIns="0" rtlCol="0">
        <a:spAutoFit/>
      </a:bodyPr>
      <a:lstStyle>
        <a:defPPr algn="l">
          <a:defRPr sz="1600" dirty="0" err="1" smtClean="0"/>
        </a:defPPr>
      </a:lstStyle>
    </a:txDef>
  </a:objectDefaults>
  <a:extraClrSchemeLst>
    <a:extraClrScheme>
      <a:clrScheme name="Default Design 1">
        <a:dk1>
          <a:srgbClr val="CCCCCC"/>
        </a:dk1>
        <a:lt1>
          <a:srgbClr val="FFFFFF"/>
        </a:lt1>
        <a:dk2>
          <a:srgbClr val="003366"/>
        </a:dk2>
        <a:lt2>
          <a:srgbClr val="0099CC"/>
        </a:lt2>
        <a:accent1>
          <a:srgbClr val="0099CC"/>
        </a:accent1>
        <a:accent2>
          <a:srgbClr val="CC0066"/>
        </a:accent2>
        <a:accent3>
          <a:srgbClr val="AAADB8"/>
        </a:accent3>
        <a:accent4>
          <a:srgbClr val="DADADA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3366"/>
        </a:dk1>
        <a:lt1>
          <a:srgbClr val="FFFFFF"/>
        </a:lt1>
        <a:dk2>
          <a:srgbClr val="0099CC"/>
        </a:dk2>
        <a:lt2>
          <a:srgbClr val="CCCCCC"/>
        </a:lt2>
        <a:accent1>
          <a:srgbClr val="0099CC"/>
        </a:accent1>
        <a:accent2>
          <a:srgbClr val="CC0066"/>
        </a:accent2>
        <a:accent3>
          <a:srgbClr val="FFFFFF"/>
        </a:accent3>
        <a:accent4>
          <a:srgbClr val="002A56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EC Orange">
      <a:srgbClr val="EC6608"/>
    </a:custClr>
    <a:custClr name="EC Green">
      <a:srgbClr val="96BE2D"/>
    </a:custClr>
    <a:custClr name="EC Purple">
      <a:srgbClr val="9C7DA9"/>
    </a:custClr>
    <a:custClr name="EC Yellow">
      <a:srgbClr val="F0DE38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Dark Blue 75%">
      <a:srgbClr val="2D5173"/>
    </a:custClr>
    <a:custClr name="EC Dark Blue 50%">
      <a:srgbClr val="6B809D"/>
    </a:custClr>
    <a:custClr name="EC Dark Blue 25%">
      <a:srgbClr val="B1BACD"/>
    </a:custClr>
    <a:custClr name="EC Light Blue 75%">
      <a:srgbClr val="25B2D3"/>
    </a:custClr>
    <a:custClr name="EC Light Blue 50%">
      <a:srgbClr val="8CCCE3"/>
    </a:custClr>
    <a:custClr name="EC Light Blue 25%">
      <a:srgbClr val="CBE6F2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Pink 25%">
      <a:srgbClr val="F9D3E5"/>
    </a:custClr>
    <a:custClr name="EC Orange 25%">
      <a:srgbClr val="FDDDC3"/>
    </a:custClr>
    <a:custClr name="EC Green 25%">
      <a:srgbClr val="E7EFD1"/>
    </a:custClr>
    <a:custClr name="EC Purple 25%">
      <a:srgbClr val="E3DCEB"/>
    </a:custClr>
    <a:custClr name="EC Yellow 25%">
      <a:srgbClr val="FCF7D7"/>
    </a:custClr>
    <a:custClr name="EC Grey 25%">
      <a:srgbClr val="F2F0EE"/>
    </a:custClr>
  </a:custClrLst>
  <a:extLst>
    <a:ext uri="{05A4C25C-085E-4340-85A3-A5531E510DB2}">
      <thm15:themeFamily xmlns:thm15="http://schemas.microsoft.com/office/thememl/2012/main" name="Electoral Commission" id="{089140F5-A040-4857-A709-DEDE5DD914E7}" vid="{052673E5-F94E-4DA9-88EC-A5C6A79925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703c3c0f-ec88-4936-9815-6035062a3a43">2023</Year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Electoral_x0020_Registration_x0020_Research xmlns="703c3c0f-ec88-4936-9815-6035062a3a43" xsi:nil="true"/>
    <Retention xmlns="0b644c8d-8442-43d3-b70d-a766ab8538c3">7 years</Retention>
    <Reference_x0020__x0026__x0020_Background_x0020_Documents xmlns="703c3c0f-ec88-4936-9815-6035062a3a43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TaxCatchAll xmlns="0b644c8d-8442-43d3-b70d-a766ab8538c3">
      <Value>3</Value>
      <Value>2</Value>
      <Value>1</Value>
    </TaxCatchAll>
    <ID_x0020_Pilots xmlns="703c3c0f-ec88-4936-9815-6035062a3a43" xsi:nil="true"/>
    <m11a9d934e5241cda71904421c04d1c1 xmlns="0b644c8d-8442-43d3-b70d-a766ab8538c3">
      <Terms xmlns="http://schemas.microsoft.com/office/infopath/2007/PartnerControls"/>
    </m11a9d934e5241cda71904421c04d1c1>
    <k8d136f7c151492e9a8c9a3ff7eb0306 xmlns="0b644c8d-8442-43d3-b70d-a766ab8538c3">
      <Terms xmlns="http://schemas.microsoft.com/office/infopath/2007/PartnerControls"/>
    </k8d136f7c151492e9a8c9a3ff7eb0306>
    <o4f6c70134b64a99b8a9c18b6cabc6d3 xmlns="0b644c8d-8442-43d3-b70d-a766ab8538c3">
      <Terms xmlns="http://schemas.microsoft.com/office/infopath/2007/PartnerControls"/>
    </o4f6c70134b64a99b8a9c18b6cabc6d3>
    <Owner xmlns="0b644c8d-8442-43d3-b70d-a766ab8538c3">
      <UserInfo>
        <DisplayName/>
        <AccountId xsi:nil="true"/>
        <AccountType/>
      </UserInfo>
    </Owner>
    <j4f12893337a4eac9e2d2c696f543b80 xmlns="0b644c8d-8442-43d3-b70d-a766ab8538c3">
      <Terms xmlns="http://schemas.microsoft.com/office/infopath/2007/PartnerControls"/>
    </j4f12893337a4eac9e2d2c696f543b80>
    <_dlc_DocId xmlns="0b644c8d-8442-43d3-b70d-a766ab8538c3">TX6SW6SUV4E4-1410525122-490</_dlc_DocId>
    <_dlc_DocIdUrl xmlns="0b644c8d-8442-43d3-b70d-a766ab8538c3">
      <Url>http://skynet/dm/Functions/researcheval/_layouts/15/DocIdRedir.aspx?ID=TX6SW6SUV4E4-1410525122-490</Url>
      <Description>TX6SW6SUV4E4-1410525122-490</Description>
    </_dlc_DocIdUrl>
  </documentManagement>
</p:properties>
</file>

<file path=customXml/item3.xml><?xml version="1.0" encoding="utf-8"?>
<?mso-contentType ?>
<SharedContentType xmlns="Microsoft.SharePoint.Taxonomy.ContentTypeSync" SourceId="42db2267-da8a-4033-a749-d2c129898989" ContentTypeId="0x010100C9ADBE5EDAD5E947B0458271EF26F4F3" PreviousValue="tru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Research Document" ma:contentTypeID="0x010100C9ADBE5EDAD5E947B0458271EF26F4F300B955E60D1437B34EA6243A259F58278300AB4A835B6F470F4896B5D05A16D3200D" ma:contentTypeVersion="16" ma:contentTypeDescription="" ma:contentTypeScope="" ma:versionID="5cf308065da4e4246c2edc0257d78daa">
  <xsd:schema xmlns:xsd="http://www.w3.org/2001/XMLSchema" xmlns:xs="http://www.w3.org/2001/XMLSchema" xmlns:p="http://schemas.microsoft.com/office/2006/metadata/properties" xmlns:ns2="0b644c8d-8442-43d3-b70d-a766ab8538c3" xmlns:ns3="703c3c0f-ec88-4936-9815-6035062a3a43" targetNamespace="http://schemas.microsoft.com/office/2006/metadata/properties" ma:root="true" ma:fieldsID="e72c494f9cd6fa40163da2df474967df" ns2:_="" ns3:_="">
    <xsd:import namespace="0b644c8d-8442-43d3-b70d-a766ab8538c3"/>
    <xsd:import namespace="703c3c0f-ec88-4936-9815-6035062a3a43"/>
    <xsd:element name="properties">
      <xsd:complexType>
        <xsd:sequence>
          <xsd:element name="documentManagement">
            <xsd:complexType>
              <xsd:all>
                <xsd:element ref="ns3:Year" minOccurs="0"/>
                <xsd:element ref="ns3:Electoral_x0020_Registration_x0020_Research" minOccurs="0"/>
                <xsd:element ref="ns3:Reference_x0020__x0026__x0020_Background_x0020_Documents" minOccurs="0"/>
                <xsd:element ref="ns3:ID_x0020_Pilots" minOccurs="0"/>
                <xsd:element ref="ns2:Owner" minOccurs="0"/>
                <xsd:element ref="ns2:_dlc_DocIdPersistId" minOccurs="0"/>
                <xsd:element ref="ns2:ArticleName" minOccurs="0"/>
                <xsd:element ref="ns2:j5093c87c62f4e2ea96105d295eed61a" minOccurs="0"/>
                <xsd:element ref="ns2:TaxCatchAll" minOccurs="0"/>
                <xsd:element ref="ns2:TaxCatchAllLabel" minOccurs="0"/>
                <xsd:element ref="ns2:k8d136f7c151492e9a8c9a3ff7eb0306" minOccurs="0"/>
                <xsd:element ref="ns2:o4f6c70134b64a99b8a9c18b6cabc6d3" minOccurs="0"/>
                <xsd:element ref="ns2:_dlc_DocId" minOccurs="0"/>
                <xsd:element ref="ns2:b78556a5ab004a83993a9660bce6152c" minOccurs="0"/>
                <xsd:element ref="ns2:b9ca678d06974d1b9a589aa70f41520a" minOccurs="0"/>
                <xsd:element ref="ns2:j4f12893337a4eac9e2d2c696f543b80" minOccurs="0"/>
                <xsd:element ref="ns2:_dlc_DocIdUrl" minOccurs="0"/>
                <xsd:element ref="ns2:m11a9d934e5241cda71904421c04d1c1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9" nillable="true" ma:displayName="Owner" ma:hidden="true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11a9d934e5241cda71904421c04d1c1" ma:index="30" nillable="true" ma:taxonomy="true" ma:internalName="m11a9d934e5241cda71904421c04d1c1" ma:taxonomyFieldName="R_x0026_E_x0020_SubFunction" ma:displayName="R&amp;E SubFunction" ma:readOnly="false" ma:default="" ma:fieldId="{611a9d93-4e52-41cd-a719-04421c04d1c1}" ma:taxonomyMulti="true" ma:sspId="42db2267-da8a-4033-a749-d2c129898989" ma:termSetId="6d04cb1f-98d7-495e-bc41-9376ad697b6d" ma:anchorId="264d97ed-250c-48bb-abc7-64c99c2b70a1" ma:open="true" ma:isKeyword="false">
      <xsd:complexType>
        <xsd:sequence>
          <xsd:element ref="pc:Terms" minOccurs="0" maxOccurs="1"/>
        </xsd:sequence>
      </xsd:complexType>
    </xsd:element>
    <xsd:element name="Retention" ma:index="31" nillable="true" ma:displayName="Retention" ma:default="7 years" ma:format="Dropdown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3c0f-ec88-4936-9815-6035062a3a43" elementFormDefault="qualified">
    <xsd:import namespace="http://schemas.microsoft.com/office/2006/documentManagement/types"/>
    <xsd:import namespace="http://schemas.microsoft.com/office/infopath/2007/PartnerControls"/>
    <xsd:element name="Year" ma:index="2" nillable="true" ma:displayName="Year" ma:default="2020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  <xsd:element name="Electoral_x0020_Registration_x0020_Research" ma:index="5" nillable="true" ma:displayName="Electoral Registration Research" ma:format="Dropdown" ma:internalName="Electoral_x0020_Registration_x0020_Research">
      <xsd:simpleType>
        <xsd:restriction base="dms:Choice">
          <xsd:enumeration value="Project Management"/>
          <xsd:enumeration value="Contract"/>
          <xsd:enumeration value="Research Materials"/>
          <xsd:enumeration value="Findings and Reporting"/>
          <xsd:enumeration value="Published on the Web"/>
        </xsd:restriction>
      </xsd:simpleType>
    </xsd:element>
    <xsd:element name="Reference_x0020__x0026__x0020_Background_x0020_Documents" ma:index="6" nillable="true" ma:displayName="Reference &amp; Background Documents" ma:format="Dropdown" ma:internalName="Reference_x0020__x0026__x0020_Background_x0020_Documents">
      <xsd:simpleType>
        <xsd:restriction base="dms:Choice">
          <xsd:enumeration value="Desk Research"/>
          <xsd:enumeration value="Papers from Conferences"/>
          <xsd:enumeration value="Useful Articles"/>
        </xsd:restriction>
      </xsd:simpleType>
    </xsd:element>
    <xsd:element name="ID_x0020_Pilots" ma:index="7" nillable="true" ma:displayName="ID Pilots" ma:format="Dropdown" ma:internalName="ID_x0020_Pilots">
      <xsd:simpleType>
        <xsd:restriction base="dms:Choice">
          <xsd:enumeration value="2019"/>
          <xsd:enumeration value="201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9818C-3D2A-493F-8434-75F6360B20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8B8AF1-207B-47B8-90FC-06F6374C623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703c3c0f-ec88-4936-9815-6035062a3a43"/>
    <ds:schemaRef ds:uri="http://purl.org/dc/dcmitype/"/>
    <ds:schemaRef ds:uri="0b644c8d-8442-43d3-b70d-a766ab8538c3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2FF4C0D-25CE-4E28-9351-13A3D594F0C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0E3AB82-1EFE-4FE5-B06D-6A58A65BA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44c8d-8442-43d3-b70d-a766ab8538c3"/>
    <ds:schemaRef ds:uri="703c3c0f-ec88-4936-9815-6035062a3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2DBFAE2-4455-44CB-B8B4-815716528C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2023-04-04T09:24:00Z</dcterms:created>
  <dcterms:modified xsi:type="dcterms:W3CDTF">2023-04-04T09:24:00Z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0x010100C9ADBE5EDAD5E947B0458271EF26F4F300B955E60D1437B34EA6243A259F58278300AB4A835B6F470F4896B5D05A16D3200D</vt:lpwstr>
  </property>
  <property fmtid="{D5CDD505-2E9C-101B-9397-08002B2CF9AE}" pid="3" name="_dlc_DocIdItemGuid">
    <vt:lpwstr>01a768b1-095d-45a6-80d1-f4ef0957958e</vt:lpwstr>
  </property>
  <property fmtid="{D5CDD505-2E9C-101B-9397-08002B2CF9AE}" pid="4" name="Audience1">
    <vt:lpwstr>2;#All staff|1a1e0e6e-8d96-4235-ac5f-9f1dcc3600b0</vt:lpwstr>
  </property>
  <property fmtid="{D5CDD505-2E9C-101B-9397-08002B2CF9AE}" pid="5" name="Countries">
    <vt:lpwstr>3;#UK wide|6834a7d2-fb91-47b3-99a3-3181df52306f</vt:lpwstr>
  </property>
  <property fmtid="{D5CDD505-2E9C-101B-9397-08002B2CF9AE}" pid="6" name="ECSubject">
    <vt:lpwstr/>
  </property>
  <property fmtid="{D5CDD505-2E9C-101B-9397-08002B2CF9AE}" pid="7" name="R&amp;E SubFunction">
    <vt:lpwstr/>
  </property>
  <property fmtid="{D5CDD505-2E9C-101B-9397-08002B2CF9AE}" pid="8" name="GPMS marking">
    <vt:lpwstr>1;#Official|77462fb2-11a1-4cd5-8628-4e6081b9477e</vt:lpwstr>
  </property>
  <property fmtid="{D5CDD505-2E9C-101B-9397-08002B2CF9AE}" pid="9" name="Calendar Year">
    <vt:lpwstr/>
  </property>
  <property fmtid="{D5CDD505-2E9C-101B-9397-08002B2CF9AE}" pid="10" name="Financial year">
    <vt:lpwstr/>
  </property>
</Properties>
</file>