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3AD8" w14:textId="77777777" w:rsidR="00425447" w:rsidRDefault="00425447" w:rsidP="004A06CC">
      <w:pPr>
        <w:pStyle w:val="Body"/>
        <w:rPr>
          <w:b/>
          <w:bCs/>
        </w:rPr>
      </w:pPr>
    </w:p>
    <w:p w14:paraId="15471E47" w14:textId="77777777" w:rsidR="00EF6852" w:rsidRDefault="00EF6852" w:rsidP="004A06CC">
      <w:pPr>
        <w:pStyle w:val="Body"/>
        <w:rPr>
          <w:b/>
          <w:bCs/>
        </w:rPr>
      </w:pPr>
    </w:p>
    <w:p w14:paraId="3B9EFB3E" w14:textId="105B2FD8" w:rsidR="00F3426F" w:rsidRPr="00425447" w:rsidRDefault="00425447" w:rsidP="004A06CC">
      <w:pPr>
        <w:pStyle w:val="Body"/>
        <w:rPr>
          <w:b/>
          <w:bCs/>
        </w:rPr>
      </w:pPr>
      <w:r w:rsidRPr="00425447">
        <w:rPr>
          <w:b/>
          <w:bCs/>
        </w:rPr>
        <w:t xml:space="preserve">Feedback from voters </w:t>
      </w:r>
      <w:r w:rsidR="00506FE7">
        <w:rPr>
          <w:b/>
          <w:bCs/>
        </w:rPr>
        <w:t>using support to vote</w:t>
      </w:r>
    </w:p>
    <w:p w14:paraId="42735516" w14:textId="6C2ADA33" w:rsidR="00BF69FE" w:rsidRDefault="00BF69FE" w:rsidP="004A06CC">
      <w:pPr>
        <w:pStyle w:val="Body"/>
      </w:pPr>
      <w:r>
        <w:t>We would like to hear about your experience of voting. Telling us about your views and experiences will help us to improve the services we provide at future elections.</w:t>
      </w:r>
    </w:p>
    <w:p w14:paraId="4301C2B9" w14:textId="77777777" w:rsidR="00425447" w:rsidRDefault="00425447" w:rsidP="004A06CC">
      <w:pPr>
        <w:pStyle w:val="Body"/>
      </w:pPr>
    </w:p>
    <w:p w14:paraId="0FBEF3DE" w14:textId="697E9BF4" w:rsidR="00BF69FE" w:rsidRDefault="00506FE7" w:rsidP="00BF69FE">
      <w:pPr>
        <w:pStyle w:val="Body"/>
        <w:numPr>
          <w:ilvl w:val="0"/>
          <w:numId w:val="44"/>
        </w:numPr>
      </w:pPr>
      <w:r>
        <w:t>D</w:t>
      </w:r>
      <w:r w:rsidR="00BF69FE">
        <w:t xml:space="preserve">id you find it </w:t>
      </w:r>
      <w:r>
        <w:t xml:space="preserve">easy </w:t>
      </w:r>
      <w:r w:rsidR="00BF69FE">
        <w:t>to vote today?</w:t>
      </w:r>
    </w:p>
    <w:tbl>
      <w:tblPr>
        <w:tblStyle w:val="ECGridTable"/>
        <w:tblW w:w="0" w:type="auto"/>
        <w:tblInd w:w="562" w:type="dxa"/>
        <w:tblLook w:val="04A0" w:firstRow="1" w:lastRow="0" w:firstColumn="1" w:lastColumn="0" w:noHBand="0" w:noVBand="1"/>
      </w:tblPr>
      <w:tblGrid>
        <w:gridCol w:w="2410"/>
        <w:gridCol w:w="1701"/>
      </w:tblGrid>
      <w:tr w:rsidR="00BF69FE" w14:paraId="2397AFB6" w14:textId="77777777" w:rsidTr="00BF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B6A0FEC" w14:textId="4070D4A7" w:rsidR="00BF69FE" w:rsidRDefault="00506FE7" w:rsidP="004A06CC">
            <w:pPr>
              <w:pStyle w:val="Body"/>
            </w:pPr>
            <w:r>
              <w:t>Yes</w:t>
            </w:r>
          </w:p>
        </w:tc>
        <w:tc>
          <w:tcPr>
            <w:tcW w:w="1701" w:type="dxa"/>
          </w:tcPr>
          <w:p w14:paraId="4EF18C14" w14:textId="77777777" w:rsidR="00BF69FE" w:rsidRDefault="00BF69FE" w:rsidP="004A06CC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9FE" w14:paraId="296B4E88" w14:textId="77777777" w:rsidTr="00BF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D3CA7CC" w14:textId="19B0ED26" w:rsidR="00BF69FE" w:rsidRDefault="00506FE7" w:rsidP="004A06CC">
            <w:pPr>
              <w:pStyle w:val="Body"/>
            </w:pPr>
            <w:r>
              <w:t>No</w:t>
            </w:r>
          </w:p>
        </w:tc>
        <w:tc>
          <w:tcPr>
            <w:tcW w:w="1701" w:type="dxa"/>
          </w:tcPr>
          <w:p w14:paraId="6AFDE5F1" w14:textId="77777777" w:rsidR="00BF69FE" w:rsidRDefault="00BF69FE" w:rsidP="004A06CC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9FE" w14:paraId="65FA9CC2" w14:textId="77777777" w:rsidTr="00BF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B0742D" w14:textId="510B64D9" w:rsidR="00BF69FE" w:rsidRDefault="00506FE7" w:rsidP="004A06CC">
            <w:pPr>
              <w:pStyle w:val="Body"/>
            </w:pPr>
            <w:r>
              <w:t>Don’t know</w:t>
            </w:r>
          </w:p>
        </w:tc>
        <w:tc>
          <w:tcPr>
            <w:tcW w:w="1701" w:type="dxa"/>
          </w:tcPr>
          <w:p w14:paraId="5065A1BC" w14:textId="77777777" w:rsidR="00BF69FE" w:rsidRDefault="00BF69FE" w:rsidP="004A06CC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A3189" w14:textId="60FE9FB0" w:rsidR="00491BB8" w:rsidRDefault="00491BB8" w:rsidP="00491BB8">
      <w:pPr>
        <w:pStyle w:val="Body"/>
        <w:numPr>
          <w:ilvl w:val="0"/>
          <w:numId w:val="44"/>
        </w:numPr>
      </w:pPr>
      <w:r>
        <w:t>If you did not find it easy, why was that?</w:t>
      </w:r>
    </w:p>
    <w:tbl>
      <w:tblPr>
        <w:tblStyle w:val="ECGridTable"/>
        <w:tblW w:w="0" w:type="auto"/>
        <w:tblInd w:w="562" w:type="dxa"/>
        <w:tblLook w:val="04A0" w:firstRow="1" w:lastRow="0" w:firstColumn="1" w:lastColumn="0" w:noHBand="0" w:noVBand="1"/>
      </w:tblPr>
      <w:tblGrid>
        <w:gridCol w:w="7371"/>
      </w:tblGrid>
      <w:tr w:rsidR="00491BB8" w14:paraId="04800581" w14:textId="77777777" w:rsidTr="0095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83B42D7" w14:textId="06BFCFE9" w:rsidR="00491BB8" w:rsidRDefault="00491BB8" w:rsidP="0095537C">
            <w:pPr>
              <w:pStyle w:val="Body"/>
            </w:pPr>
          </w:p>
        </w:tc>
      </w:tr>
    </w:tbl>
    <w:p w14:paraId="2D830D6A" w14:textId="77777777" w:rsidR="00425447" w:rsidRDefault="00425447" w:rsidP="00425447">
      <w:pPr>
        <w:pStyle w:val="Body"/>
        <w:ind w:left="720"/>
      </w:pPr>
    </w:p>
    <w:p w14:paraId="638C9919" w14:textId="52B079CE" w:rsidR="00BF69FE" w:rsidRDefault="00BF69FE" w:rsidP="00F32902">
      <w:pPr>
        <w:pStyle w:val="Body"/>
        <w:numPr>
          <w:ilvl w:val="0"/>
          <w:numId w:val="44"/>
        </w:numPr>
      </w:pPr>
      <w:r>
        <w:t>Did you use any of the support available in the polling station? Please tick any support you used.</w:t>
      </w:r>
    </w:p>
    <w:tbl>
      <w:tblPr>
        <w:tblStyle w:val="ECGridTable"/>
        <w:tblW w:w="0" w:type="auto"/>
        <w:tblInd w:w="562" w:type="dxa"/>
        <w:tblLook w:val="04A0" w:firstRow="1" w:lastRow="0" w:firstColumn="1" w:lastColumn="0" w:noHBand="0" w:noVBand="1"/>
      </w:tblPr>
      <w:tblGrid>
        <w:gridCol w:w="5812"/>
        <w:gridCol w:w="1559"/>
      </w:tblGrid>
      <w:tr w:rsidR="00506FE7" w14:paraId="5EF330FF" w14:textId="77777777" w:rsidTr="00B3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0C17F40E" w14:textId="14556146" w:rsidR="00506FE7" w:rsidRDefault="00506FE7" w:rsidP="00425447">
            <w:pPr>
              <w:pStyle w:val="Body"/>
            </w:pPr>
            <w:r>
              <w:t>Disabled parking space</w:t>
            </w:r>
          </w:p>
        </w:tc>
        <w:tc>
          <w:tcPr>
            <w:tcW w:w="1559" w:type="dxa"/>
          </w:tcPr>
          <w:p w14:paraId="0DFA85FF" w14:textId="77777777" w:rsidR="00506FE7" w:rsidRDefault="00506FE7" w:rsidP="00425447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447" w14:paraId="4A13F43E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2DCE75BE" w14:textId="23A33DE1" w:rsidR="00425447" w:rsidRDefault="00B319C8" w:rsidP="00425447">
            <w:pPr>
              <w:pStyle w:val="Body"/>
            </w:pPr>
            <w:r>
              <w:t>Chairs/seating</w:t>
            </w:r>
          </w:p>
        </w:tc>
        <w:tc>
          <w:tcPr>
            <w:tcW w:w="1559" w:type="dxa"/>
          </w:tcPr>
          <w:p w14:paraId="6487D56F" w14:textId="77777777" w:rsidR="00425447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447" w14:paraId="06C7DBF4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7A8DBE18" w14:textId="5ABD897D" w:rsidR="00425447" w:rsidRDefault="00B319C8" w:rsidP="00425447">
            <w:pPr>
              <w:pStyle w:val="Body"/>
            </w:pPr>
            <w:r>
              <w:t xml:space="preserve">Tactile </w:t>
            </w:r>
            <w:r w:rsidR="00CF033A">
              <w:t>voting device</w:t>
            </w:r>
          </w:p>
        </w:tc>
        <w:tc>
          <w:tcPr>
            <w:tcW w:w="1559" w:type="dxa"/>
          </w:tcPr>
          <w:p w14:paraId="2AC29B2D" w14:textId="77777777" w:rsidR="00425447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447" w14:paraId="028B4120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3C4DC182" w14:textId="3E0039DB" w:rsidR="00425447" w:rsidRDefault="00B319C8" w:rsidP="00425447">
            <w:pPr>
              <w:pStyle w:val="Body"/>
            </w:pPr>
            <w:r>
              <w:t>Magnifiers</w:t>
            </w:r>
          </w:p>
        </w:tc>
        <w:tc>
          <w:tcPr>
            <w:tcW w:w="1559" w:type="dxa"/>
          </w:tcPr>
          <w:p w14:paraId="0E0575F7" w14:textId="77777777" w:rsidR="00425447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447" w14:paraId="7EF71BC4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334E2B89" w14:textId="5B97FEB2" w:rsidR="00425447" w:rsidRDefault="00B319C8" w:rsidP="00425447">
            <w:pPr>
              <w:pStyle w:val="Body"/>
            </w:pPr>
            <w:r>
              <w:t>Polling booth at wheelchair level</w:t>
            </w:r>
          </w:p>
        </w:tc>
        <w:tc>
          <w:tcPr>
            <w:tcW w:w="1559" w:type="dxa"/>
          </w:tcPr>
          <w:p w14:paraId="58E9087A" w14:textId="77777777" w:rsidR="00425447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447" w14:paraId="23CBF5EC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68F11A2C" w14:textId="4DAE89D1" w:rsidR="00425447" w:rsidRDefault="00B319C8" w:rsidP="00425447">
            <w:pPr>
              <w:pStyle w:val="Body"/>
            </w:pPr>
            <w:r>
              <w:t>Pencil grip</w:t>
            </w:r>
          </w:p>
        </w:tc>
        <w:tc>
          <w:tcPr>
            <w:tcW w:w="1559" w:type="dxa"/>
          </w:tcPr>
          <w:p w14:paraId="04860073" w14:textId="77777777" w:rsidR="00425447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447" w14:paraId="402E91EB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62A636C6" w14:textId="4E4BC75A" w:rsidR="00425447" w:rsidRDefault="00B319C8" w:rsidP="00425447">
            <w:pPr>
              <w:pStyle w:val="Body"/>
            </w:pPr>
            <w:r>
              <w:t>Entrance/doorway ramps</w:t>
            </w:r>
          </w:p>
        </w:tc>
        <w:tc>
          <w:tcPr>
            <w:tcW w:w="1559" w:type="dxa"/>
          </w:tcPr>
          <w:p w14:paraId="1D90342E" w14:textId="77777777" w:rsidR="00425447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447" w14:paraId="401E0357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55A0A99B" w14:textId="1C5CE081" w:rsidR="00425447" w:rsidRDefault="00B319C8" w:rsidP="00425447">
            <w:pPr>
              <w:pStyle w:val="Body"/>
            </w:pPr>
            <w:r>
              <w:t>Entrance doorbell/</w:t>
            </w:r>
            <w:proofErr w:type="spellStart"/>
            <w:r>
              <w:t>alerter</w:t>
            </w:r>
            <w:proofErr w:type="spellEnd"/>
          </w:p>
        </w:tc>
        <w:tc>
          <w:tcPr>
            <w:tcW w:w="1559" w:type="dxa"/>
          </w:tcPr>
          <w:p w14:paraId="0F9772DB" w14:textId="77777777" w:rsidR="00425447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9C8" w14:paraId="41D77260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278C7E8C" w14:textId="1261AC8A" w:rsidR="00B319C8" w:rsidRDefault="00B319C8" w:rsidP="0006241E">
            <w:pPr>
              <w:pStyle w:val="Body"/>
            </w:pPr>
            <w:r>
              <w:t>Hearing induction loop</w:t>
            </w:r>
          </w:p>
        </w:tc>
        <w:tc>
          <w:tcPr>
            <w:tcW w:w="1559" w:type="dxa"/>
          </w:tcPr>
          <w:p w14:paraId="53DF8AAA" w14:textId="77777777" w:rsidR="00B319C8" w:rsidRDefault="00B319C8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9C8" w14:paraId="7E8B96DE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014BA5D2" w14:textId="60B458FC" w:rsidR="00B319C8" w:rsidRDefault="00B319C8" w:rsidP="0006241E">
            <w:pPr>
              <w:pStyle w:val="Body"/>
            </w:pPr>
            <w:r>
              <w:t>Audio device</w:t>
            </w:r>
          </w:p>
        </w:tc>
        <w:tc>
          <w:tcPr>
            <w:tcW w:w="1559" w:type="dxa"/>
          </w:tcPr>
          <w:p w14:paraId="4E250DB4" w14:textId="77777777" w:rsidR="00B319C8" w:rsidRDefault="00B319C8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9C8" w14:paraId="6982B6AF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4C27BE34" w14:textId="68292F22" w:rsidR="00B319C8" w:rsidRDefault="00B319C8" w:rsidP="0006241E">
            <w:pPr>
              <w:pStyle w:val="Body"/>
            </w:pPr>
            <w:r>
              <w:lastRenderedPageBreak/>
              <w:t xml:space="preserve">Easy read information </w:t>
            </w:r>
          </w:p>
        </w:tc>
        <w:tc>
          <w:tcPr>
            <w:tcW w:w="1559" w:type="dxa"/>
          </w:tcPr>
          <w:p w14:paraId="2BB8BEF6" w14:textId="77777777" w:rsidR="00B319C8" w:rsidRDefault="00B319C8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D32" w14:paraId="23AD85B7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5A1FFD60" w14:textId="449EFD66" w:rsidR="00227D32" w:rsidRDefault="00227D32" w:rsidP="0006241E">
            <w:pPr>
              <w:pStyle w:val="Body"/>
            </w:pPr>
            <w:r>
              <w:t>Large print information</w:t>
            </w:r>
          </w:p>
        </w:tc>
        <w:tc>
          <w:tcPr>
            <w:tcW w:w="1559" w:type="dxa"/>
          </w:tcPr>
          <w:p w14:paraId="18482B30" w14:textId="77777777" w:rsidR="00227D32" w:rsidRDefault="00227D32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9C8" w14:paraId="059565D0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587630FC" w14:textId="3A68DD92" w:rsidR="00B319C8" w:rsidRDefault="00B319C8" w:rsidP="0006241E">
            <w:pPr>
              <w:pStyle w:val="Body"/>
            </w:pPr>
            <w:r>
              <w:t xml:space="preserve">Large print </w:t>
            </w:r>
            <w:r w:rsidR="00506FE7">
              <w:t>reference ballot paper</w:t>
            </w:r>
          </w:p>
        </w:tc>
        <w:tc>
          <w:tcPr>
            <w:tcW w:w="1559" w:type="dxa"/>
          </w:tcPr>
          <w:p w14:paraId="49420A63" w14:textId="77777777" w:rsidR="00B319C8" w:rsidRDefault="00B319C8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FE7" w14:paraId="7F57AA28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57286371" w14:textId="6FE0A5E2" w:rsidR="00506FE7" w:rsidRDefault="00506FE7" w:rsidP="0006241E">
            <w:pPr>
              <w:pStyle w:val="Body"/>
            </w:pPr>
            <w:r>
              <w:t xml:space="preserve">Support from a companion (friend, family, support worker) </w:t>
            </w:r>
          </w:p>
        </w:tc>
        <w:tc>
          <w:tcPr>
            <w:tcW w:w="1559" w:type="dxa"/>
          </w:tcPr>
          <w:p w14:paraId="437BCC41" w14:textId="77777777" w:rsidR="00506FE7" w:rsidRDefault="00506FE7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FE7" w14:paraId="1B019CC5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37E092E6" w14:textId="36BC00CE" w:rsidR="00506FE7" w:rsidRDefault="00506FE7" w:rsidP="0006241E">
            <w:pPr>
              <w:pStyle w:val="Body"/>
            </w:pPr>
            <w:r>
              <w:t>Use of mobile phone app (magnifier, torch)</w:t>
            </w:r>
          </w:p>
        </w:tc>
        <w:tc>
          <w:tcPr>
            <w:tcW w:w="1559" w:type="dxa"/>
          </w:tcPr>
          <w:p w14:paraId="3D705F37" w14:textId="77777777" w:rsidR="00506FE7" w:rsidRDefault="00506FE7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FE7" w14:paraId="01075D71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506908C9" w14:textId="57FFD0D1" w:rsidR="00506FE7" w:rsidRDefault="00506FE7" w:rsidP="0006241E">
            <w:pPr>
              <w:pStyle w:val="Body"/>
            </w:pPr>
            <w:r>
              <w:t>Support from polling station staff</w:t>
            </w:r>
          </w:p>
        </w:tc>
        <w:tc>
          <w:tcPr>
            <w:tcW w:w="1559" w:type="dxa"/>
          </w:tcPr>
          <w:p w14:paraId="6882E7E6" w14:textId="77777777" w:rsidR="00506FE7" w:rsidRDefault="00506FE7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FE7" w14:paraId="4CCC8E49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5FE750D1" w14:textId="028524C3" w:rsidR="00506FE7" w:rsidRDefault="00506FE7" w:rsidP="0006241E">
            <w:pPr>
              <w:pStyle w:val="Body"/>
            </w:pPr>
            <w:r>
              <w:t>Other (please say what this was)</w:t>
            </w:r>
          </w:p>
        </w:tc>
        <w:tc>
          <w:tcPr>
            <w:tcW w:w="1559" w:type="dxa"/>
          </w:tcPr>
          <w:p w14:paraId="481445F4" w14:textId="77777777" w:rsidR="00506FE7" w:rsidRDefault="00506FE7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3DA2E2" w14:textId="1EB1806E" w:rsidR="00425447" w:rsidRDefault="00425447" w:rsidP="00425447">
      <w:pPr>
        <w:pStyle w:val="Body"/>
        <w:ind w:left="720"/>
      </w:pPr>
    </w:p>
    <w:p w14:paraId="4A07F818" w14:textId="35E6B976" w:rsidR="00BF69FE" w:rsidRDefault="00BF69FE" w:rsidP="00F32902">
      <w:pPr>
        <w:pStyle w:val="Body"/>
        <w:numPr>
          <w:ilvl w:val="0"/>
          <w:numId w:val="44"/>
        </w:numPr>
      </w:pPr>
      <w:r>
        <w:t>Is there any</w:t>
      </w:r>
      <w:r w:rsidR="00E313C0">
        <w:t xml:space="preserve"> other support you needed that was not </w:t>
      </w:r>
      <w:r>
        <w:t>available in the polling station?</w:t>
      </w:r>
    </w:p>
    <w:tbl>
      <w:tblPr>
        <w:tblStyle w:val="ECGridTable"/>
        <w:tblW w:w="0" w:type="auto"/>
        <w:tblInd w:w="562" w:type="dxa"/>
        <w:tblLook w:val="04A0" w:firstRow="1" w:lastRow="0" w:firstColumn="1" w:lastColumn="0" w:noHBand="0" w:noVBand="1"/>
      </w:tblPr>
      <w:tblGrid>
        <w:gridCol w:w="7371"/>
      </w:tblGrid>
      <w:tr w:rsidR="00D43501" w14:paraId="2EFAE5BE" w14:textId="77777777" w:rsidTr="00B3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04A5711" w14:textId="4238591F" w:rsidR="00D43501" w:rsidRDefault="00D43501" w:rsidP="004A06CC">
            <w:pPr>
              <w:pStyle w:val="Body"/>
            </w:pPr>
          </w:p>
        </w:tc>
      </w:tr>
    </w:tbl>
    <w:p w14:paraId="22DD426E" w14:textId="1D4A30C8" w:rsidR="00BF69FE" w:rsidRDefault="00BF69FE" w:rsidP="004A06CC">
      <w:pPr>
        <w:pStyle w:val="Body"/>
      </w:pPr>
    </w:p>
    <w:p w14:paraId="423E32B0" w14:textId="6F65AA39" w:rsidR="00BF69FE" w:rsidRDefault="00E313C0" w:rsidP="00F32902">
      <w:pPr>
        <w:pStyle w:val="Body"/>
        <w:numPr>
          <w:ilvl w:val="0"/>
          <w:numId w:val="44"/>
        </w:numPr>
      </w:pPr>
      <w:r>
        <w:t>Were</w:t>
      </w:r>
      <w:r w:rsidR="00BF69FE">
        <w:t xml:space="preserve"> the polling station staff helpful?</w:t>
      </w:r>
    </w:p>
    <w:tbl>
      <w:tblPr>
        <w:tblStyle w:val="ECGridTable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992"/>
      </w:tblGrid>
      <w:tr w:rsidR="006134BD" w14:paraId="13FEF1F3" w14:textId="77777777" w:rsidTr="00B3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EEF339" w14:textId="21A18C78" w:rsidR="006134BD" w:rsidRDefault="00E313C0" w:rsidP="0006241E">
            <w:pPr>
              <w:pStyle w:val="Body"/>
            </w:pPr>
            <w:r>
              <w:t>Yes</w:t>
            </w:r>
          </w:p>
        </w:tc>
        <w:tc>
          <w:tcPr>
            <w:tcW w:w="992" w:type="dxa"/>
          </w:tcPr>
          <w:p w14:paraId="5EF5BA75" w14:textId="77777777" w:rsidR="006134BD" w:rsidRDefault="006134BD" w:rsidP="000624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4BD" w14:paraId="040ABAD6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694A9C8" w14:textId="278F531A" w:rsidR="006134BD" w:rsidRDefault="00E313C0" w:rsidP="0006241E">
            <w:pPr>
              <w:pStyle w:val="Body"/>
            </w:pPr>
            <w:r>
              <w:t>No</w:t>
            </w:r>
          </w:p>
        </w:tc>
        <w:tc>
          <w:tcPr>
            <w:tcW w:w="992" w:type="dxa"/>
          </w:tcPr>
          <w:p w14:paraId="00422178" w14:textId="77777777" w:rsidR="006134BD" w:rsidRDefault="006134BD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4BD" w14:paraId="7787BD15" w14:textId="77777777" w:rsidTr="00B3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AE46BD" w14:textId="220A5E73" w:rsidR="006134BD" w:rsidRDefault="00E313C0" w:rsidP="0006241E">
            <w:pPr>
              <w:pStyle w:val="Body"/>
            </w:pPr>
            <w:r>
              <w:t>I did not ask for help</w:t>
            </w:r>
          </w:p>
        </w:tc>
        <w:tc>
          <w:tcPr>
            <w:tcW w:w="992" w:type="dxa"/>
          </w:tcPr>
          <w:p w14:paraId="7ADC7BD6" w14:textId="77777777" w:rsidR="006134BD" w:rsidRDefault="006134BD" w:rsidP="0006241E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D93D9" w14:textId="6074E2F7" w:rsidR="006134BD" w:rsidRDefault="006134BD" w:rsidP="00B319C8">
      <w:pPr>
        <w:pStyle w:val="Body"/>
        <w:ind w:left="720"/>
      </w:pPr>
    </w:p>
    <w:p w14:paraId="25650982" w14:textId="49358F89" w:rsidR="00227D32" w:rsidRDefault="00227D32" w:rsidP="00F32902">
      <w:pPr>
        <w:pStyle w:val="Body"/>
        <w:numPr>
          <w:ilvl w:val="0"/>
          <w:numId w:val="44"/>
        </w:numPr>
      </w:pPr>
      <w:r>
        <w:t>Is there anything else you’d like to share about your experience of voting today?</w:t>
      </w:r>
    </w:p>
    <w:tbl>
      <w:tblPr>
        <w:tblStyle w:val="ECGridTable"/>
        <w:tblW w:w="0" w:type="auto"/>
        <w:tblInd w:w="562" w:type="dxa"/>
        <w:tblLook w:val="04A0" w:firstRow="1" w:lastRow="0" w:firstColumn="1" w:lastColumn="0" w:noHBand="0" w:noVBand="1"/>
      </w:tblPr>
      <w:tblGrid>
        <w:gridCol w:w="7371"/>
      </w:tblGrid>
      <w:tr w:rsidR="00227D32" w14:paraId="6D06741D" w14:textId="77777777" w:rsidTr="00F8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02A9798" w14:textId="0778D963" w:rsidR="00227D32" w:rsidRDefault="00227D32" w:rsidP="00F801B7">
            <w:pPr>
              <w:pStyle w:val="Body"/>
            </w:pPr>
          </w:p>
        </w:tc>
      </w:tr>
    </w:tbl>
    <w:p w14:paraId="267AC240" w14:textId="77777777" w:rsidR="00227D32" w:rsidRPr="003E70B3" w:rsidRDefault="00227D32" w:rsidP="00B319C8">
      <w:pPr>
        <w:pStyle w:val="Body"/>
        <w:ind w:left="720"/>
      </w:pPr>
    </w:p>
    <w:sectPr w:rsidR="00227D32" w:rsidRPr="003E70B3" w:rsidSect="005B185F">
      <w:footerReference w:type="default" r:id="rId12"/>
      <w:type w:val="continuous"/>
      <w:pgSz w:w="11906" w:h="16838" w:code="9"/>
      <w:pgMar w:top="714" w:right="714" w:bottom="714" w:left="1605" w:header="567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7868" w14:textId="77777777" w:rsidR="00BF69FE" w:rsidRDefault="00BF69FE" w:rsidP="006275AD">
      <w:pPr>
        <w:spacing w:after="0" w:line="240" w:lineRule="auto"/>
      </w:pPr>
      <w:r>
        <w:separator/>
      </w:r>
    </w:p>
    <w:p w14:paraId="7DDEF3D6" w14:textId="77777777" w:rsidR="00BF69FE" w:rsidRDefault="00BF69FE"/>
  </w:endnote>
  <w:endnote w:type="continuationSeparator" w:id="0">
    <w:p w14:paraId="6495B8BA" w14:textId="77777777" w:rsidR="00BF69FE" w:rsidRDefault="00BF69FE" w:rsidP="006275AD">
      <w:pPr>
        <w:spacing w:after="0" w:line="240" w:lineRule="auto"/>
      </w:pPr>
      <w:r>
        <w:continuationSeparator/>
      </w:r>
    </w:p>
    <w:p w14:paraId="5EDCA3FD" w14:textId="77777777" w:rsidR="00BF69FE" w:rsidRDefault="00BF69FE"/>
  </w:endnote>
  <w:endnote w:type="continuationNotice" w:id="1">
    <w:p w14:paraId="25E2D141" w14:textId="77777777" w:rsidR="00EA798D" w:rsidRDefault="00EA798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54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2C4CA" w14:textId="77777777" w:rsidR="00CE1F4A" w:rsidRDefault="00CE1F4A" w:rsidP="00CE1F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B7E8D" w14:textId="77777777" w:rsidR="00BF69FE" w:rsidRDefault="00BF69FE" w:rsidP="006275AD">
      <w:pPr>
        <w:spacing w:after="0" w:line="240" w:lineRule="auto"/>
      </w:pPr>
      <w:r>
        <w:separator/>
      </w:r>
    </w:p>
    <w:p w14:paraId="1872AC02" w14:textId="77777777" w:rsidR="00BF69FE" w:rsidRDefault="00BF69FE"/>
  </w:footnote>
  <w:footnote w:type="continuationSeparator" w:id="0">
    <w:p w14:paraId="101CB72A" w14:textId="77777777" w:rsidR="00BF69FE" w:rsidRDefault="00BF69FE" w:rsidP="006275AD">
      <w:pPr>
        <w:spacing w:after="0" w:line="240" w:lineRule="auto"/>
      </w:pPr>
      <w:r>
        <w:continuationSeparator/>
      </w:r>
    </w:p>
    <w:p w14:paraId="38AB77F0" w14:textId="77777777" w:rsidR="00BF69FE" w:rsidRDefault="00BF69FE"/>
  </w:footnote>
  <w:footnote w:type="continuationNotice" w:id="1">
    <w:p w14:paraId="6193FC55" w14:textId="77777777" w:rsidR="00EA798D" w:rsidRDefault="00EA798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98D2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92ACE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6C86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DE6FF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1A785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9AFF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2A1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9006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C0FD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126F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C3499"/>
    <w:multiLevelType w:val="multilevel"/>
    <w:tmpl w:val="209A21DA"/>
    <w:numStyleLink w:val="ECBullets"/>
  </w:abstractNum>
  <w:abstractNum w:abstractNumId="11" w15:restartNumberingAfterBreak="0">
    <w:nsid w:val="03546484"/>
    <w:multiLevelType w:val="hybridMultilevel"/>
    <w:tmpl w:val="D8908CC6"/>
    <w:lvl w:ilvl="0" w:tplc="7BCE019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8938C6"/>
    <w:multiLevelType w:val="multilevel"/>
    <w:tmpl w:val="B4FA8EE2"/>
    <w:styleLink w:val="StyleNumberedLeft063cmHanging063cm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13" w15:restartNumberingAfterBreak="0">
    <w:nsid w:val="0D924FDA"/>
    <w:multiLevelType w:val="hybridMultilevel"/>
    <w:tmpl w:val="2AB264AE"/>
    <w:lvl w:ilvl="0" w:tplc="C1AA3A5C">
      <w:start w:val="1"/>
      <w:numFmt w:val="bullet"/>
      <w:pStyle w:val="Box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B6167"/>
    <w:multiLevelType w:val="hybridMultilevel"/>
    <w:tmpl w:val="11BCC958"/>
    <w:lvl w:ilvl="0" w:tplc="1654E73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63B49"/>
    <w:multiLevelType w:val="hybridMultilevel"/>
    <w:tmpl w:val="990CC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73578"/>
    <w:multiLevelType w:val="multilevel"/>
    <w:tmpl w:val="D7E4EFA8"/>
    <w:numStyleLink w:val="ECNumbered"/>
  </w:abstractNum>
  <w:abstractNum w:abstractNumId="17" w15:restartNumberingAfterBreak="0">
    <w:nsid w:val="2B3B35C6"/>
    <w:multiLevelType w:val="multilevel"/>
    <w:tmpl w:val="D7E4EFA8"/>
    <w:numStyleLink w:val="ECNumbered"/>
  </w:abstractNum>
  <w:abstractNum w:abstractNumId="18" w15:restartNumberingAfterBreak="0">
    <w:nsid w:val="2CF918E2"/>
    <w:multiLevelType w:val="hybridMultilevel"/>
    <w:tmpl w:val="57BC2F2C"/>
    <w:lvl w:ilvl="0" w:tplc="F66E6B78">
      <w:start w:val="1"/>
      <w:numFmt w:val="bullet"/>
      <w:pStyle w:val="Boxbulletspaced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95BCD20A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307A6E52"/>
    <w:multiLevelType w:val="hybridMultilevel"/>
    <w:tmpl w:val="63B8ECB0"/>
    <w:lvl w:ilvl="0" w:tplc="C8A84C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94293"/>
    <w:multiLevelType w:val="multilevel"/>
    <w:tmpl w:val="209A21DA"/>
    <w:numStyleLink w:val="ECBullets"/>
  </w:abstractNum>
  <w:abstractNum w:abstractNumId="21" w15:restartNumberingAfterBreak="0">
    <w:nsid w:val="35E255E2"/>
    <w:multiLevelType w:val="multilevel"/>
    <w:tmpl w:val="D7E4EFA8"/>
    <w:numStyleLink w:val="ECNumbered"/>
  </w:abstractNum>
  <w:abstractNum w:abstractNumId="22" w15:restartNumberingAfterBreak="0">
    <w:nsid w:val="386715C3"/>
    <w:multiLevelType w:val="multilevel"/>
    <w:tmpl w:val="139A7226"/>
    <w:styleLink w:val="ECAppendix"/>
    <w:lvl w:ilvl="0">
      <w:start w:val="1"/>
      <w:numFmt w:val="upperLetter"/>
      <w:pStyle w:val="Appendixheadnumber"/>
      <w:lvlText w:val="Appendix %1: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Appendixparanumber"/>
      <w:lvlText w:val="%1.%2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</w:abstractNum>
  <w:abstractNum w:abstractNumId="23" w15:restartNumberingAfterBreak="0">
    <w:nsid w:val="39B22BB5"/>
    <w:multiLevelType w:val="multilevel"/>
    <w:tmpl w:val="05328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24" w15:restartNumberingAfterBreak="0">
    <w:nsid w:val="3CEF6520"/>
    <w:multiLevelType w:val="multilevel"/>
    <w:tmpl w:val="D7E4EFA8"/>
    <w:styleLink w:val="ECNumbered"/>
    <w:lvl w:ilvl="0">
      <w:start w:val="1"/>
      <w:numFmt w:val="decimal"/>
      <w:pStyle w:val="Numberedpara1Alt-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Numberedpara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25" w15:restartNumberingAfterBreak="0">
    <w:nsid w:val="3D162D06"/>
    <w:multiLevelType w:val="multilevel"/>
    <w:tmpl w:val="209A21DA"/>
    <w:numStyleLink w:val="ECBullets"/>
  </w:abstractNum>
  <w:abstractNum w:abstractNumId="26" w15:restartNumberingAfterBreak="0">
    <w:nsid w:val="44570614"/>
    <w:multiLevelType w:val="multilevel"/>
    <w:tmpl w:val="D7E4EFA8"/>
    <w:numStyleLink w:val="ECNumbered"/>
  </w:abstractNum>
  <w:abstractNum w:abstractNumId="27" w15:restartNumberingAfterBreak="0">
    <w:nsid w:val="46160F41"/>
    <w:multiLevelType w:val="multilevel"/>
    <w:tmpl w:val="8934F034"/>
    <w:styleLink w:val="ECList"/>
    <w:lvl w:ilvl="0">
      <w:start w:val="1"/>
      <w:numFmt w:val="decimal"/>
      <w:pStyle w:val="H1Chapterheadingnumber"/>
      <w:lvlText w:val="%1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4F8B448B"/>
    <w:multiLevelType w:val="multilevel"/>
    <w:tmpl w:val="139A7226"/>
    <w:numStyleLink w:val="ECAppendix"/>
  </w:abstractNum>
  <w:abstractNum w:abstractNumId="29" w15:restartNumberingAfterBreak="0">
    <w:nsid w:val="5125398E"/>
    <w:multiLevelType w:val="hybridMultilevel"/>
    <w:tmpl w:val="97F61E5E"/>
    <w:lvl w:ilvl="0" w:tplc="1654E73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E1788"/>
    <w:multiLevelType w:val="multilevel"/>
    <w:tmpl w:val="139A7226"/>
    <w:numStyleLink w:val="ECAppendix"/>
  </w:abstractNum>
  <w:abstractNum w:abstractNumId="31" w15:restartNumberingAfterBreak="0">
    <w:nsid w:val="5D734E57"/>
    <w:multiLevelType w:val="hybridMultilevel"/>
    <w:tmpl w:val="06C29776"/>
    <w:lvl w:ilvl="0" w:tplc="7BCE019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922C0"/>
    <w:multiLevelType w:val="multilevel"/>
    <w:tmpl w:val="D7E4EFA8"/>
    <w:numStyleLink w:val="ECNumbered"/>
  </w:abstractNum>
  <w:abstractNum w:abstractNumId="33" w15:restartNumberingAfterBreak="0">
    <w:nsid w:val="5E997125"/>
    <w:multiLevelType w:val="multilevel"/>
    <w:tmpl w:val="209A21DA"/>
    <w:styleLink w:val="ECBullets"/>
    <w:lvl w:ilvl="0">
      <w:start w:val="1"/>
      <w:numFmt w:val="bullet"/>
      <w:pStyle w:val="BulletAlt-b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36"/>
        </w:tabs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4" w15:restartNumberingAfterBreak="0">
    <w:nsid w:val="5F9E6A70"/>
    <w:multiLevelType w:val="multilevel"/>
    <w:tmpl w:val="8934F034"/>
    <w:numStyleLink w:val="ECList"/>
  </w:abstractNum>
  <w:abstractNum w:abstractNumId="35" w15:restartNumberingAfterBreak="0">
    <w:nsid w:val="62076EF6"/>
    <w:multiLevelType w:val="hybridMultilevel"/>
    <w:tmpl w:val="2880F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972D6"/>
    <w:multiLevelType w:val="multilevel"/>
    <w:tmpl w:val="D7E4EFA8"/>
    <w:numStyleLink w:val="ECNumbered"/>
  </w:abstractNum>
  <w:abstractNum w:abstractNumId="37" w15:restartNumberingAfterBreak="0">
    <w:nsid w:val="690A70E7"/>
    <w:multiLevelType w:val="hybridMultilevel"/>
    <w:tmpl w:val="513CD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5296F"/>
    <w:multiLevelType w:val="hybridMultilevel"/>
    <w:tmpl w:val="3A4285AA"/>
    <w:lvl w:ilvl="0" w:tplc="5584FBC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B42ED"/>
    <w:multiLevelType w:val="hybridMultilevel"/>
    <w:tmpl w:val="BC7C63A2"/>
    <w:lvl w:ilvl="0" w:tplc="1654E73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90B62"/>
    <w:multiLevelType w:val="hybridMultilevel"/>
    <w:tmpl w:val="2FB45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C6FF1"/>
    <w:multiLevelType w:val="hybridMultilevel"/>
    <w:tmpl w:val="A4888C84"/>
    <w:lvl w:ilvl="0" w:tplc="3C029D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C3DC9"/>
    <w:multiLevelType w:val="hybridMultilevel"/>
    <w:tmpl w:val="29A29136"/>
    <w:lvl w:ilvl="0" w:tplc="D2CEB4C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47B2D"/>
    <w:multiLevelType w:val="hybridMultilevel"/>
    <w:tmpl w:val="DCC4F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07556">
    <w:abstractNumId w:val="27"/>
  </w:num>
  <w:num w:numId="2" w16cid:durableId="2138987044">
    <w:abstractNumId w:val="34"/>
  </w:num>
  <w:num w:numId="3" w16cid:durableId="2026788440">
    <w:abstractNumId w:val="22"/>
  </w:num>
  <w:num w:numId="4" w16cid:durableId="838807835">
    <w:abstractNumId w:val="28"/>
    <w:lvlOverride w:ilvl="0">
      <w:lvl w:ilvl="0">
        <w:start w:val="1"/>
        <w:numFmt w:val="upperLetter"/>
        <w:lvlText w:val="Appendix %1:"/>
        <w:lvlJc w:val="left"/>
        <w:pPr>
          <w:tabs>
            <w:tab w:val="num" w:pos="90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0" w:firstLine="0"/>
        </w:pPr>
        <w:rPr>
          <w:rFonts w:hint="default"/>
        </w:rPr>
      </w:lvl>
    </w:lvlOverride>
  </w:num>
  <w:num w:numId="5" w16cid:durableId="1728603577">
    <w:abstractNumId w:val="18"/>
  </w:num>
  <w:num w:numId="6" w16cid:durableId="466701286">
    <w:abstractNumId w:val="33"/>
  </w:num>
  <w:num w:numId="7" w16cid:durableId="1306424887">
    <w:abstractNumId w:val="9"/>
  </w:num>
  <w:num w:numId="8" w16cid:durableId="1889339044">
    <w:abstractNumId w:val="7"/>
  </w:num>
  <w:num w:numId="9" w16cid:durableId="2061323756">
    <w:abstractNumId w:val="6"/>
  </w:num>
  <w:num w:numId="10" w16cid:durableId="1283342550">
    <w:abstractNumId w:val="5"/>
  </w:num>
  <w:num w:numId="11" w16cid:durableId="126632829">
    <w:abstractNumId w:val="4"/>
  </w:num>
  <w:num w:numId="12" w16cid:durableId="650522415">
    <w:abstractNumId w:val="8"/>
  </w:num>
  <w:num w:numId="13" w16cid:durableId="1790080339">
    <w:abstractNumId w:val="3"/>
  </w:num>
  <w:num w:numId="14" w16cid:durableId="686324909">
    <w:abstractNumId w:val="2"/>
  </w:num>
  <w:num w:numId="15" w16cid:durableId="844898980">
    <w:abstractNumId w:val="1"/>
  </w:num>
  <w:num w:numId="16" w16cid:durableId="1963070816">
    <w:abstractNumId w:val="0"/>
  </w:num>
  <w:num w:numId="17" w16cid:durableId="644940314">
    <w:abstractNumId w:val="24"/>
  </w:num>
  <w:num w:numId="18" w16cid:durableId="183176623">
    <w:abstractNumId w:val="13"/>
  </w:num>
  <w:num w:numId="19" w16cid:durableId="936064887">
    <w:abstractNumId w:val="23"/>
  </w:num>
  <w:num w:numId="20" w16cid:durableId="1016811726">
    <w:abstractNumId w:val="12"/>
  </w:num>
  <w:num w:numId="21" w16cid:durableId="2110194730">
    <w:abstractNumId w:val="10"/>
  </w:num>
  <w:num w:numId="22" w16cid:durableId="220793306">
    <w:abstractNumId w:val="26"/>
  </w:num>
  <w:num w:numId="23" w16cid:durableId="1054812807">
    <w:abstractNumId w:val="39"/>
  </w:num>
  <w:num w:numId="24" w16cid:durableId="1597708277">
    <w:abstractNumId w:val="29"/>
  </w:num>
  <w:num w:numId="25" w16cid:durableId="2071464485">
    <w:abstractNumId w:val="31"/>
  </w:num>
  <w:num w:numId="26" w16cid:durableId="1537498875">
    <w:abstractNumId w:val="11"/>
  </w:num>
  <w:num w:numId="27" w16cid:durableId="1753505421">
    <w:abstractNumId w:val="14"/>
  </w:num>
  <w:num w:numId="28" w16cid:durableId="1619606699">
    <w:abstractNumId w:val="21"/>
  </w:num>
  <w:num w:numId="29" w16cid:durableId="856117437">
    <w:abstractNumId w:val="40"/>
  </w:num>
  <w:num w:numId="30" w16cid:durableId="1276907911">
    <w:abstractNumId w:val="38"/>
  </w:num>
  <w:num w:numId="31" w16cid:durableId="2116124634">
    <w:abstractNumId w:val="25"/>
  </w:num>
  <w:num w:numId="32" w16cid:durableId="1575894671">
    <w:abstractNumId w:val="19"/>
  </w:num>
  <w:num w:numId="33" w16cid:durableId="1782021072">
    <w:abstractNumId w:val="17"/>
  </w:num>
  <w:num w:numId="34" w16cid:durableId="1686982728">
    <w:abstractNumId w:val="16"/>
  </w:num>
  <w:num w:numId="35" w16cid:durableId="1841384202">
    <w:abstractNumId w:val="42"/>
  </w:num>
  <w:num w:numId="36" w16cid:durableId="2107117613">
    <w:abstractNumId w:val="36"/>
  </w:num>
  <w:num w:numId="37" w16cid:durableId="2094543069">
    <w:abstractNumId w:val="41"/>
  </w:num>
  <w:num w:numId="38" w16cid:durableId="1014847149">
    <w:abstractNumId w:val="30"/>
  </w:num>
  <w:num w:numId="39" w16cid:durableId="1182280932">
    <w:abstractNumId w:val="20"/>
  </w:num>
  <w:num w:numId="40" w16cid:durableId="487092262">
    <w:abstractNumId w:val="20"/>
  </w:num>
  <w:num w:numId="41" w16cid:durableId="2082677640">
    <w:abstractNumId w:val="36"/>
  </w:num>
  <w:num w:numId="42" w16cid:durableId="1188910210">
    <w:abstractNumId w:val="36"/>
  </w:num>
  <w:num w:numId="43" w16cid:durableId="1424647352">
    <w:abstractNumId w:val="32"/>
  </w:num>
  <w:num w:numId="44" w16cid:durableId="78916023">
    <w:abstractNumId w:val="43"/>
  </w:num>
  <w:num w:numId="45" w16cid:durableId="262419945">
    <w:abstractNumId w:val="15"/>
  </w:num>
  <w:num w:numId="46" w16cid:durableId="681903743">
    <w:abstractNumId w:val="37"/>
  </w:num>
  <w:num w:numId="47" w16cid:durableId="426734260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FE"/>
    <w:rsid w:val="000065D8"/>
    <w:rsid w:val="00014B8B"/>
    <w:rsid w:val="00030ADE"/>
    <w:rsid w:val="00040DF1"/>
    <w:rsid w:val="00044EAE"/>
    <w:rsid w:val="000507BC"/>
    <w:rsid w:val="00053A9C"/>
    <w:rsid w:val="000554C3"/>
    <w:rsid w:val="000607F7"/>
    <w:rsid w:val="00065C9C"/>
    <w:rsid w:val="0006603F"/>
    <w:rsid w:val="00066C83"/>
    <w:rsid w:val="000713EC"/>
    <w:rsid w:val="00075004"/>
    <w:rsid w:val="00081DF8"/>
    <w:rsid w:val="0008292E"/>
    <w:rsid w:val="00087668"/>
    <w:rsid w:val="000947C5"/>
    <w:rsid w:val="0009546F"/>
    <w:rsid w:val="000A0076"/>
    <w:rsid w:val="000A5D32"/>
    <w:rsid w:val="000B14AF"/>
    <w:rsid w:val="000B525B"/>
    <w:rsid w:val="000B60AE"/>
    <w:rsid w:val="000B75B2"/>
    <w:rsid w:val="000C4F86"/>
    <w:rsid w:val="000C70C8"/>
    <w:rsid w:val="000C70E9"/>
    <w:rsid w:val="000D1FF3"/>
    <w:rsid w:val="000D57AF"/>
    <w:rsid w:val="000D615A"/>
    <w:rsid w:val="000D6FF9"/>
    <w:rsid w:val="000F1E30"/>
    <w:rsid w:val="000F464E"/>
    <w:rsid w:val="001077A2"/>
    <w:rsid w:val="00117E68"/>
    <w:rsid w:val="0012191A"/>
    <w:rsid w:val="001235DD"/>
    <w:rsid w:val="00124A85"/>
    <w:rsid w:val="001257A0"/>
    <w:rsid w:val="00137D13"/>
    <w:rsid w:val="00140EEC"/>
    <w:rsid w:val="00147A55"/>
    <w:rsid w:val="00151093"/>
    <w:rsid w:val="001538F6"/>
    <w:rsid w:val="001636EF"/>
    <w:rsid w:val="0017039D"/>
    <w:rsid w:val="0018102F"/>
    <w:rsid w:val="00190185"/>
    <w:rsid w:val="00190405"/>
    <w:rsid w:val="00193700"/>
    <w:rsid w:val="001A54F2"/>
    <w:rsid w:val="001B3E94"/>
    <w:rsid w:val="001B4740"/>
    <w:rsid w:val="001B64AA"/>
    <w:rsid w:val="001C6B26"/>
    <w:rsid w:val="001D154B"/>
    <w:rsid w:val="001D2D27"/>
    <w:rsid w:val="001D6B9C"/>
    <w:rsid w:val="001E4FA3"/>
    <w:rsid w:val="001E51F0"/>
    <w:rsid w:val="001E5AE6"/>
    <w:rsid w:val="001F0AF0"/>
    <w:rsid w:val="001F65CD"/>
    <w:rsid w:val="001F6F63"/>
    <w:rsid w:val="001F7C19"/>
    <w:rsid w:val="00203A69"/>
    <w:rsid w:val="002052FB"/>
    <w:rsid w:val="00205E2D"/>
    <w:rsid w:val="00206548"/>
    <w:rsid w:val="0021079B"/>
    <w:rsid w:val="002112B4"/>
    <w:rsid w:val="0021237A"/>
    <w:rsid w:val="0021620F"/>
    <w:rsid w:val="002216ED"/>
    <w:rsid w:val="00227D32"/>
    <w:rsid w:val="00230678"/>
    <w:rsid w:val="00243A5C"/>
    <w:rsid w:val="0024419D"/>
    <w:rsid w:val="0024616D"/>
    <w:rsid w:val="00252A2F"/>
    <w:rsid w:val="0026462A"/>
    <w:rsid w:val="00265FE6"/>
    <w:rsid w:val="002665B8"/>
    <w:rsid w:val="002671C8"/>
    <w:rsid w:val="00272715"/>
    <w:rsid w:val="00273FC1"/>
    <w:rsid w:val="0027412F"/>
    <w:rsid w:val="00277EC0"/>
    <w:rsid w:val="00294873"/>
    <w:rsid w:val="002B07E2"/>
    <w:rsid w:val="002B2B22"/>
    <w:rsid w:val="002B5317"/>
    <w:rsid w:val="002C3872"/>
    <w:rsid w:val="002C3D0F"/>
    <w:rsid w:val="002D74B1"/>
    <w:rsid w:val="002E65E2"/>
    <w:rsid w:val="002F6BE8"/>
    <w:rsid w:val="002F7BB8"/>
    <w:rsid w:val="00320FC3"/>
    <w:rsid w:val="00330188"/>
    <w:rsid w:val="00331B95"/>
    <w:rsid w:val="0033246B"/>
    <w:rsid w:val="003326DE"/>
    <w:rsid w:val="0034220E"/>
    <w:rsid w:val="00345178"/>
    <w:rsid w:val="00345342"/>
    <w:rsid w:val="00354A41"/>
    <w:rsid w:val="0036572F"/>
    <w:rsid w:val="00366388"/>
    <w:rsid w:val="00370BE9"/>
    <w:rsid w:val="003749A7"/>
    <w:rsid w:val="003863A2"/>
    <w:rsid w:val="003874CA"/>
    <w:rsid w:val="00397D8A"/>
    <w:rsid w:val="003A322D"/>
    <w:rsid w:val="003A72ED"/>
    <w:rsid w:val="003B22D1"/>
    <w:rsid w:val="003B6088"/>
    <w:rsid w:val="003C7AD3"/>
    <w:rsid w:val="003D3EF5"/>
    <w:rsid w:val="003D6AAB"/>
    <w:rsid w:val="003E1FD1"/>
    <w:rsid w:val="003E70B3"/>
    <w:rsid w:val="004041FC"/>
    <w:rsid w:val="004073DA"/>
    <w:rsid w:val="00407B50"/>
    <w:rsid w:val="004118FE"/>
    <w:rsid w:val="004130FD"/>
    <w:rsid w:val="00416AB3"/>
    <w:rsid w:val="00422F75"/>
    <w:rsid w:val="00423152"/>
    <w:rsid w:val="00425447"/>
    <w:rsid w:val="00426155"/>
    <w:rsid w:val="00434A8D"/>
    <w:rsid w:val="00435332"/>
    <w:rsid w:val="004374AA"/>
    <w:rsid w:val="004379D5"/>
    <w:rsid w:val="00440313"/>
    <w:rsid w:val="004562A1"/>
    <w:rsid w:val="00480ACF"/>
    <w:rsid w:val="00481897"/>
    <w:rsid w:val="004840E1"/>
    <w:rsid w:val="00491714"/>
    <w:rsid w:val="00491BB8"/>
    <w:rsid w:val="004A06CC"/>
    <w:rsid w:val="004A4D56"/>
    <w:rsid w:val="004A522C"/>
    <w:rsid w:val="004B5C43"/>
    <w:rsid w:val="004C045D"/>
    <w:rsid w:val="004C2A46"/>
    <w:rsid w:val="004C33BE"/>
    <w:rsid w:val="004C6682"/>
    <w:rsid w:val="004D1E79"/>
    <w:rsid w:val="004D4C25"/>
    <w:rsid w:val="004E43C3"/>
    <w:rsid w:val="004E52FC"/>
    <w:rsid w:val="004E7097"/>
    <w:rsid w:val="004F43DF"/>
    <w:rsid w:val="004F5E7C"/>
    <w:rsid w:val="004F6AB2"/>
    <w:rsid w:val="0050168D"/>
    <w:rsid w:val="00502A78"/>
    <w:rsid w:val="00506FE7"/>
    <w:rsid w:val="005106D9"/>
    <w:rsid w:val="00510A24"/>
    <w:rsid w:val="00510BA9"/>
    <w:rsid w:val="00512448"/>
    <w:rsid w:val="00517323"/>
    <w:rsid w:val="0052106A"/>
    <w:rsid w:val="00521FBC"/>
    <w:rsid w:val="00537224"/>
    <w:rsid w:val="00537F10"/>
    <w:rsid w:val="0054122A"/>
    <w:rsid w:val="005439CF"/>
    <w:rsid w:val="00545889"/>
    <w:rsid w:val="005462D0"/>
    <w:rsid w:val="00550CE4"/>
    <w:rsid w:val="00551B72"/>
    <w:rsid w:val="0055245E"/>
    <w:rsid w:val="00557826"/>
    <w:rsid w:val="00562630"/>
    <w:rsid w:val="00564220"/>
    <w:rsid w:val="00566DD1"/>
    <w:rsid w:val="00570CF6"/>
    <w:rsid w:val="00577D83"/>
    <w:rsid w:val="00580CA1"/>
    <w:rsid w:val="00582CD7"/>
    <w:rsid w:val="005872B4"/>
    <w:rsid w:val="005A1BF9"/>
    <w:rsid w:val="005A3A4B"/>
    <w:rsid w:val="005B185F"/>
    <w:rsid w:val="005B2C48"/>
    <w:rsid w:val="005B4824"/>
    <w:rsid w:val="005C0F27"/>
    <w:rsid w:val="005C724E"/>
    <w:rsid w:val="005D4F06"/>
    <w:rsid w:val="005E0835"/>
    <w:rsid w:val="005E26B8"/>
    <w:rsid w:val="005F54DE"/>
    <w:rsid w:val="005F5C85"/>
    <w:rsid w:val="005F6554"/>
    <w:rsid w:val="00601C33"/>
    <w:rsid w:val="0060395C"/>
    <w:rsid w:val="00607798"/>
    <w:rsid w:val="006134BD"/>
    <w:rsid w:val="00614444"/>
    <w:rsid w:val="006275AD"/>
    <w:rsid w:val="006305C7"/>
    <w:rsid w:val="00633C01"/>
    <w:rsid w:val="00636A89"/>
    <w:rsid w:val="006408DC"/>
    <w:rsid w:val="00641EF9"/>
    <w:rsid w:val="0064386B"/>
    <w:rsid w:val="00644DB2"/>
    <w:rsid w:val="00645C97"/>
    <w:rsid w:val="006464D9"/>
    <w:rsid w:val="00646E2A"/>
    <w:rsid w:val="00647E82"/>
    <w:rsid w:val="00651295"/>
    <w:rsid w:val="0065220A"/>
    <w:rsid w:val="00663104"/>
    <w:rsid w:val="00667D8D"/>
    <w:rsid w:val="00673B6F"/>
    <w:rsid w:val="00681FF2"/>
    <w:rsid w:val="00684C9D"/>
    <w:rsid w:val="006907C9"/>
    <w:rsid w:val="00695EA3"/>
    <w:rsid w:val="006A2642"/>
    <w:rsid w:val="006A5933"/>
    <w:rsid w:val="006A76A7"/>
    <w:rsid w:val="006B26A1"/>
    <w:rsid w:val="006C1395"/>
    <w:rsid w:val="006C3EBA"/>
    <w:rsid w:val="006C6EAB"/>
    <w:rsid w:val="006C7685"/>
    <w:rsid w:val="006D206B"/>
    <w:rsid w:val="006D5F44"/>
    <w:rsid w:val="006D7107"/>
    <w:rsid w:val="006E040F"/>
    <w:rsid w:val="006E7558"/>
    <w:rsid w:val="006F039B"/>
    <w:rsid w:val="00700AD2"/>
    <w:rsid w:val="007037AC"/>
    <w:rsid w:val="00704FB2"/>
    <w:rsid w:val="00706661"/>
    <w:rsid w:val="00710172"/>
    <w:rsid w:val="00710958"/>
    <w:rsid w:val="00711CCF"/>
    <w:rsid w:val="0072207D"/>
    <w:rsid w:val="007242E7"/>
    <w:rsid w:val="00725F23"/>
    <w:rsid w:val="00726004"/>
    <w:rsid w:val="007301B6"/>
    <w:rsid w:val="007304BB"/>
    <w:rsid w:val="00731E72"/>
    <w:rsid w:val="007406D4"/>
    <w:rsid w:val="0074174C"/>
    <w:rsid w:val="00746BF5"/>
    <w:rsid w:val="007475BB"/>
    <w:rsid w:val="00747904"/>
    <w:rsid w:val="00752F2B"/>
    <w:rsid w:val="00761AC8"/>
    <w:rsid w:val="00761C78"/>
    <w:rsid w:val="00764059"/>
    <w:rsid w:val="007643C8"/>
    <w:rsid w:val="007647A1"/>
    <w:rsid w:val="00765DD3"/>
    <w:rsid w:val="00776B2B"/>
    <w:rsid w:val="007817F9"/>
    <w:rsid w:val="00784842"/>
    <w:rsid w:val="00785167"/>
    <w:rsid w:val="00785C95"/>
    <w:rsid w:val="00785E91"/>
    <w:rsid w:val="00792A80"/>
    <w:rsid w:val="007A03AE"/>
    <w:rsid w:val="007A1AB4"/>
    <w:rsid w:val="007A2E8B"/>
    <w:rsid w:val="007A40C7"/>
    <w:rsid w:val="007A55E8"/>
    <w:rsid w:val="007B3014"/>
    <w:rsid w:val="007B68D4"/>
    <w:rsid w:val="007B709C"/>
    <w:rsid w:val="007B73AE"/>
    <w:rsid w:val="007C0B16"/>
    <w:rsid w:val="007D0C26"/>
    <w:rsid w:val="007D7402"/>
    <w:rsid w:val="007E1822"/>
    <w:rsid w:val="007E602D"/>
    <w:rsid w:val="007F1589"/>
    <w:rsid w:val="007F2FC2"/>
    <w:rsid w:val="00801302"/>
    <w:rsid w:val="00806FA8"/>
    <w:rsid w:val="00807324"/>
    <w:rsid w:val="00814C8E"/>
    <w:rsid w:val="008217EC"/>
    <w:rsid w:val="00845D74"/>
    <w:rsid w:val="00853A1F"/>
    <w:rsid w:val="008558FB"/>
    <w:rsid w:val="00857BB1"/>
    <w:rsid w:val="00861146"/>
    <w:rsid w:val="008614F5"/>
    <w:rsid w:val="008636B7"/>
    <w:rsid w:val="008654E3"/>
    <w:rsid w:val="008675FD"/>
    <w:rsid w:val="008701C5"/>
    <w:rsid w:val="00871155"/>
    <w:rsid w:val="0087212B"/>
    <w:rsid w:val="008762C3"/>
    <w:rsid w:val="008763E1"/>
    <w:rsid w:val="00877A92"/>
    <w:rsid w:val="00885650"/>
    <w:rsid w:val="008914B2"/>
    <w:rsid w:val="0089400A"/>
    <w:rsid w:val="0089726D"/>
    <w:rsid w:val="008A0201"/>
    <w:rsid w:val="008A049A"/>
    <w:rsid w:val="008A5DB3"/>
    <w:rsid w:val="008B3C03"/>
    <w:rsid w:val="008B4729"/>
    <w:rsid w:val="008C3EC8"/>
    <w:rsid w:val="008D1F9F"/>
    <w:rsid w:val="008D3BE5"/>
    <w:rsid w:val="008E13EB"/>
    <w:rsid w:val="008E3A03"/>
    <w:rsid w:val="008E4732"/>
    <w:rsid w:val="008F27B1"/>
    <w:rsid w:val="008F3933"/>
    <w:rsid w:val="008F5169"/>
    <w:rsid w:val="008F7976"/>
    <w:rsid w:val="00904BF2"/>
    <w:rsid w:val="00906107"/>
    <w:rsid w:val="00910821"/>
    <w:rsid w:val="009116D5"/>
    <w:rsid w:val="009137A4"/>
    <w:rsid w:val="00916B49"/>
    <w:rsid w:val="009170AB"/>
    <w:rsid w:val="00921630"/>
    <w:rsid w:val="009253A5"/>
    <w:rsid w:val="00926872"/>
    <w:rsid w:val="00930635"/>
    <w:rsid w:val="00932ED0"/>
    <w:rsid w:val="009500C7"/>
    <w:rsid w:val="00956CFA"/>
    <w:rsid w:val="009628E4"/>
    <w:rsid w:val="009637F6"/>
    <w:rsid w:val="009659AE"/>
    <w:rsid w:val="009907F5"/>
    <w:rsid w:val="00997B2D"/>
    <w:rsid w:val="009A42AF"/>
    <w:rsid w:val="009B7043"/>
    <w:rsid w:val="009B7772"/>
    <w:rsid w:val="009C14F9"/>
    <w:rsid w:val="009C2F78"/>
    <w:rsid w:val="009C7F5A"/>
    <w:rsid w:val="009E566D"/>
    <w:rsid w:val="009E5B6C"/>
    <w:rsid w:val="009F71E6"/>
    <w:rsid w:val="00A05376"/>
    <w:rsid w:val="00A1199C"/>
    <w:rsid w:val="00A13E97"/>
    <w:rsid w:val="00A145AA"/>
    <w:rsid w:val="00A15BCF"/>
    <w:rsid w:val="00A1613D"/>
    <w:rsid w:val="00A24494"/>
    <w:rsid w:val="00A248B8"/>
    <w:rsid w:val="00A3157D"/>
    <w:rsid w:val="00A40E8E"/>
    <w:rsid w:val="00A47185"/>
    <w:rsid w:val="00A60321"/>
    <w:rsid w:val="00A646D1"/>
    <w:rsid w:val="00A700B1"/>
    <w:rsid w:val="00A705AF"/>
    <w:rsid w:val="00A70952"/>
    <w:rsid w:val="00A811F2"/>
    <w:rsid w:val="00A841B3"/>
    <w:rsid w:val="00A91C48"/>
    <w:rsid w:val="00A9779B"/>
    <w:rsid w:val="00AA011F"/>
    <w:rsid w:val="00AA771A"/>
    <w:rsid w:val="00AB06E2"/>
    <w:rsid w:val="00AB0702"/>
    <w:rsid w:val="00AB3309"/>
    <w:rsid w:val="00AC6FF8"/>
    <w:rsid w:val="00AD1356"/>
    <w:rsid w:val="00AD622A"/>
    <w:rsid w:val="00AD6598"/>
    <w:rsid w:val="00AE7BC3"/>
    <w:rsid w:val="00AF24C7"/>
    <w:rsid w:val="00AF53DA"/>
    <w:rsid w:val="00B04978"/>
    <w:rsid w:val="00B07F40"/>
    <w:rsid w:val="00B111CE"/>
    <w:rsid w:val="00B21D35"/>
    <w:rsid w:val="00B2604C"/>
    <w:rsid w:val="00B319C8"/>
    <w:rsid w:val="00B31C96"/>
    <w:rsid w:val="00B35CA5"/>
    <w:rsid w:val="00B412A4"/>
    <w:rsid w:val="00B508F7"/>
    <w:rsid w:val="00B558A5"/>
    <w:rsid w:val="00B55FF6"/>
    <w:rsid w:val="00B576D5"/>
    <w:rsid w:val="00B660BA"/>
    <w:rsid w:val="00B67851"/>
    <w:rsid w:val="00B77035"/>
    <w:rsid w:val="00B77FDA"/>
    <w:rsid w:val="00B81ADA"/>
    <w:rsid w:val="00B92FE3"/>
    <w:rsid w:val="00B933A6"/>
    <w:rsid w:val="00B96F84"/>
    <w:rsid w:val="00B970A6"/>
    <w:rsid w:val="00B97947"/>
    <w:rsid w:val="00BA51DD"/>
    <w:rsid w:val="00BB50CD"/>
    <w:rsid w:val="00BC7DF5"/>
    <w:rsid w:val="00BD12A6"/>
    <w:rsid w:val="00BD4243"/>
    <w:rsid w:val="00BD7C56"/>
    <w:rsid w:val="00BE0CB3"/>
    <w:rsid w:val="00BE3964"/>
    <w:rsid w:val="00BE66E5"/>
    <w:rsid w:val="00BE7DDE"/>
    <w:rsid w:val="00BF69FE"/>
    <w:rsid w:val="00C007B8"/>
    <w:rsid w:val="00C042D3"/>
    <w:rsid w:val="00C04683"/>
    <w:rsid w:val="00C07045"/>
    <w:rsid w:val="00C07CE6"/>
    <w:rsid w:val="00C10EEF"/>
    <w:rsid w:val="00C11050"/>
    <w:rsid w:val="00C144B0"/>
    <w:rsid w:val="00C209F3"/>
    <w:rsid w:val="00C210AE"/>
    <w:rsid w:val="00C21D18"/>
    <w:rsid w:val="00C404AC"/>
    <w:rsid w:val="00C521C6"/>
    <w:rsid w:val="00C549C0"/>
    <w:rsid w:val="00C66077"/>
    <w:rsid w:val="00C7083F"/>
    <w:rsid w:val="00C70D1A"/>
    <w:rsid w:val="00C70E6D"/>
    <w:rsid w:val="00C743FE"/>
    <w:rsid w:val="00C744D5"/>
    <w:rsid w:val="00C80F28"/>
    <w:rsid w:val="00CA1178"/>
    <w:rsid w:val="00CA3BB7"/>
    <w:rsid w:val="00CA7E29"/>
    <w:rsid w:val="00CB0F5E"/>
    <w:rsid w:val="00CB716F"/>
    <w:rsid w:val="00CC28BC"/>
    <w:rsid w:val="00CC2BDE"/>
    <w:rsid w:val="00CD0450"/>
    <w:rsid w:val="00CD0E16"/>
    <w:rsid w:val="00CD7354"/>
    <w:rsid w:val="00CE0079"/>
    <w:rsid w:val="00CE04C7"/>
    <w:rsid w:val="00CE1F4A"/>
    <w:rsid w:val="00CF033A"/>
    <w:rsid w:val="00CF0FE9"/>
    <w:rsid w:val="00CF6676"/>
    <w:rsid w:val="00D01631"/>
    <w:rsid w:val="00D0171D"/>
    <w:rsid w:val="00D02909"/>
    <w:rsid w:val="00D02CF1"/>
    <w:rsid w:val="00D03E7E"/>
    <w:rsid w:val="00D0683F"/>
    <w:rsid w:val="00D122B6"/>
    <w:rsid w:val="00D13B5C"/>
    <w:rsid w:val="00D24764"/>
    <w:rsid w:val="00D25109"/>
    <w:rsid w:val="00D3364F"/>
    <w:rsid w:val="00D356E1"/>
    <w:rsid w:val="00D35E6E"/>
    <w:rsid w:val="00D41E21"/>
    <w:rsid w:val="00D43501"/>
    <w:rsid w:val="00D51506"/>
    <w:rsid w:val="00D53273"/>
    <w:rsid w:val="00D57897"/>
    <w:rsid w:val="00D60E14"/>
    <w:rsid w:val="00D64BB9"/>
    <w:rsid w:val="00D64D58"/>
    <w:rsid w:val="00D65BBD"/>
    <w:rsid w:val="00D67285"/>
    <w:rsid w:val="00D70190"/>
    <w:rsid w:val="00D71C14"/>
    <w:rsid w:val="00D75E50"/>
    <w:rsid w:val="00D82FBE"/>
    <w:rsid w:val="00D85EE8"/>
    <w:rsid w:val="00D92F9D"/>
    <w:rsid w:val="00D94783"/>
    <w:rsid w:val="00D964FC"/>
    <w:rsid w:val="00DA5783"/>
    <w:rsid w:val="00DB22B4"/>
    <w:rsid w:val="00DB47D4"/>
    <w:rsid w:val="00DB6216"/>
    <w:rsid w:val="00DC1530"/>
    <w:rsid w:val="00DC158E"/>
    <w:rsid w:val="00DC2D14"/>
    <w:rsid w:val="00DC3460"/>
    <w:rsid w:val="00DC5841"/>
    <w:rsid w:val="00DD4B2F"/>
    <w:rsid w:val="00DE7256"/>
    <w:rsid w:val="00DF2227"/>
    <w:rsid w:val="00DF2F14"/>
    <w:rsid w:val="00DF49E5"/>
    <w:rsid w:val="00E03CF0"/>
    <w:rsid w:val="00E0683F"/>
    <w:rsid w:val="00E118DD"/>
    <w:rsid w:val="00E13316"/>
    <w:rsid w:val="00E249FE"/>
    <w:rsid w:val="00E313C0"/>
    <w:rsid w:val="00E3226A"/>
    <w:rsid w:val="00E34003"/>
    <w:rsid w:val="00E35042"/>
    <w:rsid w:val="00E36ECF"/>
    <w:rsid w:val="00E67887"/>
    <w:rsid w:val="00E71602"/>
    <w:rsid w:val="00E758D4"/>
    <w:rsid w:val="00E76114"/>
    <w:rsid w:val="00E93748"/>
    <w:rsid w:val="00E97DB5"/>
    <w:rsid w:val="00EA08DD"/>
    <w:rsid w:val="00EA112D"/>
    <w:rsid w:val="00EA1F77"/>
    <w:rsid w:val="00EA6A19"/>
    <w:rsid w:val="00EA798D"/>
    <w:rsid w:val="00EB1702"/>
    <w:rsid w:val="00EB2A01"/>
    <w:rsid w:val="00EC3F54"/>
    <w:rsid w:val="00EC42F7"/>
    <w:rsid w:val="00EC476F"/>
    <w:rsid w:val="00EC6F30"/>
    <w:rsid w:val="00ED043C"/>
    <w:rsid w:val="00EE1CA5"/>
    <w:rsid w:val="00EF3318"/>
    <w:rsid w:val="00EF34E5"/>
    <w:rsid w:val="00EF3F66"/>
    <w:rsid w:val="00EF63E8"/>
    <w:rsid w:val="00EF6852"/>
    <w:rsid w:val="00F00649"/>
    <w:rsid w:val="00F14EA9"/>
    <w:rsid w:val="00F20C70"/>
    <w:rsid w:val="00F31981"/>
    <w:rsid w:val="00F32902"/>
    <w:rsid w:val="00F33243"/>
    <w:rsid w:val="00F3426F"/>
    <w:rsid w:val="00F34CD2"/>
    <w:rsid w:val="00F34F8E"/>
    <w:rsid w:val="00F3509A"/>
    <w:rsid w:val="00F35B81"/>
    <w:rsid w:val="00F4621B"/>
    <w:rsid w:val="00F502A7"/>
    <w:rsid w:val="00F515AE"/>
    <w:rsid w:val="00F5343F"/>
    <w:rsid w:val="00F55F91"/>
    <w:rsid w:val="00F60078"/>
    <w:rsid w:val="00F60D79"/>
    <w:rsid w:val="00F655F5"/>
    <w:rsid w:val="00F66056"/>
    <w:rsid w:val="00F67354"/>
    <w:rsid w:val="00F679EB"/>
    <w:rsid w:val="00F71889"/>
    <w:rsid w:val="00F81B1D"/>
    <w:rsid w:val="00F832A3"/>
    <w:rsid w:val="00F9270D"/>
    <w:rsid w:val="00FA0354"/>
    <w:rsid w:val="00FA53DD"/>
    <w:rsid w:val="00FB072C"/>
    <w:rsid w:val="00FB2891"/>
    <w:rsid w:val="00FB28BD"/>
    <w:rsid w:val="00FB52B0"/>
    <w:rsid w:val="00FC7B63"/>
    <w:rsid w:val="00FD60A7"/>
    <w:rsid w:val="00FE13B3"/>
    <w:rsid w:val="00FF1DC3"/>
    <w:rsid w:val="00FF3110"/>
    <w:rsid w:val="00FF6BFC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C23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3057" w:themeColor="text1"/>
        <w:sz w:val="24"/>
        <w:szCs w:val="24"/>
        <w:lang w:val="en-GB" w:eastAsia="en-US" w:bidi="ar-SA"/>
      </w:rPr>
    </w:rPrDefault>
    <w:pPrDefault>
      <w:pPr>
        <w:spacing w:before="240" w:after="240" w:line="288" w:lineRule="exact"/>
      </w:pPr>
    </w:pPrDefault>
  </w:docDefaults>
  <w:latentStyles w:defLockedState="1" w:defUIPriority="99" w:defSemiHidden="0" w:defUnhideWhenUsed="0" w:defQFormat="0" w:count="376">
    <w:lsdException w:name="Normal" w:locked="0" w:uiPriority="2"/>
    <w:lsdException w:name="heading 1" w:locked="0" w:semiHidden="1" w:uiPriority="9"/>
    <w:lsdException w:name="heading 2" w:locked="0" w:semiHidden="1" w:uiPriority="9"/>
    <w:lsdException w:name="heading 3" w:locked="0" w:semiHidden="1" w:uiPriority="9" w:unhideWhenUsed="1"/>
    <w:lsdException w:name="heading 4" w:locked="0" w:semiHidden="1" w:uiPriority="30" w:unhideWhenUsed="1"/>
    <w:lsdException w:name="heading 5" w:locked="0" w:semiHidden="1" w:uiPriority="30" w:unhideWhenUsed="1"/>
    <w:lsdException w:name="heading 6" w:locked="0" w:semiHidden="1" w:uiPriority="30"/>
    <w:lsdException w:name="heading 7" w:locked="0" w:semiHidden="1" w:uiPriority="30" w:qFormat="1"/>
    <w:lsdException w:name="heading 8" w:locked="0" w:semiHidden="1" w:uiPriority="30" w:qFormat="1"/>
    <w:lsdException w:name="heading 9" w:locked="0" w:semiHidden="1" w:uiPriority="30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semiHidden="1" w:uiPriority="39" w:unhideWhenUsed="1"/>
    <w:lsdException w:name="toc 2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47" w:unhideWhenUsed="1"/>
    <w:lsdException w:name="toc 6" w:locked="0" w:semiHidden="1" w:uiPriority="47" w:unhideWhenUsed="1"/>
    <w:lsdException w:name="toc 7" w:locked="0" w:semiHidden="1" w:uiPriority="47" w:unhideWhenUsed="1"/>
    <w:lsdException w:name="toc 8" w:locked="0" w:semiHidden="1" w:uiPriority="47" w:unhideWhenUsed="1"/>
    <w:lsdException w:name="toc 9" w:locked="0" w:semiHidden="1" w:uiPriority="47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4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/>
    <w:lsdException w:name="Salutation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semiHidden="1" w:uiPriority="32" w:qFormat="1"/>
    <w:lsdException w:name="Emphasis" w:semiHidden="1" w:uiPriority="3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locked="0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semiHidden="1" w:uiPriority="44"/>
    <w:lsdException w:name="Quote" w:locked="0" w:semiHidden="1" w:uiPriority="39" w:qFormat="1"/>
    <w:lsdException w:name="Intense Quote" w:locked="0" w:semiHidden="1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29" w:qFormat="1"/>
    <w:lsdException w:name="Intense Emphasis" w:semiHidden="1" w:uiPriority="31" w:qFormat="1"/>
    <w:lsdException w:name="Subtle Reference" w:semiHidden="1" w:uiPriority="41" w:qFormat="1"/>
    <w:lsdException w:name="Intense Reference" w:semiHidden="1" w:uiPriority="42"/>
    <w:lsdException w:name="Book Title" w:semiHidden="1" w:uiPriority="43"/>
    <w:lsdException w:name="Bibliography" w:locked="0" w:semiHidden="1" w:uiPriority="47" w:unhideWhenUsed="1"/>
    <w:lsdException w:name="TOC Heading" w:locked="0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locked="0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916B49"/>
  </w:style>
  <w:style w:type="paragraph" w:styleId="Heading1">
    <w:name w:val="heading 1"/>
    <w:basedOn w:val="H1Title"/>
    <w:next w:val="Normal"/>
    <w:link w:val="Heading1Char"/>
    <w:uiPriority w:val="30"/>
    <w:semiHidden/>
    <w:locked/>
    <w:rsid w:val="00545889"/>
  </w:style>
  <w:style w:type="paragraph" w:styleId="Heading2">
    <w:name w:val="heading 2"/>
    <w:basedOn w:val="H2Subheading"/>
    <w:next w:val="Normal"/>
    <w:link w:val="Heading2Char"/>
    <w:uiPriority w:val="30"/>
    <w:semiHidden/>
    <w:locked/>
    <w:rsid w:val="00545889"/>
  </w:style>
  <w:style w:type="paragraph" w:styleId="Heading3">
    <w:name w:val="heading 3"/>
    <w:basedOn w:val="H3Subheading"/>
    <w:next w:val="Normal"/>
    <w:link w:val="Heading3Char"/>
    <w:uiPriority w:val="30"/>
    <w:semiHidden/>
    <w:locked/>
    <w:rsid w:val="00545889"/>
  </w:style>
  <w:style w:type="paragraph" w:styleId="Heading4">
    <w:name w:val="heading 4"/>
    <w:basedOn w:val="Normal"/>
    <w:next w:val="Normal"/>
    <w:link w:val="Heading4Char"/>
    <w:uiPriority w:val="30"/>
    <w:semiHidden/>
    <w:locked/>
    <w:rsid w:val="00633C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30"/>
    <w:semiHidden/>
    <w:locked/>
    <w:rsid w:val="00633C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30"/>
    <w:semiHidden/>
    <w:locked/>
    <w:rsid w:val="00633C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30"/>
    <w:semiHidden/>
    <w:qFormat/>
    <w:locked/>
    <w:rsid w:val="00633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0"/>
    <w:semiHidden/>
    <w:qFormat/>
    <w:locked/>
    <w:rsid w:val="00F332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99C3" w:themeColor="background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0"/>
    <w:semiHidden/>
    <w:qFormat/>
    <w:locked/>
    <w:rsid w:val="00F332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99C3" w:themeColor="background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CA3BB7"/>
  </w:style>
  <w:style w:type="paragraph" w:styleId="Header">
    <w:name w:val="header"/>
    <w:basedOn w:val="Normal"/>
    <w:link w:val="HeaderChar"/>
    <w:uiPriority w:val="29"/>
    <w:rsid w:val="003E70B3"/>
    <w:pPr>
      <w:spacing w:before="0"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29"/>
    <w:rsid w:val="003E70B3"/>
  </w:style>
  <w:style w:type="paragraph" w:styleId="Footer">
    <w:name w:val="footer"/>
    <w:basedOn w:val="Normal"/>
    <w:link w:val="FooterChar"/>
    <w:uiPriority w:val="30"/>
    <w:rsid w:val="003E70B3"/>
    <w:pPr>
      <w:spacing w:before="60" w:after="0" w:line="240" w:lineRule="auto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30"/>
    <w:rsid w:val="003E70B3"/>
    <w:rPr>
      <w:szCs w:val="20"/>
    </w:rPr>
  </w:style>
  <w:style w:type="paragraph" w:styleId="Title">
    <w:name w:val="Title"/>
    <w:next w:val="Subtitle"/>
    <w:link w:val="TitleChar"/>
    <w:uiPriority w:val="99"/>
    <w:semiHidden/>
    <w:qFormat/>
    <w:locked/>
    <w:rsid w:val="0018102F"/>
    <w:pPr>
      <w:spacing w:before="560" w:after="560" w:line="1360" w:lineRule="atLeast"/>
      <w:ind w:right="940"/>
    </w:pPr>
    <w:rPr>
      <w:b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8217EC"/>
    <w:rPr>
      <w:b/>
      <w:color w:val="003057" w:themeColor="text1"/>
      <w:sz w:val="120"/>
      <w:szCs w:val="120"/>
    </w:rPr>
  </w:style>
  <w:style w:type="paragraph" w:styleId="Subtitle">
    <w:name w:val="Subtitle"/>
    <w:basedOn w:val="H1Title"/>
    <w:next w:val="Date"/>
    <w:link w:val="SubtitleChar"/>
    <w:uiPriority w:val="99"/>
    <w:semiHidden/>
    <w:locked/>
    <w:rsid w:val="00F20C70"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99"/>
    <w:semiHidden/>
    <w:rsid w:val="00F20C70"/>
    <w:rPr>
      <w:color w:val="003057" w:themeColor="text1"/>
      <w:sz w:val="48"/>
      <w:szCs w:val="48"/>
    </w:rPr>
  </w:style>
  <w:style w:type="paragraph" w:styleId="Date">
    <w:name w:val="Date"/>
    <w:basedOn w:val="H2Subheading"/>
    <w:next w:val="Body"/>
    <w:link w:val="DateChar"/>
    <w:uiPriority w:val="99"/>
    <w:semiHidden/>
    <w:locked/>
    <w:rsid w:val="00F20C70"/>
    <w:pPr>
      <w:outlineLvl w:val="9"/>
    </w:pPr>
  </w:style>
  <w:style w:type="character" w:customStyle="1" w:styleId="DateChar">
    <w:name w:val="Date Char"/>
    <w:basedOn w:val="DefaultParagraphFont"/>
    <w:link w:val="Date"/>
    <w:uiPriority w:val="99"/>
    <w:semiHidden/>
    <w:rsid w:val="00F20C70"/>
    <w:rPr>
      <w:color w:val="68813B" w:themeColor="accent4"/>
      <w:sz w:val="32"/>
      <w:szCs w:val="32"/>
    </w:rPr>
  </w:style>
  <w:style w:type="table" w:styleId="TableGrid">
    <w:name w:val="Table Grid"/>
    <w:basedOn w:val="TableNormal"/>
    <w:uiPriority w:val="39"/>
    <w:locked/>
    <w:rsid w:val="009A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andsuperheadline">
    <w:name w:val="Cover and super headline"/>
    <w:next w:val="Normal"/>
    <w:uiPriority w:val="23"/>
    <w:qFormat/>
    <w:rsid w:val="001636EF"/>
    <w:pPr>
      <w:widowControl w:val="0"/>
      <w:spacing w:after="480" w:line="1280" w:lineRule="atLeast"/>
      <w:ind w:right="941"/>
      <w:outlineLvl w:val="0"/>
    </w:pPr>
    <w:rPr>
      <w:b/>
      <w:sz w:val="120"/>
      <w:szCs w:val="120"/>
    </w:rPr>
  </w:style>
  <w:style w:type="paragraph" w:customStyle="1" w:styleId="Coversubtitle">
    <w:name w:val="Cover subtitle"/>
    <w:basedOn w:val="H1Title"/>
    <w:next w:val="Coverdate"/>
    <w:uiPriority w:val="24"/>
    <w:qFormat/>
    <w:rsid w:val="001636EF"/>
    <w:pPr>
      <w:keepNext w:val="0"/>
      <w:outlineLvl w:val="1"/>
    </w:pPr>
  </w:style>
  <w:style w:type="paragraph" w:customStyle="1" w:styleId="Coverdate">
    <w:name w:val="Cover date"/>
    <w:basedOn w:val="H2Subheading"/>
    <w:next w:val="Body"/>
    <w:uiPriority w:val="25"/>
    <w:qFormat/>
    <w:rsid w:val="00F20C70"/>
    <w:pPr>
      <w:outlineLvl w:val="9"/>
    </w:pPr>
  </w:style>
  <w:style w:type="paragraph" w:customStyle="1" w:styleId="H1Chapterheadingnumber">
    <w:name w:val="H1 Chapter heading number"/>
    <w:basedOn w:val="Normal"/>
    <w:next w:val="Body"/>
    <w:uiPriority w:val="10"/>
    <w:qFormat/>
    <w:rsid w:val="001636EF"/>
    <w:pPr>
      <w:keepNext/>
      <w:pageBreakBefore/>
      <w:widowControl w:val="0"/>
      <w:numPr>
        <w:numId w:val="2"/>
      </w:numPr>
      <w:spacing w:before="0" w:after="560" w:line="680" w:lineRule="exact"/>
      <w:outlineLvl w:val="0"/>
    </w:pPr>
    <w:rPr>
      <w:b/>
      <w:sz w:val="60"/>
      <w:szCs w:val="60"/>
    </w:rPr>
  </w:style>
  <w:style w:type="paragraph" w:customStyle="1" w:styleId="H1Title">
    <w:name w:val="H1 Title"/>
    <w:basedOn w:val="Normal"/>
    <w:next w:val="Body"/>
    <w:uiPriority w:val="1"/>
    <w:qFormat/>
    <w:rsid w:val="001636EF"/>
    <w:pPr>
      <w:keepNext/>
      <w:widowControl w:val="0"/>
      <w:spacing w:before="360" w:line="600" w:lineRule="exact"/>
      <w:outlineLvl w:val="0"/>
    </w:pPr>
    <w:rPr>
      <w:sz w:val="48"/>
      <w:szCs w:val="48"/>
    </w:rPr>
  </w:style>
  <w:style w:type="paragraph" w:customStyle="1" w:styleId="H2Subheading">
    <w:name w:val="H2 Subheading"/>
    <w:basedOn w:val="Normal"/>
    <w:next w:val="Body"/>
    <w:uiPriority w:val="2"/>
    <w:qFormat/>
    <w:rsid w:val="001636EF"/>
    <w:pPr>
      <w:keepNext/>
      <w:widowControl w:val="0"/>
      <w:spacing w:before="360" w:line="400" w:lineRule="exact"/>
      <w:outlineLvl w:val="1"/>
    </w:pPr>
    <w:rPr>
      <w:color w:val="0099C3" w:themeColor="background2"/>
      <w:sz w:val="32"/>
      <w:szCs w:val="32"/>
    </w:rPr>
  </w:style>
  <w:style w:type="paragraph" w:customStyle="1" w:styleId="H3Subheading">
    <w:name w:val="H3 Subheading"/>
    <w:basedOn w:val="Normal"/>
    <w:next w:val="Body"/>
    <w:uiPriority w:val="3"/>
    <w:qFormat/>
    <w:rsid w:val="00673B6F"/>
    <w:pPr>
      <w:keepNext/>
      <w:widowControl w:val="0"/>
      <w:spacing w:line="320" w:lineRule="exact"/>
      <w:outlineLvl w:val="2"/>
    </w:pPr>
    <w:rPr>
      <w:b/>
    </w:rPr>
  </w:style>
  <w:style w:type="character" w:styleId="SubtleEmphasis">
    <w:name w:val="Subtle Emphasis"/>
    <w:basedOn w:val="DefaultParagraphFont"/>
    <w:uiPriority w:val="29"/>
    <w:semiHidden/>
    <w:qFormat/>
    <w:locked/>
    <w:rsid w:val="00F33243"/>
    <w:rPr>
      <w:i/>
      <w:iCs/>
      <w:color w:val="0099C3" w:themeColor="background2"/>
    </w:rPr>
  </w:style>
  <w:style w:type="paragraph" w:customStyle="1" w:styleId="Contentsheading">
    <w:name w:val="Contents heading"/>
    <w:basedOn w:val="H1Title"/>
    <w:next w:val="Body"/>
    <w:uiPriority w:val="26"/>
    <w:qFormat/>
    <w:rsid w:val="001636EF"/>
    <w:pPr>
      <w:pageBreakBefore/>
      <w:outlineLvl w:val="1"/>
    </w:pPr>
  </w:style>
  <w:style w:type="paragraph" w:customStyle="1" w:styleId="Numberedpara2">
    <w:name w:val="Numbered para2"/>
    <w:basedOn w:val="Body"/>
    <w:uiPriority w:val="5"/>
    <w:qFormat/>
    <w:rsid w:val="004A06CC"/>
    <w:pPr>
      <w:numPr>
        <w:ilvl w:val="1"/>
        <w:numId w:val="43"/>
      </w:numPr>
      <w:spacing w:before="120" w:after="120"/>
    </w:pPr>
  </w:style>
  <w:style w:type="character" w:customStyle="1" w:styleId="Heading1Char">
    <w:name w:val="Heading 1 Char"/>
    <w:basedOn w:val="DefaultParagraphFont"/>
    <w:link w:val="Heading1"/>
    <w:uiPriority w:val="30"/>
    <w:semiHidden/>
    <w:rsid w:val="00F20C70"/>
    <w:rPr>
      <w:color w:val="003057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30"/>
    <w:semiHidden/>
    <w:rsid w:val="00F20C70"/>
    <w:rPr>
      <w:color w:val="68813B" w:themeColor="accent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30"/>
    <w:semiHidden/>
    <w:rsid w:val="00F20C70"/>
    <w:rPr>
      <w:b/>
      <w:color w:val="003057" w:themeColor="text1"/>
    </w:rPr>
  </w:style>
  <w:style w:type="paragraph" w:customStyle="1" w:styleId="BulletAlt-b">
    <w:name w:val="Bullet Alt-b"/>
    <w:basedOn w:val="Body"/>
    <w:uiPriority w:val="4"/>
    <w:qFormat/>
    <w:rsid w:val="00CA3BB7"/>
    <w:pPr>
      <w:numPr>
        <w:numId w:val="40"/>
      </w:numPr>
      <w:spacing w:before="120" w:after="120"/>
    </w:pPr>
  </w:style>
  <w:style w:type="numbering" w:customStyle="1" w:styleId="ECList">
    <w:name w:val="EC List"/>
    <w:uiPriority w:val="99"/>
    <w:rsid w:val="000A0076"/>
    <w:pPr>
      <w:numPr>
        <w:numId w:val="1"/>
      </w:numPr>
    </w:pPr>
  </w:style>
  <w:style w:type="paragraph" w:styleId="TOC1">
    <w:name w:val="toc 1"/>
    <w:basedOn w:val="Normal"/>
    <w:next w:val="Normal"/>
    <w:uiPriority w:val="47"/>
    <w:locked/>
    <w:rsid w:val="00633C01"/>
    <w:pPr>
      <w:tabs>
        <w:tab w:val="right" w:leader="dot" w:pos="9577"/>
      </w:tabs>
      <w:spacing w:before="220" w:after="100"/>
    </w:pPr>
    <w:rPr>
      <w:b/>
      <w:noProof/>
    </w:rPr>
  </w:style>
  <w:style w:type="paragraph" w:styleId="TOC2">
    <w:name w:val="toc 2"/>
    <w:basedOn w:val="Normal"/>
    <w:next w:val="Normal"/>
    <w:uiPriority w:val="47"/>
    <w:locked/>
    <w:rsid w:val="00633C01"/>
    <w:pPr>
      <w:tabs>
        <w:tab w:val="right" w:leader="dot" w:pos="9577"/>
      </w:tabs>
      <w:spacing w:after="100"/>
      <w:ind w:left="425"/>
    </w:pPr>
  </w:style>
  <w:style w:type="paragraph" w:styleId="TOC3">
    <w:name w:val="toc 3"/>
    <w:basedOn w:val="Normal"/>
    <w:next w:val="Normal"/>
    <w:uiPriority w:val="47"/>
    <w:locked/>
    <w:rsid w:val="0060395C"/>
    <w:pPr>
      <w:tabs>
        <w:tab w:val="right" w:leader="dot" w:pos="9577"/>
      </w:tabs>
      <w:spacing w:after="100"/>
      <w:ind w:left="567"/>
    </w:pPr>
  </w:style>
  <w:style w:type="character" w:styleId="Hyperlink">
    <w:name w:val="Hyperlink"/>
    <w:basedOn w:val="DefaultParagraphFont"/>
    <w:uiPriority w:val="39"/>
    <w:rsid w:val="00C210AE"/>
    <w:rPr>
      <w:color w:val="0099C3" w:themeColor="hyperlink"/>
      <w:u w:val="single"/>
    </w:rPr>
  </w:style>
  <w:style w:type="paragraph" w:styleId="TOC4">
    <w:name w:val="toc 4"/>
    <w:basedOn w:val="Normal"/>
    <w:next w:val="Normal"/>
    <w:autoRedefine/>
    <w:uiPriority w:val="47"/>
    <w:unhideWhenUsed/>
    <w:locked/>
    <w:rsid w:val="0060395C"/>
    <w:pPr>
      <w:tabs>
        <w:tab w:val="right" w:leader="dot" w:pos="9577"/>
      </w:tabs>
      <w:spacing w:after="100"/>
      <w:ind w:left="737"/>
    </w:pPr>
  </w:style>
  <w:style w:type="paragraph" w:customStyle="1" w:styleId="Appendixheadnumber">
    <w:name w:val="Appendix head number"/>
    <w:basedOn w:val="H1Chapterheadingnumber"/>
    <w:next w:val="Body"/>
    <w:uiPriority w:val="27"/>
    <w:qFormat/>
    <w:rsid w:val="001636EF"/>
    <w:pPr>
      <w:numPr>
        <w:numId w:val="38"/>
      </w:numPr>
      <w:tabs>
        <w:tab w:val="left" w:pos="907"/>
      </w:tabs>
      <w:ind w:left="0" w:firstLine="0"/>
    </w:pPr>
  </w:style>
  <w:style w:type="paragraph" w:customStyle="1" w:styleId="Appendixparanumber">
    <w:name w:val="Appendix para number"/>
    <w:basedOn w:val="Numberedpara2"/>
    <w:uiPriority w:val="28"/>
    <w:qFormat/>
    <w:rsid w:val="00570CF6"/>
    <w:pPr>
      <w:numPr>
        <w:numId w:val="38"/>
      </w:numPr>
      <w:tabs>
        <w:tab w:val="left" w:pos="907"/>
      </w:tabs>
      <w:ind w:left="907" w:hanging="907"/>
    </w:pPr>
  </w:style>
  <w:style w:type="numbering" w:customStyle="1" w:styleId="ECAppendix">
    <w:name w:val="EC Appendix"/>
    <w:uiPriority w:val="99"/>
    <w:rsid w:val="005462D0"/>
    <w:pPr>
      <w:numPr>
        <w:numId w:val="3"/>
      </w:numPr>
    </w:pPr>
  </w:style>
  <w:style w:type="paragraph" w:customStyle="1" w:styleId="Boxtext">
    <w:name w:val="Box text"/>
    <w:basedOn w:val="Body"/>
    <w:uiPriority w:val="17"/>
    <w:qFormat/>
    <w:rsid w:val="00B04978"/>
    <w:p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ind w:left="142" w:right="142"/>
    </w:pPr>
  </w:style>
  <w:style w:type="paragraph" w:customStyle="1" w:styleId="Boxbulletspaced">
    <w:name w:val="Box bullet spaced"/>
    <w:basedOn w:val="Normal"/>
    <w:uiPriority w:val="18"/>
    <w:qFormat/>
    <w:rsid w:val="00502A78"/>
    <w:pPr>
      <w:numPr>
        <w:numId w:val="5"/>
      </w:num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ind w:right="142" w:hanging="425"/>
      <w:contextualSpacing/>
    </w:pPr>
  </w:style>
  <w:style w:type="paragraph" w:customStyle="1" w:styleId="Boxtextheading">
    <w:name w:val="Box text heading"/>
    <w:basedOn w:val="Boxtext"/>
    <w:uiPriority w:val="16"/>
    <w:qFormat/>
    <w:rsid w:val="00193700"/>
    <w:pPr>
      <w:outlineLvl w:val="3"/>
    </w:pPr>
    <w:rPr>
      <w:b/>
    </w:rPr>
  </w:style>
  <w:style w:type="paragraph" w:customStyle="1" w:styleId="Pulloutsource">
    <w:name w:val="Pullout source"/>
    <w:basedOn w:val="Body"/>
    <w:uiPriority w:val="14"/>
    <w:qFormat/>
    <w:rsid w:val="00B04978"/>
    <w:pPr>
      <w:contextualSpacing/>
      <w:jc w:val="right"/>
    </w:pPr>
    <w:rPr>
      <w:b/>
    </w:rPr>
  </w:style>
  <w:style w:type="table" w:customStyle="1" w:styleId="ECTablewithborders">
    <w:name w:val="EC Table with borders"/>
    <w:basedOn w:val="TableNormal"/>
    <w:uiPriority w:val="99"/>
    <w:rsid w:val="000C70C8"/>
    <w:pPr>
      <w:spacing w:before="120" w:after="120" w:line="288" w:lineRule="atLeast"/>
    </w:pPr>
    <w:tblPr>
      <w:tblBorders>
        <w:bottom w:val="single" w:sz="8" w:space="0" w:color="0099C3" w:themeColor="background2"/>
        <w:insideH w:val="dotted" w:sz="4" w:space="0" w:color="0099C3" w:themeColor="background2"/>
      </w:tblBorders>
      <w:tblCellMar>
        <w:left w:w="57" w:type="dxa"/>
        <w:right w:w="57" w:type="dxa"/>
      </w:tblCellMar>
    </w:tblPr>
    <w:tblStylePr w:type="firstRow">
      <w:rPr>
        <w:b/>
        <w:color w:val="0099C3"/>
      </w:rPr>
    </w:tblStylePr>
    <w:tblStylePr w:type="firstCol">
      <w:rPr>
        <w:b/>
        <w:color w:val="0099C3"/>
      </w:rPr>
    </w:tblStylePr>
  </w:style>
  <w:style w:type="paragraph" w:customStyle="1" w:styleId="Tablebody">
    <w:name w:val="Table body"/>
    <w:basedOn w:val="Body"/>
    <w:uiPriority w:val="22"/>
    <w:qFormat/>
    <w:rsid w:val="00265FE6"/>
  </w:style>
  <w:style w:type="paragraph" w:customStyle="1" w:styleId="Tablecolumnheading">
    <w:name w:val="Table column heading"/>
    <w:basedOn w:val="Tablebody"/>
    <w:uiPriority w:val="21"/>
    <w:qFormat/>
    <w:rsid w:val="00265FE6"/>
    <w:rPr>
      <w:b/>
      <w:color w:val="0099C3" w:themeColor="background2"/>
    </w:rPr>
  </w:style>
  <w:style w:type="paragraph" w:customStyle="1" w:styleId="Bodynospace">
    <w:name w:val="Body no space"/>
    <w:basedOn w:val="Body"/>
    <w:uiPriority w:val="7"/>
    <w:qFormat/>
    <w:rsid w:val="00CA3BB7"/>
    <w:pPr>
      <w:spacing w:before="0" w:after="0"/>
    </w:pPr>
  </w:style>
  <w:style w:type="table" w:customStyle="1" w:styleId="ECTablenoborders">
    <w:name w:val="EC Table no borders"/>
    <w:basedOn w:val="ECTablewithborders"/>
    <w:uiPriority w:val="99"/>
    <w:rsid w:val="008A5DB3"/>
    <w:tblPr>
      <w:tblBorders>
        <w:bottom w:val="none" w:sz="0" w:space="0" w:color="auto"/>
        <w:insideH w:val="none" w:sz="0" w:space="0" w:color="auto"/>
      </w:tblBorders>
    </w:tblPr>
    <w:tblStylePr w:type="firstRow">
      <w:rPr>
        <w:b/>
        <w:color w:val="0099C3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b/>
        <w:color w:val="0099C3"/>
      </w:rPr>
    </w:tblStylePr>
  </w:style>
  <w:style w:type="paragraph" w:customStyle="1" w:styleId="Charttitle">
    <w:name w:val="Chart title"/>
    <w:basedOn w:val="H3Subheading"/>
    <w:next w:val="Charttext"/>
    <w:uiPriority w:val="19"/>
    <w:qFormat/>
    <w:rsid w:val="00193700"/>
    <w:p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spacing w:line="288" w:lineRule="exact"/>
      <w:ind w:left="142" w:right="142"/>
      <w:outlineLvl w:val="3"/>
    </w:pPr>
  </w:style>
  <w:style w:type="paragraph" w:customStyle="1" w:styleId="Charttext">
    <w:name w:val="Chart text"/>
    <w:basedOn w:val="Charttitle"/>
    <w:uiPriority w:val="20"/>
    <w:qFormat/>
    <w:rsid w:val="00193700"/>
    <w:pPr>
      <w:outlineLvl w:val="9"/>
    </w:pPr>
    <w:rPr>
      <w:b w:val="0"/>
    </w:rPr>
  </w:style>
  <w:style w:type="paragraph" w:customStyle="1" w:styleId="H1Chapterheading">
    <w:name w:val="H1 Chapter heading"/>
    <w:basedOn w:val="H1Chapterheadingnumber"/>
    <w:next w:val="Body"/>
    <w:uiPriority w:val="10"/>
    <w:qFormat/>
    <w:rsid w:val="001636EF"/>
    <w:pPr>
      <w:numPr>
        <w:numId w:val="0"/>
      </w:numPr>
    </w:pPr>
  </w:style>
  <w:style w:type="paragraph" w:customStyle="1" w:styleId="Appendixhead">
    <w:name w:val="Appendix head"/>
    <w:basedOn w:val="Appendixheadnumber"/>
    <w:next w:val="Body"/>
    <w:uiPriority w:val="27"/>
    <w:qFormat/>
    <w:rsid w:val="001636EF"/>
    <w:pPr>
      <w:numPr>
        <w:numId w:val="0"/>
      </w:numPr>
      <w:tabs>
        <w:tab w:val="left" w:pos="907"/>
      </w:tabs>
    </w:pPr>
  </w:style>
  <w:style w:type="paragraph" w:customStyle="1" w:styleId="Numberedpara1Alt-n">
    <w:name w:val="Numbered para1 Alt-n"/>
    <w:basedOn w:val="ListParagraph"/>
    <w:uiPriority w:val="5"/>
    <w:qFormat/>
    <w:rsid w:val="004A06CC"/>
    <w:pPr>
      <w:numPr>
        <w:numId w:val="43"/>
      </w:numPr>
    </w:pPr>
  </w:style>
  <w:style w:type="paragraph" w:customStyle="1" w:styleId="Addressfooter">
    <w:name w:val="Address footer"/>
    <w:basedOn w:val="Normal"/>
    <w:uiPriority w:val="36"/>
    <w:semiHidden/>
    <w:rsid w:val="00633C01"/>
    <w:pPr>
      <w:spacing w:before="120" w:after="0" w:line="240" w:lineRule="auto"/>
      <w:contextualSpacing/>
    </w:pPr>
    <w:rPr>
      <w:sz w:val="18"/>
      <w:szCs w:val="18"/>
    </w:rPr>
  </w:style>
  <w:style w:type="paragraph" w:customStyle="1" w:styleId="Addressheader">
    <w:name w:val="Address header"/>
    <w:basedOn w:val="Body"/>
    <w:uiPriority w:val="35"/>
    <w:semiHidden/>
    <w:rsid w:val="00926872"/>
    <w:pPr>
      <w:spacing w:before="0" w:after="0" w:line="240" w:lineRule="auto"/>
      <w:contextualSpacing/>
      <w:jc w:val="right"/>
    </w:pPr>
    <w:rPr>
      <w:sz w:val="18"/>
      <w:szCs w:val="18"/>
    </w:rPr>
  </w:style>
  <w:style w:type="paragraph" w:customStyle="1" w:styleId="Contactheader">
    <w:name w:val="Contact header"/>
    <w:basedOn w:val="Addressheader"/>
    <w:uiPriority w:val="34"/>
    <w:semiHidden/>
    <w:rsid w:val="00926872"/>
    <w:pPr>
      <w:spacing w:before="120" w:after="60"/>
    </w:pPr>
  </w:style>
  <w:style w:type="numbering" w:customStyle="1" w:styleId="ECBullets">
    <w:name w:val="EC Bullets"/>
    <w:uiPriority w:val="99"/>
    <w:rsid w:val="008B3C03"/>
    <w:pPr>
      <w:numPr>
        <w:numId w:val="6"/>
      </w:numPr>
    </w:pPr>
  </w:style>
  <w:style w:type="numbering" w:customStyle="1" w:styleId="ECNumbered">
    <w:name w:val="EC Numbered"/>
    <w:uiPriority w:val="99"/>
    <w:rsid w:val="004A06CC"/>
    <w:pPr>
      <w:numPr>
        <w:numId w:val="17"/>
      </w:numPr>
    </w:pPr>
  </w:style>
  <w:style w:type="character" w:customStyle="1" w:styleId="Heading4Char">
    <w:name w:val="Heading 4 Char"/>
    <w:basedOn w:val="DefaultParagraphFont"/>
    <w:link w:val="Heading4"/>
    <w:uiPriority w:val="30"/>
    <w:semiHidden/>
    <w:rsid w:val="00633C01"/>
    <w:rPr>
      <w:rFonts w:asciiTheme="majorHAnsi" w:eastAsiaTheme="majorEastAsia" w:hAnsiTheme="majorHAnsi" w:cstheme="majorBidi"/>
      <w:i/>
      <w:iCs/>
      <w:color w:val="003057" w:themeColor="text1"/>
    </w:rPr>
  </w:style>
  <w:style w:type="character" w:customStyle="1" w:styleId="Heading5Char">
    <w:name w:val="Heading 5 Char"/>
    <w:basedOn w:val="DefaultParagraphFont"/>
    <w:link w:val="Heading5"/>
    <w:uiPriority w:val="30"/>
    <w:semiHidden/>
    <w:rsid w:val="00633C01"/>
    <w:rPr>
      <w:rFonts w:asciiTheme="majorHAnsi" w:eastAsiaTheme="majorEastAsia" w:hAnsiTheme="majorHAnsi" w:cstheme="majorBidi"/>
      <w:color w:val="003057" w:themeColor="text1"/>
    </w:rPr>
  </w:style>
  <w:style w:type="paragraph" w:customStyle="1" w:styleId="Logo">
    <w:name w:val="Logo"/>
    <w:uiPriority w:val="29"/>
    <w:semiHidden/>
    <w:unhideWhenUsed/>
    <w:qFormat/>
    <w:locked/>
    <w:rsid w:val="00354A41"/>
    <w:pPr>
      <w:spacing w:after="0" w:line="240" w:lineRule="auto"/>
    </w:pPr>
    <w:rPr>
      <w:noProof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740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D4"/>
    <w:rPr>
      <w:rFonts w:ascii="Segoe UI" w:hAnsi="Segoe UI" w:cs="Segoe UI"/>
      <w:color w:val="003057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47"/>
    <w:semiHidden/>
    <w:unhideWhenUsed/>
    <w:locked/>
    <w:rsid w:val="007406D4"/>
  </w:style>
  <w:style w:type="paragraph" w:styleId="BlockText">
    <w:name w:val="Block Text"/>
    <w:basedOn w:val="Normal"/>
    <w:uiPriority w:val="99"/>
    <w:semiHidden/>
    <w:unhideWhenUsed/>
    <w:locked/>
    <w:rsid w:val="007406D4"/>
    <w:pPr>
      <w:pBdr>
        <w:top w:val="single" w:sz="2" w:space="10" w:color="003057" w:themeColor="accent1"/>
        <w:left w:val="single" w:sz="2" w:space="10" w:color="003057" w:themeColor="accent1"/>
        <w:bottom w:val="single" w:sz="2" w:space="10" w:color="003057" w:themeColor="accent1"/>
        <w:right w:val="single" w:sz="2" w:space="10" w:color="003057" w:themeColor="accent1"/>
      </w:pBdr>
      <w:ind w:left="1152" w:right="1152"/>
    </w:pPr>
    <w:rPr>
      <w:rFonts w:asciiTheme="minorHAnsi" w:eastAsiaTheme="minorEastAsia" w:hAnsiTheme="minorHAnsi"/>
      <w:i/>
      <w:iCs/>
      <w:color w:val="003057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7406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6D4"/>
    <w:rPr>
      <w:color w:val="003057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7406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406D4"/>
    <w:rPr>
      <w:color w:val="003057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7406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406D4"/>
    <w:rPr>
      <w:color w:val="003057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7406D4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406D4"/>
    <w:rPr>
      <w:color w:val="003057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7406D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06D4"/>
    <w:rPr>
      <w:color w:val="003057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7406D4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406D4"/>
    <w:rPr>
      <w:color w:val="003057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7406D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406D4"/>
    <w:rPr>
      <w:color w:val="003057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7406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406D4"/>
    <w:rPr>
      <w:color w:val="003057" w:themeColor="text1"/>
      <w:sz w:val="16"/>
      <w:szCs w:val="16"/>
    </w:rPr>
  </w:style>
  <w:style w:type="paragraph" w:styleId="Caption">
    <w:name w:val="caption"/>
    <w:basedOn w:val="Normal"/>
    <w:next w:val="Normal"/>
    <w:uiPriority w:val="45"/>
    <w:semiHidden/>
    <w:unhideWhenUsed/>
    <w:qFormat/>
    <w:locked/>
    <w:rsid w:val="00633C01"/>
    <w:pPr>
      <w:spacing w:after="200" w:line="240" w:lineRule="auto"/>
    </w:pPr>
    <w:rPr>
      <w:i/>
      <w:i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7406D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406D4"/>
    <w:rPr>
      <w:color w:val="003057" w:themeColor="text1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7406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6D4"/>
    <w:rPr>
      <w:color w:val="003057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740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6D4"/>
    <w:rPr>
      <w:b/>
      <w:bCs/>
      <w:color w:val="003057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7406D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6D4"/>
    <w:rPr>
      <w:rFonts w:ascii="Segoe UI" w:hAnsi="Segoe UI" w:cs="Segoe UI"/>
      <w:color w:val="003057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7406D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406D4"/>
    <w:rPr>
      <w:color w:val="003057" w:themeColor="text1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7406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06D4"/>
    <w:rPr>
      <w:color w:val="003057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locked/>
    <w:rsid w:val="007406D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7406D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40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6D4"/>
    <w:rPr>
      <w:color w:val="003057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0"/>
    <w:semiHidden/>
    <w:rsid w:val="00633C01"/>
    <w:rPr>
      <w:rFonts w:asciiTheme="majorHAnsi" w:eastAsiaTheme="majorEastAsia" w:hAnsiTheme="majorHAnsi" w:cstheme="majorBidi"/>
      <w:color w:val="003057" w:themeColor="text1"/>
    </w:rPr>
  </w:style>
  <w:style w:type="character" w:customStyle="1" w:styleId="Heading7Char">
    <w:name w:val="Heading 7 Char"/>
    <w:basedOn w:val="DefaultParagraphFont"/>
    <w:link w:val="Heading7"/>
    <w:uiPriority w:val="30"/>
    <w:semiHidden/>
    <w:rsid w:val="00633C01"/>
    <w:rPr>
      <w:rFonts w:asciiTheme="majorHAnsi" w:eastAsiaTheme="majorEastAsia" w:hAnsiTheme="majorHAnsi" w:cstheme="majorBidi"/>
      <w:i/>
      <w:iCs/>
      <w:color w:val="003057" w:themeColor="text1"/>
    </w:rPr>
  </w:style>
  <w:style w:type="character" w:customStyle="1" w:styleId="Heading8Char">
    <w:name w:val="Heading 8 Char"/>
    <w:basedOn w:val="DefaultParagraphFont"/>
    <w:link w:val="Heading8"/>
    <w:uiPriority w:val="30"/>
    <w:semiHidden/>
    <w:rsid w:val="00F33243"/>
    <w:rPr>
      <w:rFonts w:asciiTheme="majorHAnsi" w:eastAsiaTheme="majorEastAsia" w:hAnsiTheme="majorHAnsi" w:cstheme="majorBidi"/>
      <w:color w:val="0099C3" w:themeColor="background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30"/>
    <w:semiHidden/>
    <w:rsid w:val="00F33243"/>
    <w:rPr>
      <w:rFonts w:asciiTheme="majorHAnsi" w:eastAsiaTheme="majorEastAsia" w:hAnsiTheme="majorHAnsi" w:cstheme="majorBidi"/>
      <w:i/>
      <w:iCs/>
      <w:color w:val="0099C3" w:themeColor="background2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7406D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406D4"/>
    <w:rPr>
      <w:i/>
      <w:iCs/>
      <w:color w:val="003057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7406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6D4"/>
    <w:rPr>
      <w:rFonts w:ascii="Consolas" w:hAnsi="Consolas"/>
      <w:color w:val="003057" w:themeColor="text1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7406D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40"/>
    <w:semiHidden/>
    <w:qFormat/>
    <w:locked/>
    <w:rsid w:val="007406D4"/>
    <w:pPr>
      <w:pBdr>
        <w:top w:val="single" w:sz="4" w:space="10" w:color="003057" w:themeColor="accent1"/>
        <w:bottom w:val="single" w:sz="4" w:space="10" w:color="003057" w:themeColor="accent1"/>
      </w:pBdr>
      <w:spacing w:before="360" w:after="360"/>
      <w:ind w:left="864" w:right="864"/>
      <w:jc w:val="center"/>
    </w:pPr>
    <w:rPr>
      <w:i/>
      <w:iCs/>
      <w:color w:val="003057" w:themeColor="accent1"/>
    </w:rPr>
  </w:style>
  <w:style w:type="character" w:customStyle="1" w:styleId="IntenseQuoteChar">
    <w:name w:val="Intense Quote Char"/>
    <w:basedOn w:val="DefaultParagraphFont"/>
    <w:link w:val="IntenseQuote"/>
    <w:uiPriority w:val="40"/>
    <w:semiHidden/>
    <w:rsid w:val="007406D4"/>
    <w:rPr>
      <w:i/>
      <w:iCs/>
      <w:color w:val="003057" w:themeColor="accent1"/>
    </w:rPr>
  </w:style>
  <w:style w:type="paragraph" w:styleId="List">
    <w:name w:val="List"/>
    <w:basedOn w:val="Normal"/>
    <w:uiPriority w:val="99"/>
    <w:semiHidden/>
    <w:unhideWhenUsed/>
    <w:locked/>
    <w:rsid w:val="007406D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7406D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7406D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7406D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7406D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locked/>
    <w:rsid w:val="007406D4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locked/>
    <w:rsid w:val="007406D4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locked/>
    <w:rsid w:val="007406D4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locked/>
    <w:rsid w:val="007406D4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locked/>
    <w:rsid w:val="007406D4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7406D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7406D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7406D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7406D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7406D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locked/>
    <w:rsid w:val="007406D4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locked/>
    <w:rsid w:val="007406D4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7406D4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locked/>
    <w:rsid w:val="007406D4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locked/>
    <w:rsid w:val="007406D4"/>
    <w:pPr>
      <w:numPr>
        <w:numId w:val="16"/>
      </w:numPr>
      <w:contextualSpacing/>
    </w:pPr>
  </w:style>
  <w:style w:type="paragraph" w:styleId="ListParagraph">
    <w:name w:val="List Paragraph"/>
    <w:uiPriority w:val="44"/>
    <w:semiHidden/>
    <w:locked/>
    <w:rsid w:val="00EE1CA5"/>
    <w:pPr>
      <w:snapToGrid w:val="0"/>
      <w:spacing w:before="120" w:after="120"/>
    </w:pPr>
  </w:style>
  <w:style w:type="paragraph" w:styleId="MacroText">
    <w:name w:val="macro"/>
    <w:link w:val="MacroTextChar"/>
    <w:uiPriority w:val="99"/>
    <w:semiHidden/>
    <w:unhideWhenUsed/>
    <w:locked/>
    <w:rsid w:val="007406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tLeast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406D4"/>
    <w:rPr>
      <w:rFonts w:ascii="Consolas" w:hAnsi="Consolas"/>
      <w:color w:val="003057" w:themeColor="text1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740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406D4"/>
    <w:rPr>
      <w:rFonts w:asciiTheme="majorHAnsi" w:eastAsiaTheme="majorEastAsia" w:hAnsiTheme="majorHAnsi" w:cstheme="majorBidi"/>
      <w:color w:val="003057" w:themeColor="text1"/>
      <w:shd w:val="pct20" w:color="auto" w:fill="auto"/>
    </w:rPr>
  </w:style>
  <w:style w:type="paragraph" w:styleId="NoSpacing">
    <w:name w:val="No Spacing"/>
    <w:uiPriority w:val="1"/>
    <w:semiHidden/>
    <w:qFormat/>
    <w:locked/>
    <w:rsid w:val="007406D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locked/>
    <w:rsid w:val="007406D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7406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7406D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406D4"/>
    <w:rPr>
      <w:color w:val="003057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7406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06D4"/>
    <w:rPr>
      <w:rFonts w:ascii="Consolas" w:hAnsi="Consolas"/>
      <w:color w:val="003057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39"/>
    <w:semiHidden/>
    <w:qFormat/>
    <w:locked/>
    <w:rsid w:val="00633C0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9"/>
    <w:semiHidden/>
    <w:rsid w:val="00633C01"/>
    <w:rPr>
      <w:i/>
      <w:iCs/>
      <w:color w:val="003057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7406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406D4"/>
    <w:rPr>
      <w:color w:val="003057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7406D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406D4"/>
    <w:rPr>
      <w:color w:val="003057" w:themeColor="tex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7406D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7406D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locked/>
    <w:rsid w:val="007406D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5">
    <w:name w:val="toc 5"/>
    <w:basedOn w:val="Normal"/>
    <w:next w:val="Normal"/>
    <w:autoRedefine/>
    <w:uiPriority w:val="47"/>
    <w:semiHidden/>
    <w:unhideWhenUsed/>
    <w:locked/>
    <w:rsid w:val="007406D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47"/>
    <w:semiHidden/>
    <w:unhideWhenUsed/>
    <w:locked/>
    <w:rsid w:val="007406D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47"/>
    <w:semiHidden/>
    <w:unhideWhenUsed/>
    <w:locked/>
    <w:rsid w:val="007406D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47"/>
    <w:semiHidden/>
    <w:unhideWhenUsed/>
    <w:locked/>
    <w:rsid w:val="007406D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47"/>
    <w:semiHidden/>
    <w:unhideWhenUsed/>
    <w:locked/>
    <w:rsid w:val="007406D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47"/>
    <w:semiHidden/>
    <w:unhideWhenUsed/>
    <w:qFormat/>
    <w:locked/>
    <w:rsid w:val="007406D4"/>
    <w:pPr>
      <w:keepLines/>
      <w:spacing w:before="240" w:after="0" w:line="288" w:lineRule="atLeast"/>
      <w:outlineLvl w:val="9"/>
    </w:pPr>
    <w:rPr>
      <w:rFonts w:asciiTheme="majorHAnsi" w:eastAsiaTheme="majorEastAsia" w:hAnsiTheme="majorHAnsi" w:cstheme="majorBidi"/>
      <w:color w:val="00234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40"/>
    <w:unhideWhenUsed/>
    <w:locked/>
    <w:rsid w:val="00F3509A"/>
    <w:rPr>
      <w:color w:val="705191" w:themeColor="followedHyperlink"/>
      <w:u w:val="single"/>
    </w:rPr>
  </w:style>
  <w:style w:type="paragraph" w:customStyle="1" w:styleId="Boxbulletpoints">
    <w:name w:val="Box bullet points"/>
    <w:basedOn w:val="Boxtext"/>
    <w:uiPriority w:val="19"/>
    <w:qFormat/>
    <w:rsid w:val="00502A78"/>
    <w:pPr>
      <w:numPr>
        <w:numId w:val="18"/>
      </w:numPr>
      <w:pBdr>
        <w:top w:val="single" w:sz="4" w:space="6" w:color="68813B" w:themeColor="accent4"/>
        <w:left w:val="single" w:sz="4" w:space="6" w:color="68813B" w:themeColor="accent4"/>
        <w:bottom w:val="single" w:sz="4" w:space="6" w:color="68813B" w:themeColor="accent4"/>
        <w:right w:val="single" w:sz="4" w:space="6" w:color="68813B" w:themeColor="accent4"/>
      </w:pBdr>
      <w:tabs>
        <w:tab w:val="left" w:pos="567"/>
      </w:tabs>
      <w:ind w:left="567" w:hanging="425"/>
      <w:contextualSpacing/>
    </w:pPr>
  </w:style>
  <w:style w:type="table" w:styleId="GridTable1Light">
    <w:name w:val="Grid Table 1 Light"/>
    <w:basedOn w:val="TableNormal"/>
    <w:uiPriority w:val="46"/>
    <w:locked/>
    <w:rsid w:val="00663104"/>
    <w:pPr>
      <w:spacing w:after="0" w:line="240" w:lineRule="auto"/>
    </w:pPr>
    <w:tblPr>
      <w:tblStyleRowBandSize w:val="1"/>
      <w:tblStyleColBandSize w:val="1"/>
      <w:tblBorders>
        <w:top w:val="single" w:sz="4" w:space="0" w:color="55B2FF" w:themeColor="text1" w:themeTint="66"/>
        <w:left w:val="single" w:sz="4" w:space="0" w:color="55B2FF" w:themeColor="text1" w:themeTint="66"/>
        <w:bottom w:val="single" w:sz="4" w:space="0" w:color="55B2FF" w:themeColor="text1" w:themeTint="66"/>
        <w:right w:val="single" w:sz="4" w:space="0" w:color="55B2FF" w:themeColor="text1" w:themeTint="66"/>
        <w:insideH w:val="single" w:sz="4" w:space="0" w:color="55B2FF" w:themeColor="text1" w:themeTint="66"/>
        <w:insideV w:val="single" w:sz="4" w:space="0" w:color="55B2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18C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18C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CGridTable">
    <w:name w:val="EC Grid Table"/>
    <w:basedOn w:val="TableNormal"/>
    <w:uiPriority w:val="99"/>
    <w:rsid w:val="00916B49"/>
    <w:pPr>
      <w:spacing w:before="120" w:after="120" w:line="240" w:lineRule="auto"/>
    </w:pPr>
    <w:tblPr>
      <w:tblBorders>
        <w:top w:val="single" w:sz="4" w:space="0" w:color="003057" w:themeColor="text1"/>
        <w:left w:val="single" w:sz="4" w:space="0" w:color="003057" w:themeColor="text1"/>
        <w:bottom w:val="single" w:sz="4" w:space="0" w:color="003057" w:themeColor="text1"/>
        <w:right w:val="single" w:sz="4" w:space="0" w:color="003057" w:themeColor="text1"/>
        <w:insideH w:val="single" w:sz="4" w:space="0" w:color="003057" w:themeColor="text1"/>
        <w:insideV w:val="single" w:sz="4" w:space="0" w:color="003057" w:themeColor="text1"/>
      </w:tblBorders>
    </w:tblPr>
    <w:tcPr>
      <w:vAlign w:val="center"/>
    </w:tcPr>
    <w:tblStylePr w:type="firstRow">
      <w:rPr>
        <w:b/>
        <w:color w:val="003057"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Pulloutquote">
    <w:name w:val="Pullout quote"/>
    <w:basedOn w:val="Normal"/>
    <w:uiPriority w:val="13"/>
    <w:qFormat/>
    <w:rsid w:val="00B04978"/>
    <w:pPr>
      <w:spacing w:after="480" w:line="320" w:lineRule="exact"/>
      <w:ind w:left="1418"/>
    </w:pPr>
    <w:rPr>
      <w:i/>
      <w:color w:val="003057"/>
    </w:rPr>
  </w:style>
  <w:style w:type="numbering" w:customStyle="1" w:styleId="StyleNumberedLeft063cmHanging063cm">
    <w:name w:val="Style Numbered Left:  0.63 cm Hanging:  0.63 cm"/>
    <w:basedOn w:val="NoList"/>
    <w:rsid w:val="00C007B8"/>
    <w:pPr>
      <w:numPr>
        <w:numId w:val="20"/>
      </w:numPr>
    </w:pPr>
  </w:style>
  <w:style w:type="table" w:customStyle="1" w:styleId="Calendar1">
    <w:name w:val="Calendar 1"/>
    <w:basedOn w:val="TableNormal"/>
    <w:uiPriority w:val="99"/>
    <w:qFormat/>
    <w:rsid w:val="00A05376"/>
    <w:pPr>
      <w:spacing w:after="0" w:line="240" w:lineRule="auto"/>
    </w:pPr>
    <w:rPr>
      <w:rFonts w:asciiTheme="minorHAnsi" w:eastAsiaTheme="minorEastAsia" w:hAnsiTheme="minorHAnsi"/>
      <w:color w:val="auto"/>
      <w:sz w:val="22"/>
      <w:szCs w:val="22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3057" w:themeColor="text1"/>
          <w:left w:val="nil"/>
          <w:bottom w:val="single" w:sz="24" w:space="0" w:color="003057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locked/>
    <w:rsid w:val="00A053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List">
    <w:name w:val="Light List"/>
    <w:basedOn w:val="TableNormal"/>
    <w:uiPriority w:val="61"/>
    <w:locked/>
    <w:rsid w:val="00AB0702"/>
    <w:pPr>
      <w:spacing w:before="0" w:after="0" w:line="240" w:lineRule="auto"/>
    </w:pPr>
    <w:rPr>
      <w:rFonts w:asciiTheme="minorHAnsi" w:eastAsiaTheme="minorEastAsia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003057" w:themeColor="text1"/>
        <w:left w:val="single" w:sz="8" w:space="0" w:color="003057" w:themeColor="text1"/>
        <w:bottom w:val="single" w:sz="8" w:space="0" w:color="003057" w:themeColor="text1"/>
        <w:right w:val="single" w:sz="8" w:space="0" w:color="003057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057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057" w:themeColor="text1"/>
          <w:left w:val="single" w:sz="8" w:space="0" w:color="003057" w:themeColor="text1"/>
          <w:bottom w:val="single" w:sz="8" w:space="0" w:color="003057" w:themeColor="text1"/>
          <w:right w:val="single" w:sz="8" w:space="0" w:color="00305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057" w:themeColor="text1"/>
          <w:left w:val="single" w:sz="8" w:space="0" w:color="003057" w:themeColor="text1"/>
          <w:bottom w:val="single" w:sz="8" w:space="0" w:color="003057" w:themeColor="text1"/>
          <w:right w:val="single" w:sz="8" w:space="0" w:color="003057" w:themeColor="text1"/>
        </w:tcBorders>
      </w:tcPr>
    </w:tblStylePr>
    <w:tblStylePr w:type="band1Horz">
      <w:tblPr/>
      <w:tcPr>
        <w:tcBorders>
          <w:top w:val="single" w:sz="8" w:space="0" w:color="003057" w:themeColor="text1"/>
          <w:left w:val="single" w:sz="8" w:space="0" w:color="003057" w:themeColor="text1"/>
          <w:bottom w:val="single" w:sz="8" w:space="0" w:color="003057" w:themeColor="text1"/>
          <w:right w:val="single" w:sz="8" w:space="0" w:color="003057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D43501"/>
    <w:rPr>
      <w:sz w:val="16"/>
      <w:szCs w:val="16"/>
    </w:rPr>
  </w:style>
  <w:style w:type="paragraph" w:styleId="Revision">
    <w:name w:val="Revision"/>
    <w:hidden/>
    <w:uiPriority w:val="99"/>
    <w:semiHidden/>
    <w:rsid w:val="00CF033A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lectoral Commission">
  <a:themeElements>
    <a:clrScheme name="Electoral Commission">
      <a:dk1>
        <a:srgbClr val="003057"/>
      </a:dk1>
      <a:lt1>
        <a:srgbClr val="FFFFFF"/>
      </a:lt1>
      <a:dk2>
        <a:srgbClr val="E6007C"/>
      </a:dk2>
      <a:lt2>
        <a:srgbClr val="0099C3"/>
      </a:lt2>
      <a:accent1>
        <a:srgbClr val="003057"/>
      </a:accent1>
      <a:accent2>
        <a:srgbClr val="A91255"/>
      </a:accent2>
      <a:accent3>
        <a:srgbClr val="705191"/>
      </a:accent3>
      <a:accent4>
        <a:srgbClr val="68813B"/>
      </a:accent4>
      <a:accent5>
        <a:srgbClr val="D05D15"/>
      </a:accent5>
      <a:accent6>
        <a:srgbClr val="CBC4BC"/>
      </a:accent6>
      <a:hlink>
        <a:srgbClr val="0099C3"/>
      </a:hlink>
      <a:folHlink>
        <a:srgbClr val="705191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12700">
          <a:solidFill>
            <a:schemeClr val="tx1"/>
          </a:solidFill>
          <a:round/>
          <a:headEnd/>
          <a:tailEnd type="triangle" w="med" len="med"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lIns="72000" tIns="72000" rIns="72000" bIns="72000" rtlCol="0" anchor="ctr" anchorCtr="1"/>
      <a:lstStyle>
        <a:defPPr algn="l">
          <a:defRPr sz="1600" dirty="0" smtClean="0"/>
        </a:defPPr>
      </a:lstStyle>
    </a:spDef>
    <a:lnDef>
      <a:spPr bwMode="auto">
        <a:solidFill>
          <a:schemeClr val="accent1"/>
        </a:solidFill>
        <a:ln w="1270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none" lIns="0" tIns="0" rIns="0" bIns="0" rtlCol="0">
        <a:spAutoFit/>
      </a:bodyPr>
      <a:lstStyle>
        <a:defPPr algn="l">
          <a:defRPr sz="1600" dirty="0" err="1" smtClean="0"/>
        </a:defPPr>
      </a:lstStyle>
    </a:txDef>
  </a:objectDefaults>
  <a:extraClrSchemeLst>
    <a:extraClrScheme>
      <a:clrScheme name="Default Design 1">
        <a:dk1>
          <a:srgbClr val="CCCCCC"/>
        </a:dk1>
        <a:lt1>
          <a:srgbClr val="FFFFFF"/>
        </a:lt1>
        <a:dk2>
          <a:srgbClr val="003366"/>
        </a:dk2>
        <a:lt2>
          <a:srgbClr val="0099CC"/>
        </a:lt2>
        <a:accent1>
          <a:srgbClr val="0099CC"/>
        </a:accent1>
        <a:accent2>
          <a:srgbClr val="CC0066"/>
        </a:accent2>
        <a:accent3>
          <a:srgbClr val="AAADB8"/>
        </a:accent3>
        <a:accent4>
          <a:srgbClr val="DADADA"/>
        </a:accent4>
        <a:accent5>
          <a:srgbClr val="AACAE2"/>
        </a:accent5>
        <a:accent6>
          <a:srgbClr val="B9005C"/>
        </a:accent6>
        <a:hlink>
          <a:srgbClr val="333333"/>
        </a:hlink>
        <a:folHlink>
          <a:srgbClr val="0099CC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3366"/>
        </a:dk1>
        <a:lt1>
          <a:srgbClr val="FFFFFF"/>
        </a:lt1>
        <a:dk2>
          <a:srgbClr val="0099CC"/>
        </a:dk2>
        <a:lt2>
          <a:srgbClr val="CCCCCC"/>
        </a:lt2>
        <a:accent1>
          <a:srgbClr val="0099CC"/>
        </a:accent1>
        <a:accent2>
          <a:srgbClr val="CC0066"/>
        </a:accent2>
        <a:accent3>
          <a:srgbClr val="FFFFFF"/>
        </a:accent3>
        <a:accent4>
          <a:srgbClr val="002A56"/>
        </a:accent4>
        <a:accent5>
          <a:srgbClr val="AACAE2"/>
        </a:accent5>
        <a:accent6>
          <a:srgbClr val="B9005C"/>
        </a:accent6>
        <a:hlink>
          <a:srgbClr val="333333"/>
        </a:hlink>
        <a:folHlink>
          <a:srgbClr val="0099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EC Orange">
      <a:srgbClr val="EC6608"/>
    </a:custClr>
    <a:custClr name="EC Green">
      <a:srgbClr val="96BE2D"/>
    </a:custClr>
    <a:custClr name="EC Purple">
      <a:srgbClr val="9C7DA9"/>
    </a:custClr>
    <a:custClr name="EC Yellow">
      <a:srgbClr val="F0DE38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EC Dark Blue 75%">
      <a:srgbClr val="2D5173"/>
    </a:custClr>
    <a:custClr name="EC Dark Blue 50%">
      <a:srgbClr val="6B809D"/>
    </a:custClr>
    <a:custClr name="EC Dark Blue 25%">
      <a:srgbClr val="B1BACD"/>
    </a:custClr>
    <a:custClr name="EC Light Blue 75%">
      <a:srgbClr val="25B2D3"/>
    </a:custClr>
    <a:custClr name="EC Light Blue 50%">
      <a:srgbClr val="8CCCE3"/>
    </a:custClr>
    <a:custClr name="EC Light Blue 25%">
      <a:srgbClr val="CBE6F2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EC Pink 25%">
      <a:srgbClr val="F9D3E5"/>
    </a:custClr>
    <a:custClr name="EC Orange 25%">
      <a:srgbClr val="FDDDC3"/>
    </a:custClr>
    <a:custClr name="EC Green 25%">
      <a:srgbClr val="E7EFD1"/>
    </a:custClr>
    <a:custClr name="EC Purple 25%">
      <a:srgbClr val="E3DCEB"/>
    </a:custClr>
    <a:custClr name="EC Yellow 25%">
      <a:srgbClr val="FCF7D7"/>
    </a:custClr>
    <a:custClr name="EC Grey 25%">
      <a:srgbClr val="F2F0EE"/>
    </a:custClr>
  </a:custClrLst>
  <a:extLst>
    <a:ext uri="{05A4C25C-085E-4340-85A3-A5531E510DB2}">
      <thm15:themeFamily xmlns:thm15="http://schemas.microsoft.com/office/thememl/2012/main" name="Electoral Commission" id="{089140F5-A040-4857-A709-DEDE5DD914E7}" vid="{052673E5-F94E-4DA9-88EC-A5C6A799253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Research Document" ma:contentTypeID="0x010100C9ADBE5EDAD5E947B0458271EF26F4F300B955E60D1437B34EA6243A259F58278300AB4A835B6F470F4896B5D05A16D3200D" ma:contentTypeVersion="16" ma:contentTypeDescription="" ma:contentTypeScope="" ma:versionID="5cf308065da4e4246c2edc0257d78daa">
  <xsd:schema xmlns:xsd="http://www.w3.org/2001/XMLSchema" xmlns:xs="http://www.w3.org/2001/XMLSchema" xmlns:p="http://schemas.microsoft.com/office/2006/metadata/properties" xmlns:ns2="0b644c8d-8442-43d3-b70d-a766ab8538c3" xmlns:ns3="703c3c0f-ec88-4936-9815-6035062a3a43" targetNamespace="http://schemas.microsoft.com/office/2006/metadata/properties" ma:root="true" ma:fieldsID="e72c494f9cd6fa40163da2df474967df" ns2:_="" ns3:_="">
    <xsd:import namespace="0b644c8d-8442-43d3-b70d-a766ab8538c3"/>
    <xsd:import namespace="703c3c0f-ec88-4936-9815-6035062a3a43"/>
    <xsd:element name="properties">
      <xsd:complexType>
        <xsd:sequence>
          <xsd:element name="documentManagement">
            <xsd:complexType>
              <xsd:all>
                <xsd:element ref="ns3:Year" minOccurs="0"/>
                <xsd:element ref="ns3:Electoral_x0020_Registration_x0020_Research" minOccurs="0"/>
                <xsd:element ref="ns3:Reference_x0020__x0026__x0020_Background_x0020_Documents" minOccurs="0"/>
                <xsd:element ref="ns3:ID_x0020_Pilots" minOccurs="0"/>
                <xsd:element ref="ns2:Owner" minOccurs="0"/>
                <xsd:element ref="ns2:_dlc_DocIdPersistId" minOccurs="0"/>
                <xsd:element ref="ns2:ArticleName" minOccurs="0"/>
                <xsd:element ref="ns2:j5093c87c62f4e2ea96105d295eed61a" minOccurs="0"/>
                <xsd:element ref="ns2:TaxCatchAll" minOccurs="0"/>
                <xsd:element ref="ns2:TaxCatchAllLabel" minOccurs="0"/>
                <xsd:element ref="ns2:k8d136f7c151492e9a8c9a3ff7eb0306" minOccurs="0"/>
                <xsd:element ref="ns2:o4f6c70134b64a99b8a9c18b6cabc6d3" minOccurs="0"/>
                <xsd:element ref="ns2:_dlc_DocId" minOccurs="0"/>
                <xsd:element ref="ns2:b78556a5ab004a83993a9660bce6152c" minOccurs="0"/>
                <xsd:element ref="ns2:b9ca678d06974d1b9a589aa70f41520a" minOccurs="0"/>
                <xsd:element ref="ns2:j4f12893337a4eac9e2d2c696f543b80" minOccurs="0"/>
                <xsd:element ref="ns2:_dlc_DocIdUrl" minOccurs="0"/>
                <xsd:element ref="ns2:m11a9d934e5241cda71904421c04d1c1" minOccurs="0"/>
                <xsd:element ref="ns2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9" nillable="true" ma:displayName="Owner" ma:hidden="true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nillable="true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nillable="true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nillable="true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11a9d934e5241cda71904421c04d1c1" ma:index="30" nillable="true" ma:taxonomy="true" ma:internalName="m11a9d934e5241cda71904421c04d1c1" ma:taxonomyFieldName="R_x0026_E_x0020_SubFunction" ma:displayName="R&amp;E SubFunction" ma:readOnly="false" ma:default="" ma:fieldId="{611a9d93-4e52-41cd-a719-04421c04d1c1}" ma:taxonomyMulti="true" ma:sspId="42db2267-da8a-4033-a749-d2c129898989" ma:termSetId="6d04cb1f-98d7-495e-bc41-9376ad697b6d" ma:anchorId="264d97ed-250c-48bb-abc7-64c99c2b70a1" ma:open="true" ma:isKeyword="false">
      <xsd:complexType>
        <xsd:sequence>
          <xsd:element ref="pc:Terms" minOccurs="0" maxOccurs="1"/>
        </xsd:sequence>
      </xsd:complexType>
    </xsd:element>
    <xsd:element name="Retention" ma:index="31" nillable="true" ma:displayName="Retention" ma:default="7 years" ma:format="Dropdown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3c0f-ec88-4936-9815-6035062a3a43" elementFormDefault="qualified">
    <xsd:import namespace="http://schemas.microsoft.com/office/2006/documentManagement/types"/>
    <xsd:import namespace="http://schemas.microsoft.com/office/infopath/2007/PartnerControls"/>
    <xsd:element name="Year" ma:index="2" nillable="true" ma:displayName="Year" ma:default="2020" ma:format="Dropdown" ma:internalName="Year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  <xsd:element name="Electoral_x0020_Registration_x0020_Research" ma:index="5" nillable="true" ma:displayName="Electoral Registration Research" ma:format="Dropdown" ma:internalName="Electoral_x0020_Registration_x0020_Research">
      <xsd:simpleType>
        <xsd:restriction base="dms:Choice">
          <xsd:enumeration value="Project Management"/>
          <xsd:enumeration value="Contract"/>
          <xsd:enumeration value="Research Materials"/>
          <xsd:enumeration value="Findings and Reporting"/>
          <xsd:enumeration value="Published on the Web"/>
        </xsd:restriction>
      </xsd:simpleType>
    </xsd:element>
    <xsd:element name="Reference_x0020__x0026__x0020_Background_x0020_Documents" ma:index="6" nillable="true" ma:displayName="Reference &amp; Background Documents" ma:format="Dropdown" ma:internalName="Reference_x0020__x0026__x0020_Background_x0020_Documents">
      <xsd:simpleType>
        <xsd:restriction base="dms:Choice">
          <xsd:enumeration value="Desk Research"/>
          <xsd:enumeration value="Papers from Conferences"/>
          <xsd:enumeration value="Useful Articles"/>
        </xsd:restriction>
      </xsd:simpleType>
    </xsd:element>
    <xsd:element name="ID_x0020_Pilots" ma:index="7" nillable="true" ma:displayName="ID Pilots" ma:format="Dropdown" ma:internalName="ID_x0020_Pilots">
      <xsd:simpleType>
        <xsd:restriction base="dms:Choice">
          <xsd:enumeration value="2019"/>
          <xsd:enumeration value="201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703c3c0f-ec88-4936-9815-6035062a3a43">2023</Year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Electoral_x0020_Registration_x0020_Research xmlns="703c3c0f-ec88-4936-9815-6035062a3a43" xsi:nil="true"/>
    <Retention xmlns="0b644c8d-8442-43d3-b70d-a766ab8538c3">7 years</Retention>
    <Reference_x0020__x0026__x0020_Background_x0020_Documents xmlns="703c3c0f-ec88-4936-9815-6035062a3a43" xsi:nil="true"/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ArticleName xmlns="0b644c8d-8442-43d3-b70d-a766ab8538c3" xsi:nil="true"/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UK wide</TermName>
          <TermId xmlns="http://schemas.microsoft.com/office/infopath/2007/PartnerControls">6834a7d2-fb91-47b3-99a3-3181df52306f</TermId>
        </TermInfo>
      </Terms>
    </b9ca678d06974d1b9a589aa70f41520a>
    <TaxCatchAll xmlns="0b644c8d-8442-43d3-b70d-a766ab8538c3">
      <Value>3</Value>
      <Value>2</Value>
      <Value>1</Value>
    </TaxCatchAll>
    <ID_x0020_Pilots xmlns="703c3c0f-ec88-4936-9815-6035062a3a43" xsi:nil="true"/>
    <m11a9d934e5241cda71904421c04d1c1 xmlns="0b644c8d-8442-43d3-b70d-a766ab8538c3">
      <Terms xmlns="http://schemas.microsoft.com/office/infopath/2007/PartnerControls"/>
    </m11a9d934e5241cda71904421c04d1c1>
    <k8d136f7c151492e9a8c9a3ff7eb0306 xmlns="0b644c8d-8442-43d3-b70d-a766ab8538c3">
      <Terms xmlns="http://schemas.microsoft.com/office/infopath/2007/PartnerControls"/>
    </k8d136f7c151492e9a8c9a3ff7eb0306>
    <o4f6c70134b64a99b8a9c18b6cabc6d3 xmlns="0b644c8d-8442-43d3-b70d-a766ab8538c3">
      <Terms xmlns="http://schemas.microsoft.com/office/infopath/2007/PartnerControls"/>
    </o4f6c70134b64a99b8a9c18b6cabc6d3>
    <Owner xmlns="0b644c8d-8442-43d3-b70d-a766ab8538c3">
      <UserInfo>
        <DisplayName/>
        <AccountId xsi:nil="true"/>
        <AccountType/>
      </UserInfo>
    </Owner>
    <j4f12893337a4eac9e2d2c696f543b80 xmlns="0b644c8d-8442-43d3-b70d-a766ab8538c3">
      <Terms xmlns="http://schemas.microsoft.com/office/infopath/2007/PartnerControls"/>
    </j4f12893337a4eac9e2d2c696f543b80>
    <_dlc_DocId xmlns="0b644c8d-8442-43d3-b70d-a766ab8538c3">TX6SW6SUV4E4-1410525122-460</_dlc_DocId>
    <_dlc_DocIdUrl xmlns="0b644c8d-8442-43d3-b70d-a766ab8538c3">
      <Url>http://skynet/dm/Functions/researcheval/_layouts/15/DocIdRedir.aspx?ID=TX6SW6SUV4E4-1410525122-460</Url>
      <Description>TX6SW6SUV4E4-1410525122-460</Description>
    </_dlc_DocIdUrl>
  </documentManagement>
</p:properties>
</file>

<file path=customXml/item5.xml><?xml version="1.0" encoding="utf-8"?>
<?mso-contentType ?>
<SharedContentType xmlns="Microsoft.SharePoint.Taxonomy.ContentTypeSync" SourceId="42db2267-da8a-4033-a749-d2c129898989" ContentTypeId="0x010100C9ADBE5EDAD5E947B0458271EF26F4F3" PreviousValue="true"/>
</file>

<file path=customXml/itemProps1.xml><?xml version="1.0" encoding="utf-8"?>
<ds:datastoreItem xmlns:ds="http://schemas.openxmlformats.org/officeDocument/2006/customXml" ds:itemID="{92DBFAE2-4455-44CB-B8B4-815716528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29C498-CB8A-4E87-8AE3-AD3143D664A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7635C36-FB3B-43C8-8160-68C5FE19E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44c8d-8442-43d3-b70d-a766ab8538c3"/>
    <ds:schemaRef ds:uri="703c3c0f-ec88-4936-9815-6035062a3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B8AF1-207B-47B8-90FC-06F6374C6231}">
  <ds:schemaRefs>
    <ds:schemaRef ds:uri="http://schemas.microsoft.com/office/2006/metadata/properties"/>
    <ds:schemaRef ds:uri="703c3c0f-ec88-4936-9815-6035062a3a43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b644c8d-8442-43d3-b70d-a766ab8538c3"/>
  </ds:schemaRefs>
</ds:datastoreItem>
</file>

<file path=customXml/itemProps5.xml><?xml version="1.0" encoding="utf-8"?>
<ds:datastoreItem xmlns:ds="http://schemas.openxmlformats.org/officeDocument/2006/customXml" ds:itemID="{43FD6495-4651-41AB-80C3-756469FB8BD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2023-04-04T09:26:00Z</dcterms:created>
  <dcterms:modified xsi:type="dcterms:W3CDTF">2023-04-04T09:26:00Z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0x010100C9ADBE5EDAD5E947B0458271EF26F4F300B955E60D1437B34EA6243A259F58278300AB4A835B6F470F4896B5D05A16D3200D</vt:lpwstr>
  </property>
  <property fmtid="{D5CDD505-2E9C-101B-9397-08002B2CF9AE}" pid="3" name="_dlc_DocIdItemGuid">
    <vt:lpwstr>a0c4c49e-0ac5-4db6-b3bb-04d4d30b4c3d</vt:lpwstr>
  </property>
  <property fmtid="{D5CDD505-2E9C-101B-9397-08002B2CF9AE}" pid="4" name="Audience1">
    <vt:lpwstr>2;#All staff|1a1e0e6e-8d96-4235-ac5f-9f1dcc3600b0</vt:lpwstr>
  </property>
  <property fmtid="{D5CDD505-2E9C-101B-9397-08002B2CF9AE}" pid="5" name="Countries">
    <vt:lpwstr>3;#UK wide|6834a7d2-fb91-47b3-99a3-3181df52306f</vt:lpwstr>
  </property>
  <property fmtid="{D5CDD505-2E9C-101B-9397-08002B2CF9AE}" pid="6" name="ECSubject">
    <vt:lpwstr/>
  </property>
  <property fmtid="{D5CDD505-2E9C-101B-9397-08002B2CF9AE}" pid="7" name="R&amp;E SubFunction">
    <vt:lpwstr/>
  </property>
  <property fmtid="{D5CDD505-2E9C-101B-9397-08002B2CF9AE}" pid="8" name="GPMS marking">
    <vt:lpwstr>1;#Official|77462fb2-11a1-4cd5-8628-4e6081b9477e</vt:lpwstr>
  </property>
  <property fmtid="{D5CDD505-2E9C-101B-9397-08002B2CF9AE}" pid="9" name="Calendar Year">
    <vt:lpwstr/>
  </property>
  <property fmtid="{D5CDD505-2E9C-101B-9397-08002B2CF9AE}" pid="10" name="Financial year">
    <vt:lpwstr/>
  </property>
</Properties>
</file>