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A92EC" w14:textId="22E77398" w:rsidR="00F61021" w:rsidRPr="000B66AD" w:rsidRDefault="00F61021" w:rsidP="000B66AD">
      <w:pPr>
        <w:pStyle w:val="A-head"/>
        <w:spacing w:line="360" w:lineRule="auto"/>
        <w:rPr>
          <w:b/>
          <w:bCs/>
          <w:color w:val="auto"/>
          <w:sz w:val="72"/>
          <w:szCs w:val="72"/>
        </w:rPr>
      </w:pPr>
      <w:r w:rsidRPr="000B66AD">
        <w:rPr>
          <w:b/>
          <w:bCs/>
          <w:color w:val="auto"/>
          <w:sz w:val="72"/>
          <w:szCs w:val="72"/>
        </w:rPr>
        <w:t>Voter ID: Guide for staff and volunteers</w:t>
      </w:r>
      <w:r w:rsidR="00536FFB" w:rsidRPr="000B66AD">
        <w:rPr>
          <w:b/>
          <w:bCs/>
          <w:color w:val="auto"/>
          <w:sz w:val="72"/>
          <w:szCs w:val="72"/>
        </w:rPr>
        <w:t xml:space="preserve"> </w:t>
      </w:r>
    </w:p>
    <w:p w14:paraId="2C5519B1" w14:textId="48ADF886" w:rsidR="005E4D0B" w:rsidRPr="000B66AD" w:rsidRDefault="00423C2B" w:rsidP="000B66AD">
      <w:pPr>
        <w:pStyle w:val="C-head"/>
        <w:spacing w:line="360" w:lineRule="auto"/>
        <w:rPr>
          <w:color w:val="auto"/>
          <w:sz w:val="44"/>
          <w:szCs w:val="44"/>
        </w:rPr>
      </w:pPr>
      <w:r w:rsidRPr="000B66AD">
        <w:rPr>
          <w:color w:val="auto"/>
          <w:sz w:val="44"/>
          <w:szCs w:val="44"/>
        </w:rPr>
        <w:t xml:space="preserve">Supporting </w:t>
      </w:r>
      <w:r w:rsidR="00FC6297" w:rsidRPr="000B66AD">
        <w:rPr>
          <w:color w:val="auto"/>
          <w:sz w:val="44"/>
          <w:szCs w:val="44"/>
        </w:rPr>
        <w:t xml:space="preserve">anonymous voters </w:t>
      </w:r>
      <w:r w:rsidR="001C49A4" w:rsidRPr="000B66AD">
        <w:rPr>
          <w:color w:val="auto"/>
          <w:sz w:val="44"/>
          <w:szCs w:val="44"/>
        </w:rPr>
        <w:t>to meet</w:t>
      </w:r>
      <w:r w:rsidR="00727E8B" w:rsidRPr="000B66AD">
        <w:rPr>
          <w:color w:val="auto"/>
          <w:sz w:val="44"/>
          <w:szCs w:val="44"/>
        </w:rPr>
        <w:t xml:space="preserve"> the</w:t>
      </w:r>
      <w:r w:rsidR="001C49A4" w:rsidRPr="000B66AD">
        <w:rPr>
          <w:color w:val="auto"/>
          <w:sz w:val="44"/>
          <w:szCs w:val="44"/>
        </w:rPr>
        <w:t xml:space="preserve"> voter ID </w:t>
      </w:r>
      <w:r w:rsidR="008614B8" w:rsidRPr="000B66AD">
        <w:rPr>
          <w:color w:val="auto"/>
          <w:sz w:val="44"/>
          <w:szCs w:val="44"/>
        </w:rPr>
        <w:t>requirement</w:t>
      </w:r>
    </w:p>
    <w:p w14:paraId="7604F87B" w14:textId="349697B4" w:rsidR="00B40DBD" w:rsidRPr="000B66AD" w:rsidRDefault="001C49A4" w:rsidP="000B66AD">
      <w:pPr>
        <w:spacing w:line="360" w:lineRule="auto"/>
        <w:rPr>
          <w:color w:val="auto"/>
          <w:sz w:val="36"/>
          <w:szCs w:val="36"/>
        </w:rPr>
      </w:pPr>
      <w:bookmarkStart w:id="0" w:name="_Hlk114060446"/>
      <w:r w:rsidRPr="000B66AD">
        <w:rPr>
          <w:color w:val="auto"/>
          <w:sz w:val="36"/>
          <w:szCs w:val="36"/>
        </w:rPr>
        <w:t xml:space="preserve">In the UK, voters are legally required to show photo </w:t>
      </w:r>
      <w:r w:rsidR="007E3F11" w:rsidRPr="000B66AD">
        <w:rPr>
          <w:color w:val="auto"/>
          <w:sz w:val="36"/>
          <w:szCs w:val="36"/>
        </w:rPr>
        <w:t>identification (</w:t>
      </w:r>
      <w:r w:rsidRPr="000B66AD">
        <w:rPr>
          <w:color w:val="auto"/>
          <w:sz w:val="36"/>
          <w:szCs w:val="36"/>
        </w:rPr>
        <w:t>ID</w:t>
      </w:r>
      <w:r w:rsidR="007E3F11" w:rsidRPr="000B66AD">
        <w:rPr>
          <w:color w:val="auto"/>
          <w:sz w:val="36"/>
          <w:szCs w:val="36"/>
        </w:rPr>
        <w:t>)</w:t>
      </w:r>
      <w:r w:rsidRPr="000B66AD">
        <w:rPr>
          <w:color w:val="auto"/>
          <w:sz w:val="36"/>
          <w:szCs w:val="36"/>
        </w:rPr>
        <w:t xml:space="preserve"> when voting at a polling station at some elections.  </w:t>
      </w:r>
    </w:p>
    <w:p w14:paraId="52E0BF3F" w14:textId="0FFFF03E" w:rsidR="00C54F48" w:rsidRPr="000B66AD" w:rsidRDefault="00C54F48" w:rsidP="000B66AD">
      <w:pPr>
        <w:spacing w:line="360" w:lineRule="auto"/>
        <w:rPr>
          <w:color w:val="auto"/>
          <w:sz w:val="36"/>
          <w:szCs w:val="36"/>
        </w:rPr>
      </w:pPr>
      <w:r w:rsidRPr="000B66AD">
        <w:rPr>
          <w:color w:val="auto"/>
          <w:sz w:val="36"/>
          <w:szCs w:val="36"/>
        </w:rPr>
        <w:t xml:space="preserve">When someone registers to vote, their name and address will appear on the electoral register. If someone feels that their name and address being on the electoral register could affect their safety, or the safety or someone in their household, they </w:t>
      </w:r>
      <w:r w:rsidR="007E3F11" w:rsidRPr="000B66AD">
        <w:rPr>
          <w:color w:val="auto"/>
          <w:sz w:val="36"/>
          <w:szCs w:val="36"/>
        </w:rPr>
        <w:t xml:space="preserve">may be able to </w:t>
      </w:r>
      <w:r w:rsidRPr="000B66AD">
        <w:rPr>
          <w:color w:val="auto"/>
          <w:sz w:val="36"/>
          <w:szCs w:val="36"/>
        </w:rPr>
        <w:t xml:space="preserve">register </w:t>
      </w:r>
      <w:r w:rsidR="00B6765C" w:rsidRPr="000B66AD">
        <w:rPr>
          <w:color w:val="auto"/>
          <w:sz w:val="36"/>
          <w:szCs w:val="36"/>
        </w:rPr>
        <w:t xml:space="preserve">to </w:t>
      </w:r>
      <w:r w:rsidRPr="000B66AD">
        <w:rPr>
          <w:color w:val="auto"/>
          <w:sz w:val="36"/>
          <w:szCs w:val="36"/>
        </w:rPr>
        <w:t>vote anonymously.</w:t>
      </w:r>
    </w:p>
    <w:p w14:paraId="1315B107" w14:textId="38FC815D" w:rsidR="00C54F48" w:rsidRPr="000B66AD" w:rsidRDefault="00C54F48" w:rsidP="000B66AD">
      <w:pPr>
        <w:spacing w:line="360" w:lineRule="auto"/>
        <w:rPr>
          <w:color w:val="auto"/>
          <w:sz w:val="36"/>
          <w:szCs w:val="36"/>
        </w:rPr>
      </w:pPr>
      <w:r w:rsidRPr="000B66AD">
        <w:rPr>
          <w:color w:val="auto"/>
          <w:sz w:val="36"/>
          <w:szCs w:val="36"/>
        </w:rPr>
        <w:t xml:space="preserve">This means they </w:t>
      </w:r>
      <w:r w:rsidR="00BF0D11" w:rsidRPr="000B66AD">
        <w:rPr>
          <w:color w:val="auto"/>
          <w:sz w:val="36"/>
          <w:szCs w:val="36"/>
        </w:rPr>
        <w:t xml:space="preserve">can </w:t>
      </w:r>
      <w:r w:rsidRPr="000B66AD">
        <w:rPr>
          <w:color w:val="auto"/>
          <w:sz w:val="36"/>
          <w:szCs w:val="36"/>
        </w:rPr>
        <w:t>still vote, but their name and address will not be on the electoral register.</w:t>
      </w:r>
      <w:r w:rsidR="009E10C5" w:rsidRPr="000B66AD">
        <w:rPr>
          <w:color w:val="auto"/>
          <w:sz w:val="36"/>
          <w:szCs w:val="36"/>
        </w:rPr>
        <w:t xml:space="preserve"> </w:t>
      </w:r>
      <w:r w:rsidR="008A65FB" w:rsidRPr="000B66AD">
        <w:rPr>
          <w:color w:val="auto"/>
          <w:sz w:val="36"/>
          <w:szCs w:val="36"/>
        </w:rPr>
        <w:t xml:space="preserve"> Only their elector number will appear.</w:t>
      </w:r>
    </w:p>
    <w:p w14:paraId="7D994A40" w14:textId="1AC46133" w:rsidR="0031537A" w:rsidRPr="000B66AD" w:rsidRDefault="00C54F48" w:rsidP="000B66AD">
      <w:pPr>
        <w:spacing w:line="360" w:lineRule="auto"/>
        <w:rPr>
          <w:color w:val="auto"/>
          <w:sz w:val="36"/>
          <w:szCs w:val="36"/>
        </w:rPr>
      </w:pPr>
      <w:r w:rsidRPr="000B66AD">
        <w:rPr>
          <w:color w:val="auto"/>
          <w:sz w:val="36"/>
          <w:szCs w:val="36"/>
        </w:rPr>
        <w:lastRenderedPageBreak/>
        <w:t xml:space="preserve">Unlike other voters who </w:t>
      </w:r>
      <w:r w:rsidR="00BF0D11" w:rsidRPr="000B66AD">
        <w:rPr>
          <w:color w:val="auto"/>
          <w:sz w:val="36"/>
          <w:szCs w:val="36"/>
        </w:rPr>
        <w:t xml:space="preserve">can </w:t>
      </w:r>
      <w:r w:rsidRPr="000B66AD">
        <w:rPr>
          <w:color w:val="auto"/>
          <w:sz w:val="36"/>
          <w:szCs w:val="36"/>
        </w:rPr>
        <w:t xml:space="preserve">use </w:t>
      </w:r>
      <w:r w:rsidR="00BF0D11" w:rsidRPr="000B66AD">
        <w:rPr>
          <w:color w:val="auto"/>
          <w:sz w:val="36"/>
          <w:szCs w:val="36"/>
        </w:rPr>
        <w:t xml:space="preserve">one of </w:t>
      </w:r>
      <w:r w:rsidRPr="000B66AD">
        <w:rPr>
          <w:color w:val="auto"/>
          <w:sz w:val="36"/>
          <w:szCs w:val="36"/>
        </w:rPr>
        <w:t>a range of different forms of photo ID</w:t>
      </w:r>
      <w:r w:rsidR="00BF0D11" w:rsidRPr="000B66AD">
        <w:rPr>
          <w:color w:val="auto"/>
          <w:sz w:val="36"/>
          <w:szCs w:val="36"/>
        </w:rPr>
        <w:t xml:space="preserve"> to vote in person at a polling </w:t>
      </w:r>
      <w:r w:rsidR="00E17A52" w:rsidRPr="000B66AD">
        <w:rPr>
          <w:color w:val="auto"/>
          <w:sz w:val="36"/>
          <w:szCs w:val="36"/>
        </w:rPr>
        <w:t>station,</w:t>
      </w:r>
      <w:r w:rsidRPr="000B66AD">
        <w:rPr>
          <w:color w:val="auto"/>
          <w:sz w:val="36"/>
          <w:szCs w:val="36"/>
        </w:rPr>
        <w:t xml:space="preserve"> voters who are registered to vote anonymously will </w:t>
      </w:r>
      <w:r w:rsidR="00363D1A" w:rsidRPr="000B66AD">
        <w:rPr>
          <w:color w:val="auto"/>
          <w:sz w:val="36"/>
          <w:szCs w:val="36"/>
        </w:rPr>
        <w:t xml:space="preserve">be required </w:t>
      </w:r>
      <w:r w:rsidRPr="000B66AD">
        <w:rPr>
          <w:color w:val="auto"/>
          <w:sz w:val="36"/>
          <w:szCs w:val="36"/>
        </w:rPr>
        <w:t xml:space="preserve">to apply for a free Anonymous </w:t>
      </w:r>
      <w:r w:rsidR="008025F2" w:rsidRPr="000B66AD">
        <w:rPr>
          <w:color w:val="auto"/>
          <w:sz w:val="36"/>
          <w:szCs w:val="36"/>
        </w:rPr>
        <w:t>Elector</w:t>
      </w:r>
      <w:r w:rsidR="00BA6F56" w:rsidRPr="000B66AD">
        <w:rPr>
          <w:color w:val="auto"/>
          <w:sz w:val="36"/>
          <w:szCs w:val="36"/>
        </w:rPr>
        <w:t>’</w:t>
      </w:r>
      <w:r w:rsidR="008025F2" w:rsidRPr="000B66AD">
        <w:rPr>
          <w:color w:val="auto"/>
          <w:sz w:val="36"/>
          <w:szCs w:val="36"/>
        </w:rPr>
        <w:t>s</w:t>
      </w:r>
      <w:r w:rsidRPr="000B66AD">
        <w:rPr>
          <w:color w:val="auto"/>
          <w:sz w:val="36"/>
          <w:szCs w:val="36"/>
        </w:rPr>
        <w:t xml:space="preserve"> Document</w:t>
      </w:r>
      <w:r w:rsidR="00F636B7" w:rsidRPr="000B66AD">
        <w:rPr>
          <w:color w:val="auto"/>
          <w:sz w:val="36"/>
          <w:szCs w:val="36"/>
        </w:rPr>
        <w:t xml:space="preserve"> </w:t>
      </w:r>
      <w:r w:rsidR="00BF0D11" w:rsidRPr="000B66AD">
        <w:rPr>
          <w:color w:val="auto"/>
          <w:sz w:val="36"/>
          <w:szCs w:val="36"/>
        </w:rPr>
        <w:t>instead</w:t>
      </w:r>
      <w:r w:rsidRPr="000B66AD">
        <w:rPr>
          <w:color w:val="auto"/>
          <w:sz w:val="36"/>
          <w:szCs w:val="36"/>
        </w:rPr>
        <w:t xml:space="preserve">. </w:t>
      </w:r>
    </w:p>
    <w:p w14:paraId="47B3AACA" w14:textId="7FB91A72" w:rsidR="00B40DBD" w:rsidRPr="000B66AD" w:rsidRDefault="00B40DBD" w:rsidP="000B66AD">
      <w:pPr>
        <w:spacing w:line="360" w:lineRule="auto"/>
        <w:rPr>
          <w:color w:val="auto"/>
          <w:sz w:val="36"/>
          <w:szCs w:val="36"/>
        </w:rPr>
      </w:pPr>
      <w:r w:rsidRPr="000B66AD">
        <w:rPr>
          <w:color w:val="auto"/>
          <w:sz w:val="36"/>
          <w:szCs w:val="36"/>
        </w:rPr>
        <w:t xml:space="preserve">This guide is for staff and volunteers working at local authorities and </w:t>
      </w:r>
      <w:r w:rsidR="007E3F11" w:rsidRPr="000B66AD">
        <w:rPr>
          <w:color w:val="auto"/>
          <w:sz w:val="36"/>
          <w:szCs w:val="36"/>
        </w:rPr>
        <w:t>charities who</w:t>
      </w:r>
      <w:r w:rsidRPr="000B66AD">
        <w:rPr>
          <w:color w:val="auto"/>
          <w:sz w:val="36"/>
          <w:szCs w:val="36"/>
        </w:rPr>
        <w:t xml:space="preserve"> want to support those they work with to understand </w:t>
      </w:r>
      <w:r w:rsidR="00BF0D11" w:rsidRPr="000B66AD">
        <w:rPr>
          <w:color w:val="auto"/>
          <w:sz w:val="36"/>
          <w:szCs w:val="36"/>
        </w:rPr>
        <w:t xml:space="preserve">and </w:t>
      </w:r>
      <w:r w:rsidR="000240E9" w:rsidRPr="000B66AD">
        <w:rPr>
          <w:color w:val="auto"/>
          <w:sz w:val="36"/>
          <w:szCs w:val="36"/>
        </w:rPr>
        <w:t>meet this requirement</w:t>
      </w:r>
      <w:r w:rsidRPr="000B66AD">
        <w:rPr>
          <w:color w:val="auto"/>
          <w:sz w:val="36"/>
          <w:szCs w:val="36"/>
        </w:rPr>
        <w:t>. It includes information on:</w:t>
      </w:r>
    </w:p>
    <w:p w14:paraId="0E289D84" w14:textId="47E46C0C" w:rsidR="00B40DBD" w:rsidRPr="000B66AD" w:rsidRDefault="00BF0D11" w:rsidP="000B66AD">
      <w:pPr>
        <w:numPr>
          <w:ilvl w:val="0"/>
          <w:numId w:val="48"/>
        </w:numPr>
        <w:spacing w:line="360" w:lineRule="auto"/>
        <w:rPr>
          <w:color w:val="auto"/>
          <w:sz w:val="36"/>
          <w:szCs w:val="36"/>
          <w:u w:val="single"/>
        </w:rPr>
      </w:pPr>
      <w:r w:rsidRPr="000B66AD">
        <w:rPr>
          <w:color w:val="auto"/>
          <w:sz w:val="36"/>
          <w:szCs w:val="36"/>
          <w:u w:val="single"/>
        </w:rPr>
        <w:t>Registering to vote anonymously</w:t>
      </w:r>
    </w:p>
    <w:p w14:paraId="472F998F" w14:textId="1BD4B6A3" w:rsidR="00B40DBD" w:rsidRPr="000B66AD" w:rsidRDefault="00B40DBD" w:rsidP="000B66AD">
      <w:pPr>
        <w:numPr>
          <w:ilvl w:val="0"/>
          <w:numId w:val="48"/>
        </w:numPr>
        <w:spacing w:line="360" w:lineRule="auto"/>
        <w:rPr>
          <w:color w:val="auto"/>
          <w:sz w:val="36"/>
          <w:szCs w:val="36"/>
          <w:u w:val="single"/>
        </w:rPr>
      </w:pPr>
      <w:r w:rsidRPr="000B66AD">
        <w:rPr>
          <w:color w:val="auto"/>
          <w:sz w:val="36"/>
          <w:szCs w:val="36"/>
          <w:u w:val="single"/>
        </w:rPr>
        <w:t xml:space="preserve">Applying for an Anonymous </w:t>
      </w:r>
      <w:r w:rsidR="008025F2" w:rsidRPr="000B66AD">
        <w:rPr>
          <w:color w:val="auto"/>
          <w:sz w:val="36"/>
          <w:szCs w:val="36"/>
          <w:u w:val="single"/>
        </w:rPr>
        <w:t>Elector</w:t>
      </w:r>
      <w:r w:rsidR="00BA6F56" w:rsidRPr="000B66AD">
        <w:rPr>
          <w:color w:val="auto"/>
          <w:sz w:val="36"/>
          <w:szCs w:val="36"/>
          <w:u w:val="single"/>
        </w:rPr>
        <w:t>’</w:t>
      </w:r>
      <w:r w:rsidR="008025F2" w:rsidRPr="000B66AD">
        <w:rPr>
          <w:color w:val="auto"/>
          <w:sz w:val="36"/>
          <w:szCs w:val="36"/>
          <w:u w:val="single"/>
        </w:rPr>
        <w:t>s</w:t>
      </w:r>
      <w:r w:rsidRPr="000B66AD">
        <w:rPr>
          <w:color w:val="auto"/>
          <w:sz w:val="36"/>
          <w:szCs w:val="36"/>
          <w:u w:val="single"/>
        </w:rPr>
        <w:t xml:space="preserve"> Document</w:t>
      </w:r>
    </w:p>
    <w:p w14:paraId="4A6F47C2" w14:textId="034E32AE" w:rsidR="0048122C" w:rsidRPr="000B66AD" w:rsidRDefault="0048122C" w:rsidP="000B66AD">
      <w:pPr>
        <w:numPr>
          <w:ilvl w:val="0"/>
          <w:numId w:val="48"/>
        </w:numPr>
        <w:spacing w:line="360" w:lineRule="auto"/>
        <w:rPr>
          <w:color w:val="auto"/>
          <w:sz w:val="36"/>
          <w:szCs w:val="36"/>
          <w:u w:val="single"/>
        </w:rPr>
      </w:pPr>
      <w:r w:rsidRPr="000B66AD">
        <w:rPr>
          <w:color w:val="auto"/>
          <w:sz w:val="36"/>
          <w:szCs w:val="36"/>
          <w:u w:val="single"/>
        </w:rPr>
        <w:t>Which elections require photo ID</w:t>
      </w:r>
    </w:p>
    <w:p w14:paraId="0822DD2B" w14:textId="77777777" w:rsidR="00B40DBD" w:rsidRPr="000B66AD" w:rsidRDefault="00B40DBD" w:rsidP="000B66AD">
      <w:pPr>
        <w:numPr>
          <w:ilvl w:val="0"/>
          <w:numId w:val="48"/>
        </w:numPr>
        <w:spacing w:line="360" w:lineRule="auto"/>
        <w:rPr>
          <w:color w:val="auto"/>
          <w:sz w:val="36"/>
          <w:szCs w:val="36"/>
          <w:u w:val="single"/>
        </w:rPr>
      </w:pPr>
      <w:r w:rsidRPr="000B66AD">
        <w:rPr>
          <w:color w:val="auto"/>
          <w:sz w:val="36"/>
          <w:szCs w:val="36"/>
          <w:u w:val="single"/>
        </w:rPr>
        <w:t>What anonymous electors can expect at the polling station</w:t>
      </w:r>
    </w:p>
    <w:p w14:paraId="718ECBAD" w14:textId="33ADB727" w:rsidR="00B40DBD" w:rsidRPr="000B66AD" w:rsidRDefault="00B40DBD" w:rsidP="000B66AD">
      <w:pPr>
        <w:numPr>
          <w:ilvl w:val="0"/>
          <w:numId w:val="48"/>
        </w:numPr>
        <w:spacing w:line="360" w:lineRule="auto"/>
        <w:rPr>
          <w:color w:val="auto"/>
          <w:sz w:val="36"/>
          <w:szCs w:val="36"/>
          <w:u w:val="single"/>
        </w:rPr>
      </w:pPr>
      <w:r w:rsidRPr="000B66AD">
        <w:rPr>
          <w:color w:val="auto"/>
          <w:sz w:val="36"/>
          <w:szCs w:val="36"/>
          <w:u w:val="single"/>
        </w:rPr>
        <w:t>Other ways to vote</w:t>
      </w:r>
    </w:p>
    <w:p w14:paraId="224EBAF1" w14:textId="26E303F9" w:rsidR="00B40DBD" w:rsidRPr="000B66AD" w:rsidRDefault="00B40DBD" w:rsidP="000B66AD">
      <w:pPr>
        <w:spacing w:line="360" w:lineRule="auto"/>
        <w:rPr>
          <w:color w:val="auto"/>
          <w:sz w:val="36"/>
          <w:szCs w:val="36"/>
        </w:rPr>
      </w:pPr>
      <w:r w:rsidRPr="000B66AD">
        <w:rPr>
          <w:color w:val="auto"/>
          <w:sz w:val="36"/>
          <w:szCs w:val="36"/>
        </w:rPr>
        <w:t xml:space="preserve">You can also download resources to support </w:t>
      </w:r>
      <w:r w:rsidR="000240E9" w:rsidRPr="000B66AD">
        <w:rPr>
          <w:color w:val="auto"/>
          <w:sz w:val="36"/>
          <w:szCs w:val="36"/>
        </w:rPr>
        <w:t>people</w:t>
      </w:r>
      <w:r w:rsidRPr="000B66AD">
        <w:rPr>
          <w:color w:val="auto"/>
          <w:sz w:val="36"/>
          <w:szCs w:val="36"/>
        </w:rPr>
        <w:t xml:space="preserve"> </w:t>
      </w:r>
      <w:r w:rsidR="00BF0D11" w:rsidRPr="000B66AD">
        <w:rPr>
          <w:color w:val="auto"/>
          <w:sz w:val="36"/>
          <w:szCs w:val="36"/>
        </w:rPr>
        <w:t xml:space="preserve">who have no need to vote anonymously </w:t>
      </w:r>
      <w:r w:rsidRPr="000B66AD">
        <w:rPr>
          <w:color w:val="auto"/>
          <w:sz w:val="36"/>
          <w:szCs w:val="36"/>
        </w:rPr>
        <w:t xml:space="preserve">to </w:t>
      </w:r>
      <w:r w:rsidR="00BF0D11" w:rsidRPr="000B66AD">
        <w:rPr>
          <w:color w:val="auto"/>
          <w:sz w:val="36"/>
          <w:szCs w:val="36"/>
        </w:rPr>
        <w:t>understand which forms of photo ID they can use to vote, and how to apply for free voter ID if they need it.</w:t>
      </w:r>
    </w:p>
    <w:p w14:paraId="5EB6C85C" w14:textId="02F63CB0" w:rsidR="00B40DBD" w:rsidRPr="000B66AD" w:rsidRDefault="007A5B9C" w:rsidP="000B66AD">
      <w:pPr>
        <w:spacing w:before="400" w:line="360" w:lineRule="auto"/>
        <w:outlineLvl w:val="2"/>
        <w:rPr>
          <w:color w:val="auto"/>
          <w:sz w:val="44"/>
          <w:szCs w:val="44"/>
        </w:rPr>
      </w:pPr>
      <w:r w:rsidRPr="000B66AD">
        <w:rPr>
          <w:color w:val="auto"/>
          <w:sz w:val="44"/>
          <w:szCs w:val="44"/>
        </w:rPr>
        <w:lastRenderedPageBreak/>
        <w:t>Anonymous voter registration</w:t>
      </w:r>
    </w:p>
    <w:p w14:paraId="5C893F9C" w14:textId="6FD9C20E" w:rsidR="008614B8" w:rsidRPr="000B66AD" w:rsidRDefault="000240E9" w:rsidP="000B66AD">
      <w:pPr>
        <w:pStyle w:val="Boxtext"/>
        <w:spacing w:line="360" w:lineRule="auto"/>
        <w:rPr>
          <w:color w:val="auto"/>
          <w:sz w:val="36"/>
          <w:szCs w:val="36"/>
        </w:rPr>
      </w:pPr>
      <w:r w:rsidRPr="000B66AD">
        <w:rPr>
          <w:color w:val="auto"/>
          <w:sz w:val="36"/>
          <w:szCs w:val="36"/>
        </w:rPr>
        <w:t>The deadline to register to vote</w:t>
      </w:r>
      <w:r w:rsidR="007A5B9C" w:rsidRPr="000B66AD">
        <w:rPr>
          <w:color w:val="auto"/>
          <w:sz w:val="36"/>
          <w:szCs w:val="36"/>
        </w:rPr>
        <w:t xml:space="preserve"> anonymously</w:t>
      </w:r>
      <w:r w:rsidRPr="000B66AD">
        <w:rPr>
          <w:color w:val="auto"/>
          <w:sz w:val="36"/>
          <w:szCs w:val="36"/>
        </w:rPr>
        <w:t xml:space="preserve"> in a particular election is </w:t>
      </w:r>
      <w:r w:rsidR="007A5B9C" w:rsidRPr="000B66AD">
        <w:rPr>
          <w:b/>
          <w:bCs/>
          <w:color w:val="auto"/>
          <w:sz w:val="36"/>
          <w:szCs w:val="36"/>
        </w:rPr>
        <w:t>6</w:t>
      </w:r>
      <w:r w:rsidRPr="000B66AD">
        <w:rPr>
          <w:b/>
          <w:bCs/>
          <w:color w:val="auto"/>
          <w:sz w:val="36"/>
          <w:szCs w:val="36"/>
        </w:rPr>
        <w:t xml:space="preserve"> </w:t>
      </w:r>
      <w:r w:rsidR="007E3F11" w:rsidRPr="000B66AD">
        <w:rPr>
          <w:b/>
          <w:bCs/>
          <w:color w:val="auto"/>
          <w:sz w:val="36"/>
          <w:szCs w:val="36"/>
        </w:rPr>
        <w:t xml:space="preserve">working </w:t>
      </w:r>
      <w:r w:rsidRPr="000B66AD">
        <w:rPr>
          <w:b/>
          <w:bCs/>
          <w:color w:val="auto"/>
          <w:sz w:val="36"/>
          <w:szCs w:val="36"/>
        </w:rPr>
        <w:t xml:space="preserve">days </w:t>
      </w:r>
      <w:r w:rsidRPr="000B66AD">
        <w:rPr>
          <w:color w:val="auto"/>
          <w:sz w:val="36"/>
          <w:szCs w:val="36"/>
        </w:rPr>
        <w:t xml:space="preserve">before the date of that election. </w:t>
      </w:r>
    </w:p>
    <w:p w14:paraId="55B1655F" w14:textId="6937672C" w:rsidR="00AE0515" w:rsidRPr="000B66AD" w:rsidRDefault="00B40DBD" w:rsidP="000B66AD">
      <w:pPr>
        <w:spacing w:line="360" w:lineRule="auto"/>
        <w:rPr>
          <w:color w:val="auto"/>
          <w:sz w:val="36"/>
          <w:szCs w:val="36"/>
        </w:rPr>
      </w:pPr>
      <w:r w:rsidRPr="000B66AD">
        <w:rPr>
          <w:color w:val="auto"/>
          <w:sz w:val="36"/>
          <w:szCs w:val="36"/>
        </w:rPr>
        <w:t xml:space="preserve">Anyone who wants to vote </w:t>
      </w:r>
      <w:r w:rsidR="000240E9" w:rsidRPr="000B66AD">
        <w:rPr>
          <w:color w:val="auto"/>
          <w:sz w:val="36"/>
          <w:szCs w:val="36"/>
        </w:rPr>
        <w:t>must</w:t>
      </w:r>
      <w:r w:rsidR="007E3F11" w:rsidRPr="000B66AD">
        <w:rPr>
          <w:color w:val="auto"/>
          <w:sz w:val="36"/>
          <w:szCs w:val="36"/>
        </w:rPr>
        <w:t xml:space="preserve"> first</w:t>
      </w:r>
      <w:r w:rsidR="008614B8" w:rsidRPr="000B66AD">
        <w:rPr>
          <w:color w:val="auto"/>
          <w:sz w:val="36"/>
          <w:szCs w:val="36"/>
        </w:rPr>
        <w:t xml:space="preserve"> </w:t>
      </w:r>
      <w:r w:rsidRPr="000B66AD">
        <w:rPr>
          <w:color w:val="auto"/>
          <w:sz w:val="36"/>
          <w:szCs w:val="36"/>
        </w:rPr>
        <w:t xml:space="preserve">be registered to vote. </w:t>
      </w:r>
      <w:r w:rsidR="0038550E" w:rsidRPr="000B66AD">
        <w:rPr>
          <w:color w:val="auto"/>
          <w:sz w:val="36"/>
          <w:szCs w:val="36"/>
        </w:rPr>
        <w:t xml:space="preserve">If </w:t>
      </w:r>
      <w:r w:rsidR="008614B8" w:rsidRPr="000B66AD">
        <w:rPr>
          <w:color w:val="auto"/>
          <w:sz w:val="36"/>
          <w:szCs w:val="36"/>
        </w:rPr>
        <w:t>someone</w:t>
      </w:r>
      <w:r w:rsidR="0038550E" w:rsidRPr="000B66AD">
        <w:rPr>
          <w:color w:val="auto"/>
          <w:sz w:val="36"/>
          <w:szCs w:val="36"/>
        </w:rPr>
        <w:t xml:space="preserve"> feel</w:t>
      </w:r>
      <w:r w:rsidR="008614B8" w:rsidRPr="000B66AD">
        <w:rPr>
          <w:color w:val="auto"/>
          <w:sz w:val="36"/>
          <w:szCs w:val="36"/>
        </w:rPr>
        <w:t>s</w:t>
      </w:r>
      <w:r w:rsidR="0038550E" w:rsidRPr="000B66AD">
        <w:rPr>
          <w:color w:val="auto"/>
          <w:sz w:val="36"/>
          <w:szCs w:val="36"/>
        </w:rPr>
        <w:t xml:space="preserve"> that their name and address being on the electoral register could put </w:t>
      </w:r>
      <w:r w:rsidR="008614B8" w:rsidRPr="000B66AD">
        <w:rPr>
          <w:color w:val="auto"/>
          <w:sz w:val="36"/>
          <w:szCs w:val="36"/>
        </w:rPr>
        <w:t>their</w:t>
      </w:r>
      <w:r w:rsidR="0038550E" w:rsidRPr="000B66AD">
        <w:rPr>
          <w:color w:val="auto"/>
          <w:sz w:val="36"/>
          <w:szCs w:val="36"/>
        </w:rPr>
        <w:t xml:space="preserve"> </w:t>
      </w:r>
      <w:r w:rsidR="007E3F11" w:rsidRPr="000B66AD">
        <w:rPr>
          <w:color w:val="auto"/>
          <w:sz w:val="36"/>
          <w:szCs w:val="36"/>
        </w:rPr>
        <w:t>safety,</w:t>
      </w:r>
      <w:r w:rsidR="0038550E" w:rsidRPr="000B66AD">
        <w:rPr>
          <w:color w:val="auto"/>
          <w:sz w:val="36"/>
          <w:szCs w:val="36"/>
        </w:rPr>
        <w:t xml:space="preserve"> or </w:t>
      </w:r>
      <w:r w:rsidR="008614B8" w:rsidRPr="000B66AD">
        <w:rPr>
          <w:color w:val="auto"/>
          <w:sz w:val="36"/>
          <w:szCs w:val="36"/>
        </w:rPr>
        <w:t>the safety of</w:t>
      </w:r>
      <w:r w:rsidR="007A5B9C" w:rsidRPr="000B66AD">
        <w:rPr>
          <w:color w:val="auto"/>
          <w:sz w:val="36"/>
          <w:szCs w:val="36"/>
        </w:rPr>
        <w:t xml:space="preserve"> </w:t>
      </w:r>
      <w:r w:rsidR="0038550E" w:rsidRPr="000B66AD">
        <w:rPr>
          <w:color w:val="auto"/>
          <w:sz w:val="36"/>
          <w:szCs w:val="36"/>
        </w:rPr>
        <w:t xml:space="preserve">someone in </w:t>
      </w:r>
      <w:r w:rsidR="008614B8" w:rsidRPr="000B66AD">
        <w:rPr>
          <w:color w:val="auto"/>
          <w:sz w:val="36"/>
          <w:szCs w:val="36"/>
        </w:rPr>
        <w:t>their</w:t>
      </w:r>
      <w:r w:rsidR="0038550E" w:rsidRPr="000B66AD">
        <w:rPr>
          <w:color w:val="auto"/>
          <w:sz w:val="36"/>
          <w:szCs w:val="36"/>
        </w:rPr>
        <w:t xml:space="preserve"> household, at risk, </w:t>
      </w:r>
      <w:r w:rsidR="008614B8" w:rsidRPr="000B66AD">
        <w:rPr>
          <w:color w:val="auto"/>
          <w:sz w:val="36"/>
          <w:szCs w:val="36"/>
        </w:rPr>
        <w:t xml:space="preserve">they </w:t>
      </w:r>
      <w:r w:rsidR="007A5B9C" w:rsidRPr="000B66AD">
        <w:rPr>
          <w:color w:val="auto"/>
          <w:sz w:val="36"/>
          <w:szCs w:val="36"/>
        </w:rPr>
        <w:t>may be able to</w:t>
      </w:r>
      <w:r w:rsidR="008614B8" w:rsidRPr="000B66AD">
        <w:rPr>
          <w:color w:val="auto"/>
          <w:sz w:val="36"/>
          <w:szCs w:val="36"/>
        </w:rPr>
        <w:t xml:space="preserve"> apply to </w:t>
      </w:r>
      <w:r w:rsidR="00F636B7" w:rsidRPr="000B66AD">
        <w:rPr>
          <w:color w:val="auto"/>
          <w:sz w:val="36"/>
          <w:szCs w:val="36"/>
        </w:rPr>
        <w:t xml:space="preserve">register to </w:t>
      </w:r>
      <w:r w:rsidR="008614B8" w:rsidRPr="000B66AD">
        <w:rPr>
          <w:color w:val="auto"/>
          <w:sz w:val="36"/>
          <w:szCs w:val="36"/>
        </w:rPr>
        <w:t>vote anonymously.</w:t>
      </w:r>
    </w:p>
    <w:p w14:paraId="156D4998" w14:textId="087B75A1" w:rsidR="00AE0515" w:rsidRPr="000B66AD" w:rsidRDefault="00AE0515" w:rsidP="000B66AD">
      <w:pPr>
        <w:spacing w:line="360" w:lineRule="auto"/>
        <w:rPr>
          <w:color w:val="auto"/>
          <w:sz w:val="36"/>
          <w:szCs w:val="36"/>
        </w:rPr>
      </w:pPr>
      <w:r w:rsidRPr="000B66AD">
        <w:rPr>
          <w:color w:val="auto"/>
          <w:sz w:val="36"/>
          <w:szCs w:val="36"/>
        </w:rPr>
        <w:t xml:space="preserve">This means </w:t>
      </w:r>
      <w:r w:rsidR="007A5B9C" w:rsidRPr="000B66AD">
        <w:rPr>
          <w:color w:val="auto"/>
          <w:sz w:val="36"/>
          <w:szCs w:val="36"/>
        </w:rPr>
        <w:t xml:space="preserve">they will still be able to vote, but their name and address will not be on the electoral register. </w:t>
      </w:r>
      <w:r w:rsidRPr="000B66AD">
        <w:rPr>
          <w:color w:val="auto"/>
          <w:sz w:val="36"/>
          <w:szCs w:val="36"/>
        </w:rPr>
        <w:t xml:space="preserve"> </w:t>
      </w:r>
    </w:p>
    <w:p w14:paraId="377B090F" w14:textId="54F6ED79" w:rsidR="007A5B9C" w:rsidRPr="000B66AD" w:rsidRDefault="007A5B9C" w:rsidP="000B66AD">
      <w:pPr>
        <w:spacing w:line="360" w:lineRule="auto"/>
        <w:rPr>
          <w:color w:val="auto"/>
          <w:sz w:val="36"/>
          <w:szCs w:val="36"/>
        </w:rPr>
      </w:pPr>
      <w:r w:rsidRPr="000B66AD">
        <w:rPr>
          <w:color w:val="auto"/>
          <w:sz w:val="36"/>
          <w:szCs w:val="36"/>
        </w:rPr>
        <w:t>Once their application has been approved, they will be registered as an anonymous voter for 12 months. They will need to reapply each year.</w:t>
      </w:r>
    </w:p>
    <w:p w14:paraId="7FB99A2C" w14:textId="4C007905" w:rsidR="007A5B9C" w:rsidRPr="000B66AD" w:rsidRDefault="007A5B9C" w:rsidP="000B66AD">
      <w:pPr>
        <w:spacing w:line="360" w:lineRule="auto"/>
        <w:rPr>
          <w:color w:val="auto"/>
          <w:sz w:val="36"/>
          <w:szCs w:val="36"/>
        </w:rPr>
      </w:pPr>
      <w:r w:rsidRPr="000B66AD">
        <w:rPr>
          <w:color w:val="auto"/>
          <w:sz w:val="36"/>
          <w:szCs w:val="36"/>
        </w:rPr>
        <w:t>To find out more about registering to vote anonymously,</w:t>
      </w:r>
      <w:r w:rsidR="007E3F11" w:rsidRPr="000B66AD">
        <w:rPr>
          <w:color w:val="auto"/>
          <w:sz w:val="36"/>
          <w:szCs w:val="36"/>
        </w:rPr>
        <w:t xml:space="preserve"> </w:t>
      </w:r>
      <w:r w:rsidRPr="000B66AD">
        <w:rPr>
          <w:color w:val="auto"/>
          <w:sz w:val="36"/>
          <w:szCs w:val="36"/>
        </w:rPr>
        <w:t>contact</w:t>
      </w:r>
      <w:r w:rsidR="00834746" w:rsidRPr="000B66AD">
        <w:rPr>
          <w:color w:val="auto"/>
          <w:sz w:val="36"/>
          <w:szCs w:val="36"/>
        </w:rPr>
        <w:t xml:space="preserve"> their</w:t>
      </w:r>
      <w:r w:rsidRPr="000B66AD">
        <w:rPr>
          <w:color w:val="auto"/>
          <w:sz w:val="36"/>
          <w:szCs w:val="36"/>
        </w:rPr>
        <w:t xml:space="preserve"> local Electoral Registration Officer. </w:t>
      </w:r>
      <w:r w:rsidR="00834746" w:rsidRPr="000B66AD">
        <w:rPr>
          <w:color w:val="auto"/>
          <w:sz w:val="36"/>
          <w:szCs w:val="36"/>
        </w:rPr>
        <w:t>F</w:t>
      </w:r>
      <w:r w:rsidRPr="000B66AD">
        <w:rPr>
          <w:color w:val="auto"/>
          <w:sz w:val="36"/>
          <w:szCs w:val="36"/>
        </w:rPr>
        <w:t xml:space="preserve">ind their contact details by visiting </w:t>
      </w:r>
      <w:hyperlink r:id="rId13" w:history="1">
        <w:r w:rsidRPr="000B66AD">
          <w:rPr>
            <w:color w:val="auto"/>
            <w:sz w:val="36"/>
            <w:szCs w:val="36"/>
            <w:u w:val="single"/>
          </w:rPr>
          <w:t>electoralcommission.org.uk/voter</w:t>
        </w:r>
      </w:hyperlink>
      <w:r w:rsidRPr="000B66AD">
        <w:rPr>
          <w:color w:val="auto"/>
          <w:sz w:val="36"/>
          <w:szCs w:val="36"/>
        </w:rPr>
        <w:t xml:space="preserve"> </w:t>
      </w:r>
      <w:r w:rsidR="0048122C" w:rsidRPr="000B66AD">
        <w:rPr>
          <w:color w:val="auto"/>
          <w:sz w:val="36"/>
          <w:szCs w:val="36"/>
        </w:rPr>
        <w:t>o</w:t>
      </w:r>
      <w:r w:rsidR="00834746" w:rsidRPr="000B66AD">
        <w:rPr>
          <w:color w:val="auto"/>
          <w:sz w:val="36"/>
          <w:szCs w:val="36"/>
        </w:rPr>
        <w:t>r by</w:t>
      </w:r>
      <w:r w:rsidRPr="000B66AD">
        <w:rPr>
          <w:color w:val="auto"/>
          <w:sz w:val="36"/>
          <w:szCs w:val="36"/>
        </w:rPr>
        <w:t xml:space="preserve"> call</w:t>
      </w:r>
      <w:r w:rsidR="00834746" w:rsidRPr="000B66AD">
        <w:rPr>
          <w:color w:val="auto"/>
          <w:sz w:val="36"/>
          <w:szCs w:val="36"/>
        </w:rPr>
        <w:t>ing</w:t>
      </w:r>
      <w:r w:rsidRPr="000B66AD">
        <w:rPr>
          <w:color w:val="auto"/>
          <w:sz w:val="36"/>
          <w:szCs w:val="36"/>
        </w:rPr>
        <w:t xml:space="preserve"> our helpline on 0800 328 0280.</w:t>
      </w:r>
    </w:p>
    <w:p w14:paraId="0E5C8D30" w14:textId="77777777" w:rsidR="007A5B9C" w:rsidRPr="000B66AD" w:rsidRDefault="007A5B9C" w:rsidP="000B66AD">
      <w:pPr>
        <w:spacing w:line="360" w:lineRule="auto"/>
        <w:rPr>
          <w:color w:val="auto"/>
          <w:sz w:val="36"/>
          <w:szCs w:val="36"/>
        </w:rPr>
      </w:pPr>
      <w:bookmarkStart w:id="1" w:name="_Hlk134188976"/>
      <w:r w:rsidRPr="000B66AD">
        <w:rPr>
          <w:color w:val="auto"/>
          <w:sz w:val="36"/>
          <w:szCs w:val="36"/>
        </w:rPr>
        <w:lastRenderedPageBreak/>
        <w:t>This table shows who can register to vote in England, Scotland and Wales</w:t>
      </w:r>
      <w:bookmarkEnd w:id="1"/>
      <w:r w:rsidRPr="000B66AD">
        <w:rPr>
          <w:color w:val="auto"/>
          <w:sz w:val="36"/>
          <w:szCs w:val="36"/>
        </w:rPr>
        <w:t xml:space="preserve">: </w:t>
      </w:r>
    </w:p>
    <w:tbl>
      <w:tblPr>
        <w:tblStyle w:val="ECTablewithborders"/>
        <w:tblW w:w="992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1"/>
        <w:gridCol w:w="1802"/>
        <w:gridCol w:w="1817"/>
        <w:gridCol w:w="1768"/>
      </w:tblGrid>
      <w:tr w:rsidR="000B66AD" w:rsidRPr="000B66AD" w14:paraId="11BE6F13" w14:textId="77777777" w:rsidTr="00AB3B1D">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541" w:type="dxa"/>
          </w:tcPr>
          <w:p w14:paraId="0FA12004" w14:textId="77777777" w:rsidR="007A5B9C" w:rsidRPr="000B66AD" w:rsidRDefault="007A5B9C" w:rsidP="000B66AD">
            <w:pPr>
              <w:spacing w:before="0" w:after="0" w:line="360" w:lineRule="auto"/>
              <w:jc w:val="center"/>
              <w:rPr>
                <w:bCs/>
                <w:color w:val="auto"/>
                <w:sz w:val="36"/>
                <w:szCs w:val="36"/>
              </w:rPr>
            </w:pPr>
            <w:r w:rsidRPr="000B66AD">
              <w:rPr>
                <w:bCs/>
                <w:color w:val="auto"/>
                <w:sz w:val="36"/>
                <w:szCs w:val="36"/>
              </w:rPr>
              <w:t>I am a…</w:t>
            </w:r>
          </w:p>
        </w:tc>
        <w:tc>
          <w:tcPr>
            <w:tcW w:w="1802" w:type="dxa"/>
            <w:vAlign w:val="center"/>
          </w:tcPr>
          <w:p w14:paraId="3355E80F" w14:textId="77777777" w:rsidR="007A5B9C" w:rsidRPr="000B66AD" w:rsidRDefault="007A5B9C" w:rsidP="000B66AD">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bCs/>
                <w:color w:val="auto"/>
                <w:sz w:val="36"/>
                <w:szCs w:val="36"/>
              </w:rPr>
            </w:pPr>
            <w:r w:rsidRPr="000B66AD">
              <w:rPr>
                <w:bCs/>
                <w:color w:val="auto"/>
                <w:sz w:val="36"/>
                <w:szCs w:val="36"/>
              </w:rPr>
              <w:t>I live in England</w:t>
            </w:r>
          </w:p>
        </w:tc>
        <w:tc>
          <w:tcPr>
            <w:tcW w:w="1817" w:type="dxa"/>
            <w:vAlign w:val="center"/>
          </w:tcPr>
          <w:p w14:paraId="01B4608B" w14:textId="77777777" w:rsidR="007A5B9C" w:rsidRPr="000B66AD" w:rsidRDefault="007A5B9C" w:rsidP="000B66AD">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bCs/>
                <w:color w:val="auto"/>
                <w:sz w:val="36"/>
                <w:szCs w:val="36"/>
              </w:rPr>
            </w:pPr>
            <w:r w:rsidRPr="000B66AD">
              <w:rPr>
                <w:bCs/>
                <w:color w:val="auto"/>
                <w:sz w:val="36"/>
                <w:szCs w:val="36"/>
              </w:rPr>
              <w:t>I live in Scotland</w:t>
            </w:r>
          </w:p>
        </w:tc>
        <w:tc>
          <w:tcPr>
            <w:tcW w:w="1768" w:type="dxa"/>
            <w:vAlign w:val="center"/>
          </w:tcPr>
          <w:p w14:paraId="7FE866D8" w14:textId="77777777" w:rsidR="007A5B9C" w:rsidRPr="000B66AD" w:rsidRDefault="007A5B9C" w:rsidP="000B66AD">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bCs/>
                <w:color w:val="auto"/>
                <w:sz w:val="36"/>
                <w:szCs w:val="36"/>
              </w:rPr>
            </w:pPr>
            <w:r w:rsidRPr="000B66AD">
              <w:rPr>
                <w:bCs/>
                <w:color w:val="auto"/>
                <w:sz w:val="36"/>
                <w:szCs w:val="36"/>
              </w:rPr>
              <w:t>I live in Wales</w:t>
            </w:r>
          </w:p>
        </w:tc>
      </w:tr>
      <w:tr w:rsidR="000B66AD" w:rsidRPr="000B66AD" w14:paraId="6FF03878" w14:textId="77777777" w:rsidTr="00AB3B1D">
        <w:trPr>
          <w:trHeight w:val="1408"/>
        </w:trPr>
        <w:tc>
          <w:tcPr>
            <w:cnfStyle w:val="001000000000" w:firstRow="0" w:lastRow="0" w:firstColumn="1" w:lastColumn="0" w:oddVBand="0" w:evenVBand="0" w:oddHBand="0" w:evenHBand="0" w:firstRowFirstColumn="0" w:firstRowLastColumn="0" w:lastRowFirstColumn="0" w:lastRowLastColumn="0"/>
            <w:tcW w:w="4541" w:type="dxa"/>
          </w:tcPr>
          <w:p w14:paraId="51B7E705" w14:textId="77777777" w:rsidR="007A5B9C" w:rsidRPr="000B66AD" w:rsidRDefault="007A5B9C" w:rsidP="000B66AD">
            <w:pPr>
              <w:spacing w:before="0" w:after="0" w:line="360" w:lineRule="auto"/>
              <w:jc w:val="center"/>
              <w:rPr>
                <w:rFonts w:asciiTheme="majorHAnsi" w:hAnsiTheme="majorHAnsi" w:cstheme="majorHAnsi"/>
                <w:color w:val="auto"/>
                <w:sz w:val="36"/>
                <w:szCs w:val="36"/>
              </w:rPr>
            </w:pPr>
            <w:r w:rsidRPr="000B66AD">
              <w:rPr>
                <w:rFonts w:asciiTheme="majorHAnsi" w:hAnsiTheme="majorHAnsi" w:cstheme="majorHAnsi"/>
                <w:color w:val="auto"/>
                <w:sz w:val="36"/>
                <w:szCs w:val="36"/>
              </w:rPr>
              <w:t>British, Irish or qualifying Commonwealth citizen living in UK</w:t>
            </w:r>
          </w:p>
        </w:tc>
        <w:tc>
          <w:tcPr>
            <w:tcW w:w="1802" w:type="dxa"/>
            <w:vAlign w:val="center"/>
          </w:tcPr>
          <w:p w14:paraId="172690B9" w14:textId="77777777" w:rsidR="007A5B9C" w:rsidRPr="000B66AD" w:rsidRDefault="007A5B9C" w:rsidP="000B66AD">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0B66AD">
              <w:rPr>
                <w:rFonts w:asciiTheme="majorHAnsi" w:hAnsiTheme="majorHAnsi" w:cstheme="majorHAnsi"/>
                <w:color w:val="auto"/>
                <w:sz w:val="36"/>
                <w:szCs w:val="36"/>
              </w:rPr>
              <w:t>YES (from 16 years old)</w:t>
            </w:r>
          </w:p>
        </w:tc>
        <w:tc>
          <w:tcPr>
            <w:tcW w:w="1817" w:type="dxa"/>
            <w:vAlign w:val="center"/>
          </w:tcPr>
          <w:p w14:paraId="3D8ABDE2" w14:textId="77777777" w:rsidR="007A5B9C" w:rsidRPr="000B66AD" w:rsidRDefault="007A5B9C" w:rsidP="000B66AD">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0B66AD">
              <w:rPr>
                <w:rFonts w:asciiTheme="majorHAnsi" w:hAnsiTheme="majorHAnsi" w:cstheme="majorHAnsi"/>
                <w:color w:val="auto"/>
                <w:sz w:val="36"/>
                <w:szCs w:val="36"/>
              </w:rPr>
              <w:t>YES</w:t>
            </w:r>
          </w:p>
          <w:p w14:paraId="0EA3552E" w14:textId="77777777" w:rsidR="007A5B9C" w:rsidRPr="000B66AD" w:rsidRDefault="007A5B9C" w:rsidP="000B66AD">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0B66AD">
              <w:rPr>
                <w:rFonts w:asciiTheme="majorHAnsi" w:hAnsiTheme="majorHAnsi" w:cstheme="majorHAnsi"/>
                <w:color w:val="auto"/>
                <w:sz w:val="36"/>
                <w:szCs w:val="36"/>
              </w:rPr>
              <w:t>(from 14 years old)</w:t>
            </w:r>
          </w:p>
        </w:tc>
        <w:tc>
          <w:tcPr>
            <w:tcW w:w="1768" w:type="dxa"/>
            <w:vAlign w:val="center"/>
          </w:tcPr>
          <w:p w14:paraId="2B078387" w14:textId="77777777" w:rsidR="007A5B9C" w:rsidRPr="000B66AD" w:rsidRDefault="007A5B9C" w:rsidP="000B66AD">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0B66AD">
              <w:rPr>
                <w:rFonts w:asciiTheme="majorHAnsi" w:hAnsiTheme="majorHAnsi" w:cstheme="majorHAnsi"/>
                <w:color w:val="auto"/>
                <w:sz w:val="36"/>
                <w:szCs w:val="36"/>
              </w:rPr>
              <w:t>YES</w:t>
            </w:r>
          </w:p>
          <w:p w14:paraId="5A4DA643" w14:textId="77777777" w:rsidR="007A5B9C" w:rsidRPr="000B66AD" w:rsidRDefault="007A5B9C" w:rsidP="000B66AD">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0B66AD">
              <w:rPr>
                <w:rFonts w:asciiTheme="majorHAnsi" w:hAnsiTheme="majorHAnsi" w:cstheme="majorHAnsi"/>
                <w:color w:val="auto"/>
                <w:sz w:val="36"/>
                <w:szCs w:val="36"/>
              </w:rPr>
              <w:t>(from 14 years old)</w:t>
            </w:r>
          </w:p>
        </w:tc>
      </w:tr>
      <w:tr w:rsidR="000B66AD" w:rsidRPr="000B66AD" w14:paraId="55B297E7" w14:textId="77777777" w:rsidTr="00AB3B1D">
        <w:trPr>
          <w:trHeight w:val="568"/>
        </w:trPr>
        <w:tc>
          <w:tcPr>
            <w:cnfStyle w:val="001000000000" w:firstRow="0" w:lastRow="0" w:firstColumn="1" w:lastColumn="0" w:oddVBand="0" w:evenVBand="0" w:oddHBand="0" w:evenHBand="0" w:firstRowFirstColumn="0" w:firstRowLastColumn="0" w:lastRowFirstColumn="0" w:lastRowLastColumn="0"/>
            <w:tcW w:w="4541" w:type="dxa"/>
          </w:tcPr>
          <w:p w14:paraId="6DB35584" w14:textId="77777777" w:rsidR="007A5B9C" w:rsidRPr="000B66AD" w:rsidRDefault="007A5B9C" w:rsidP="000B66AD">
            <w:pPr>
              <w:spacing w:before="0" w:after="0" w:line="360" w:lineRule="auto"/>
              <w:jc w:val="center"/>
              <w:rPr>
                <w:rFonts w:asciiTheme="majorHAnsi" w:hAnsiTheme="majorHAnsi" w:cstheme="majorHAnsi"/>
                <w:color w:val="auto"/>
                <w:sz w:val="36"/>
                <w:szCs w:val="36"/>
              </w:rPr>
            </w:pPr>
            <w:r w:rsidRPr="000B66AD">
              <w:rPr>
                <w:rFonts w:asciiTheme="majorHAnsi" w:hAnsiTheme="majorHAnsi" w:cstheme="majorHAnsi"/>
                <w:color w:val="auto"/>
                <w:sz w:val="36"/>
                <w:szCs w:val="36"/>
              </w:rPr>
              <w:t>EU citizen living in UK</w:t>
            </w:r>
          </w:p>
        </w:tc>
        <w:tc>
          <w:tcPr>
            <w:tcW w:w="1802" w:type="dxa"/>
            <w:vAlign w:val="center"/>
          </w:tcPr>
          <w:p w14:paraId="13E4A7F6" w14:textId="77777777" w:rsidR="007A5B9C" w:rsidRPr="000B66AD" w:rsidRDefault="007A5B9C" w:rsidP="000B66AD">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0B66AD">
              <w:rPr>
                <w:rFonts w:asciiTheme="majorHAnsi" w:hAnsiTheme="majorHAnsi" w:cstheme="majorHAnsi"/>
                <w:color w:val="auto"/>
                <w:sz w:val="36"/>
                <w:szCs w:val="36"/>
              </w:rPr>
              <w:t>YES (from 16 years old)</w:t>
            </w:r>
          </w:p>
        </w:tc>
        <w:tc>
          <w:tcPr>
            <w:tcW w:w="1817" w:type="dxa"/>
            <w:vAlign w:val="center"/>
          </w:tcPr>
          <w:p w14:paraId="460C3759" w14:textId="77777777" w:rsidR="007A5B9C" w:rsidRPr="000B66AD" w:rsidRDefault="007A5B9C" w:rsidP="000B66AD">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0B66AD">
              <w:rPr>
                <w:rFonts w:asciiTheme="majorHAnsi" w:hAnsiTheme="majorHAnsi" w:cstheme="majorHAnsi"/>
                <w:color w:val="auto"/>
                <w:sz w:val="36"/>
                <w:szCs w:val="36"/>
              </w:rPr>
              <w:t>YES</w:t>
            </w:r>
          </w:p>
          <w:p w14:paraId="5DB426E6" w14:textId="77777777" w:rsidR="007A5B9C" w:rsidRPr="000B66AD" w:rsidRDefault="007A5B9C" w:rsidP="000B66AD">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0B66AD">
              <w:rPr>
                <w:rFonts w:asciiTheme="majorHAnsi" w:hAnsiTheme="majorHAnsi" w:cstheme="majorHAnsi"/>
                <w:color w:val="auto"/>
                <w:sz w:val="36"/>
                <w:szCs w:val="36"/>
              </w:rPr>
              <w:t>(from 14 years old)</w:t>
            </w:r>
          </w:p>
        </w:tc>
        <w:tc>
          <w:tcPr>
            <w:tcW w:w="1768" w:type="dxa"/>
            <w:vAlign w:val="center"/>
          </w:tcPr>
          <w:p w14:paraId="63453007" w14:textId="77777777" w:rsidR="007A5B9C" w:rsidRPr="000B66AD" w:rsidRDefault="007A5B9C" w:rsidP="000B66AD">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0B66AD">
              <w:rPr>
                <w:rFonts w:asciiTheme="majorHAnsi" w:hAnsiTheme="majorHAnsi" w:cstheme="majorHAnsi"/>
                <w:color w:val="auto"/>
                <w:sz w:val="36"/>
                <w:szCs w:val="36"/>
              </w:rPr>
              <w:t>YES</w:t>
            </w:r>
          </w:p>
          <w:p w14:paraId="70505AA6" w14:textId="77777777" w:rsidR="007A5B9C" w:rsidRPr="000B66AD" w:rsidRDefault="007A5B9C" w:rsidP="000B66AD">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0B66AD">
              <w:rPr>
                <w:rFonts w:asciiTheme="majorHAnsi" w:hAnsiTheme="majorHAnsi" w:cstheme="majorHAnsi"/>
                <w:color w:val="auto"/>
                <w:sz w:val="36"/>
                <w:szCs w:val="36"/>
              </w:rPr>
              <w:t>(from 14 years old)</w:t>
            </w:r>
          </w:p>
        </w:tc>
      </w:tr>
      <w:tr w:rsidR="000B66AD" w:rsidRPr="000B66AD" w14:paraId="5158E68C" w14:textId="77777777" w:rsidTr="00AB3B1D">
        <w:trPr>
          <w:trHeight w:val="568"/>
        </w:trPr>
        <w:tc>
          <w:tcPr>
            <w:cnfStyle w:val="001000000000" w:firstRow="0" w:lastRow="0" w:firstColumn="1" w:lastColumn="0" w:oddVBand="0" w:evenVBand="0" w:oddHBand="0" w:evenHBand="0" w:firstRowFirstColumn="0" w:firstRowLastColumn="0" w:lastRowFirstColumn="0" w:lastRowLastColumn="0"/>
            <w:tcW w:w="4541" w:type="dxa"/>
          </w:tcPr>
          <w:p w14:paraId="3F7A4DAA" w14:textId="77777777" w:rsidR="007A5B9C" w:rsidRPr="000B66AD" w:rsidRDefault="007A5B9C" w:rsidP="000B66AD">
            <w:pPr>
              <w:spacing w:before="0" w:after="0" w:line="360" w:lineRule="auto"/>
              <w:jc w:val="center"/>
              <w:rPr>
                <w:rFonts w:asciiTheme="majorHAnsi" w:hAnsiTheme="majorHAnsi" w:cstheme="majorHAnsi"/>
                <w:color w:val="auto"/>
                <w:sz w:val="36"/>
                <w:szCs w:val="36"/>
              </w:rPr>
            </w:pPr>
            <w:r w:rsidRPr="000B66AD">
              <w:rPr>
                <w:rFonts w:asciiTheme="majorHAnsi" w:hAnsiTheme="majorHAnsi" w:cstheme="majorHAnsi"/>
                <w:color w:val="auto"/>
                <w:sz w:val="36"/>
                <w:szCs w:val="36"/>
              </w:rPr>
              <w:t>Qualifying foreign citizen</w:t>
            </w:r>
          </w:p>
          <w:p w14:paraId="520236F1" w14:textId="77777777" w:rsidR="007A5B9C" w:rsidRPr="000B66AD" w:rsidRDefault="007A5B9C" w:rsidP="000B66AD">
            <w:pPr>
              <w:spacing w:before="0" w:after="0" w:line="360" w:lineRule="auto"/>
              <w:jc w:val="center"/>
              <w:rPr>
                <w:rFonts w:asciiTheme="majorHAnsi" w:hAnsiTheme="majorHAnsi" w:cstheme="majorHAnsi"/>
                <w:color w:val="auto"/>
                <w:sz w:val="36"/>
                <w:szCs w:val="36"/>
              </w:rPr>
            </w:pPr>
            <w:r w:rsidRPr="000B66AD">
              <w:rPr>
                <w:rFonts w:asciiTheme="majorHAnsi" w:hAnsiTheme="majorHAnsi" w:cstheme="majorHAnsi"/>
                <w:b w:val="0"/>
                <w:color w:val="auto"/>
                <w:sz w:val="36"/>
                <w:szCs w:val="36"/>
              </w:rPr>
              <w:t>(someone living in Scotland or Wales with permission to enter or stay in the UK, or who does not need such permission)</w:t>
            </w:r>
          </w:p>
        </w:tc>
        <w:tc>
          <w:tcPr>
            <w:tcW w:w="1802" w:type="dxa"/>
            <w:vAlign w:val="center"/>
          </w:tcPr>
          <w:p w14:paraId="3A02A0A1" w14:textId="77777777" w:rsidR="007A5B9C" w:rsidRPr="000B66AD" w:rsidRDefault="007A5B9C" w:rsidP="000B66AD">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0B66AD">
              <w:rPr>
                <w:rFonts w:asciiTheme="majorHAnsi" w:hAnsiTheme="majorHAnsi" w:cstheme="majorHAnsi"/>
                <w:color w:val="auto"/>
                <w:sz w:val="36"/>
                <w:szCs w:val="36"/>
              </w:rPr>
              <w:t>NO</w:t>
            </w:r>
          </w:p>
        </w:tc>
        <w:tc>
          <w:tcPr>
            <w:tcW w:w="1817" w:type="dxa"/>
            <w:vAlign w:val="center"/>
          </w:tcPr>
          <w:p w14:paraId="11D91B9B" w14:textId="77777777" w:rsidR="007A5B9C" w:rsidRPr="000B66AD" w:rsidRDefault="007A5B9C" w:rsidP="000B66AD">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0B66AD">
              <w:rPr>
                <w:rFonts w:asciiTheme="majorHAnsi" w:hAnsiTheme="majorHAnsi" w:cstheme="majorHAnsi"/>
                <w:color w:val="auto"/>
                <w:sz w:val="36"/>
                <w:szCs w:val="36"/>
              </w:rPr>
              <w:t>YES</w:t>
            </w:r>
          </w:p>
          <w:p w14:paraId="5104B7FD" w14:textId="77777777" w:rsidR="007A5B9C" w:rsidRPr="000B66AD" w:rsidRDefault="007A5B9C" w:rsidP="000B66AD">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0B66AD">
              <w:rPr>
                <w:rFonts w:asciiTheme="majorHAnsi" w:hAnsiTheme="majorHAnsi" w:cstheme="majorHAnsi"/>
                <w:color w:val="auto"/>
                <w:sz w:val="36"/>
                <w:szCs w:val="36"/>
              </w:rPr>
              <w:t>(from 14 years old)</w:t>
            </w:r>
          </w:p>
        </w:tc>
        <w:tc>
          <w:tcPr>
            <w:tcW w:w="1768" w:type="dxa"/>
            <w:vAlign w:val="center"/>
          </w:tcPr>
          <w:p w14:paraId="3D1344F8" w14:textId="77777777" w:rsidR="007A5B9C" w:rsidRPr="000B66AD" w:rsidRDefault="007A5B9C" w:rsidP="000B66AD">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0B66AD">
              <w:rPr>
                <w:rFonts w:asciiTheme="majorHAnsi" w:hAnsiTheme="majorHAnsi" w:cstheme="majorHAnsi"/>
                <w:color w:val="auto"/>
                <w:sz w:val="36"/>
                <w:szCs w:val="36"/>
              </w:rPr>
              <w:t>YES</w:t>
            </w:r>
          </w:p>
          <w:p w14:paraId="2749B2B1" w14:textId="77777777" w:rsidR="007A5B9C" w:rsidRPr="000B66AD" w:rsidRDefault="007A5B9C" w:rsidP="000B66AD">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0B66AD">
              <w:rPr>
                <w:rFonts w:asciiTheme="majorHAnsi" w:hAnsiTheme="majorHAnsi" w:cstheme="majorHAnsi"/>
                <w:color w:val="auto"/>
                <w:sz w:val="36"/>
                <w:szCs w:val="36"/>
              </w:rPr>
              <w:t>(from 14 years old)</w:t>
            </w:r>
          </w:p>
        </w:tc>
      </w:tr>
    </w:tbl>
    <w:p w14:paraId="19C477CF" w14:textId="77777777" w:rsidR="00853007" w:rsidRPr="000B66AD" w:rsidRDefault="007A5B9C" w:rsidP="000B66AD">
      <w:pPr>
        <w:spacing w:line="360" w:lineRule="auto"/>
        <w:rPr>
          <w:color w:val="auto"/>
          <w:sz w:val="36"/>
          <w:szCs w:val="36"/>
        </w:rPr>
      </w:pPr>
      <w:r w:rsidRPr="000B66AD">
        <w:rPr>
          <w:color w:val="auto"/>
          <w:sz w:val="36"/>
          <w:szCs w:val="36"/>
        </w:rPr>
        <w:t xml:space="preserve">Even though you can register to vote from the age of 14 in Scotland and Wales, you can’t vote in UK Parliament general elections, by-elections or recall petitions or Police and Crime Commissioner elections </w:t>
      </w:r>
    </w:p>
    <w:p w14:paraId="196F9D14" w14:textId="3C51660B" w:rsidR="007A5B9C" w:rsidRPr="000B66AD" w:rsidRDefault="00D40932" w:rsidP="000B66AD">
      <w:pPr>
        <w:spacing w:line="360" w:lineRule="auto"/>
        <w:rPr>
          <w:color w:val="auto"/>
          <w:sz w:val="36"/>
          <w:szCs w:val="36"/>
        </w:rPr>
      </w:pPr>
      <w:r w:rsidRPr="000B66AD">
        <w:rPr>
          <w:color w:val="auto"/>
          <w:sz w:val="36"/>
          <w:szCs w:val="36"/>
        </w:rPr>
        <w:lastRenderedPageBreak/>
        <w:t xml:space="preserve">(which take place in England and Wales only), </w:t>
      </w:r>
      <w:r w:rsidR="007A5B9C" w:rsidRPr="000B66AD">
        <w:rPr>
          <w:color w:val="auto"/>
          <w:sz w:val="36"/>
          <w:szCs w:val="36"/>
        </w:rPr>
        <w:t>until you are 18 years old.</w:t>
      </w:r>
    </w:p>
    <w:p w14:paraId="69E9BDFD" w14:textId="0B17FD3E" w:rsidR="007A5B9C" w:rsidRPr="000B66AD" w:rsidRDefault="00834746" w:rsidP="000B66AD">
      <w:pPr>
        <w:spacing w:line="360" w:lineRule="auto"/>
        <w:rPr>
          <w:color w:val="auto"/>
          <w:sz w:val="36"/>
          <w:szCs w:val="36"/>
        </w:rPr>
      </w:pPr>
      <w:r w:rsidRPr="000B66AD">
        <w:rPr>
          <w:color w:val="auto"/>
          <w:sz w:val="36"/>
          <w:szCs w:val="36"/>
        </w:rPr>
        <w:t>For more information on eligibility</w:t>
      </w:r>
      <w:r w:rsidR="007A5B9C" w:rsidRPr="000B66AD">
        <w:rPr>
          <w:color w:val="auto"/>
          <w:sz w:val="36"/>
          <w:szCs w:val="36"/>
        </w:rPr>
        <w:t xml:space="preserve"> to register to vote, or which elections you can vote in, contact </w:t>
      </w:r>
      <w:r w:rsidRPr="000B66AD">
        <w:rPr>
          <w:color w:val="auto"/>
          <w:sz w:val="36"/>
          <w:szCs w:val="36"/>
        </w:rPr>
        <w:t>the</w:t>
      </w:r>
      <w:r w:rsidR="007A5B9C" w:rsidRPr="000B66AD">
        <w:rPr>
          <w:color w:val="auto"/>
          <w:sz w:val="36"/>
          <w:szCs w:val="36"/>
        </w:rPr>
        <w:t xml:space="preserve"> local Electoral Registration Officer. To find their contact details, or get more information:</w:t>
      </w:r>
    </w:p>
    <w:p w14:paraId="472A75D1" w14:textId="330E0300" w:rsidR="007A5B9C" w:rsidRPr="000B66AD" w:rsidRDefault="007A5B9C" w:rsidP="000B66AD">
      <w:pPr>
        <w:numPr>
          <w:ilvl w:val="0"/>
          <w:numId w:val="55"/>
        </w:numPr>
        <w:spacing w:line="360" w:lineRule="auto"/>
        <w:rPr>
          <w:color w:val="auto"/>
          <w:sz w:val="36"/>
          <w:szCs w:val="36"/>
        </w:rPr>
      </w:pPr>
      <w:r w:rsidRPr="000B66AD">
        <w:rPr>
          <w:color w:val="auto"/>
          <w:sz w:val="36"/>
          <w:szCs w:val="36"/>
        </w:rPr>
        <w:t xml:space="preserve">Visit </w:t>
      </w:r>
      <w:hyperlink r:id="rId14" w:history="1">
        <w:r w:rsidRPr="00AB56F9">
          <w:rPr>
            <w:rStyle w:val="Hyperlink"/>
            <w:color w:val="auto"/>
            <w:sz w:val="36"/>
            <w:szCs w:val="36"/>
          </w:rPr>
          <w:t>electoralcommission.org.uk/voter</w:t>
        </w:r>
      </w:hyperlink>
      <w:r w:rsidRPr="00AB56F9">
        <w:rPr>
          <w:b/>
          <w:bCs/>
          <w:color w:val="auto"/>
          <w:sz w:val="36"/>
          <w:szCs w:val="36"/>
        </w:rPr>
        <w:t>,</w:t>
      </w:r>
      <w:r w:rsidRPr="000B66AD">
        <w:rPr>
          <w:color w:val="auto"/>
          <w:sz w:val="36"/>
          <w:szCs w:val="36"/>
        </w:rPr>
        <w:t xml:space="preserve"> or</w:t>
      </w:r>
    </w:p>
    <w:p w14:paraId="42F6A3C6" w14:textId="77777777" w:rsidR="007A5B9C" w:rsidRPr="000B66AD" w:rsidRDefault="007A5B9C" w:rsidP="000B66AD">
      <w:pPr>
        <w:numPr>
          <w:ilvl w:val="0"/>
          <w:numId w:val="55"/>
        </w:numPr>
        <w:spacing w:line="360" w:lineRule="auto"/>
        <w:rPr>
          <w:color w:val="auto"/>
          <w:sz w:val="36"/>
          <w:szCs w:val="36"/>
        </w:rPr>
      </w:pPr>
      <w:r w:rsidRPr="000B66AD">
        <w:rPr>
          <w:color w:val="auto"/>
          <w:sz w:val="36"/>
          <w:szCs w:val="36"/>
        </w:rPr>
        <w:t xml:space="preserve">Call our helpline on </w:t>
      </w:r>
      <w:r w:rsidRPr="000B66AD">
        <w:rPr>
          <w:b/>
          <w:bCs/>
          <w:color w:val="auto"/>
          <w:sz w:val="36"/>
          <w:szCs w:val="36"/>
        </w:rPr>
        <w:t>0800 328 0280</w:t>
      </w:r>
    </w:p>
    <w:p w14:paraId="11EBA315" w14:textId="77777777" w:rsidR="000B66AD" w:rsidRPr="000B66AD" w:rsidRDefault="000B66AD" w:rsidP="000B66AD">
      <w:pPr>
        <w:spacing w:line="360" w:lineRule="auto"/>
        <w:ind w:left="720"/>
        <w:rPr>
          <w:color w:val="auto"/>
          <w:sz w:val="36"/>
          <w:szCs w:val="36"/>
        </w:rPr>
      </w:pPr>
    </w:p>
    <w:p w14:paraId="222EF582" w14:textId="5A1141A9" w:rsidR="000E50E3" w:rsidRPr="000B66AD" w:rsidRDefault="000E50E3" w:rsidP="000B66AD">
      <w:pPr>
        <w:pStyle w:val="B-head"/>
        <w:spacing w:line="360" w:lineRule="auto"/>
        <w:rPr>
          <w:color w:val="auto"/>
          <w:sz w:val="44"/>
          <w:szCs w:val="44"/>
        </w:rPr>
      </w:pPr>
      <w:r w:rsidRPr="000B66AD">
        <w:rPr>
          <w:color w:val="auto"/>
          <w:sz w:val="44"/>
          <w:szCs w:val="44"/>
        </w:rPr>
        <w:t>What is anonymous registration?</w:t>
      </w:r>
    </w:p>
    <w:p w14:paraId="6FF8CF36" w14:textId="667C7634" w:rsidR="000E50E3" w:rsidRPr="000B66AD" w:rsidRDefault="000E50E3" w:rsidP="000B66AD">
      <w:pPr>
        <w:spacing w:line="360" w:lineRule="auto"/>
        <w:rPr>
          <w:color w:val="auto"/>
          <w:sz w:val="36"/>
          <w:szCs w:val="36"/>
        </w:rPr>
      </w:pPr>
      <w:r w:rsidRPr="000B66AD">
        <w:rPr>
          <w:color w:val="auto"/>
          <w:sz w:val="36"/>
          <w:szCs w:val="36"/>
        </w:rPr>
        <w:t>When someone registers to vote</w:t>
      </w:r>
      <w:r w:rsidR="00090FDA" w:rsidRPr="000B66AD">
        <w:rPr>
          <w:color w:val="auto"/>
          <w:sz w:val="36"/>
          <w:szCs w:val="36"/>
        </w:rPr>
        <w:t>,</w:t>
      </w:r>
      <w:r w:rsidRPr="000B66AD">
        <w:rPr>
          <w:color w:val="auto"/>
          <w:sz w:val="36"/>
          <w:szCs w:val="36"/>
        </w:rPr>
        <w:t xml:space="preserve"> their name and address will appear on the electoral register.</w:t>
      </w:r>
    </w:p>
    <w:p w14:paraId="5917EEF2" w14:textId="4DAF11D9" w:rsidR="000E50E3" w:rsidRPr="000B66AD" w:rsidRDefault="000E50E3" w:rsidP="000B66AD">
      <w:pPr>
        <w:spacing w:line="360" w:lineRule="auto"/>
        <w:rPr>
          <w:color w:val="auto"/>
          <w:sz w:val="36"/>
          <w:szCs w:val="36"/>
        </w:rPr>
      </w:pPr>
      <w:r w:rsidRPr="000B66AD">
        <w:rPr>
          <w:color w:val="auto"/>
          <w:sz w:val="36"/>
          <w:szCs w:val="36"/>
        </w:rPr>
        <w:t>If someone is worried that their name and address being on the electoral register could put their safety at risk,</w:t>
      </w:r>
      <w:r w:rsidR="00834746" w:rsidRPr="000B66AD">
        <w:rPr>
          <w:color w:val="auto"/>
          <w:sz w:val="36"/>
          <w:szCs w:val="36"/>
        </w:rPr>
        <w:t xml:space="preserve"> or the safety of someone in their household at risk,</w:t>
      </w:r>
      <w:r w:rsidRPr="000B66AD">
        <w:rPr>
          <w:color w:val="auto"/>
          <w:sz w:val="36"/>
          <w:szCs w:val="36"/>
        </w:rPr>
        <w:t xml:space="preserve"> they </w:t>
      </w:r>
      <w:r w:rsidR="00834746" w:rsidRPr="000B66AD">
        <w:rPr>
          <w:color w:val="auto"/>
          <w:sz w:val="36"/>
          <w:szCs w:val="36"/>
        </w:rPr>
        <w:t>may be</w:t>
      </w:r>
      <w:r w:rsidR="007E3F11" w:rsidRPr="000B66AD">
        <w:rPr>
          <w:color w:val="auto"/>
          <w:sz w:val="36"/>
          <w:szCs w:val="36"/>
        </w:rPr>
        <w:t xml:space="preserve"> able to</w:t>
      </w:r>
      <w:r w:rsidR="00834746" w:rsidRPr="000B66AD">
        <w:rPr>
          <w:color w:val="auto"/>
          <w:sz w:val="36"/>
          <w:szCs w:val="36"/>
        </w:rPr>
        <w:t xml:space="preserve"> </w:t>
      </w:r>
      <w:r w:rsidRPr="000B66AD">
        <w:rPr>
          <w:color w:val="auto"/>
          <w:sz w:val="36"/>
          <w:szCs w:val="36"/>
        </w:rPr>
        <w:t xml:space="preserve">apply to register as an anonymous voter. </w:t>
      </w:r>
    </w:p>
    <w:p w14:paraId="2A9AFD21" w14:textId="77777777" w:rsidR="000E50E3" w:rsidRPr="000B66AD" w:rsidRDefault="000E50E3" w:rsidP="000B66AD">
      <w:pPr>
        <w:pStyle w:val="Body"/>
        <w:spacing w:line="360" w:lineRule="auto"/>
        <w:rPr>
          <w:color w:val="auto"/>
          <w:sz w:val="36"/>
          <w:szCs w:val="36"/>
        </w:rPr>
      </w:pPr>
      <w:r w:rsidRPr="000B66AD">
        <w:rPr>
          <w:color w:val="auto"/>
          <w:sz w:val="36"/>
          <w:szCs w:val="36"/>
        </w:rPr>
        <w:t>This is how entries usually appear on the electoral register:</w:t>
      </w:r>
    </w:p>
    <w:p w14:paraId="0EC80208" w14:textId="77777777" w:rsidR="000E50E3" w:rsidRPr="000B66AD" w:rsidRDefault="000E50E3" w:rsidP="000B66AD">
      <w:pPr>
        <w:pStyle w:val="Body"/>
        <w:spacing w:line="360" w:lineRule="auto"/>
        <w:rPr>
          <w:color w:val="auto"/>
          <w:sz w:val="36"/>
          <w:szCs w:val="36"/>
        </w:rPr>
      </w:pPr>
      <w:r w:rsidRPr="000B66AD">
        <w:rPr>
          <w:color w:val="auto"/>
          <w:sz w:val="36"/>
          <w:szCs w:val="36"/>
        </w:rPr>
        <w:lastRenderedPageBreak/>
        <w:t>BC412</w:t>
      </w:r>
      <w:r w:rsidRPr="000B66AD">
        <w:rPr>
          <w:color w:val="auto"/>
          <w:sz w:val="36"/>
          <w:szCs w:val="36"/>
        </w:rPr>
        <w:tab/>
        <w:t>Vella, John</w:t>
      </w:r>
      <w:r w:rsidRPr="000B66AD">
        <w:rPr>
          <w:color w:val="auto"/>
          <w:sz w:val="36"/>
          <w:szCs w:val="36"/>
        </w:rPr>
        <w:tab/>
      </w:r>
      <w:r w:rsidRPr="000B66AD">
        <w:rPr>
          <w:color w:val="auto"/>
          <w:sz w:val="36"/>
          <w:szCs w:val="36"/>
        </w:rPr>
        <w:tab/>
        <w:t>59 Green Lane</w:t>
      </w:r>
    </w:p>
    <w:p w14:paraId="3659308B" w14:textId="6035E611" w:rsidR="000E50E3" w:rsidRPr="000B66AD" w:rsidRDefault="000E50E3" w:rsidP="000B66AD">
      <w:pPr>
        <w:pStyle w:val="Body"/>
        <w:spacing w:line="360" w:lineRule="auto"/>
        <w:rPr>
          <w:color w:val="auto"/>
          <w:sz w:val="36"/>
          <w:szCs w:val="36"/>
        </w:rPr>
      </w:pPr>
      <w:r w:rsidRPr="000B66AD">
        <w:rPr>
          <w:color w:val="auto"/>
          <w:sz w:val="36"/>
          <w:szCs w:val="36"/>
        </w:rPr>
        <w:t xml:space="preserve">BC413 </w:t>
      </w:r>
      <w:r w:rsidRPr="000B66AD">
        <w:rPr>
          <w:color w:val="auto"/>
          <w:sz w:val="36"/>
          <w:szCs w:val="36"/>
        </w:rPr>
        <w:tab/>
        <w:t xml:space="preserve">Vella, Veronica </w:t>
      </w:r>
      <w:r w:rsidRPr="000B66AD">
        <w:rPr>
          <w:color w:val="auto"/>
          <w:sz w:val="36"/>
          <w:szCs w:val="36"/>
        </w:rPr>
        <w:tab/>
        <w:t>59 Green Lane</w:t>
      </w:r>
    </w:p>
    <w:p w14:paraId="16A823CF" w14:textId="77777777" w:rsidR="000E50E3" w:rsidRPr="000B66AD" w:rsidRDefault="000E50E3" w:rsidP="000B66AD">
      <w:pPr>
        <w:pStyle w:val="Body"/>
        <w:spacing w:line="360" w:lineRule="auto"/>
        <w:rPr>
          <w:color w:val="auto"/>
          <w:sz w:val="36"/>
          <w:szCs w:val="36"/>
        </w:rPr>
      </w:pPr>
      <w:r w:rsidRPr="000B66AD">
        <w:rPr>
          <w:color w:val="auto"/>
          <w:sz w:val="36"/>
          <w:szCs w:val="36"/>
        </w:rPr>
        <w:t>This is how anonymous entries appear on the electoral register:</w:t>
      </w:r>
    </w:p>
    <w:p w14:paraId="4B727179" w14:textId="77777777" w:rsidR="000E50E3" w:rsidRPr="000B66AD" w:rsidRDefault="000E50E3" w:rsidP="000B66AD">
      <w:pPr>
        <w:pStyle w:val="Body"/>
        <w:spacing w:line="360" w:lineRule="auto"/>
        <w:rPr>
          <w:color w:val="auto"/>
          <w:sz w:val="36"/>
          <w:szCs w:val="36"/>
        </w:rPr>
      </w:pPr>
      <w:r w:rsidRPr="000B66AD">
        <w:rPr>
          <w:color w:val="auto"/>
          <w:sz w:val="36"/>
          <w:szCs w:val="36"/>
        </w:rPr>
        <w:t xml:space="preserve">BC602 </w:t>
      </w:r>
      <w:r w:rsidRPr="000B66AD">
        <w:rPr>
          <w:color w:val="auto"/>
          <w:sz w:val="36"/>
          <w:szCs w:val="36"/>
        </w:rPr>
        <w:tab/>
        <w:t>N</w:t>
      </w:r>
    </w:p>
    <w:p w14:paraId="5BB42FCF" w14:textId="3934928C" w:rsidR="000E50E3" w:rsidRPr="000B66AD" w:rsidRDefault="000E50E3" w:rsidP="000B66AD">
      <w:pPr>
        <w:pStyle w:val="Body"/>
        <w:spacing w:line="360" w:lineRule="auto"/>
        <w:rPr>
          <w:color w:val="auto"/>
          <w:sz w:val="36"/>
          <w:szCs w:val="36"/>
        </w:rPr>
      </w:pPr>
      <w:r w:rsidRPr="000B66AD">
        <w:rPr>
          <w:color w:val="auto"/>
          <w:sz w:val="36"/>
          <w:szCs w:val="36"/>
        </w:rPr>
        <w:t>The ‘N’ signifies that this entry relates to an anonymously registered voter.</w:t>
      </w:r>
    </w:p>
    <w:p w14:paraId="14C08AAC" w14:textId="4A634FBA" w:rsidR="000E50E3" w:rsidRDefault="000E50E3" w:rsidP="000B66AD">
      <w:pPr>
        <w:spacing w:line="360" w:lineRule="auto"/>
        <w:rPr>
          <w:color w:val="auto"/>
          <w:sz w:val="36"/>
          <w:szCs w:val="36"/>
        </w:rPr>
      </w:pPr>
      <w:r w:rsidRPr="000B66AD">
        <w:rPr>
          <w:color w:val="auto"/>
          <w:sz w:val="36"/>
          <w:szCs w:val="36"/>
        </w:rPr>
        <w:t xml:space="preserve">This means </w:t>
      </w:r>
      <w:r w:rsidR="002C0D21" w:rsidRPr="000B66AD">
        <w:rPr>
          <w:color w:val="auto"/>
          <w:sz w:val="36"/>
          <w:szCs w:val="36"/>
        </w:rPr>
        <w:t>people registered to vote anonymously</w:t>
      </w:r>
      <w:r w:rsidRPr="000B66AD">
        <w:rPr>
          <w:color w:val="auto"/>
          <w:sz w:val="36"/>
          <w:szCs w:val="36"/>
        </w:rPr>
        <w:t xml:space="preserve"> will still be able to vote, but </w:t>
      </w:r>
      <w:r w:rsidR="002C0D21" w:rsidRPr="000B66AD">
        <w:rPr>
          <w:color w:val="auto"/>
          <w:sz w:val="36"/>
          <w:szCs w:val="36"/>
        </w:rPr>
        <w:t xml:space="preserve">their </w:t>
      </w:r>
      <w:r w:rsidRPr="000B66AD">
        <w:rPr>
          <w:color w:val="auto"/>
          <w:sz w:val="36"/>
          <w:szCs w:val="36"/>
        </w:rPr>
        <w:t>name and address will not be on the electoral register.</w:t>
      </w:r>
    </w:p>
    <w:p w14:paraId="63CEA5E7" w14:textId="77777777" w:rsidR="000B66AD" w:rsidRPr="000B66AD" w:rsidRDefault="000B66AD" w:rsidP="000B66AD">
      <w:pPr>
        <w:spacing w:line="360" w:lineRule="auto"/>
        <w:rPr>
          <w:color w:val="auto"/>
          <w:sz w:val="36"/>
          <w:szCs w:val="36"/>
        </w:rPr>
      </w:pPr>
    </w:p>
    <w:p w14:paraId="3B3D94B3" w14:textId="53B944DF" w:rsidR="000E50E3" w:rsidRPr="000B66AD" w:rsidRDefault="000E50E3" w:rsidP="000B66AD">
      <w:pPr>
        <w:pStyle w:val="C-head"/>
        <w:spacing w:line="360" w:lineRule="auto"/>
        <w:rPr>
          <w:b w:val="0"/>
          <w:bCs/>
          <w:color w:val="auto"/>
          <w:sz w:val="44"/>
          <w:szCs w:val="44"/>
        </w:rPr>
      </w:pPr>
      <w:r w:rsidRPr="000B66AD">
        <w:rPr>
          <w:b w:val="0"/>
          <w:bCs/>
          <w:color w:val="auto"/>
          <w:sz w:val="44"/>
          <w:szCs w:val="44"/>
        </w:rPr>
        <w:t>The application process</w:t>
      </w:r>
    </w:p>
    <w:p w14:paraId="4DB75EAD" w14:textId="40082D59" w:rsidR="007A41CA" w:rsidRPr="000B66AD" w:rsidRDefault="007A41CA" w:rsidP="000B66AD">
      <w:pPr>
        <w:spacing w:line="360" w:lineRule="auto"/>
        <w:rPr>
          <w:color w:val="auto"/>
          <w:sz w:val="36"/>
          <w:szCs w:val="36"/>
        </w:rPr>
      </w:pPr>
      <w:r w:rsidRPr="000B66AD">
        <w:rPr>
          <w:color w:val="auto"/>
          <w:sz w:val="36"/>
          <w:szCs w:val="36"/>
        </w:rPr>
        <w:t>Anyone who wants to register to vote anonymously will need to:</w:t>
      </w:r>
    </w:p>
    <w:p w14:paraId="6C36742E" w14:textId="7494540F" w:rsidR="007A41CA" w:rsidRPr="000B66AD" w:rsidRDefault="008666D6" w:rsidP="000B66AD">
      <w:pPr>
        <w:pStyle w:val="ListParagraph"/>
        <w:numPr>
          <w:ilvl w:val="0"/>
          <w:numId w:val="52"/>
        </w:numPr>
        <w:spacing w:line="360" w:lineRule="auto"/>
        <w:rPr>
          <w:color w:val="auto"/>
          <w:sz w:val="36"/>
          <w:szCs w:val="36"/>
        </w:rPr>
      </w:pPr>
      <w:r w:rsidRPr="000B66AD">
        <w:rPr>
          <w:color w:val="auto"/>
          <w:sz w:val="36"/>
          <w:szCs w:val="36"/>
        </w:rPr>
        <w:t>C</w:t>
      </w:r>
      <w:r w:rsidR="007A41CA" w:rsidRPr="000B66AD">
        <w:rPr>
          <w:color w:val="auto"/>
          <w:sz w:val="36"/>
          <w:szCs w:val="36"/>
        </w:rPr>
        <w:t>omplete an application form</w:t>
      </w:r>
    </w:p>
    <w:p w14:paraId="3625E69E" w14:textId="7969AF91" w:rsidR="007A41CA" w:rsidRPr="000B66AD" w:rsidRDefault="008666D6" w:rsidP="000B66AD">
      <w:pPr>
        <w:pStyle w:val="ListParagraph"/>
        <w:numPr>
          <w:ilvl w:val="0"/>
          <w:numId w:val="52"/>
        </w:numPr>
        <w:spacing w:line="360" w:lineRule="auto"/>
        <w:rPr>
          <w:color w:val="auto"/>
          <w:sz w:val="36"/>
          <w:szCs w:val="36"/>
        </w:rPr>
      </w:pPr>
      <w:r w:rsidRPr="000B66AD">
        <w:rPr>
          <w:color w:val="auto"/>
          <w:sz w:val="36"/>
          <w:szCs w:val="36"/>
        </w:rPr>
        <w:t>E</w:t>
      </w:r>
      <w:r w:rsidR="007A41CA" w:rsidRPr="000B66AD">
        <w:rPr>
          <w:color w:val="auto"/>
          <w:sz w:val="36"/>
          <w:szCs w:val="36"/>
        </w:rPr>
        <w:t>xplain why their safety, or the safety of someone in their household, would be at risk if their details were on the electoral register</w:t>
      </w:r>
    </w:p>
    <w:p w14:paraId="2A1208CF" w14:textId="4261CE19" w:rsidR="007A41CA" w:rsidRPr="000B66AD" w:rsidRDefault="008666D6" w:rsidP="000B66AD">
      <w:pPr>
        <w:pStyle w:val="ListParagraph"/>
        <w:numPr>
          <w:ilvl w:val="0"/>
          <w:numId w:val="52"/>
        </w:numPr>
        <w:spacing w:line="360" w:lineRule="auto"/>
        <w:rPr>
          <w:color w:val="auto"/>
          <w:sz w:val="36"/>
          <w:szCs w:val="36"/>
        </w:rPr>
      </w:pPr>
      <w:r w:rsidRPr="000B66AD">
        <w:rPr>
          <w:color w:val="auto"/>
          <w:sz w:val="36"/>
          <w:szCs w:val="36"/>
        </w:rPr>
        <w:lastRenderedPageBreak/>
        <w:t>S</w:t>
      </w:r>
      <w:r w:rsidR="007A41CA" w:rsidRPr="000B66AD">
        <w:rPr>
          <w:color w:val="auto"/>
          <w:sz w:val="36"/>
          <w:szCs w:val="36"/>
        </w:rPr>
        <w:t>ubmit evidence</w:t>
      </w:r>
      <w:r w:rsidR="00291A9C" w:rsidRPr="000B66AD">
        <w:rPr>
          <w:color w:val="auto"/>
          <w:sz w:val="36"/>
          <w:szCs w:val="36"/>
        </w:rPr>
        <w:t xml:space="preserve"> or an attestation</w:t>
      </w:r>
      <w:r w:rsidR="007A41CA" w:rsidRPr="000B66AD">
        <w:rPr>
          <w:color w:val="auto"/>
          <w:sz w:val="36"/>
          <w:szCs w:val="36"/>
        </w:rPr>
        <w:t xml:space="preserve"> to support </w:t>
      </w:r>
      <w:r w:rsidR="00AB4799" w:rsidRPr="000B66AD">
        <w:rPr>
          <w:color w:val="auto"/>
          <w:sz w:val="36"/>
          <w:szCs w:val="36"/>
        </w:rPr>
        <w:t>their</w:t>
      </w:r>
      <w:r w:rsidR="007A41CA" w:rsidRPr="000B66AD">
        <w:rPr>
          <w:color w:val="auto"/>
          <w:sz w:val="36"/>
          <w:szCs w:val="36"/>
        </w:rPr>
        <w:t xml:space="preserve"> registration</w:t>
      </w:r>
    </w:p>
    <w:p w14:paraId="5F8B987A" w14:textId="77777777" w:rsidR="0048000A" w:rsidRPr="000B66AD" w:rsidRDefault="008666D6" w:rsidP="000B66AD">
      <w:pPr>
        <w:pStyle w:val="ListParagraph"/>
        <w:numPr>
          <w:ilvl w:val="0"/>
          <w:numId w:val="52"/>
        </w:numPr>
        <w:spacing w:line="360" w:lineRule="auto"/>
        <w:rPr>
          <w:color w:val="auto"/>
          <w:sz w:val="36"/>
          <w:szCs w:val="36"/>
        </w:rPr>
      </w:pPr>
      <w:r w:rsidRPr="000B66AD">
        <w:rPr>
          <w:color w:val="auto"/>
          <w:sz w:val="36"/>
          <w:szCs w:val="36"/>
        </w:rPr>
        <w:t>R</w:t>
      </w:r>
      <w:r w:rsidR="007A41CA" w:rsidRPr="000B66AD">
        <w:rPr>
          <w:color w:val="auto"/>
          <w:sz w:val="36"/>
          <w:szCs w:val="36"/>
        </w:rPr>
        <w:t>eturn the application form, explanation and evidence</w:t>
      </w:r>
      <w:r w:rsidR="00291A9C" w:rsidRPr="000B66AD">
        <w:rPr>
          <w:color w:val="auto"/>
          <w:sz w:val="36"/>
          <w:szCs w:val="36"/>
        </w:rPr>
        <w:t xml:space="preserve"> or attestation</w:t>
      </w:r>
      <w:r w:rsidR="007A41CA" w:rsidRPr="000B66AD">
        <w:rPr>
          <w:color w:val="auto"/>
          <w:sz w:val="36"/>
          <w:szCs w:val="36"/>
        </w:rPr>
        <w:t xml:space="preserve"> to their local </w:t>
      </w:r>
      <w:r w:rsidR="00853007" w:rsidRPr="000B66AD">
        <w:rPr>
          <w:color w:val="auto"/>
          <w:sz w:val="36"/>
          <w:szCs w:val="36"/>
        </w:rPr>
        <w:t>Electoral Registration Officer</w:t>
      </w:r>
      <w:r w:rsidR="0027212D" w:rsidRPr="000B66AD">
        <w:rPr>
          <w:color w:val="auto"/>
          <w:sz w:val="36"/>
          <w:szCs w:val="36"/>
        </w:rPr>
        <w:t>.</w:t>
      </w:r>
    </w:p>
    <w:p w14:paraId="059CD03B" w14:textId="4348EBD1" w:rsidR="00C54F48" w:rsidRPr="000B66AD" w:rsidRDefault="0048000A" w:rsidP="000B66AD">
      <w:pPr>
        <w:pStyle w:val="ListParagraph"/>
        <w:numPr>
          <w:ilvl w:val="0"/>
          <w:numId w:val="52"/>
        </w:numPr>
        <w:spacing w:line="360" w:lineRule="auto"/>
        <w:rPr>
          <w:color w:val="auto"/>
          <w:sz w:val="36"/>
          <w:szCs w:val="36"/>
        </w:rPr>
      </w:pPr>
      <w:r w:rsidRPr="000B66AD">
        <w:rPr>
          <w:color w:val="auto"/>
          <w:sz w:val="36"/>
          <w:szCs w:val="36"/>
        </w:rPr>
        <w:t xml:space="preserve">Find further information on the application process </w:t>
      </w:r>
      <w:r w:rsidR="007A41CA" w:rsidRPr="000B66AD">
        <w:rPr>
          <w:color w:val="auto"/>
          <w:sz w:val="36"/>
          <w:szCs w:val="36"/>
        </w:rPr>
        <w:t>as well as the application form</w:t>
      </w:r>
      <w:r w:rsidR="00AB4799" w:rsidRPr="000B66AD">
        <w:rPr>
          <w:color w:val="auto"/>
          <w:sz w:val="36"/>
          <w:szCs w:val="36"/>
        </w:rPr>
        <w:t>,</w:t>
      </w:r>
      <w:r w:rsidR="00C54F48" w:rsidRPr="000B66AD">
        <w:rPr>
          <w:color w:val="auto"/>
          <w:sz w:val="36"/>
          <w:szCs w:val="36"/>
        </w:rPr>
        <w:t xml:space="preserve"> at </w:t>
      </w:r>
      <w:hyperlink r:id="rId15" w:history="1">
        <w:r w:rsidR="00C54F48" w:rsidRPr="000B66AD">
          <w:rPr>
            <w:color w:val="auto"/>
            <w:sz w:val="36"/>
            <w:szCs w:val="36"/>
            <w:u w:val="single"/>
          </w:rPr>
          <w:t>electoralcommission.org.uk/i-am-a/voter/register-vote/register-vote-anonymously</w:t>
        </w:r>
      </w:hyperlink>
      <w:r w:rsidR="00C54F48" w:rsidRPr="000B66AD">
        <w:rPr>
          <w:color w:val="auto"/>
          <w:sz w:val="36"/>
          <w:szCs w:val="36"/>
        </w:rPr>
        <w:t>.</w:t>
      </w:r>
    </w:p>
    <w:p w14:paraId="2DF8AB4D" w14:textId="68A28FE5" w:rsidR="00B40DBD" w:rsidRDefault="00B40DBD" w:rsidP="000B66AD">
      <w:pPr>
        <w:spacing w:line="360" w:lineRule="auto"/>
        <w:rPr>
          <w:color w:val="auto"/>
          <w:sz w:val="36"/>
          <w:szCs w:val="36"/>
        </w:rPr>
      </w:pPr>
      <w:r w:rsidRPr="000B66AD">
        <w:rPr>
          <w:color w:val="auto"/>
          <w:sz w:val="36"/>
          <w:szCs w:val="36"/>
        </w:rPr>
        <w:t>If you need any help when supporting someone to register to vote</w:t>
      </w:r>
      <w:r w:rsidR="002C4394" w:rsidRPr="000B66AD">
        <w:rPr>
          <w:color w:val="auto"/>
          <w:sz w:val="36"/>
          <w:szCs w:val="36"/>
        </w:rPr>
        <w:t xml:space="preserve"> anonymously</w:t>
      </w:r>
      <w:r w:rsidRPr="000B66AD">
        <w:rPr>
          <w:color w:val="auto"/>
          <w:sz w:val="36"/>
          <w:szCs w:val="36"/>
        </w:rPr>
        <w:t xml:space="preserve">, you can contact their </w:t>
      </w:r>
      <w:r w:rsidR="007E3F11" w:rsidRPr="000B66AD">
        <w:rPr>
          <w:color w:val="auto"/>
          <w:sz w:val="36"/>
          <w:szCs w:val="36"/>
        </w:rPr>
        <w:t>local Electoral Registration Officer</w:t>
      </w:r>
      <w:r w:rsidRPr="000B66AD">
        <w:rPr>
          <w:color w:val="auto"/>
          <w:sz w:val="36"/>
          <w:szCs w:val="36"/>
        </w:rPr>
        <w:t xml:space="preserve">. You can find contact details by entering </w:t>
      </w:r>
      <w:r w:rsidR="00090FDA" w:rsidRPr="000B66AD">
        <w:rPr>
          <w:color w:val="auto"/>
          <w:sz w:val="36"/>
          <w:szCs w:val="36"/>
        </w:rPr>
        <w:t xml:space="preserve">the </w:t>
      </w:r>
      <w:r w:rsidRPr="000B66AD">
        <w:rPr>
          <w:color w:val="auto"/>
          <w:sz w:val="36"/>
          <w:szCs w:val="36"/>
        </w:rPr>
        <w:t xml:space="preserve">postcode of the person you're supporting at </w:t>
      </w:r>
      <w:hyperlink r:id="rId16" w:history="1">
        <w:r w:rsidRPr="000B66AD">
          <w:rPr>
            <w:color w:val="auto"/>
            <w:sz w:val="36"/>
            <w:szCs w:val="36"/>
            <w:u w:val="single"/>
          </w:rPr>
          <w:t>electoralcommission.org.uk/voter</w:t>
        </w:r>
      </w:hyperlink>
      <w:r w:rsidRPr="000B66AD">
        <w:rPr>
          <w:color w:val="auto"/>
          <w:sz w:val="36"/>
          <w:szCs w:val="36"/>
        </w:rPr>
        <w:t>.</w:t>
      </w:r>
    </w:p>
    <w:p w14:paraId="0AB5F971" w14:textId="77777777" w:rsidR="000B66AD" w:rsidRPr="000B66AD" w:rsidRDefault="000B66AD" w:rsidP="000B66AD">
      <w:pPr>
        <w:spacing w:line="360" w:lineRule="auto"/>
        <w:rPr>
          <w:color w:val="auto"/>
          <w:sz w:val="36"/>
          <w:szCs w:val="36"/>
        </w:rPr>
      </w:pPr>
    </w:p>
    <w:p w14:paraId="23EFB38B" w14:textId="77777777" w:rsidR="00450055" w:rsidRPr="000B66AD" w:rsidRDefault="00450055" w:rsidP="000B66AD">
      <w:pPr>
        <w:spacing w:before="400" w:line="360" w:lineRule="auto"/>
        <w:outlineLvl w:val="2"/>
        <w:rPr>
          <w:color w:val="auto"/>
          <w:sz w:val="44"/>
          <w:szCs w:val="44"/>
        </w:rPr>
      </w:pPr>
      <w:commentRangeStart w:id="2"/>
      <w:r w:rsidRPr="000B66AD">
        <w:rPr>
          <w:color w:val="auto"/>
          <w:sz w:val="44"/>
          <w:szCs w:val="44"/>
        </w:rPr>
        <w:t xml:space="preserve">How long does an anonymous registration remain valid? </w:t>
      </w:r>
    </w:p>
    <w:p w14:paraId="623DA7B5" w14:textId="6898DDE1" w:rsidR="00450055" w:rsidRPr="000B66AD" w:rsidRDefault="00450055" w:rsidP="000B66AD">
      <w:pPr>
        <w:spacing w:line="360" w:lineRule="auto"/>
        <w:rPr>
          <w:color w:val="auto"/>
          <w:sz w:val="36"/>
          <w:szCs w:val="36"/>
        </w:rPr>
      </w:pPr>
      <w:r w:rsidRPr="000B66AD">
        <w:rPr>
          <w:color w:val="auto"/>
          <w:sz w:val="36"/>
          <w:szCs w:val="36"/>
        </w:rPr>
        <w:t xml:space="preserve">Registration lasts for 12 months from the day the anonymous entry is first made on the register. After the </w:t>
      </w:r>
      <w:r w:rsidRPr="000B66AD">
        <w:rPr>
          <w:color w:val="auto"/>
          <w:sz w:val="36"/>
          <w:szCs w:val="36"/>
        </w:rPr>
        <w:lastRenderedPageBreak/>
        <w:t xml:space="preserve">12 month period is up, </w:t>
      </w:r>
      <w:r w:rsidR="00BF0D11" w:rsidRPr="000B66AD">
        <w:rPr>
          <w:color w:val="auto"/>
          <w:sz w:val="36"/>
          <w:szCs w:val="36"/>
        </w:rPr>
        <w:t xml:space="preserve">the person you are supporting </w:t>
      </w:r>
      <w:r w:rsidRPr="000B66AD">
        <w:rPr>
          <w:color w:val="auto"/>
          <w:sz w:val="36"/>
          <w:szCs w:val="36"/>
        </w:rPr>
        <w:t>will need to re-</w:t>
      </w:r>
      <w:commentRangeStart w:id="3"/>
      <w:r w:rsidR="00C61443" w:rsidRPr="000B66AD">
        <w:rPr>
          <w:color w:val="auto"/>
          <w:sz w:val="36"/>
          <w:szCs w:val="36"/>
        </w:rPr>
        <w:t>apply to register</w:t>
      </w:r>
      <w:commentRangeEnd w:id="3"/>
      <w:r w:rsidR="00C61443" w:rsidRPr="000B66AD">
        <w:rPr>
          <w:rStyle w:val="CommentReference"/>
          <w:color w:val="auto"/>
          <w:sz w:val="36"/>
          <w:szCs w:val="36"/>
        </w:rPr>
        <w:commentReference w:id="3"/>
      </w:r>
      <w:r w:rsidR="00C61443" w:rsidRPr="000B66AD">
        <w:rPr>
          <w:color w:val="auto"/>
          <w:sz w:val="36"/>
          <w:szCs w:val="36"/>
        </w:rPr>
        <w:t xml:space="preserve"> </w:t>
      </w:r>
      <w:r w:rsidRPr="000B66AD">
        <w:rPr>
          <w:color w:val="auto"/>
          <w:sz w:val="36"/>
          <w:szCs w:val="36"/>
        </w:rPr>
        <w:t xml:space="preserve">anonymously. </w:t>
      </w:r>
    </w:p>
    <w:p w14:paraId="7465F063" w14:textId="468DC5BA" w:rsidR="00450055" w:rsidRDefault="00450055" w:rsidP="000B66AD">
      <w:pPr>
        <w:spacing w:line="360" w:lineRule="auto"/>
        <w:rPr>
          <w:color w:val="auto"/>
          <w:sz w:val="36"/>
          <w:szCs w:val="36"/>
        </w:rPr>
      </w:pPr>
      <w:r w:rsidRPr="000B66AD">
        <w:rPr>
          <w:color w:val="auto"/>
          <w:sz w:val="36"/>
          <w:szCs w:val="36"/>
        </w:rPr>
        <w:t xml:space="preserve">The </w:t>
      </w:r>
      <w:r w:rsidR="00A442D2" w:rsidRPr="000B66AD">
        <w:rPr>
          <w:color w:val="auto"/>
          <w:sz w:val="36"/>
          <w:szCs w:val="36"/>
        </w:rPr>
        <w:t xml:space="preserve">Electoral Registration Officer </w:t>
      </w:r>
      <w:r w:rsidRPr="000B66AD">
        <w:rPr>
          <w:color w:val="auto"/>
          <w:sz w:val="36"/>
          <w:szCs w:val="36"/>
        </w:rPr>
        <w:t xml:space="preserve">will contact them in good time to tell them what information they need to provide to enable the registration to continue for a further 12 months. Provided it remains valid, the same evidence or attestation can be used to renew </w:t>
      </w:r>
      <w:r w:rsidR="00FF1D43" w:rsidRPr="000B66AD">
        <w:rPr>
          <w:color w:val="auto"/>
          <w:sz w:val="36"/>
          <w:szCs w:val="36"/>
        </w:rPr>
        <w:t xml:space="preserve">their </w:t>
      </w:r>
      <w:r w:rsidRPr="000B66AD">
        <w:rPr>
          <w:color w:val="auto"/>
          <w:sz w:val="36"/>
          <w:szCs w:val="36"/>
        </w:rPr>
        <w:t>anonymous registration.</w:t>
      </w:r>
      <w:commentRangeEnd w:id="2"/>
      <w:r w:rsidRPr="000B66AD">
        <w:rPr>
          <w:rStyle w:val="CommentReference"/>
          <w:color w:val="auto"/>
          <w:sz w:val="36"/>
          <w:szCs w:val="36"/>
        </w:rPr>
        <w:commentReference w:id="2"/>
      </w:r>
    </w:p>
    <w:p w14:paraId="5EF9731D" w14:textId="77777777" w:rsidR="000B66AD" w:rsidRPr="000B66AD" w:rsidRDefault="000B66AD" w:rsidP="000B66AD">
      <w:pPr>
        <w:spacing w:line="360" w:lineRule="auto"/>
        <w:rPr>
          <w:color w:val="auto"/>
          <w:sz w:val="36"/>
          <w:szCs w:val="36"/>
        </w:rPr>
      </w:pPr>
    </w:p>
    <w:p w14:paraId="7AC562A6" w14:textId="54395305" w:rsidR="00B40DBD" w:rsidRPr="000B66AD" w:rsidRDefault="00B40DBD" w:rsidP="000B66AD">
      <w:pPr>
        <w:spacing w:before="400" w:line="360" w:lineRule="auto"/>
        <w:outlineLvl w:val="2"/>
        <w:rPr>
          <w:color w:val="auto"/>
          <w:sz w:val="44"/>
          <w:szCs w:val="44"/>
        </w:rPr>
      </w:pPr>
      <w:r w:rsidRPr="000B66AD">
        <w:rPr>
          <w:color w:val="auto"/>
          <w:sz w:val="44"/>
          <w:szCs w:val="44"/>
        </w:rPr>
        <w:t>Applying for a</w:t>
      </w:r>
      <w:r w:rsidR="00C54F48" w:rsidRPr="000B66AD">
        <w:rPr>
          <w:color w:val="auto"/>
          <w:sz w:val="44"/>
          <w:szCs w:val="44"/>
        </w:rPr>
        <w:t xml:space="preserve">n Anonymous </w:t>
      </w:r>
      <w:r w:rsidR="008025F2" w:rsidRPr="000B66AD">
        <w:rPr>
          <w:color w:val="auto"/>
          <w:sz w:val="44"/>
          <w:szCs w:val="44"/>
        </w:rPr>
        <w:t>Elector</w:t>
      </w:r>
      <w:r w:rsidR="00BA6F56" w:rsidRPr="000B66AD">
        <w:rPr>
          <w:color w:val="auto"/>
          <w:sz w:val="44"/>
          <w:szCs w:val="44"/>
        </w:rPr>
        <w:t>’</w:t>
      </w:r>
      <w:r w:rsidR="008025F2" w:rsidRPr="000B66AD">
        <w:rPr>
          <w:color w:val="auto"/>
          <w:sz w:val="44"/>
          <w:szCs w:val="44"/>
        </w:rPr>
        <w:t>s</w:t>
      </w:r>
      <w:r w:rsidR="00C54F48" w:rsidRPr="000B66AD">
        <w:rPr>
          <w:color w:val="auto"/>
          <w:sz w:val="44"/>
          <w:szCs w:val="44"/>
        </w:rPr>
        <w:t xml:space="preserve"> Document</w:t>
      </w:r>
    </w:p>
    <w:p w14:paraId="0166720B" w14:textId="155F5FE7" w:rsidR="00B40DBD" w:rsidRPr="000B66AD" w:rsidRDefault="00B8265A" w:rsidP="000B66AD">
      <w:pPr>
        <w:pBdr>
          <w:top w:val="single" w:sz="4" w:space="1" w:color="0099C3" w:themeColor="background2"/>
          <w:left w:val="single" w:sz="4" w:space="4" w:color="0099C3" w:themeColor="background2"/>
          <w:bottom w:val="single" w:sz="4" w:space="1" w:color="0099C3" w:themeColor="background2"/>
          <w:right w:val="single" w:sz="4" w:space="4" w:color="0099C3" w:themeColor="background2"/>
        </w:pBdr>
        <w:spacing w:line="360" w:lineRule="auto"/>
        <w:rPr>
          <w:color w:val="auto"/>
          <w:sz w:val="36"/>
          <w:szCs w:val="36"/>
        </w:rPr>
      </w:pPr>
      <w:r w:rsidRPr="000B66AD">
        <w:rPr>
          <w:color w:val="auto"/>
          <w:sz w:val="36"/>
          <w:szCs w:val="36"/>
        </w:rPr>
        <w:t xml:space="preserve">If </w:t>
      </w:r>
      <w:r w:rsidR="00FF1D43" w:rsidRPr="000B66AD">
        <w:rPr>
          <w:color w:val="auto"/>
          <w:sz w:val="36"/>
          <w:szCs w:val="36"/>
        </w:rPr>
        <w:t>the person you are supporting</w:t>
      </w:r>
      <w:r w:rsidRPr="000B66AD">
        <w:rPr>
          <w:color w:val="auto"/>
          <w:sz w:val="36"/>
          <w:szCs w:val="36"/>
        </w:rPr>
        <w:t xml:space="preserve"> is registered anonymously and wants to vote at a polling station in a particular election, they may need</w:t>
      </w:r>
      <w:r w:rsidR="00B40DBD" w:rsidRPr="000B66AD">
        <w:rPr>
          <w:color w:val="auto"/>
          <w:sz w:val="36"/>
          <w:szCs w:val="36"/>
        </w:rPr>
        <w:t xml:space="preserve"> to apply for a</w:t>
      </w:r>
      <w:r w:rsidR="00C54F48" w:rsidRPr="000B66AD">
        <w:rPr>
          <w:color w:val="auto"/>
          <w:sz w:val="36"/>
          <w:szCs w:val="36"/>
        </w:rPr>
        <w:t xml:space="preserve">n Anonymous </w:t>
      </w:r>
      <w:r w:rsidR="008025F2" w:rsidRPr="000B66AD">
        <w:rPr>
          <w:color w:val="auto"/>
          <w:sz w:val="36"/>
          <w:szCs w:val="36"/>
        </w:rPr>
        <w:t>Elector</w:t>
      </w:r>
      <w:r w:rsidR="00BA6F56" w:rsidRPr="000B66AD">
        <w:rPr>
          <w:color w:val="auto"/>
          <w:sz w:val="36"/>
          <w:szCs w:val="36"/>
        </w:rPr>
        <w:t>’</w:t>
      </w:r>
      <w:r w:rsidR="008025F2" w:rsidRPr="000B66AD">
        <w:rPr>
          <w:color w:val="auto"/>
          <w:sz w:val="36"/>
          <w:szCs w:val="36"/>
        </w:rPr>
        <w:t>s</w:t>
      </w:r>
      <w:r w:rsidR="00C54F48" w:rsidRPr="000B66AD">
        <w:rPr>
          <w:color w:val="auto"/>
          <w:sz w:val="36"/>
          <w:szCs w:val="36"/>
        </w:rPr>
        <w:t xml:space="preserve"> Document</w:t>
      </w:r>
      <w:r w:rsidR="00B40DBD" w:rsidRPr="000B66AD">
        <w:rPr>
          <w:color w:val="auto"/>
          <w:sz w:val="36"/>
          <w:szCs w:val="36"/>
        </w:rPr>
        <w:t xml:space="preserve"> </w:t>
      </w:r>
      <w:r w:rsidRPr="000B66AD">
        <w:rPr>
          <w:color w:val="auto"/>
          <w:sz w:val="36"/>
          <w:szCs w:val="36"/>
        </w:rPr>
        <w:t>by</w:t>
      </w:r>
      <w:r w:rsidR="00AF2741" w:rsidRPr="000B66AD">
        <w:rPr>
          <w:color w:val="auto"/>
          <w:sz w:val="36"/>
          <w:szCs w:val="36"/>
        </w:rPr>
        <w:t xml:space="preserve"> 5pm, 6 working days before the date of that </w:t>
      </w:r>
      <w:commentRangeStart w:id="4"/>
      <w:commentRangeStart w:id="5"/>
      <w:r w:rsidR="00AF2741" w:rsidRPr="000B66AD">
        <w:rPr>
          <w:color w:val="auto"/>
          <w:sz w:val="36"/>
          <w:szCs w:val="36"/>
        </w:rPr>
        <w:t>election</w:t>
      </w:r>
      <w:commentRangeEnd w:id="4"/>
      <w:r w:rsidR="00C61443" w:rsidRPr="000B66AD">
        <w:rPr>
          <w:rStyle w:val="CommentReference"/>
          <w:color w:val="auto"/>
          <w:sz w:val="36"/>
          <w:szCs w:val="36"/>
        </w:rPr>
        <w:commentReference w:id="4"/>
      </w:r>
      <w:commentRangeEnd w:id="5"/>
      <w:r w:rsidRPr="000B66AD">
        <w:rPr>
          <w:rStyle w:val="CommentReference"/>
          <w:color w:val="auto"/>
          <w:sz w:val="36"/>
          <w:szCs w:val="36"/>
        </w:rPr>
        <w:commentReference w:id="5"/>
      </w:r>
      <w:r w:rsidR="00AF2741" w:rsidRPr="000B66AD">
        <w:rPr>
          <w:color w:val="auto"/>
          <w:sz w:val="36"/>
          <w:szCs w:val="36"/>
        </w:rPr>
        <w:t xml:space="preserve">. </w:t>
      </w:r>
    </w:p>
    <w:p w14:paraId="66E3F96C" w14:textId="4036516F" w:rsidR="00B742D4" w:rsidRPr="000B66AD" w:rsidRDefault="008025F2" w:rsidP="000B66AD">
      <w:pPr>
        <w:spacing w:line="360" w:lineRule="auto"/>
        <w:rPr>
          <w:color w:val="auto"/>
          <w:sz w:val="36"/>
          <w:szCs w:val="36"/>
        </w:rPr>
      </w:pPr>
      <w:r w:rsidRPr="000B66AD">
        <w:rPr>
          <w:color w:val="auto"/>
          <w:sz w:val="36"/>
          <w:szCs w:val="36"/>
        </w:rPr>
        <w:t>People who are registered to vote but not registered as anonymous voters can use a range of forms of photo ID to vote</w:t>
      </w:r>
      <w:commentRangeStart w:id="6"/>
      <w:r w:rsidR="00B8265A" w:rsidRPr="000B66AD">
        <w:rPr>
          <w:color w:val="auto"/>
          <w:sz w:val="36"/>
          <w:szCs w:val="36"/>
        </w:rPr>
        <w:t>, in elections that require it</w:t>
      </w:r>
      <w:commentRangeEnd w:id="6"/>
      <w:r w:rsidR="00B8265A" w:rsidRPr="000B66AD">
        <w:rPr>
          <w:rStyle w:val="CommentReference"/>
          <w:color w:val="auto"/>
          <w:sz w:val="36"/>
          <w:szCs w:val="36"/>
        </w:rPr>
        <w:commentReference w:id="6"/>
      </w:r>
      <w:r w:rsidRPr="000B66AD">
        <w:rPr>
          <w:color w:val="auto"/>
          <w:sz w:val="36"/>
          <w:szCs w:val="36"/>
        </w:rPr>
        <w:t xml:space="preserve">. You can find a full list of accepted forms of ID at </w:t>
      </w:r>
      <w:hyperlink r:id="rId20" w:history="1">
        <w:r w:rsidRPr="000B66AD">
          <w:rPr>
            <w:rStyle w:val="Hyperlink"/>
            <w:color w:val="auto"/>
            <w:sz w:val="36"/>
            <w:szCs w:val="36"/>
          </w:rPr>
          <w:t>electoralcommission.org.uk/</w:t>
        </w:r>
        <w:proofErr w:type="spellStart"/>
        <w:r w:rsidRPr="000B66AD">
          <w:rPr>
            <w:rStyle w:val="Hyperlink"/>
            <w:color w:val="auto"/>
            <w:sz w:val="36"/>
            <w:szCs w:val="36"/>
          </w:rPr>
          <w:t>voterID</w:t>
        </w:r>
        <w:proofErr w:type="spellEnd"/>
      </w:hyperlink>
      <w:r w:rsidRPr="000B66AD">
        <w:rPr>
          <w:color w:val="auto"/>
          <w:sz w:val="36"/>
          <w:szCs w:val="36"/>
        </w:rPr>
        <w:t>, or call ou</w:t>
      </w:r>
      <w:r w:rsidR="000C71F1" w:rsidRPr="000B66AD">
        <w:rPr>
          <w:color w:val="auto"/>
          <w:sz w:val="36"/>
          <w:szCs w:val="36"/>
        </w:rPr>
        <w:t>r</w:t>
      </w:r>
      <w:r w:rsidRPr="000B66AD">
        <w:rPr>
          <w:color w:val="auto"/>
          <w:sz w:val="36"/>
          <w:szCs w:val="36"/>
        </w:rPr>
        <w:t xml:space="preserve"> helpline on </w:t>
      </w:r>
      <w:r w:rsidR="00482D48" w:rsidRPr="000B66AD">
        <w:rPr>
          <w:b/>
          <w:bCs/>
          <w:color w:val="auto"/>
          <w:sz w:val="36"/>
          <w:szCs w:val="36"/>
        </w:rPr>
        <w:t>0800 328 0280</w:t>
      </w:r>
      <w:r w:rsidRPr="000B66AD">
        <w:rPr>
          <w:color w:val="auto"/>
          <w:sz w:val="36"/>
          <w:szCs w:val="36"/>
        </w:rPr>
        <w:t xml:space="preserve"> for more information.</w:t>
      </w:r>
    </w:p>
    <w:p w14:paraId="6D99AACE" w14:textId="5123DB2A" w:rsidR="00D6144D" w:rsidRPr="000B66AD" w:rsidDel="001650E8" w:rsidRDefault="00B742D4" w:rsidP="000B66AD">
      <w:pPr>
        <w:spacing w:line="360" w:lineRule="auto"/>
        <w:rPr>
          <w:color w:val="auto"/>
          <w:sz w:val="36"/>
          <w:szCs w:val="36"/>
        </w:rPr>
      </w:pPr>
      <w:r w:rsidRPr="000B66AD">
        <w:rPr>
          <w:color w:val="auto"/>
          <w:sz w:val="36"/>
          <w:szCs w:val="36"/>
        </w:rPr>
        <w:t>Anyone who is registered as an anonymous voter and</w:t>
      </w:r>
      <w:r w:rsidR="008025F2" w:rsidRPr="000B66AD">
        <w:rPr>
          <w:color w:val="auto"/>
          <w:sz w:val="36"/>
          <w:szCs w:val="36"/>
        </w:rPr>
        <w:t xml:space="preserve"> want</w:t>
      </w:r>
      <w:r w:rsidRPr="000B66AD">
        <w:rPr>
          <w:color w:val="auto"/>
          <w:sz w:val="36"/>
          <w:szCs w:val="36"/>
        </w:rPr>
        <w:t>s</w:t>
      </w:r>
      <w:r w:rsidR="008025F2" w:rsidRPr="000B66AD">
        <w:rPr>
          <w:color w:val="auto"/>
          <w:sz w:val="36"/>
          <w:szCs w:val="36"/>
        </w:rPr>
        <w:t xml:space="preserve"> to vote at a polling station need</w:t>
      </w:r>
      <w:r w:rsidRPr="000B66AD">
        <w:rPr>
          <w:color w:val="auto"/>
          <w:sz w:val="36"/>
          <w:szCs w:val="36"/>
        </w:rPr>
        <w:t>s</w:t>
      </w:r>
      <w:r w:rsidR="008025F2" w:rsidRPr="000B66AD">
        <w:rPr>
          <w:color w:val="auto"/>
          <w:sz w:val="36"/>
          <w:szCs w:val="36"/>
        </w:rPr>
        <w:t xml:space="preserve"> to apply for an Anonymous Elector</w:t>
      </w:r>
      <w:r w:rsidR="00BA6F56" w:rsidRPr="000B66AD">
        <w:rPr>
          <w:color w:val="auto"/>
          <w:sz w:val="36"/>
          <w:szCs w:val="36"/>
        </w:rPr>
        <w:t>’</w:t>
      </w:r>
      <w:r w:rsidR="008025F2" w:rsidRPr="000B66AD">
        <w:rPr>
          <w:color w:val="auto"/>
          <w:sz w:val="36"/>
          <w:szCs w:val="36"/>
        </w:rPr>
        <w:t>s Document</w:t>
      </w:r>
      <w:r w:rsidR="00B8265A" w:rsidRPr="000B66AD">
        <w:rPr>
          <w:color w:val="auto"/>
          <w:sz w:val="36"/>
          <w:szCs w:val="36"/>
        </w:rPr>
        <w:t xml:space="preserve"> </w:t>
      </w:r>
      <w:commentRangeStart w:id="7"/>
      <w:r w:rsidR="00B8265A" w:rsidRPr="000B66AD">
        <w:rPr>
          <w:color w:val="auto"/>
          <w:sz w:val="36"/>
          <w:szCs w:val="36"/>
        </w:rPr>
        <w:t>for elections that require photo ID</w:t>
      </w:r>
      <w:r w:rsidR="008025F2" w:rsidRPr="000B66AD">
        <w:rPr>
          <w:color w:val="auto"/>
          <w:sz w:val="36"/>
          <w:szCs w:val="36"/>
        </w:rPr>
        <w:t>.</w:t>
      </w:r>
      <w:bookmarkStart w:id="8" w:name="_Hlk121223103"/>
      <w:r w:rsidR="00B8265A" w:rsidRPr="000B66AD">
        <w:rPr>
          <w:color w:val="auto"/>
          <w:sz w:val="36"/>
          <w:szCs w:val="36"/>
        </w:rPr>
        <w:t xml:space="preserve"> </w:t>
      </w:r>
      <w:bookmarkEnd w:id="8"/>
      <w:r w:rsidR="00B8265A" w:rsidRPr="000B66AD">
        <w:rPr>
          <w:color w:val="auto"/>
          <w:sz w:val="36"/>
          <w:szCs w:val="36"/>
        </w:rPr>
        <w:t>They cannot use any o</w:t>
      </w:r>
      <w:r w:rsidR="00745C41" w:rsidRPr="000B66AD">
        <w:rPr>
          <w:color w:val="auto"/>
          <w:sz w:val="36"/>
          <w:szCs w:val="36"/>
        </w:rPr>
        <w:t>ther</w:t>
      </w:r>
      <w:r w:rsidR="00B8265A" w:rsidRPr="000B66AD">
        <w:rPr>
          <w:color w:val="auto"/>
          <w:sz w:val="36"/>
          <w:szCs w:val="36"/>
        </w:rPr>
        <w:t xml:space="preserve"> type</w:t>
      </w:r>
      <w:r w:rsidR="00745C41" w:rsidRPr="000B66AD">
        <w:rPr>
          <w:color w:val="auto"/>
          <w:sz w:val="36"/>
          <w:szCs w:val="36"/>
        </w:rPr>
        <w:t>s</w:t>
      </w:r>
      <w:r w:rsidR="00B8265A" w:rsidRPr="000B66AD">
        <w:rPr>
          <w:color w:val="auto"/>
          <w:sz w:val="36"/>
          <w:szCs w:val="36"/>
        </w:rPr>
        <w:t xml:space="preserve"> of photo ID to vote.</w:t>
      </w:r>
      <w:commentRangeEnd w:id="7"/>
      <w:r w:rsidR="00B8265A" w:rsidRPr="000B66AD">
        <w:rPr>
          <w:rStyle w:val="CommentReference"/>
          <w:color w:val="auto"/>
          <w:sz w:val="36"/>
          <w:szCs w:val="36"/>
        </w:rPr>
        <w:commentReference w:id="7"/>
      </w:r>
    </w:p>
    <w:p w14:paraId="02D0507C" w14:textId="1E50975A" w:rsidR="00C54F48" w:rsidRPr="000B66AD" w:rsidRDefault="00C54F48" w:rsidP="000B66AD">
      <w:pPr>
        <w:spacing w:line="360" w:lineRule="auto"/>
        <w:rPr>
          <w:color w:val="auto"/>
          <w:sz w:val="36"/>
          <w:szCs w:val="36"/>
        </w:rPr>
      </w:pPr>
      <w:r w:rsidRPr="000B66AD">
        <w:rPr>
          <w:color w:val="auto"/>
          <w:sz w:val="36"/>
          <w:szCs w:val="36"/>
        </w:rPr>
        <w:t>Everyone who is already registered to vote anonymously, or who register</w:t>
      </w:r>
      <w:r w:rsidR="008025F2" w:rsidRPr="000B66AD">
        <w:rPr>
          <w:color w:val="auto"/>
          <w:sz w:val="36"/>
          <w:szCs w:val="36"/>
        </w:rPr>
        <w:t>s</w:t>
      </w:r>
      <w:r w:rsidRPr="000B66AD">
        <w:rPr>
          <w:color w:val="auto"/>
          <w:sz w:val="36"/>
          <w:szCs w:val="36"/>
        </w:rPr>
        <w:t xml:space="preserve"> to vote anonymously ahead of the elections, will be </w:t>
      </w:r>
      <w:r w:rsidR="00371F57" w:rsidRPr="000B66AD">
        <w:rPr>
          <w:color w:val="auto"/>
          <w:sz w:val="36"/>
          <w:szCs w:val="36"/>
        </w:rPr>
        <w:t>invited to apply for an Anonymous Elector</w:t>
      </w:r>
      <w:r w:rsidR="00BA6F56" w:rsidRPr="000B66AD">
        <w:rPr>
          <w:color w:val="auto"/>
          <w:sz w:val="36"/>
          <w:szCs w:val="36"/>
        </w:rPr>
        <w:t>’</w:t>
      </w:r>
      <w:r w:rsidR="00371F57" w:rsidRPr="000B66AD">
        <w:rPr>
          <w:color w:val="auto"/>
          <w:sz w:val="36"/>
          <w:szCs w:val="36"/>
        </w:rPr>
        <w:t>s Document</w:t>
      </w:r>
      <w:r w:rsidRPr="000B66AD">
        <w:rPr>
          <w:color w:val="auto"/>
          <w:sz w:val="36"/>
          <w:szCs w:val="36"/>
        </w:rPr>
        <w:t xml:space="preserve"> by their </w:t>
      </w:r>
      <w:commentRangeStart w:id="9"/>
      <w:r w:rsidR="00745C41" w:rsidRPr="000B66AD">
        <w:rPr>
          <w:color w:val="auto"/>
          <w:sz w:val="36"/>
          <w:szCs w:val="36"/>
        </w:rPr>
        <w:t>local Electoral Registration Officer.</w:t>
      </w:r>
      <w:r w:rsidR="00371F57" w:rsidRPr="000B66AD">
        <w:rPr>
          <w:color w:val="auto"/>
          <w:sz w:val="36"/>
          <w:szCs w:val="36"/>
        </w:rPr>
        <w:t xml:space="preserve"> </w:t>
      </w:r>
      <w:commentRangeEnd w:id="9"/>
      <w:r w:rsidR="0048122C" w:rsidRPr="000B66AD">
        <w:rPr>
          <w:rStyle w:val="CommentReference"/>
          <w:color w:val="auto"/>
          <w:sz w:val="36"/>
          <w:szCs w:val="36"/>
        </w:rPr>
        <w:commentReference w:id="9"/>
      </w:r>
    </w:p>
    <w:p w14:paraId="13383BC6" w14:textId="54F79B4E" w:rsidR="008025F2" w:rsidRDefault="008025F2" w:rsidP="000B66AD">
      <w:pPr>
        <w:spacing w:line="360" w:lineRule="auto"/>
        <w:rPr>
          <w:color w:val="auto"/>
          <w:sz w:val="36"/>
          <w:szCs w:val="36"/>
        </w:rPr>
      </w:pPr>
      <w:r w:rsidRPr="000B66AD">
        <w:rPr>
          <w:color w:val="auto"/>
          <w:sz w:val="36"/>
          <w:szCs w:val="36"/>
        </w:rPr>
        <w:t xml:space="preserve">You can </w:t>
      </w:r>
      <w:r w:rsidR="000E50E3" w:rsidRPr="000B66AD">
        <w:rPr>
          <w:color w:val="auto"/>
          <w:sz w:val="36"/>
          <w:szCs w:val="36"/>
        </w:rPr>
        <w:t xml:space="preserve">also </w:t>
      </w:r>
      <w:r w:rsidRPr="000B66AD">
        <w:rPr>
          <w:color w:val="auto"/>
          <w:sz w:val="36"/>
          <w:szCs w:val="36"/>
        </w:rPr>
        <w:t>contact the</w:t>
      </w:r>
      <w:r w:rsidR="00352EEC" w:rsidRPr="000B66AD">
        <w:rPr>
          <w:color w:val="auto"/>
          <w:sz w:val="36"/>
          <w:szCs w:val="36"/>
        </w:rPr>
        <w:t>ir</w:t>
      </w:r>
      <w:r w:rsidRPr="000B66AD">
        <w:rPr>
          <w:color w:val="auto"/>
          <w:sz w:val="36"/>
          <w:szCs w:val="36"/>
        </w:rPr>
        <w:t xml:space="preserve"> </w:t>
      </w:r>
      <w:r w:rsidR="00AF2741" w:rsidRPr="000B66AD">
        <w:rPr>
          <w:color w:val="auto"/>
          <w:sz w:val="36"/>
          <w:szCs w:val="36"/>
        </w:rPr>
        <w:t xml:space="preserve">Electoral </w:t>
      </w:r>
      <w:r w:rsidR="005D4761" w:rsidRPr="000B66AD">
        <w:rPr>
          <w:color w:val="auto"/>
          <w:sz w:val="36"/>
          <w:szCs w:val="36"/>
        </w:rPr>
        <w:t>Registration</w:t>
      </w:r>
      <w:r w:rsidR="00AF2741" w:rsidRPr="000B66AD">
        <w:rPr>
          <w:color w:val="auto"/>
          <w:sz w:val="36"/>
          <w:szCs w:val="36"/>
        </w:rPr>
        <w:t xml:space="preserve"> Officer</w:t>
      </w:r>
      <w:r w:rsidRPr="000B66AD">
        <w:rPr>
          <w:color w:val="auto"/>
          <w:sz w:val="36"/>
          <w:szCs w:val="36"/>
        </w:rPr>
        <w:t xml:space="preserve"> to request </w:t>
      </w:r>
      <w:r w:rsidR="000E50E3" w:rsidRPr="000B66AD">
        <w:rPr>
          <w:color w:val="auto"/>
          <w:sz w:val="36"/>
          <w:szCs w:val="36"/>
        </w:rPr>
        <w:t>one</w:t>
      </w:r>
      <w:r w:rsidRPr="000B66AD">
        <w:rPr>
          <w:color w:val="auto"/>
          <w:sz w:val="36"/>
          <w:szCs w:val="36"/>
        </w:rPr>
        <w:t xml:space="preserve">. You can find their details by entering the postcode of the person you are supporting at </w:t>
      </w:r>
      <w:hyperlink r:id="rId21" w:history="1">
        <w:r w:rsidRPr="000B66AD">
          <w:rPr>
            <w:rStyle w:val="Hyperlink"/>
            <w:color w:val="auto"/>
            <w:sz w:val="36"/>
            <w:szCs w:val="36"/>
          </w:rPr>
          <w:t>electoralcommission.org.uk/voter</w:t>
        </w:r>
      </w:hyperlink>
      <w:r w:rsidRPr="000B66AD">
        <w:rPr>
          <w:color w:val="auto"/>
          <w:sz w:val="36"/>
          <w:szCs w:val="36"/>
        </w:rPr>
        <w:t>.</w:t>
      </w:r>
    </w:p>
    <w:p w14:paraId="58D3453B" w14:textId="77777777" w:rsidR="000B66AD" w:rsidRPr="000B66AD" w:rsidRDefault="000B66AD" w:rsidP="000B66AD">
      <w:pPr>
        <w:spacing w:line="360" w:lineRule="auto"/>
        <w:rPr>
          <w:color w:val="auto"/>
          <w:sz w:val="36"/>
          <w:szCs w:val="36"/>
        </w:rPr>
      </w:pPr>
    </w:p>
    <w:p w14:paraId="3649678F" w14:textId="4BFF0C72" w:rsidR="00B40DBD" w:rsidRPr="000B66AD" w:rsidRDefault="00B40DBD" w:rsidP="000B66AD">
      <w:pPr>
        <w:keepNext/>
        <w:widowControl w:val="0"/>
        <w:spacing w:line="360" w:lineRule="auto"/>
        <w:outlineLvl w:val="2"/>
        <w:rPr>
          <w:bCs/>
          <w:color w:val="auto"/>
          <w:sz w:val="44"/>
          <w:szCs w:val="44"/>
        </w:rPr>
      </w:pPr>
      <w:r w:rsidRPr="000B66AD">
        <w:rPr>
          <w:bCs/>
          <w:color w:val="auto"/>
          <w:sz w:val="44"/>
          <w:szCs w:val="44"/>
        </w:rPr>
        <w:t>Supporting your service users to apply for a</w:t>
      </w:r>
      <w:r w:rsidR="00C54F48" w:rsidRPr="000B66AD">
        <w:rPr>
          <w:bCs/>
          <w:color w:val="auto"/>
          <w:sz w:val="44"/>
          <w:szCs w:val="44"/>
        </w:rPr>
        <w:t xml:space="preserve">n </w:t>
      </w:r>
      <w:r w:rsidR="00C54F48" w:rsidRPr="000B66AD">
        <w:rPr>
          <w:bCs/>
          <w:color w:val="auto"/>
          <w:sz w:val="44"/>
          <w:szCs w:val="44"/>
        </w:rPr>
        <w:lastRenderedPageBreak/>
        <w:t xml:space="preserve">Anonymous </w:t>
      </w:r>
      <w:r w:rsidR="008025F2" w:rsidRPr="000B66AD">
        <w:rPr>
          <w:bCs/>
          <w:color w:val="auto"/>
          <w:sz w:val="44"/>
          <w:szCs w:val="44"/>
        </w:rPr>
        <w:t>Elector</w:t>
      </w:r>
      <w:r w:rsidR="00BA6F56" w:rsidRPr="000B66AD">
        <w:rPr>
          <w:bCs/>
          <w:color w:val="auto"/>
          <w:sz w:val="44"/>
          <w:szCs w:val="44"/>
        </w:rPr>
        <w:t>’</w:t>
      </w:r>
      <w:r w:rsidR="008025F2" w:rsidRPr="000B66AD">
        <w:rPr>
          <w:bCs/>
          <w:color w:val="auto"/>
          <w:sz w:val="44"/>
          <w:szCs w:val="44"/>
        </w:rPr>
        <w:t>s</w:t>
      </w:r>
      <w:r w:rsidR="00C54F48" w:rsidRPr="000B66AD">
        <w:rPr>
          <w:bCs/>
          <w:color w:val="auto"/>
          <w:sz w:val="44"/>
          <w:szCs w:val="44"/>
        </w:rPr>
        <w:t xml:space="preserve"> Document</w:t>
      </w:r>
    </w:p>
    <w:p w14:paraId="3916B7BC" w14:textId="0DE1C8FF" w:rsidR="00B40DBD" w:rsidRPr="000B66AD" w:rsidRDefault="00B40DBD" w:rsidP="000B66AD">
      <w:pPr>
        <w:spacing w:line="360" w:lineRule="auto"/>
        <w:rPr>
          <w:color w:val="auto"/>
          <w:sz w:val="36"/>
          <w:szCs w:val="36"/>
        </w:rPr>
      </w:pPr>
      <w:r w:rsidRPr="000B66AD">
        <w:rPr>
          <w:color w:val="auto"/>
          <w:sz w:val="36"/>
          <w:szCs w:val="36"/>
        </w:rPr>
        <w:t>You can help people you work with to complete the</w:t>
      </w:r>
      <w:r w:rsidR="0096677F" w:rsidRPr="000B66AD">
        <w:rPr>
          <w:color w:val="auto"/>
          <w:sz w:val="36"/>
          <w:szCs w:val="36"/>
        </w:rPr>
        <w:t>ir</w:t>
      </w:r>
      <w:r w:rsidRPr="000B66AD">
        <w:rPr>
          <w:color w:val="auto"/>
          <w:sz w:val="36"/>
          <w:szCs w:val="36"/>
        </w:rPr>
        <w:t xml:space="preserve"> application if they need support, and you can contact</w:t>
      </w:r>
      <w:r w:rsidR="00352EEC" w:rsidRPr="000B66AD">
        <w:rPr>
          <w:color w:val="auto"/>
          <w:sz w:val="36"/>
          <w:szCs w:val="36"/>
        </w:rPr>
        <w:t xml:space="preserve"> </w:t>
      </w:r>
      <w:r w:rsidRPr="000B66AD">
        <w:rPr>
          <w:color w:val="auto"/>
          <w:sz w:val="36"/>
          <w:szCs w:val="36"/>
        </w:rPr>
        <w:t xml:space="preserve">their local </w:t>
      </w:r>
      <w:r w:rsidR="005D4761" w:rsidRPr="000B66AD">
        <w:rPr>
          <w:color w:val="auto"/>
          <w:sz w:val="36"/>
          <w:szCs w:val="36"/>
        </w:rPr>
        <w:t>Electoral Registration Officer</w:t>
      </w:r>
      <w:r w:rsidRPr="000B66AD">
        <w:rPr>
          <w:color w:val="auto"/>
          <w:sz w:val="36"/>
          <w:szCs w:val="36"/>
        </w:rPr>
        <w:t xml:space="preserve"> if you have any questions about the application process.</w:t>
      </w:r>
    </w:p>
    <w:p w14:paraId="37937885" w14:textId="7B47D502" w:rsidR="00B40DBD" w:rsidRPr="000B66AD" w:rsidRDefault="00B40DBD" w:rsidP="000B66AD">
      <w:pPr>
        <w:spacing w:line="360" w:lineRule="auto"/>
        <w:rPr>
          <w:color w:val="auto"/>
          <w:sz w:val="36"/>
          <w:szCs w:val="36"/>
        </w:rPr>
      </w:pPr>
      <w:r w:rsidRPr="000B66AD">
        <w:rPr>
          <w:color w:val="auto"/>
          <w:sz w:val="36"/>
          <w:szCs w:val="36"/>
        </w:rPr>
        <w:t xml:space="preserve">You can find contact details for the </w:t>
      </w:r>
      <w:r w:rsidR="00352EEC" w:rsidRPr="000B66AD">
        <w:rPr>
          <w:color w:val="auto"/>
          <w:sz w:val="36"/>
          <w:szCs w:val="36"/>
        </w:rPr>
        <w:t xml:space="preserve">local </w:t>
      </w:r>
      <w:r w:rsidR="005D4761" w:rsidRPr="000B66AD">
        <w:rPr>
          <w:color w:val="auto"/>
          <w:sz w:val="36"/>
          <w:szCs w:val="36"/>
        </w:rPr>
        <w:t>Electoral Registration Officer</w:t>
      </w:r>
      <w:r w:rsidR="00352EEC" w:rsidRPr="000B66AD">
        <w:rPr>
          <w:color w:val="auto"/>
          <w:sz w:val="36"/>
          <w:szCs w:val="36"/>
        </w:rPr>
        <w:t xml:space="preserve"> </w:t>
      </w:r>
      <w:r w:rsidRPr="000B66AD">
        <w:rPr>
          <w:color w:val="auto"/>
          <w:sz w:val="36"/>
          <w:szCs w:val="36"/>
        </w:rPr>
        <w:t xml:space="preserve">by entering the person’s postcode at </w:t>
      </w:r>
      <w:hyperlink r:id="rId22" w:history="1">
        <w:r w:rsidRPr="000B66AD">
          <w:rPr>
            <w:color w:val="auto"/>
            <w:sz w:val="36"/>
            <w:szCs w:val="36"/>
            <w:u w:val="single"/>
          </w:rPr>
          <w:t>electoralcommission.org.uk/voter</w:t>
        </w:r>
      </w:hyperlink>
      <w:r w:rsidRPr="000B66AD">
        <w:rPr>
          <w:color w:val="auto"/>
          <w:sz w:val="36"/>
          <w:szCs w:val="36"/>
        </w:rPr>
        <w:t>.</w:t>
      </w:r>
    </w:p>
    <w:p w14:paraId="2F835C43" w14:textId="77777777" w:rsidR="00B40DBD" w:rsidRPr="000B66AD" w:rsidRDefault="00B40DBD" w:rsidP="000B66AD">
      <w:pPr>
        <w:spacing w:line="360" w:lineRule="auto"/>
        <w:outlineLvl w:val="3"/>
        <w:rPr>
          <w:bCs/>
          <w:color w:val="auto"/>
          <w:sz w:val="44"/>
          <w:szCs w:val="44"/>
        </w:rPr>
      </w:pPr>
      <w:r w:rsidRPr="000B66AD">
        <w:rPr>
          <w:bCs/>
          <w:color w:val="auto"/>
          <w:sz w:val="44"/>
          <w:szCs w:val="44"/>
        </w:rPr>
        <w:t>The application process</w:t>
      </w:r>
    </w:p>
    <w:p w14:paraId="5D7736ED" w14:textId="21F1BD05" w:rsidR="00B40DBD" w:rsidRPr="000B66AD" w:rsidRDefault="00B40DBD" w:rsidP="000B66AD">
      <w:pPr>
        <w:spacing w:line="360" w:lineRule="auto"/>
        <w:rPr>
          <w:color w:val="auto"/>
          <w:sz w:val="36"/>
          <w:szCs w:val="36"/>
        </w:rPr>
      </w:pPr>
      <w:r w:rsidRPr="000B66AD">
        <w:rPr>
          <w:color w:val="auto"/>
          <w:sz w:val="36"/>
          <w:szCs w:val="36"/>
        </w:rPr>
        <w:t xml:space="preserve">When applying for </w:t>
      </w:r>
      <w:r w:rsidR="00C54F48" w:rsidRPr="000B66AD">
        <w:rPr>
          <w:color w:val="auto"/>
          <w:sz w:val="36"/>
          <w:szCs w:val="36"/>
        </w:rPr>
        <w:t xml:space="preserve">an Anonymous </w:t>
      </w:r>
      <w:r w:rsidR="008025F2" w:rsidRPr="000B66AD">
        <w:rPr>
          <w:color w:val="auto"/>
          <w:sz w:val="36"/>
          <w:szCs w:val="36"/>
        </w:rPr>
        <w:t>Elector</w:t>
      </w:r>
      <w:r w:rsidR="00BA6F56" w:rsidRPr="000B66AD">
        <w:rPr>
          <w:color w:val="auto"/>
          <w:sz w:val="36"/>
          <w:szCs w:val="36"/>
        </w:rPr>
        <w:t>’</w:t>
      </w:r>
      <w:r w:rsidR="008025F2" w:rsidRPr="000B66AD">
        <w:rPr>
          <w:color w:val="auto"/>
          <w:sz w:val="36"/>
          <w:szCs w:val="36"/>
        </w:rPr>
        <w:t>s</w:t>
      </w:r>
      <w:r w:rsidR="00C54F48" w:rsidRPr="000B66AD">
        <w:rPr>
          <w:color w:val="auto"/>
          <w:sz w:val="36"/>
          <w:szCs w:val="36"/>
        </w:rPr>
        <w:t xml:space="preserve"> Document</w:t>
      </w:r>
      <w:r w:rsidRPr="000B66AD">
        <w:rPr>
          <w:color w:val="auto"/>
          <w:sz w:val="36"/>
          <w:szCs w:val="36"/>
        </w:rPr>
        <w:t>, the voter will need to provide their:</w:t>
      </w:r>
    </w:p>
    <w:p w14:paraId="418311F7" w14:textId="4B5B2634" w:rsidR="00B40DBD" w:rsidRPr="000B66AD" w:rsidRDefault="008666D6" w:rsidP="000B66AD">
      <w:pPr>
        <w:numPr>
          <w:ilvl w:val="0"/>
          <w:numId w:val="50"/>
        </w:numPr>
        <w:spacing w:line="360" w:lineRule="auto"/>
        <w:rPr>
          <w:color w:val="auto"/>
          <w:sz w:val="36"/>
          <w:szCs w:val="36"/>
        </w:rPr>
      </w:pPr>
      <w:r w:rsidRPr="000B66AD">
        <w:rPr>
          <w:color w:val="auto"/>
          <w:sz w:val="36"/>
          <w:szCs w:val="36"/>
        </w:rPr>
        <w:t>N</w:t>
      </w:r>
      <w:r w:rsidR="00B40DBD" w:rsidRPr="000B66AD">
        <w:rPr>
          <w:color w:val="auto"/>
          <w:sz w:val="36"/>
          <w:szCs w:val="36"/>
        </w:rPr>
        <w:t>ame</w:t>
      </w:r>
    </w:p>
    <w:p w14:paraId="5C5511D6" w14:textId="51AAC116" w:rsidR="00B40DBD" w:rsidRPr="000B66AD" w:rsidRDefault="008666D6" w:rsidP="000B66AD">
      <w:pPr>
        <w:numPr>
          <w:ilvl w:val="0"/>
          <w:numId w:val="50"/>
        </w:numPr>
        <w:spacing w:line="360" w:lineRule="auto"/>
        <w:rPr>
          <w:color w:val="auto"/>
          <w:sz w:val="36"/>
          <w:szCs w:val="36"/>
        </w:rPr>
      </w:pPr>
      <w:r w:rsidRPr="000B66AD">
        <w:rPr>
          <w:color w:val="auto"/>
          <w:sz w:val="36"/>
          <w:szCs w:val="36"/>
        </w:rPr>
        <w:t>A</w:t>
      </w:r>
      <w:r w:rsidR="00B40DBD" w:rsidRPr="000B66AD">
        <w:rPr>
          <w:color w:val="auto"/>
          <w:sz w:val="36"/>
          <w:szCs w:val="36"/>
        </w:rPr>
        <w:t>ddress</w:t>
      </w:r>
    </w:p>
    <w:p w14:paraId="469A282B" w14:textId="074CE912" w:rsidR="00B40DBD" w:rsidRPr="000B66AD" w:rsidRDefault="008666D6" w:rsidP="000B66AD">
      <w:pPr>
        <w:numPr>
          <w:ilvl w:val="0"/>
          <w:numId w:val="50"/>
        </w:numPr>
        <w:spacing w:line="360" w:lineRule="auto"/>
        <w:rPr>
          <w:color w:val="auto"/>
          <w:sz w:val="36"/>
          <w:szCs w:val="36"/>
        </w:rPr>
      </w:pPr>
      <w:r w:rsidRPr="000B66AD">
        <w:rPr>
          <w:color w:val="auto"/>
          <w:sz w:val="36"/>
          <w:szCs w:val="36"/>
        </w:rPr>
        <w:t>D</w:t>
      </w:r>
      <w:r w:rsidR="00B40DBD" w:rsidRPr="000B66AD">
        <w:rPr>
          <w:color w:val="auto"/>
          <w:sz w:val="36"/>
          <w:szCs w:val="36"/>
        </w:rPr>
        <w:t>ate of birth</w:t>
      </w:r>
    </w:p>
    <w:p w14:paraId="2303C2E7" w14:textId="77777777" w:rsidR="00B40DBD" w:rsidRPr="000B66AD" w:rsidRDefault="00B40DBD" w:rsidP="000B66AD">
      <w:pPr>
        <w:numPr>
          <w:ilvl w:val="0"/>
          <w:numId w:val="50"/>
        </w:numPr>
        <w:spacing w:line="360" w:lineRule="auto"/>
        <w:rPr>
          <w:color w:val="auto"/>
          <w:sz w:val="36"/>
          <w:szCs w:val="36"/>
        </w:rPr>
      </w:pPr>
      <w:r w:rsidRPr="000B66AD">
        <w:rPr>
          <w:color w:val="auto"/>
          <w:sz w:val="36"/>
          <w:szCs w:val="36"/>
        </w:rPr>
        <w:t xml:space="preserve">National Insurance number </w:t>
      </w:r>
    </w:p>
    <w:p w14:paraId="6258E41E" w14:textId="77777777" w:rsidR="00B40DBD" w:rsidRPr="000B66AD" w:rsidRDefault="00B40DBD" w:rsidP="000B66AD">
      <w:pPr>
        <w:spacing w:line="360" w:lineRule="auto"/>
        <w:rPr>
          <w:color w:val="auto"/>
          <w:sz w:val="36"/>
          <w:szCs w:val="36"/>
        </w:rPr>
      </w:pPr>
      <w:bookmarkStart w:id="10" w:name="_Hlk121224546"/>
      <w:r w:rsidRPr="000B66AD">
        <w:rPr>
          <w:color w:val="auto"/>
          <w:sz w:val="36"/>
          <w:szCs w:val="36"/>
        </w:rPr>
        <w:t xml:space="preserve">If the voter doesn’t know their National Insurance number, they can look for it on their payslips or on official letters about tax, pensions or benefits. </w:t>
      </w:r>
    </w:p>
    <w:p w14:paraId="073448B1" w14:textId="6F8D3384" w:rsidR="00B40DBD" w:rsidRPr="000B66AD" w:rsidRDefault="00B40DBD" w:rsidP="000B66AD">
      <w:pPr>
        <w:spacing w:line="360" w:lineRule="auto"/>
        <w:rPr>
          <w:color w:val="auto"/>
          <w:sz w:val="36"/>
          <w:szCs w:val="36"/>
        </w:rPr>
      </w:pPr>
      <w:r w:rsidRPr="000B66AD">
        <w:rPr>
          <w:color w:val="auto"/>
          <w:sz w:val="36"/>
          <w:szCs w:val="36"/>
        </w:rPr>
        <w:lastRenderedPageBreak/>
        <w:t>If they are unable to find it, they can still complete their application, but they will need to provide alternative forms of proof of identity, which could include a</w:t>
      </w:r>
      <w:r w:rsidR="00934816" w:rsidRPr="000B66AD">
        <w:rPr>
          <w:color w:val="auto"/>
          <w:sz w:val="36"/>
          <w:szCs w:val="36"/>
        </w:rPr>
        <w:t xml:space="preserve"> </w:t>
      </w:r>
      <w:commentRangeStart w:id="11"/>
      <w:r w:rsidR="00934816" w:rsidRPr="000B66AD">
        <w:rPr>
          <w:color w:val="auto"/>
          <w:sz w:val="36"/>
          <w:szCs w:val="36"/>
        </w:rPr>
        <w:t xml:space="preserve">passport, driving licence, </w:t>
      </w:r>
      <w:r w:rsidRPr="000B66AD">
        <w:rPr>
          <w:color w:val="auto"/>
          <w:sz w:val="36"/>
          <w:szCs w:val="36"/>
        </w:rPr>
        <w:t xml:space="preserve"> </w:t>
      </w:r>
      <w:commentRangeEnd w:id="11"/>
      <w:r w:rsidR="00934816" w:rsidRPr="000B66AD">
        <w:rPr>
          <w:rStyle w:val="CommentReference"/>
          <w:color w:val="auto"/>
          <w:sz w:val="36"/>
          <w:szCs w:val="36"/>
        </w:rPr>
        <w:commentReference w:id="11"/>
      </w:r>
      <w:r w:rsidRPr="000B66AD">
        <w:rPr>
          <w:color w:val="auto"/>
          <w:sz w:val="36"/>
          <w:szCs w:val="36"/>
        </w:rPr>
        <w:t xml:space="preserve">birth certificate, bank statement and utility bill. </w:t>
      </w:r>
      <w:r w:rsidR="00352EEC" w:rsidRPr="000B66AD">
        <w:rPr>
          <w:color w:val="auto"/>
          <w:sz w:val="36"/>
          <w:szCs w:val="36"/>
        </w:rPr>
        <w:t>Their</w:t>
      </w:r>
      <w:r w:rsidR="00AF2741" w:rsidRPr="000B66AD">
        <w:rPr>
          <w:color w:val="auto"/>
          <w:sz w:val="36"/>
          <w:szCs w:val="36"/>
        </w:rPr>
        <w:t xml:space="preserve"> local Electoral Registration Officer</w:t>
      </w:r>
      <w:r w:rsidRPr="000B66AD">
        <w:rPr>
          <w:color w:val="auto"/>
          <w:sz w:val="36"/>
          <w:szCs w:val="36"/>
        </w:rPr>
        <w:t xml:space="preserve"> will contact them to arrange this. </w:t>
      </w:r>
    </w:p>
    <w:p w14:paraId="7DF0E789" w14:textId="77777777" w:rsidR="000C71F1" w:rsidRPr="000B66AD" w:rsidRDefault="00B40DBD" w:rsidP="000B66AD">
      <w:pPr>
        <w:spacing w:line="360" w:lineRule="auto"/>
        <w:rPr>
          <w:color w:val="auto"/>
          <w:sz w:val="36"/>
          <w:szCs w:val="36"/>
        </w:rPr>
      </w:pPr>
      <w:r w:rsidRPr="000B66AD">
        <w:rPr>
          <w:color w:val="auto"/>
          <w:sz w:val="36"/>
          <w:szCs w:val="36"/>
        </w:rPr>
        <w:t>They can also ask someone who knows them to provide an attestation to the electoral services team to verify their identity if they don’t have any other accepted proof of identity.</w:t>
      </w:r>
      <w:r w:rsidR="000C71F1" w:rsidRPr="000B66AD">
        <w:rPr>
          <w:color w:val="auto"/>
          <w:sz w:val="36"/>
          <w:szCs w:val="36"/>
        </w:rPr>
        <w:t xml:space="preserve"> </w:t>
      </w:r>
    </w:p>
    <w:p w14:paraId="7BD55017" w14:textId="46D3019C" w:rsidR="00B40DBD" w:rsidRPr="000B66AD" w:rsidRDefault="000C71F1" w:rsidP="000B66AD">
      <w:pPr>
        <w:spacing w:line="360" w:lineRule="auto"/>
        <w:rPr>
          <w:color w:val="auto"/>
          <w:sz w:val="36"/>
          <w:szCs w:val="36"/>
        </w:rPr>
      </w:pPr>
      <w:commentRangeStart w:id="12"/>
      <w:r w:rsidRPr="000B66AD">
        <w:rPr>
          <w:color w:val="auto"/>
          <w:sz w:val="36"/>
          <w:szCs w:val="36"/>
        </w:rPr>
        <w:t>The person’s loca</w:t>
      </w:r>
      <w:r w:rsidR="00AF2741" w:rsidRPr="000B66AD">
        <w:rPr>
          <w:color w:val="auto"/>
          <w:sz w:val="36"/>
          <w:szCs w:val="36"/>
        </w:rPr>
        <w:t>l Electoral Registration Officer</w:t>
      </w:r>
      <w:r w:rsidRPr="000B66AD">
        <w:rPr>
          <w:color w:val="auto"/>
          <w:sz w:val="36"/>
          <w:szCs w:val="36"/>
        </w:rPr>
        <w:t xml:space="preserve"> can provide more information on who can provide an attestation. You can find contact details for the</w:t>
      </w:r>
      <w:r w:rsidR="00352EEC" w:rsidRPr="000B66AD">
        <w:rPr>
          <w:color w:val="auto"/>
          <w:sz w:val="36"/>
          <w:szCs w:val="36"/>
        </w:rPr>
        <w:t>m</w:t>
      </w:r>
      <w:r w:rsidRPr="000B66AD">
        <w:rPr>
          <w:color w:val="auto"/>
          <w:sz w:val="36"/>
          <w:szCs w:val="36"/>
        </w:rPr>
        <w:t xml:space="preserve"> by entering the person’s postcode at </w:t>
      </w:r>
      <w:hyperlink r:id="rId23" w:history="1">
        <w:r w:rsidRPr="000B66AD">
          <w:rPr>
            <w:color w:val="auto"/>
            <w:sz w:val="36"/>
            <w:szCs w:val="36"/>
            <w:u w:val="single"/>
          </w:rPr>
          <w:t>electoralcommission.org.uk/voter</w:t>
        </w:r>
      </w:hyperlink>
      <w:r w:rsidRPr="000B66AD">
        <w:rPr>
          <w:color w:val="auto"/>
          <w:sz w:val="36"/>
          <w:szCs w:val="36"/>
        </w:rPr>
        <w:t>.</w:t>
      </w:r>
      <w:commentRangeEnd w:id="12"/>
      <w:r w:rsidRPr="000B66AD">
        <w:rPr>
          <w:rStyle w:val="CommentReference"/>
          <w:color w:val="auto"/>
          <w:sz w:val="36"/>
          <w:szCs w:val="36"/>
        </w:rPr>
        <w:commentReference w:id="12"/>
      </w:r>
    </w:p>
    <w:bookmarkEnd w:id="10"/>
    <w:p w14:paraId="416E7F7C" w14:textId="7055DFBA" w:rsidR="00B40DBD" w:rsidRPr="000B66AD" w:rsidRDefault="00B40DBD" w:rsidP="000B66AD">
      <w:pPr>
        <w:spacing w:line="360" w:lineRule="auto"/>
        <w:outlineLvl w:val="3"/>
        <w:rPr>
          <w:bCs/>
          <w:color w:val="auto"/>
          <w:sz w:val="44"/>
          <w:szCs w:val="44"/>
        </w:rPr>
      </w:pPr>
      <w:r w:rsidRPr="000B66AD">
        <w:rPr>
          <w:bCs/>
          <w:color w:val="auto"/>
          <w:sz w:val="44"/>
          <w:szCs w:val="44"/>
        </w:rPr>
        <w:t>Providing a photo</w:t>
      </w:r>
    </w:p>
    <w:p w14:paraId="471D9F13" w14:textId="014F505A" w:rsidR="00B40DBD" w:rsidRPr="000B66AD" w:rsidRDefault="00B40DBD" w:rsidP="000B66AD">
      <w:pPr>
        <w:spacing w:line="360" w:lineRule="auto"/>
        <w:rPr>
          <w:color w:val="auto"/>
          <w:sz w:val="36"/>
          <w:szCs w:val="36"/>
        </w:rPr>
      </w:pPr>
      <w:r w:rsidRPr="000B66AD">
        <w:rPr>
          <w:color w:val="auto"/>
          <w:sz w:val="36"/>
          <w:szCs w:val="36"/>
        </w:rPr>
        <w:t xml:space="preserve">Applicants will also need to </w:t>
      </w:r>
      <w:r w:rsidR="00AF2741" w:rsidRPr="000B66AD">
        <w:rPr>
          <w:color w:val="auto"/>
          <w:sz w:val="36"/>
          <w:szCs w:val="36"/>
        </w:rPr>
        <w:t>submit</w:t>
      </w:r>
      <w:r w:rsidRPr="000B66AD">
        <w:rPr>
          <w:color w:val="auto"/>
          <w:sz w:val="36"/>
          <w:szCs w:val="36"/>
        </w:rPr>
        <w:t xml:space="preserve"> a phot</w:t>
      </w:r>
      <w:r w:rsidR="00AF2741" w:rsidRPr="000B66AD">
        <w:rPr>
          <w:color w:val="auto"/>
          <w:sz w:val="36"/>
          <w:szCs w:val="36"/>
        </w:rPr>
        <w:t>o</w:t>
      </w:r>
      <w:r w:rsidRPr="000B66AD">
        <w:rPr>
          <w:color w:val="auto"/>
          <w:sz w:val="36"/>
          <w:szCs w:val="36"/>
        </w:rPr>
        <w:t xml:space="preserve">. Requirements for the photo are similar to those for passport photos and must show the person’s head and shoulders with nothing covering the </w:t>
      </w:r>
      <w:r w:rsidR="00AB740B" w:rsidRPr="000B66AD">
        <w:rPr>
          <w:color w:val="auto"/>
          <w:sz w:val="36"/>
          <w:szCs w:val="36"/>
        </w:rPr>
        <w:t>head</w:t>
      </w:r>
      <w:r w:rsidRPr="000B66AD">
        <w:rPr>
          <w:color w:val="auto"/>
          <w:sz w:val="36"/>
          <w:szCs w:val="36"/>
        </w:rPr>
        <w:t xml:space="preserve">– unless a </w:t>
      </w:r>
      <w:r w:rsidR="00AB740B" w:rsidRPr="000B66AD">
        <w:rPr>
          <w:color w:val="auto"/>
          <w:sz w:val="36"/>
          <w:szCs w:val="36"/>
        </w:rPr>
        <w:lastRenderedPageBreak/>
        <w:t xml:space="preserve">head </w:t>
      </w:r>
      <w:r w:rsidRPr="000B66AD">
        <w:rPr>
          <w:color w:val="auto"/>
          <w:sz w:val="36"/>
          <w:szCs w:val="36"/>
        </w:rPr>
        <w:t>covering is worn for religious or medical reasons.</w:t>
      </w:r>
      <w:r w:rsidR="00AB740B" w:rsidRPr="000B66AD">
        <w:rPr>
          <w:color w:val="auto"/>
          <w:sz w:val="36"/>
          <w:szCs w:val="36"/>
        </w:rPr>
        <w:t xml:space="preserve"> The face must not be covered for any reason.</w:t>
      </w:r>
    </w:p>
    <w:p w14:paraId="566C6C60" w14:textId="6B37721D" w:rsidR="00B40DBD" w:rsidRPr="000B66AD" w:rsidRDefault="00B40DBD" w:rsidP="000B66AD">
      <w:pPr>
        <w:spacing w:line="360" w:lineRule="auto"/>
        <w:rPr>
          <w:color w:val="auto"/>
          <w:sz w:val="36"/>
          <w:szCs w:val="36"/>
        </w:rPr>
      </w:pPr>
      <w:r w:rsidRPr="000B66AD">
        <w:rPr>
          <w:color w:val="auto"/>
          <w:sz w:val="36"/>
          <w:szCs w:val="36"/>
        </w:rPr>
        <w:t>If someone needs help taking their photo,</w:t>
      </w:r>
      <w:r w:rsidR="00D24D7E" w:rsidRPr="000B66AD">
        <w:rPr>
          <w:color w:val="auto"/>
          <w:sz w:val="36"/>
          <w:szCs w:val="36"/>
        </w:rPr>
        <w:t xml:space="preserve"> their local Electoral Registration Officer may be able to help.</w:t>
      </w:r>
    </w:p>
    <w:p w14:paraId="18867BDD" w14:textId="46E4198E" w:rsidR="00B40DBD" w:rsidRPr="000B66AD" w:rsidRDefault="00B40DBD" w:rsidP="000B66AD">
      <w:pPr>
        <w:spacing w:line="360" w:lineRule="auto"/>
        <w:rPr>
          <w:color w:val="auto"/>
          <w:sz w:val="36"/>
          <w:szCs w:val="36"/>
        </w:rPr>
      </w:pPr>
      <w:r w:rsidRPr="000B66AD">
        <w:rPr>
          <w:rFonts w:cs="Arial"/>
          <w:color w:val="auto"/>
          <w:sz w:val="36"/>
          <w:szCs w:val="36"/>
        </w:rPr>
        <w:t xml:space="preserve">For more information on the requirements for the photo, see </w:t>
      </w:r>
      <w:hyperlink w:anchor="Annex2" w:history="1">
        <w:r w:rsidR="000B66AD">
          <w:rPr>
            <w:rFonts w:cs="Arial"/>
            <w:color w:val="auto"/>
            <w:sz w:val="36"/>
            <w:szCs w:val="36"/>
            <w:u w:val="single"/>
          </w:rPr>
          <w:t>Appendix</w:t>
        </w:r>
        <w:r w:rsidRPr="000B66AD">
          <w:rPr>
            <w:rFonts w:cs="Arial"/>
            <w:color w:val="auto"/>
            <w:sz w:val="36"/>
            <w:szCs w:val="36"/>
            <w:u w:val="single"/>
          </w:rPr>
          <w:t xml:space="preserve"> </w:t>
        </w:r>
        <w:r w:rsidR="0086763A" w:rsidRPr="000B66AD">
          <w:rPr>
            <w:rFonts w:cs="Arial"/>
            <w:color w:val="auto"/>
            <w:sz w:val="36"/>
            <w:szCs w:val="36"/>
            <w:u w:val="single"/>
          </w:rPr>
          <w:t>1</w:t>
        </w:r>
      </w:hyperlink>
      <w:r w:rsidRPr="000B66AD">
        <w:rPr>
          <w:rFonts w:cs="Arial"/>
          <w:color w:val="auto"/>
          <w:sz w:val="36"/>
          <w:szCs w:val="36"/>
        </w:rPr>
        <w:t xml:space="preserve"> or visit </w:t>
      </w:r>
      <w:hyperlink r:id="rId24" w:history="1">
        <w:r w:rsidRPr="000B66AD">
          <w:rPr>
            <w:rFonts w:cs="Arial"/>
            <w:color w:val="auto"/>
            <w:sz w:val="36"/>
            <w:szCs w:val="36"/>
            <w:u w:val="single"/>
          </w:rPr>
          <w:t>electoralcommission.org.uk/</w:t>
        </w:r>
        <w:proofErr w:type="spellStart"/>
        <w:r w:rsidRPr="000B66AD">
          <w:rPr>
            <w:rFonts w:cs="Arial"/>
            <w:color w:val="auto"/>
            <w:sz w:val="36"/>
            <w:szCs w:val="36"/>
            <w:u w:val="single"/>
          </w:rPr>
          <w:t>voterID</w:t>
        </w:r>
        <w:proofErr w:type="spellEnd"/>
      </w:hyperlink>
      <w:r w:rsidRPr="000B66AD">
        <w:rPr>
          <w:rFonts w:cs="Arial"/>
          <w:color w:val="auto"/>
          <w:sz w:val="36"/>
          <w:szCs w:val="36"/>
        </w:rPr>
        <w:t xml:space="preserve">. </w:t>
      </w:r>
    </w:p>
    <w:p w14:paraId="7A4A90B8" w14:textId="64278544" w:rsidR="00B40DBD" w:rsidRPr="000B66AD" w:rsidRDefault="00B40DBD" w:rsidP="000B66AD">
      <w:pPr>
        <w:spacing w:line="360" w:lineRule="auto"/>
        <w:rPr>
          <w:color w:val="auto"/>
          <w:sz w:val="36"/>
          <w:szCs w:val="36"/>
        </w:rPr>
      </w:pPr>
      <w:r w:rsidRPr="000B66AD">
        <w:rPr>
          <w:color w:val="auto"/>
          <w:sz w:val="36"/>
          <w:szCs w:val="36"/>
        </w:rPr>
        <w:t xml:space="preserve">The </w:t>
      </w:r>
      <w:r w:rsidR="00352EEC" w:rsidRPr="000B66AD">
        <w:rPr>
          <w:color w:val="auto"/>
          <w:sz w:val="36"/>
          <w:szCs w:val="36"/>
        </w:rPr>
        <w:t xml:space="preserve">local </w:t>
      </w:r>
      <w:r w:rsidR="007E0927" w:rsidRPr="000B66AD">
        <w:rPr>
          <w:color w:val="auto"/>
          <w:sz w:val="36"/>
          <w:szCs w:val="36"/>
        </w:rPr>
        <w:t xml:space="preserve">Electoral </w:t>
      </w:r>
      <w:r w:rsidR="0048000A" w:rsidRPr="000B66AD">
        <w:rPr>
          <w:color w:val="auto"/>
          <w:sz w:val="36"/>
          <w:szCs w:val="36"/>
        </w:rPr>
        <w:t>Registration</w:t>
      </w:r>
      <w:r w:rsidR="007E0927" w:rsidRPr="000B66AD">
        <w:rPr>
          <w:color w:val="auto"/>
          <w:sz w:val="36"/>
          <w:szCs w:val="36"/>
        </w:rPr>
        <w:t xml:space="preserve"> Officer </w:t>
      </w:r>
      <w:r w:rsidRPr="000B66AD">
        <w:rPr>
          <w:color w:val="auto"/>
          <w:sz w:val="36"/>
          <w:szCs w:val="36"/>
        </w:rPr>
        <w:t xml:space="preserve">will process the application and send the </w:t>
      </w:r>
      <w:r w:rsidR="00C54F48" w:rsidRPr="000B66AD">
        <w:rPr>
          <w:color w:val="auto"/>
          <w:sz w:val="36"/>
          <w:szCs w:val="36"/>
        </w:rPr>
        <w:t xml:space="preserve">Anonymous </w:t>
      </w:r>
      <w:r w:rsidR="008025F2" w:rsidRPr="000B66AD">
        <w:rPr>
          <w:color w:val="auto"/>
          <w:sz w:val="36"/>
          <w:szCs w:val="36"/>
        </w:rPr>
        <w:t>Elector</w:t>
      </w:r>
      <w:r w:rsidR="00BA6F56" w:rsidRPr="000B66AD">
        <w:rPr>
          <w:color w:val="auto"/>
          <w:sz w:val="36"/>
          <w:szCs w:val="36"/>
        </w:rPr>
        <w:t>’</w:t>
      </w:r>
      <w:r w:rsidR="008025F2" w:rsidRPr="000B66AD">
        <w:rPr>
          <w:color w:val="auto"/>
          <w:sz w:val="36"/>
          <w:szCs w:val="36"/>
        </w:rPr>
        <w:t>s</w:t>
      </w:r>
      <w:r w:rsidR="00C54F48" w:rsidRPr="000B66AD">
        <w:rPr>
          <w:color w:val="auto"/>
          <w:sz w:val="36"/>
          <w:szCs w:val="36"/>
        </w:rPr>
        <w:t xml:space="preserve"> Document</w:t>
      </w:r>
      <w:r w:rsidRPr="000B66AD">
        <w:rPr>
          <w:color w:val="auto"/>
          <w:sz w:val="36"/>
          <w:szCs w:val="36"/>
        </w:rPr>
        <w:t xml:space="preserve"> to the voter by post.</w:t>
      </w:r>
    </w:p>
    <w:p w14:paraId="199ECEF8" w14:textId="2C327E55" w:rsidR="00B40DBD" w:rsidRDefault="00B40DBD" w:rsidP="000B66AD">
      <w:pPr>
        <w:spacing w:line="360" w:lineRule="auto"/>
        <w:rPr>
          <w:color w:val="auto"/>
          <w:sz w:val="36"/>
          <w:szCs w:val="36"/>
        </w:rPr>
      </w:pPr>
      <w:r w:rsidRPr="000B66AD">
        <w:rPr>
          <w:color w:val="auto"/>
          <w:sz w:val="36"/>
          <w:szCs w:val="36"/>
        </w:rPr>
        <w:t>All data voters provide when applying for a</w:t>
      </w:r>
      <w:r w:rsidR="007A41CA" w:rsidRPr="000B66AD">
        <w:rPr>
          <w:color w:val="auto"/>
          <w:sz w:val="36"/>
          <w:szCs w:val="36"/>
        </w:rPr>
        <w:t>n</w:t>
      </w:r>
      <w:r w:rsidRPr="000B66AD">
        <w:rPr>
          <w:color w:val="auto"/>
          <w:sz w:val="36"/>
          <w:szCs w:val="36"/>
        </w:rPr>
        <w:t xml:space="preserve"> </w:t>
      </w:r>
      <w:r w:rsidR="00C54F48" w:rsidRPr="000B66AD">
        <w:rPr>
          <w:color w:val="auto"/>
          <w:sz w:val="36"/>
          <w:szCs w:val="36"/>
        </w:rPr>
        <w:t xml:space="preserve">Anonymous </w:t>
      </w:r>
      <w:r w:rsidR="008025F2" w:rsidRPr="000B66AD">
        <w:rPr>
          <w:color w:val="auto"/>
          <w:sz w:val="36"/>
          <w:szCs w:val="36"/>
        </w:rPr>
        <w:t>Elector</w:t>
      </w:r>
      <w:r w:rsidR="00BA6F56" w:rsidRPr="000B66AD">
        <w:rPr>
          <w:color w:val="auto"/>
          <w:sz w:val="36"/>
          <w:szCs w:val="36"/>
        </w:rPr>
        <w:t>’</w:t>
      </w:r>
      <w:r w:rsidR="008025F2" w:rsidRPr="000B66AD">
        <w:rPr>
          <w:color w:val="auto"/>
          <w:sz w:val="36"/>
          <w:szCs w:val="36"/>
        </w:rPr>
        <w:t>s</w:t>
      </w:r>
      <w:r w:rsidR="00C54F48" w:rsidRPr="000B66AD">
        <w:rPr>
          <w:color w:val="auto"/>
          <w:sz w:val="36"/>
          <w:szCs w:val="36"/>
        </w:rPr>
        <w:t xml:space="preserve"> Document</w:t>
      </w:r>
      <w:r w:rsidRPr="000B66AD">
        <w:rPr>
          <w:color w:val="auto"/>
          <w:sz w:val="36"/>
          <w:szCs w:val="36"/>
        </w:rPr>
        <w:t xml:space="preserve"> will be stored securely by </w:t>
      </w:r>
      <w:r w:rsidR="00352EEC" w:rsidRPr="000B66AD">
        <w:rPr>
          <w:color w:val="auto"/>
          <w:sz w:val="36"/>
          <w:szCs w:val="36"/>
        </w:rPr>
        <w:t>local councils</w:t>
      </w:r>
      <w:r w:rsidRPr="000B66AD">
        <w:rPr>
          <w:color w:val="auto"/>
          <w:sz w:val="36"/>
          <w:szCs w:val="36"/>
        </w:rPr>
        <w:t xml:space="preserve"> in line with data protection regulations.</w:t>
      </w:r>
    </w:p>
    <w:p w14:paraId="16176FC6" w14:textId="77777777" w:rsidR="000B66AD" w:rsidRPr="000B66AD" w:rsidRDefault="000B66AD" w:rsidP="000B66AD">
      <w:pPr>
        <w:spacing w:line="360" w:lineRule="auto"/>
        <w:rPr>
          <w:color w:val="auto"/>
          <w:sz w:val="36"/>
          <w:szCs w:val="36"/>
        </w:rPr>
      </w:pPr>
    </w:p>
    <w:p w14:paraId="4E77FE6F" w14:textId="425D1447" w:rsidR="005D451D" w:rsidRPr="000B66AD" w:rsidRDefault="005D451D" w:rsidP="000B66AD">
      <w:pPr>
        <w:pStyle w:val="B-head"/>
        <w:spacing w:line="360" w:lineRule="auto"/>
        <w:rPr>
          <w:color w:val="auto"/>
          <w:sz w:val="44"/>
          <w:szCs w:val="44"/>
        </w:rPr>
      </w:pPr>
      <w:r w:rsidRPr="000B66AD">
        <w:rPr>
          <w:color w:val="auto"/>
          <w:sz w:val="44"/>
          <w:szCs w:val="44"/>
        </w:rPr>
        <w:t xml:space="preserve">What </w:t>
      </w:r>
      <w:r w:rsidR="007643A1" w:rsidRPr="000B66AD">
        <w:rPr>
          <w:color w:val="auto"/>
          <w:sz w:val="44"/>
          <w:szCs w:val="44"/>
        </w:rPr>
        <w:t>does an Anonymous Elector’s Document look like?</w:t>
      </w:r>
    </w:p>
    <w:p w14:paraId="41686D24" w14:textId="1A57FFFD" w:rsidR="007643A1" w:rsidRPr="000B66AD" w:rsidRDefault="00602F88" w:rsidP="000B66AD">
      <w:pPr>
        <w:spacing w:line="360" w:lineRule="auto"/>
        <w:rPr>
          <w:color w:val="auto"/>
          <w:sz w:val="36"/>
          <w:szCs w:val="36"/>
        </w:rPr>
      </w:pPr>
      <w:r w:rsidRPr="000B66AD">
        <w:rPr>
          <w:color w:val="auto"/>
          <w:sz w:val="36"/>
          <w:szCs w:val="36"/>
        </w:rPr>
        <w:t xml:space="preserve">An Anonymous Elector’s Document has the words ‘Elector’s Document’ written on the </w:t>
      </w:r>
      <w:r w:rsidR="007E0927" w:rsidRPr="000B66AD">
        <w:rPr>
          <w:color w:val="auto"/>
          <w:sz w:val="36"/>
          <w:szCs w:val="36"/>
        </w:rPr>
        <w:t>top and</w:t>
      </w:r>
      <w:r w:rsidRPr="000B66AD">
        <w:rPr>
          <w:color w:val="auto"/>
          <w:sz w:val="36"/>
          <w:szCs w:val="36"/>
        </w:rPr>
        <w:t xml:space="preserve"> does not </w:t>
      </w:r>
      <w:r w:rsidRPr="000B66AD">
        <w:rPr>
          <w:color w:val="auto"/>
          <w:sz w:val="36"/>
          <w:szCs w:val="36"/>
        </w:rPr>
        <w:lastRenderedPageBreak/>
        <w:t>refer to the voter’s status as being registered to vote anonymously</w:t>
      </w:r>
      <w:r w:rsidR="007643A1" w:rsidRPr="000B66AD">
        <w:rPr>
          <w:color w:val="auto"/>
          <w:sz w:val="36"/>
          <w:szCs w:val="36"/>
        </w:rPr>
        <w:t>.</w:t>
      </w:r>
    </w:p>
    <w:p w14:paraId="4C65F6D1" w14:textId="129ECCC7" w:rsidR="00F96DA9" w:rsidRPr="000B66AD" w:rsidRDefault="00F96DA9" w:rsidP="000B66AD">
      <w:pPr>
        <w:spacing w:line="360" w:lineRule="auto"/>
        <w:rPr>
          <w:color w:val="auto"/>
          <w:sz w:val="36"/>
          <w:szCs w:val="36"/>
        </w:rPr>
      </w:pPr>
      <w:r w:rsidRPr="000B66AD">
        <w:rPr>
          <w:color w:val="auto"/>
          <w:sz w:val="36"/>
          <w:szCs w:val="36"/>
        </w:rPr>
        <w:t>An Anonymous Elector’s Document includes:</w:t>
      </w:r>
    </w:p>
    <w:p w14:paraId="23EBDA43" w14:textId="77777777" w:rsidR="005D451D" w:rsidRPr="000B66AD" w:rsidRDefault="005D451D" w:rsidP="000B66AD">
      <w:pPr>
        <w:spacing w:line="360" w:lineRule="auto"/>
        <w:rPr>
          <w:color w:val="auto"/>
          <w:sz w:val="36"/>
          <w:szCs w:val="36"/>
        </w:rPr>
      </w:pPr>
      <w:r w:rsidRPr="000B66AD">
        <w:rPr>
          <w:color w:val="auto"/>
          <w:sz w:val="36"/>
          <w:szCs w:val="36"/>
        </w:rPr>
        <w:t>•</w:t>
      </w:r>
      <w:r w:rsidRPr="000B66AD">
        <w:rPr>
          <w:color w:val="auto"/>
          <w:sz w:val="36"/>
          <w:szCs w:val="36"/>
        </w:rPr>
        <w:tab/>
        <w:t>the date of issue</w:t>
      </w:r>
    </w:p>
    <w:p w14:paraId="2A210BEA" w14:textId="3C4A1E39" w:rsidR="005D451D" w:rsidRPr="000B66AD" w:rsidRDefault="005D451D" w:rsidP="000B66AD">
      <w:pPr>
        <w:spacing w:line="360" w:lineRule="auto"/>
        <w:rPr>
          <w:color w:val="auto"/>
          <w:sz w:val="36"/>
          <w:szCs w:val="36"/>
        </w:rPr>
      </w:pPr>
      <w:r w:rsidRPr="000B66AD">
        <w:rPr>
          <w:color w:val="auto"/>
          <w:sz w:val="36"/>
          <w:szCs w:val="36"/>
        </w:rPr>
        <w:t>•</w:t>
      </w:r>
      <w:r w:rsidRPr="000B66AD">
        <w:rPr>
          <w:color w:val="auto"/>
          <w:sz w:val="36"/>
          <w:szCs w:val="36"/>
        </w:rPr>
        <w:tab/>
        <w:t xml:space="preserve">the voter’s photo </w:t>
      </w:r>
    </w:p>
    <w:p w14:paraId="50D2E61A" w14:textId="77777777" w:rsidR="005D451D" w:rsidRPr="000B66AD" w:rsidRDefault="005D451D" w:rsidP="000B66AD">
      <w:pPr>
        <w:spacing w:line="360" w:lineRule="auto"/>
        <w:rPr>
          <w:color w:val="auto"/>
          <w:sz w:val="36"/>
          <w:szCs w:val="36"/>
        </w:rPr>
      </w:pPr>
      <w:r w:rsidRPr="000B66AD">
        <w:rPr>
          <w:color w:val="auto"/>
          <w:sz w:val="36"/>
          <w:szCs w:val="36"/>
        </w:rPr>
        <w:t>•</w:t>
      </w:r>
      <w:r w:rsidRPr="000B66AD">
        <w:rPr>
          <w:color w:val="auto"/>
          <w:sz w:val="36"/>
          <w:szCs w:val="36"/>
        </w:rPr>
        <w:tab/>
        <w:t>the voter’s electoral number (which is the number which will appear on the electoral register instead of the voter’s name and address)</w:t>
      </w:r>
    </w:p>
    <w:p w14:paraId="45D241F8" w14:textId="77777777" w:rsidR="005D451D" w:rsidRPr="000B66AD" w:rsidRDefault="005D451D" w:rsidP="000B66AD">
      <w:pPr>
        <w:spacing w:line="360" w:lineRule="auto"/>
        <w:rPr>
          <w:color w:val="auto"/>
          <w:sz w:val="36"/>
          <w:szCs w:val="36"/>
        </w:rPr>
      </w:pPr>
      <w:r w:rsidRPr="000B66AD">
        <w:rPr>
          <w:color w:val="auto"/>
          <w:sz w:val="36"/>
          <w:szCs w:val="36"/>
        </w:rPr>
        <w:t>•</w:t>
      </w:r>
      <w:r w:rsidRPr="000B66AD">
        <w:rPr>
          <w:color w:val="auto"/>
          <w:sz w:val="36"/>
          <w:szCs w:val="36"/>
        </w:rPr>
        <w:tab/>
        <w:t>an appropriate identifier (which is a combination of 20 letters and numbers generated by the software used by Electoral Registration Officers)</w:t>
      </w:r>
    </w:p>
    <w:p w14:paraId="28253B3A" w14:textId="43A95B22" w:rsidR="005D451D" w:rsidRDefault="00D24D7E" w:rsidP="000B66AD">
      <w:pPr>
        <w:spacing w:line="360" w:lineRule="auto"/>
        <w:rPr>
          <w:color w:val="auto"/>
          <w:sz w:val="36"/>
          <w:szCs w:val="36"/>
        </w:rPr>
      </w:pPr>
      <w:r w:rsidRPr="000B66AD">
        <w:rPr>
          <w:color w:val="auto"/>
          <w:sz w:val="36"/>
          <w:szCs w:val="36"/>
        </w:rPr>
        <w:t>Anonymous</w:t>
      </w:r>
      <w:r w:rsidR="005D451D" w:rsidRPr="000B66AD">
        <w:rPr>
          <w:color w:val="auto"/>
          <w:sz w:val="36"/>
          <w:szCs w:val="36"/>
        </w:rPr>
        <w:t xml:space="preserve"> voter</w:t>
      </w:r>
      <w:r w:rsidRPr="000B66AD">
        <w:rPr>
          <w:color w:val="auto"/>
          <w:sz w:val="36"/>
          <w:szCs w:val="36"/>
        </w:rPr>
        <w:t>s</w:t>
      </w:r>
      <w:r w:rsidR="005D451D" w:rsidRPr="000B66AD">
        <w:rPr>
          <w:color w:val="auto"/>
          <w:sz w:val="36"/>
          <w:szCs w:val="36"/>
        </w:rPr>
        <w:t xml:space="preserve"> </w:t>
      </w:r>
      <w:r w:rsidRPr="000B66AD">
        <w:rPr>
          <w:color w:val="auto"/>
          <w:sz w:val="36"/>
          <w:szCs w:val="36"/>
        </w:rPr>
        <w:t>will</w:t>
      </w:r>
      <w:r w:rsidR="005D451D" w:rsidRPr="000B66AD">
        <w:rPr>
          <w:color w:val="auto"/>
          <w:sz w:val="36"/>
          <w:szCs w:val="36"/>
        </w:rPr>
        <w:t xml:space="preserve"> need to bring </w:t>
      </w:r>
      <w:r w:rsidRPr="000B66AD">
        <w:rPr>
          <w:color w:val="auto"/>
          <w:sz w:val="36"/>
          <w:szCs w:val="36"/>
        </w:rPr>
        <w:t xml:space="preserve">their </w:t>
      </w:r>
      <w:r w:rsidR="005D451D" w:rsidRPr="000B66AD">
        <w:rPr>
          <w:color w:val="auto"/>
          <w:sz w:val="36"/>
          <w:szCs w:val="36"/>
        </w:rPr>
        <w:t xml:space="preserve">Anonymous Elector’s Document </w:t>
      </w:r>
      <w:r w:rsidRPr="000B66AD">
        <w:rPr>
          <w:color w:val="auto"/>
          <w:sz w:val="36"/>
          <w:szCs w:val="36"/>
        </w:rPr>
        <w:t xml:space="preserve">and their poll card with them </w:t>
      </w:r>
      <w:r w:rsidR="005D451D" w:rsidRPr="000B66AD">
        <w:rPr>
          <w:color w:val="auto"/>
          <w:sz w:val="36"/>
          <w:szCs w:val="36"/>
        </w:rPr>
        <w:t xml:space="preserve">when </w:t>
      </w:r>
      <w:r w:rsidR="00934816" w:rsidRPr="000B66AD">
        <w:rPr>
          <w:color w:val="auto"/>
          <w:sz w:val="36"/>
          <w:szCs w:val="36"/>
        </w:rPr>
        <w:t xml:space="preserve">they </w:t>
      </w:r>
      <w:r w:rsidR="005D451D" w:rsidRPr="000B66AD">
        <w:rPr>
          <w:color w:val="auto"/>
          <w:sz w:val="36"/>
          <w:szCs w:val="36"/>
        </w:rPr>
        <w:t xml:space="preserve">go to the polling station. </w:t>
      </w:r>
      <w:r w:rsidRPr="000B66AD">
        <w:rPr>
          <w:color w:val="auto"/>
          <w:sz w:val="36"/>
          <w:szCs w:val="36"/>
        </w:rPr>
        <w:t>They will</w:t>
      </w:r>
      <w:r w:rsidR="005D451D" w:rsidRPr="000B66AD">
        <w:rPr>
          <w:color w:val="auto"/>
          <w:sz w:val="36"/>
          <w:szCs w:val="36"/>
        </w:rPr>
        <w:t xml:space="preserve"> not need to bring an additional form of photo ID.</w:t>
      </w:r>
    </w:p>
    <w:p w14:paraId="73F6836D" w14:textId="77777777" w:rsidR="000B66AD" w:rsidRPr="000B66AD" w:rsidRDefault="000B66AD" w:rsidP="000B66AD">
      <w:pPr>
        <w:spacing w:line="360" w:lineRule="auto"/>
        <w:rPr>
          <w:color w:val="auto"/>
          <w:sz w:val="36"/>
          <w:szCs w:val="36"/>
        </w:rPr>
      </w:pPr>
    </w:p>
    <w:p w14:paraId="2EB70F5A" w14:textId="401227DD" w:rsidR="00D24D7E" w:rsidRPr="000B66AD" w:rsidRDefault="00D24D7E" w:rsidP="000B66AD">
      <w:pPr>
        <w:spacing w:before="400" w:line="360" w:lineRule="auto"/>
        <w:outlineLvl w:val="2"/>
        <w:rPr>
          <w:color w:val="auto"/>
          <w:sz w:val="44"/>
          <w:szCs w:val="44"/>
        </w:rPr>
      </w:pPr>
      <w:commentRangeStart w:id="13"/>
      <w:commentRangeStart w:id="14"/>
      <w:r w:rsidRPr="000B66AD">
        <w:rPr>
          <w:color w:val="auto"/>
          <w:sz w:val="44"/>
          <w:szCs w:val="44"/>
        </w:rPr>
        <w:t xml:space="preserve">Which elections require </w:t>
      </w:r>
      <w:r w:rsidR="005D4761" w:rsidRPr="000B66AD">
        <w:rPr>
          <w:color w:val="auto"/>
          <w:sz w:val="44"/>
          <w:szCs w:val="44"/>
        </w:rPr>
        <w:t>anonymous</w:t>
      </w:r>
      <w:r w:rsidRPr="000B66AD">
        <w:rPr>
          <w:color w:val="auto"/>
          <w:sz w:val="44"/>
          <w:szCs w:val="44"/>
        </w:rPr>
        <w:t xml:space="preserve"> voters to show an Anonymous Elector’s Document</w:t>
      </w:r>
      <w:commentRangeEnd w:id="13"/>
      <w:r w:rsidRPr="000B66AD">
        <w:rPr>
          <w:color w:val="auto"/>
          <w:sz w:val="44"/>
          <w:szCs w:val="44"/>
        </w:rPr>
        <w:commentReference w:id="13"/>
      </w:r>
      <w:commentRangeEnd w:id="14"/>
      <w:r w:rsidRPr="000B66AD">
        <w:rPr>
          <w:color w:val="auto"/>
          <w:sz w:val="44"/>
          <w:szCs w:val="44"/>
        </w:rPr>
        <w:commentReference w:id="14"/>
      </w:r>
      <w:r w:rsidRPr="000B66AD">
        <w:rPr>
          <w:color w:val="auto"/>
          <w:sz w:val="44"/>
          <w:szCs w:val="44"/>
        </w:rPr>
        <w:t>?</w:t>
      </w:r>
    </w:p>
    <w:p w14:paraId="3FD4AD83" w14:textId="77777777" w:rsidR="00D24D7E" w:rsidRPr="000B66AD" w:rsidRDefault="00D24D7E" w:rsidP="000B66AD">
      <w:pPr>
        <w:spacing w:line="360" w:lineRule="auto"/>
        <w:rPr>
          <w:color w:val="auto"/>
          <w:sz w:val="36"/>
          <w:szCs w:val="36"/>
        </w:rPr>
      </w:pPr>
      <w:r w:rsidRPr="000B66AD">
        <w:rPr>
          <w:color w:val="auto"/>
          <w:sz w:val="36"/>
          <w:szCs w:val="36"/>
        </w:rPr>
        <w:lastRenderedPageBreak/>
        <w:t xml:space="preserve">Voters in England, Scotland and Wales who are registered to vote anonymously now need to show an Anonymous Elector’s Document when voting at a </w:t>
      </w:r>
      <w:commentRangeStart w:id="15"/>
      <w:r w:rsidRPr="000B66AD">
        <w:rPr>
          <w:color w:val="auto"/>
          <w:sz w:val="36"/>
          <w:szCs w:val="36"/>
        </w:rPr>
        <w:t xml:space="preserve">polling station </w:t>
      </w:r>
      <w:commentRangeEnd w:id="15"/>
      <w:r w:rsidRPr="000B66AD">
        <w:rPr>
          <w:color w:val="auto"/>
          <w:sz w:val="36"/>
          <w:szCs w:val="36"/>
        </w:rPr>
        <w:commentReference w:id="15"/>
      </w:r>
      <w:r w:rsidRPr="000B66AD">
        <w:rPr>
          <w:color w:val="auto"/>
          <w:sz w:val="36"/>
          <w:szCs w:val="36"/>
        </w:rPr>
        <w:t xml:space="preserve">at some elections. </w:t>
      </w:r>
    </w:p>
    <w:p w14:paraId="5D114ECF" w14:textId="77777777" w:rsidR="00D24D7E" w:rsidRPr="000B66AD" w:rsidRDefault="00D24D7E" w:rsidP="000B66AD">
      <w:pPr>
        <w:spacing w:line="360" w:lineRule="auto"/>
        <w:rPr>
          <w:color w:val="auto"/>
          <w:sz w:val="36"/>
          <w:szCs w:val="36"/>
        </w:rPr>
      </w:pPr>
      <w:r w:rsidRPr="000B66AD">
        <w:rPr>
          <w:color w:val="auto"/>
          <w:sz w:val="36"/>
          <w:szCs w:val="36"/>
        </w:rPr>
        <w:t>This applies to:</w:t>
      </w:r>
    </w:p>
    <w:tbl>
      <w:tblPr>
        <w:tblStyle w:val="TableGrid"/>
        <w:tblW w:w="9351" w:type="dxa"/>
        <w:tblLook w:val="04A0" w:firstRow="1" w:lastRow="0" w:firstColumn="1" w:lastColumn="0" w:noHBand="0" w:noVBand="1"/>
      </w:tblPr>
      <w:tblGrid>
        <w:gridCol w:w="1737"/>
        <w:gridCol w:w="7614"/>
      </w:tblGrid>
      <w:tr w:rsidR="000B66AD" w:rsidRPr="000B66AD" w14:paraId="38192592" w14:textId="77777777" w:rsidTr="00043580">
        <w:tc>
          <w:tcPr>
            <w:tcW w:w="1696" w:type="dxa"/>
          </w:tcPr>
          <w:p w14:paraId="7C093B54" w14:textId="77777777" w:rsidR="002D5AF0" w:rsidRPr="000B66AD" w:rsidRDefault="002D5AF0" w:rsidP="000B66AD">
            <w:pPr>
              <w:spacing w:after="240" w:line="360" w:lineRule="auto"/>
              <w:rPr>
                <w:color w:val="auto"/>
                <w:sz w:val="36"/>
                <w:szCs w:val="36"/>
              </w:rPr>
            </w:pPr>
          </w:p>
        </w:tc>
        <w:tc>
          <w:tcPr>
            <w:tcW w:w="7655" w:type="dxa"/>
          </w:tcPr>
          <w:p w14:paraId="09360772" w14:textId="77777777" w:rsidR="002D5AF0" w:rsidRPr="000B66AD" w:rsidRDefault="002D5AF0" w:rsidP="000B66AD">
            <w:pPr>
              <w:spacing w:after="240" w:line="360" w:lineRule="auto"/>
              <w:rPr>
                <w:b/>
                <w:bCs/>
                <w:color w:val="auto"/>
                <w:sz w:val="36"/>
                <w:szCs w:val="36"/>
              </w:rPr>
            </w:pPr>
            <w:r w:rsidRPr="000B66AD">
              <w:rPr>
                <w:b/>
                <w:bCs/>
                <w:color w:val="auto"/>
                <w:sz w:val="36"/>
                <w:szCs w:val="36"/>
              </w:rPr>
              <w:t>Photo ID required</w:t>
            </w:r>
          </w:p>
        </w:tc>
      </w:tr>
      <w:tr w:rsidR="000B66AD" w:rsidRPr="000B66AD" w14:paraId="216F0A5C" w14:textId="77777777" w:rsidTr="00043580">
        <w:tc>
          <w:tcPr>
            <w:tcW w:w="1696" w:type="dxa"/>
          </w:tcPr>
          <w:p w14:paraId="37C320CA" w14:textId="77777777" w:rsidR="002D5AF0" w:rsidRPr="000B66AD" w:rsidRDefault="002D5AF0" w:rsidP="000B66AD">
            <w:pPr>
              <w:spacing w:after="240" w:line="360" w:lineRule="auto"/>
              <w:rPr>
                <w:b/>
                <w:bCs/>
                <w:color w:val="auto"/>
                <w:sz w:val="36"/>
                <w:szCs w:val="36"/>
              </w:rPr>
            </w:pPr>
            <w:r w:rsidRPr="000B66AD">
              <w:rPr>
                <w:b/>
                <w:bCs/>
                <w:color w:val="auto"/>
                <w:sz w:val="36"/>
                <w:szCs w:val="36"/>
              </w:rPr>
              <w:t>England</w:t>
            </w:r>
          </w:p>
        </w:tc>
        <w:tc>
          <w:tcPr>
            <w:tcW w:w="7655" w:type="dxa"/>
          </w:tcPr>
          <w:p w14:paraId="53CDBB8D" w14:textId="77777777" w:rsidR="002D5AF0" w:rsidRPr="000B66AD" w:rsidRDefault="002D5AF0" w:rsidP="000B66AD">
            <w:pPr>
              <w:numPr>
                <w:ilvl w:val="0"/>
                <w:numId w:val="56"/>
              </w:numPr>
              <w:snapToGrid w:val="0"/>
              <w:spacing w:before="120" w:after="120" w:line="360" w:lineRule="auto"/>
              <w:rPr>
                <w:color w:val="auto"/>
                <w:sz w:val="36"/>
                <w:szCs w:val="36"/>
              </w:rPr>
            </w:pPr>
            <w:r w:rsidRPr="000B66AD">
              <w:rPr>
                <w:color w:val="auto"/>
                <w:sz w:val="36"/>
                <w:szCs w:val="36"/>
              </w:rPr>
              <w:t>UK Parliament general elections (from October 2023)</w:t>
            </w:r>
          </w:p>
          <w:p w14:paraId="16A0E5B8" w14:textId="77777777" w:rsidR="002D5AF0" w:rsidRPr="000B66AD" w:rsidRDefault="002D5AF0" w:rsidP="000B66AD">
            <w:pPr>
              <w:numPr>
                <w:ilvl w:val="0"/>
                <w:numId w:val="56"/>
              </w:numPr>
              <w:snapToGrid w:val="0"/>
              <w:spacing w:before="120" w:after="120" w:line="360" w:lineRule="auto"/>
              <w:rPr>
                <w:color w:val="auto"/>
                <w:sz w:val="36"/>
                <w:szCs w:val="36"/>
              </w:rPr>
            </w:pPr>
            <w:r w:rsidRPr="000B66AD">
              <w:rPr>
                <w:color w:val="auto"/>
                <w:sz w:val="36"/>
                <w:szCs w:val="36"/>
              </w:rPr>
              <w:t>UK Parliament by-elections and recall petitions</w:t>
            </w:r>
          </w:p>
          <w:p w14:paraId="359980FC" w14:textId="77777777" w:rsidR="002D5AF0" w:rsidRPr="000B66AD" w:rsidRDefault="002D5AF0" w:rsidP="000B66AD">
            <w:pPr>
              <w:numPr>
                <w:ilvl w:val="0"/>
                <w:numId w:val="56"/>
              </w:numPr>
              <w:snapToGrid w:val="0"/>
              <w:spacing w:before="120" w:after="120" w:line="360" w:lineRule="auto"/>
              <w:rPr>
                <w:color w:val="auto"/>
                <w:sz w:val="36"/>
                <w:szCs w:val="36"/>
              </w:rPr>
            </w:pPr>
            <w:r w:rsidRPr="000B66AD">
              <w:rPr>
                <w:color w:val="auto"/>
                <w:sz w:val="36"/>
                <w:szCs w:val="36"/>
              </w:rPr>
              <w:t>Local council elections and by-elections</w:t>
            </w:r>
          </w:p>
          <w:p w14:paraId="5CF625C7" w14:textId="77777777" w:rsidR="002D5AF0" w:rsidRPr="000B66AD" w:rsidRDefault="002D5AF0" w:rsidP="000B66AD">
            <w:pPr>
              <w:numPr>
                <w:ilvl w:val="0"/>
                <w:numId w:val="56"/>
              </w:numPr>
              <w:snapToGrid w:val="0"/>
              <w:spacing w:before="120" w:after="120" w:line="360" w:lineRule="auto"/>
              <w:rPr>
                <w:color w:val="auto"/>
                <w:sz w:val="36"/>
                <w:szCs w:val="36"/>
              </w:rPr>
            </w:pPr>
            <w:r w:rsidRPr="000B66AD">
              <w:rPr>
                <w:color w:val="auto"/>
                <w:sz w:val="36"/>
                <w:szCs w:val="36"/>
              </w:rPr>
              <w:t>Police and Crime Commissioner elections</w:t>
            </w:r>
          </w:p>
        </w:tc>
      </w:tr>
      <w:tr w:rsidR="000B66AD" w:rsidRPr="000B66AD" w14:paraId="2AAE5527" w14:textId="77777777" w:rsidTr="00043580">
        <w:tc>
          <w:tcPr>
            <w:tcW w:w="1696" w:type="dxa"/>
          </w:tcPr>
          <w:p w14:paraId="3BED3D3F" w14:textId="77777777" w:rsidR="002D5AF0" w:rsidRPr="000B66AD" w:rsidRDefault="002D5AF0" w:rsidP="000B66AD">
            <w:pPr>
              <w:spacing w:after="240" w:line="360" w:lineRule="auto"/>
              <w:rPr>
                <w:b/>
                <w:bCs/>
                <w:color w:val="auto"/>
                <w:sz w:val="36"/>
                <w:szCs w:val="36"/>
              </w:rPr>
            </w:pPr>
            <w:r w:rsidRPr="000B66AD">
              <w:rPr>
                <w:b/>
                <w:bCs/>
                <w:color w:val="auto"/>
                <w:sz w:val="36"/>
                <w:szCs w:val="36"/>
              </w:rPr>
              <w:t>Scotland</w:t>
            </w:r>
          </w:p>
        </w:tc>
        <w:tc>
          <w:tcPr>
            <w:tcW w:w="7655" w:type="dxa"/>
          </w:tcPr>
          <w:p w14:paraId="17535ADA" w14:textId="77777777" w:rsidR="002D5AF0" w:rsidRPr="000B66AD" w:rsidRDefault="002D5AF0" w:rsidP="000B66AD">
            <w:pPr>
              <w:numPr>
                <w:ilvl w:val="0"/>
                <w:numId w:val="56"/>
              </w:numPr>
              <w:snapToGrid w:val="0"/>
              <w:spacing w:before="120" w:after="120" w:line="360" w:lineRule="auto"/>
              <w:rPr>
                <w:color w:val="auto"/>
                <w:sz w:val="36"/>
                <w:szCs w:val="36"/>
              </w:rPr>
            </w:pPr>
            <w:r w:rsidRPr="000B66AD">
              <w:rPr>
                <w:color w:val="auto"/>
                <w:sz w:val="36"/>
                <w:szCs w:val="36"/>
              </w:rPr>
              <w:t>UK Parliament general elections (from October 2023)</w:t>
            </w:r>
          </w:p>
          <w:p w14:paraId="73D1232D" w14:textId="77777777" w:rsidR="002D5AF0" w:rsidRPr="000B66AD" w:rsidRDefault="002D5AF0" w:rsidP="000B66AD">
            <w:pPr>
              <w:numPr>
                <w:ilvl w:val="0"/>
                <w:numId w:val="56"/>
              </w:numPr>
              <w:snapToGrid w:val="0"/>
              <w:spacing w:before="120" w:after="120" w:line="360" w:lineRule="auto"/>
              <w:rPr>
                <w:color w:val="auto"/>
                <w:sz w:val="36"/>
                <w:szCs w:val="36"/>
              </w:rPr>
            </w:pPr>
            <w:r w:rsidRPr="000B66AD">
              <w:rPr>
                <w:color w:val="auto"/>
                <w:sz w:val="36"/>
                <w:szCs w:val="36"/>
              </w:rPr>
              <w:t>UK Parliament by-elections and recall petitions</w:t>
            </w:r>
          </w:p>
        </w:tc>
      </w:tr>
      <w:tr w:rsidR="000B66AD" w:rsidRPr="000B66AD" w14:paraId="4B9C092B" w14:textId="77777777" w:rsidTr="00043580">
        <w:tc>
          <w:tcPr>
            <w:tcW w:w="1696" w:type="dxa"/>
          </w:tcPr>
          <w:p w14:paraId="7D059254" w14:textId="77777777" w:rsidR="002D5AF0" w:rsidRPr="000B66AD" w:rsidRDefault="002D5AF0" w:rsidP="000B66AD">
            <w:pPr>
              <w:spacing w:after="240" w:line="360" w:lineRule="auto"/>
              <w:rPr>
                <w:b/>
                <w:bCs/>
                <w:color w:val="auto"/>
                <w:sz w:val="36"/>
                <w:szCs w:val="36"/>
              </w:rPr>
            </w:pPr>
            <w:r w:rsidRPr="000B66AD">
              <w:rPr>
                <w:b/>
                <w:bCs/>
                <w:color w:val="auto"/>
                <w:sz w:val="36"/>
                <w:szCs w:val="36"/>
              </w:rPr>
              <w:t>Wales</w:t>
            </w:r>
          </w:p>
        </w:tc>
        <w:tc>
          <w:tcPr>
            <w:tcW w:w="7655" w:type="dxa"/>
          </w:tcPr>
          <w:p w14:paraId="59CBA690" w14:textId="77777777" w:rsidR="002D5AF0" w:rsidRPr="000B66AD" w:rsidRDefault="002D5AF0" w:rsidP="000B66AD">
            <w:pPr>
              <w:numPr>
                <w:ilvl w:val="0"/>
                <w:numId w:val="56"/>
              </w:numPr>
              <w:snapToGrid w:val="0"/>
              <w:spacing w:before="120" w:after="120" w:line="360" w:lineRule="auto"/>
              <w:rPr>
                <w:color w:val="auto"/>
                <w:sz w:val="36"/>
                <w:szCs w:val="36"/>
              </w:rPr>
            </w:pPr>
            <w:r w:rsidRPr="000B66AD">
              <w:rPr>
                <w:color w:val="auto"/>
                <w:sz w:val="36"/>
                <w:szCs w:val="36"/>
              </w:rPr>
              <w:t>UK Parliament general elections (from October 2023)</w:t>
            </w:r>
          </w:p>
          <w:p w14:paraId="74C1BA80" w14:textId="77777777" w:rsidR="002D5AF0" w:rsidRPr="000B66AD" w:rsidRDefault="002D5AF0" w:rsidP="000B66AD">
            <w:pPr>
              <w:numPr>
                <w:ilvl w:val="0"/>
                <w:numId w:val="56"/>
              </w:numPr>
              <w:snapToGrid w:val="0"/>
              <w:spacing w:before="120" w:after="120" w:line="360" w:lineRule="auto"/>
              <w:rPr>
                <w:color w:val="auto"/>
                <w:sz w:val="36"/>
                <w:szCs w:val="36"/>
              </w:rPr>
            </w:pPr>
            <w:r w:rsidRPr="000B66AD">
              <w:rPr>
                <w:color w:val="auto"/>
                <w:sz w:val="36"/>
                <w:szCs w:val="36"/>
              </w:rPr>
              <w:lastRenderedPageBreak/>
              <w:t>UK Parliament by-elections and recall petitions</w:t>
            </w:r>
          </w:p>
          <w:p w14:paraId="471CB8AF" w14:textId="77777777" w:rsidR="002D5AF0" w:rsidRPr="000B66AD" w:rsidRDefault="002D5AF0" w:rsidP="000B66AD">
            <w:pPr>
              <w:numPr>
                <w:ilvl w:val="0"/>
                <w:numId w:val="56"/>
              </w:numPr>
              <w:snapToGrid w:val="0"/>
              <w:spacing w:before="120" w:after="120" w:line="360" w:lineRule="auto"/>
              <w:rPr>
                <w:color w:val="auto"/>
                <w:sz w:val="36"/>
                <w:szCs w:val="36"/>
              </w:rPr>
            </w:pPr>
            <w:r w:rsidRPr="000B66AD">
              <w:rPr>
                <w:color w:val="auto"/>
                <w:sz w:val="36"/>
                <w:szCs w:val="36"/>
              </w:rPr>
              <w:t>Police and Crime Commissioner elections</w:t>
            </w:r>
          </w:p>
        </w:tc>
      </w:tr>
    </w:tbl>
    <w:p w14:paraId="10DD76CF" w14:textId="691F7F20" w:rsidR="00D24D7E" w:rsidRDefault="002D5AF0" w:rsidP="000B66AD">
      <w:pPr>
        <w:spacing w:before="400" w:line="360" w:lineRule="auto"/>
        <w:outlineLvl w:val="2"/>
        <w:rPr>
          <w:color w:val="auto"/>
          <w:sz w:val="36"/>
          <w:szCs w:val="36"/>
        </w:rPr>
      </w:pPr>
      <w:r w:rsidRPr="000B66AD">
        <w:rPr>
          <w:color w:val="auto"/>
          <w:sz w:val="36"/>
          <w:szCs w:val="36"/>
        </w:rPr>
        <w:lastRenderedPageBreak/>
        <w:t>An Anonymous Elector's Document is not required in Scottish Parliament and Senedd elections, or council elections and by-elections in Scotland and Wales.</w:t>
      </w:r>
    </w:p>
    <w:p w14:paraId="060B8533" w14:textId="77777777" w:rsidR="000B66AD" w:rsidRPr="000B66AD" w:rsidRDefault="000B66AD" w:rsidP="000B66AD">
      <w:pPr>
        <w:spacing w:before="400" w:line="360" w:lineRule="auto"/>
        <w:outlineLvl w:val="2"/>
        <w:rPr>
          <w:color w:val="auto"/>
          <w:sz w:val="36"/>
          <w:szCs w:val="36"/>
        </w:rPr>
      </w:pPr>
    </w:p>
    <w:p w14:paraId="7C76B7C3" w14:textId="41B3269F" w:rsidR="00B40DBD" w:rsidRPr="00B016E5" w:rsidRDefault="00B40DBD" w:rsidP="000B66AD">
      <w:pPr>
        <w:spacing w:before="400" w:line="360" w:lineRule="auto"/>
        <w:outlineLvl w:val="2"/>
        <w:rPr>
          <w:color w:val="auto"/>
          <w:sz w:val="44"/>
          <w:szCs w:val="44"/>
        </w:rPr>
      </w:pPr>
      <w:r w:rsidRPr="00B016E5">
        <w:rPr>
          <w:color w:val="auto"/>
          <w:sz w:val="44"/>
          <w:szCs w:val="44"/>
        </w:rPr>
        <w:t>What to expect at a polling station</w:t>
      </w:r>
    </w:p>
    <w:p w14:paraId="139E0A49" w14:textId="2FAC36BD" w:rsidR="002C4394" w:rsidRPr="000B66AD" w:rsidRDefault="002C4394" w:rsidP="000B66AD">
      <w:pPr>
        <w:spacing w:line="360" w:lineRule="auto"/>
        <w:rPr>
          <w:color w:val="auto"/>
          <w:sz w:val="36"/>
          <w:szCs w:val="36"/>
        </w:rPr>
      </w:pPr>
      <w:r w:rsidRPr="000B66AD">
        <w:rPr>
          <w:color w:val="auto"/>
          <w:sz w:val="36"/>
          <w:szCs w:val="36"/>
        </w:rPr>
        <w:t>Anonymous voters will need to bring both their poll card and their Anonymous Elector</w:t>
      </w:r>
      <w:r w:rsidR="00BA6F56" w:rsidRPr="000B66AD">
        <w:rPr>
          <w:color w:val="auto"/>
          <w:sz w:val="36"/>
          <w:szCs w:val="36"/>
        </w:rPr>
        <w:t>’</w:t>
      </w:r>
      <w:r w:rsidRPr="000B66AD">
        <w:rPr>
          <w:color w:val="auto"/>
          <w:sz w:val="36"/>
          <w:szCs w:val="36"/>
        </w:rPr>
        <w:t xml:space="preserve">s Document when they go to </w:t>
      </w:r>
      <w:r w:rsidR="00D24D7E" w:rsidRPr="000B66AD">
        <w:rPr>
          <w:color w:val="auto"/>
          <w:sz w:val="36"/>
          <w:szCs w:val="36"/>
        </w:rPr>
        <w:t>vote</w:t>
      </w:r>
      <w:r w:rsidRPr="000B66AD">
        <w:rPr>
          <w:color w:val="auto"/>
          <w:sz w:val="36"/>
          <w:szCs w:val="36"/>
        </w:rPr>
        <w:t xml:space="preserve">. </w:t>
      </w:r>
    </w:p>
    <w:p w14:paraId="1DDFD7CA" w14:textId="1D0BB36A" w:rsidR="00482D48" w:rsidRPr="000B66AD" w:rsidRDefault="002C4394" w:rsidP="000B66AD">
      <w:pPr>
        <w:spacing w:line="360" w:lineRule="auto"/>
        <w:rPr>
          <w:color w:val="auto"/>
          <w:sz w:val="36"/>
          <w:szCs w:val="36"/>
        </w:rPr>
      </w:pPr>
      <w:r w:rsidRPr="000B66AD">
        <w:rPr>
          <w:color w:val="auto"/>
          <w:sz w:val="36"/>
          <w:szCs w:val="36"/>
        </w:rPr>
        <w:t xml:space="preserve">When they arrive, they will be greeted by a member of staff, </w:t>
      </w:r>
      <w:r w:rsidR="00482D48" w:rsidRPr="000B66AD">
        <w:rPr>
          <w:color w:val="auto"/>
          <w:sz w:val="36"/>
          <w:szCs w:val="36"/>
        </w:rPr>
        <w:t>who will:</w:t>
      </w:r>
    </w:p>
    <w:p w14:paraId="0F001080" w14:textId="2E5D502B" w:rsidR="00482D48" w:rsidRPr="000B66AD" w:rsidRDefault="00482D48" w:rsidP="000B66AD">
      <w:pPr>
        <w:pStyle w:val="ListParagraph"/>
        <w:numPr>
          <w:ilvl w:val="0"/>
          <w:numId w:val="53"/>
        </w:numPr>
        <w:spacing w:line="360" w:lineRule="auto"/>
        <w:rPr>
          <w:color w:val="auto"/>
          <w:sz w:val="36"/>
          <w:szCs w:val="36"/>
        </w:rPr>
      </w:pPr>
      <w:r w:rsidRPr="000B66AD">
        <w:rPr>
          <w:color w:val="auto"/>
          <w:sz w:val="36"/>
          <w:szCs w:val="36"/>
        </w:rPr>
        <w:t xml:space="preserve">Ask to see </w:t>
      </w:r>
      <w:r w:rsidR="002C4394" w:rsidRPr="000B66AD">
        <w:rPr>
          <w:color w:val="auto"/>
          <w:sz w:val="36"/>
          <w:szCs w:val="36"/>
        </w:rPr>
        <w:t xml:space="preserve">their poll card. They will not need to provide their name and address. </w:t>
      </w:r>
    </w:p>
    <w:p w14:paraId="299541F4" w14:textId="4CD9517F" w:rsidR="00482D48" w:rsidRPr="000B66AD" w:rsidRDefault="00482D48" w:rsidP="000B66AD">
      <w:pPr>
        <w:pStyle w:val="ListParagraph"/>
        <w:numPr>
          <w:ilvl w:val="0"/>
          <w:numId w:val="53"/>
        </w:numPr>
        <w:spacing w:line="360" w:lineRule="auto"/>
        <w:rPr>
          <w:color w:val="auto"/>
          <w:sz w:val="36"/>
          <w:szCs w:val="36"/>
        </w:rPr>
      </w:pPr>
      <w:r w:rsidRPr="000B66AD">
        <w:rPr>
          <w:color w:val="auto"/>
          <w:sz w:val="36"/>
          <w:szCs w:val="36"/>
        </w:rPr>
        <w:t>F</w:t>
      </w:r>
      <w:r w:rsidR="002C4394" w:rsidRPr="000B66AD">
        <w:rPr>
          <w:color w:val="auto"/>
          <w:sz w:val="36"/>
          <w:szCs w:val="36"/>
        </w:rPr>
        <w:t>ind their elector number on the register</w:t>
      </w:r>
    </w:p>
    <w:p w14:paraId="60D275CF" w14:textId="6C4B4B37" w:rsidR="00482D48" w:rsidRPr="000B66AD" w:rsidRDefault="00482D48" w:rsidP="000B66AD">
      <w:pPr>
        <w:pStyle w:val="ListParagraph"/>
        <w:numPr>
          <w:ilvl w:val="0"/>
          <w:numId w:val="53"/>
        </w:numPr>
        <w:spacing w:line="360" w:lineRule="auto"/>
        <w:rPr>
          <w:color w:val="auto"/>
          <w:sz w:val="36"/>
          <w:szCs w:val="36"/>
        </w:rPr>
      </w:pPr>
      <w:r w:rsidRPr="000B66AD">
        <w:rPr>
          <w:color w:val="auto"/>
          <w:sz w:val="36"/>
          <w:szCs w:val="36"/>
        </w:rPr>
        <w:t>C</w:t>
      </w:r>
      <w:r w:rsidR="009C1C9C" w:rsidRPr="000B66AD">
        <w:rPr>
          <w:color w:val="auto"/>
          <w:sz w:val="36"/>
          <w:szCs w:val="36"/>
        </w:rPr>
        <w:t>heck their Anonymous Elector</w:t>
      </w:r>
      <w:r w:rsidR="00BA6F56" w:rsidRPr="000B66AD">
        <w:rPr>
          <w:color w:val="auto"/>
          <w:sz w:val="36"/>
          <w:szCs w:val="36"/>
        </w:rPr>
        <w:t>’</w:t>
      </w:r>
      <w:r w:rsidR="009C1C9C" w:rsidRPr="000B66AD">
        <w:rPr>
          <w:color w:val="auto"/>
          <w:sz w:val="36"/>
          <w:szCs w:val="36"/>
        </w:rPr>
        <w:t>s Document</w:t>
      </w:r>
    </w:p>
    <w:p w14:paraId="0C513DCD" w14:textId="19C48FF6" w:rsidR="002C4394" w:rsidRPr="000B66AD" w:rsidRDefault="00482D48" w:rsidP="000B66AD">
      <w:pPr>
        <w:pStyle w:val="ListParagraph"/>
        <w:numPr>
          <w:ilvl w:val="0"/>
          <w:numId w:val="53"/>
        </w:numPr>
        <w:spacing w:line="360" w:lineRule="auto"/>
        <w:rPr>
          <w:color w:val="auto"/>
          <w:sz w:val="36"/>
          <w:szCs w:val="36"/>
        </w:rPr>
      </w:pPr>
      <w:r w:rsidRPr="000B66AD">
        <w:rPr>
          <w:color w:val="auto"/>
          <w:sz w:val="36"/>
          <w:szCs w:val="36"/>
        </w:rPr>
        <w:lastRenderedPageBreak/>
        <w:t>C</w:t>
      </w:r>
      <w:r w:rsidR="002C4394" w:rsidRPr="000B66AD">
        <w:rPr>
          <w:color w:val="auto"/>
          <w:sz w:val="36"/>
          <w:szCs w:val="36"/>
        </w:rPr>
        <w:t>ross them off the list, and give the</w:t>
      </w:r>
      <w:r w:rsidR="009C1C9C" w:rsidRPr="000B66AD">
        <w:rPr>
          <w:color w:val="auto"/>
          <w:sz w:val="36"/>
          <w:szCs w:val="36"/>
        </w:rPr>
        <w:t xml:space="preserve"> voter </w:t>
      </w:r>
      <w:r w:rsidR="002C4394" w:rsidRPr="000B66AD">
        <w:rPr>
          <w:color w:val="auto"/>
          <w:sz w:val="36"/>
          <w:szCs w:val="36"/>
        </w:rPr>
        <w:t xml:space="preserve">their ballot paper. </w:t>
      </w:r>
    </w:p>
    <w:p w14:paraId="6D3F1562" w14:textId="77777777" w:rsidR="00D24D7E" w:rsidRPr="000B66AD" w:rsidRDefault="00D24D7E" w:rsidP="000B66AD">
      <w:pPr>
        <w:spacing w:before="0" w:line="360" w:lineRule="auto"/>
        <w:rPr>
          <w:color w:val="auto"/>
          <w:sz w:val="36"/>
          <w:szCs w:val="36"/>
        </w:rPr>
      </w:pPr>
    </w:p>
    <w:p w14:paraId="5C9336EC" w14:textId="49DA159C" w:rsidR="007A6C43" w:rsidRPr="000B66AD" w:rsidRDefault="007A6C43" w:rsidP="000B66AD">
      <w:pPr>
        <w:spacing w:before="0" w:line="360" w:lineRule="auto"/>
        <w:rPr>
          <w:b/>
          <w:bCs/>
          <w:color w:val="auto"/>
          <w:sz w:val="36"/>
          <w:szCs w:val="36"/>
        </w:rPr>
      </w:pPr>
      <w:r w:rsidRPr="000B66AD">
        <w:rPr>
          <w:b/>
          <w:bCs/>
          <w:color w:val="auto"/>
          <w:sz w:val="36"/>
          <w:szCs w:val="36"/>
        </w:rPr>
        <w:t>Privacy</w:t>
      </w:r>
    </w:p>
    <w:p w14:paraId="29B9B32A" w14:textId="29659EBE" w:rsidR="007A6C43" w:rsidRPr="000B66AD" w:rsidRDefault="007A6C43" w:rsidP="000B66AD">
      <w:pPr>
        <w:spacing w:before="0" w:line="360" w:lineRule="auto"/>
        <w:rPr>
          <w:color w:val="auto"/>
          <w:sz w:val="36"/>
          <w:szCs w:val="36"/>
        </w:rPr>
      </w:pPr>
      <w:r w:rsidRPr="000B66AD">
        <w:rPr>
          <w:color w:val="auto"/>
          <w:sz w:val="36"/>
          <w:szCs w:val="36"/>
        </w:rPr>
        <w:t>A private area will be available so that voters can choose to have their Anonymous Elector’s Document viewed in private. This may be a separate room, or an area separated by a privacy screen.</w:t>
      </w:r>
    </w:p>
    <w:p w14:paraId="541B13D2" w14:textId="3E0B92AC" w:rsidR="007A6C43" w:rsidRPr="000B66AD" w:rsidRDefault="007A6C43" w:rsidP="000B66AD">
      <w:pPr>
        <w:spacing w:before="0" w:line="360" w:lineRule="auto"/>
        <w:rPr>
          <w:color w:val="auto"/>
          <w:sz w:val="36"/>
          <w:szCs w:val="36"/>
        </w:rPr>
      </w:pPr>
      <w:r w:rsidRPr="000B66AD">
        <w:rPr>
          <w:color w:val="auto"/>
          <w:sz w:val="36"/>
          <w:szCs w:val="36"/>
        </w:rPr>
        <w:t xml:space="preserve">Requests can be made for a female member of staff to check the Anonymous Elector’s document.  This request will be granted if possible. </w:t>
      </w:r>
    </w:p>
    <w:p w14:paraId="2DD436A8" w14:textId="41BBB233" w:rsidR="007A6C43" w:rsidRPr="000B66AD" w:rsidRDefault="007A6C43" w:rsidP="000B66AD">
      <w:pPr>
        <w:spacing w:before="0" w:line="360" w:lineRule="auto"/>
        <w:rPr>
          <w:color w:val="auto"/>
          <w:sz w:val="36"/>
          <w:szCs w:val="36"/>
        </w:rPr>
      </w:pPr>
      <w:r w:rsidRPr="000B66AD">
        <w:rPr>
          <w:color w:val="auto"/>
          <w:sz w:val="36"/>
          <w:szCs w:val="36"/>
        </w:rPr>
        <w:t>If a face covering is worn such as a veil, there should be a mirror available to allow it to be replaced immediately once the Anonymous Elector’s Document has been checked.</w:t>
      </w:r>
    </w:p>
    <w:p w14:paraId="0D2E1E65" w14:textId="1E1C34FD" w:rsidR="007A6C43" w:rsidRPr="000B66AD" w:rsidRDefault="007A6C43" w:rsidP="000B66AD">
      <w:pPr>
        <w:spacing w:before="0" w:line="360" w:lineRule="auto"/>
        <w:rPr>
          <w:color w:val="auto"/>
          <w:sz w:val="36"/>
          <w:szCs w:val="36"/>
        </w:rPr>
      </w:pPr>
      <w:r w:rsidRPr="000B66AD">
        <w:rPr>
          <w:color w:val="auto"/>
          <w:sz w:val="36"/>
          <w:szCs w:val="36"/>
        </w:rPr>
        <w:t>If a face covering is worn for medical reasons and would prefer it not to be removed indoors, polling station staff may be able to check photo ID outside.</w:t>
      </w:r>
      <w:r w:rsidR="00E17A52" w:rsidRPr="000B66AD">
        <w:rPr>
          <w:color w:val="auto"/>
          <w:sz w:val="36"/>
          <w:szCs w:val="36"/>
        </w:rPr>
        <w:t xml:space="preserve"> If the person you are supporting has any concerns, you can contact their local Electoral Services team.</w:t>
      </w:r>
    </w:p>
    <w:p w14:paraId="0E8106CC" w14:textId="77777777" w:rsidR="000B66AD" w:rsidRDefault="000B66AD" w:rsidP="000B66AD">
      <w:pPr>
        <w:spacing w:before="0" w:line="360" w:lineRule="auto"/>
        <w:rPr>
          <w:b/>
          <w:bCs/>
          <w:color w:val="auto"/>
          <w:sz w:val="44"/>
          <w:szCs w:val="44"/>
        </w:rPr>
      </w:pPr>
    </w:p>
    <w:p w14:paraId="52400E69" w14:textId="6FAB0238" w:rsidR="00AB420F" w:rsidRPr="000B66AD" w:rsidRDefault="00AB420F" w:rsidP="000B66AD">
      <w:pPr>
        <w:spacing w:before="0" w:line="360" w:lineRule="auto"/>
        <w:rPr>
          <w:color w:val="auto"/>
          <w:sz w:val="44"/>
          <w:szCs w:val="44"/>
        </w:rPr>
      </w:pPr>
      <w:r w:rsidRPr="000B66AD">
        <w:rPr>
          <w:color w:val="auto"/>
          <w:sz w:val="44"/>
          <w:szCs w:val="44"/>
        </w:rPr>
        <w:t>Find out more about what to expect</w:t>
      </w:r>
    </w:p>
    <w:p w14:paraId="1E604076" w14:textId="41AEA256" w:rsidR="00AB420F" w:rsidRPr="000B66AD" w:rsidRDefault="00AB420F" w:rsidP="000B66AD">
      <w:pPr>
        <w:spacing w:before="0" w:line="360" w:lineRule="auto"/>
        <w:rPr>
          <w:color w:val="auto"/>
          <w:sz w:val="36"/>
          <w:szCs w:val="36"/>
        </w:rPr>
      </w:pPr>
      <w:r w:rsidRPr="000B66AD">
        <w:rPr>
          <w:color w:val="auto"/>
          <w:sz w:val="36"/>
          <w:szCs w:val="36"/>
        </w:rPr>
        <w:t xml:space="preserve">If someone you are supporting would like further information about what to expect at the polling station, they should contact their local council. You can find their contact details by entering the person’s postcode at </w:t>
      </w:r>
      <w:hyperlink r:id="rId25" w:history="1">
        <w:r w:rsidRPr="00AB56F9">
          <w:rPr>
            <w:rStyle w:val="Hyperlink"/>
            <w:color w:val="auto"/>
            <w:sz w:val="36"/>
            <w:szCs w:val="36"/>
          </w:rPr>
          <w:t>electoralcommission.org.uk/voter</w:t>
        </w:r>
      </w:hyperlink>
    </w:p>
    <w:p w14:paraId="306FA75F" w14:textId="77777777" w:rsidR="007A6C43" w:rsidRPr="000B66AD" w:rsidRDefault="007A6C43" w:rsidP="000B66AD">
      <w:pPr>
        <w:pStyle w:val="B-head"/>
        <w:spacing w:line="360" w:lineRule="auto"/>
        <w:rPr>
          <w:color w:val="auto"/>
          <w:sz w:val="36"/>
          <w:szCs w:val="36"/>
        </w:rPr>
      </w:pPr>
      <w:r w:rsidRPr="000B66AD">
        <w:rPr>
          <w:color w:val="auto"/>
          <w:sz w:val="36"/>
          <w:szCs w:val="36"/>
        </w:rPr>
        <w:t>Support at the polling station</w:t>
      </w:r>
    </w:p>
    <w:p w14:paraId="4674C1A6" w14:textId="77777777" w:rsidR="007A6C43" w:rsidRPr="000B66AD" w:rsidRDefault="007A6C43" w:rsidP="000B66AD">
      <w:pPr>
        <w:spacing w:before="0" w:line="360" w:lineRule="auto"/>
        <w:rPr>
          <w:color w:val="auto"/>
          <w:sz w:val="44"/>
          <w:szCs w:val="44"/>
        </w:rPr>
      </w:pPr>
      <w:r w:rsidRPr="000B66AD">
        <w:rPr>
          <w:color w:val="auto"/>
          <w:sz w:val="44"/>
          <w:szCs w:val="44"/>
        </w:rPr>
        <w:t>Assistive equipment</w:t>
      </w:r>
    </w:p>
    <w:p w14:paraId="0835EADB" w14:textId="77777777" w:rsidR="007A6C43" w:rsidRPr="000B66AD" w:rsidRDefault="007A6C43" w:rsidP="000B66AD">
      <w:pPr>
        <w:spacing w:before="0" w:line="360" w:lineRule="auto"/>
        <w:rPr>
          <w:color w:val="auto"/>
          <w:sz w:val="36"/>
          <w:szCs w:val="36"/>
        </w:rPr>
      </w:pPr>
      <w:r w:rsidRPr="000B66AD">
        <w:rPr>
          <w:color w:val="auto"/>
          <w:sz w:val="36"/>
          <w:szCs w:val="36"/>
        </w:rPr>
        <w:t>All voters have the right to vote independently and in secret. Some assistive equipment will be available at the polling station to help people to do so.</w:t>
      </w:r>
    </w:p>
    <w:p w14:paraId="177F761A" w14:textId="250035FD" w:rsidR="007A6C43" w:rsidRPr="000B66AD" w:rsidRDefault="007A6C43" w:rsidP="000B66AD">
      <w:pPr>
        <w:spacing w:before="0" w:line="360" w:lineRule="auto"/>
        <w:rPr>
          <w:color w:val="auto"/>
          <w:sz w:val="36"/>
          <w:szCs w:val="36"/>
        </w:rPr>
      </w:pPr>
      <w:r w:rsidRPr="000B66AD">
        <w:rPr>
          <w:color w:val="auto"/>
          <w:sz w:val="36"/>
          <w:szCs w:val="36"/>
        </w:rPr>
        <w:t xml:space="preserve">Contact the local council to find out what assistive equipment will be available and request any additional equipment that may be needed.  The council will decide whether or not the requested equipment can be provided. </w:t>
      </w:r>
    </w:p>
    <w:p w14:paraId="0FE2932C" w14:textId="1EC983E6" w:rsidR="007A6C43" w:rsidRPr="000B66AD" w:rsidRDefault="007A6C43" w:rsidP="000B66AD">
      <w:pPr>
        <w:spacing w:before="0" w:line="360" w:lineRule="auto"/>
        <w:rPr>
          <w:color w:val="auto"/>
          <w:sz w:val="36"/>
          <w:szCs w:val="36"/>
        </w:rPr>
      </w:pPr>
      <w:r w:rsidRPr="000B66AD">
        <w:rPr>
          <w:color w:val="auto"/>
          <w:sz w:val="36"/>
          <w:szCs w:val="36"/>
        </w:rPr>
        <w:lastRenderedPageBreak/>
        <w:t xml:space="preserve">Find the contact details for the local council by calling the helpline on 0800 328 0280 or by entering their postcode at </w:t>
      </w:r>
      <w:r w:rsidRPr="00AB56F9">
        <w:rPr>
          <w:color w:val="auto"/>
          <w:sz w:val="36"/>
          <w:szCs w:val="36"/>
          <w:u w:val="single"/>
        </w:rPr>
        <w:t>electoralcommission.org.uk/voter.</w:t>
      </w:r>
    </w:p>
    <w:p w14:paraId="0234BCA8" w14:textId="77777777" w:rsidR="007A6C43" w:rsidRPr="000B66AD" w:rsidRDefault="007A6C43" w:rsidP="000B66AD">
      <w:pPr>
        <w:spacing w:before="0" w:line="360" w:lineRule="auto"/>
        <w:rPr>
          <w:color w:val="auto"/>
          <w:sz w:val="44"/>
          <w:szCs w:val="44"/>
        </w:rPr>
      </w:pPr>
      <w:r w:rsidRPr="000B66AD">
        <w:rPr>
          <w:color w:val="auto"/>
          <w:sz w:val="44"/>
          <w:szCs w:val="44"/>
        </w:rPr>
        <w:t>Other forms of support</w:t>
      </w:r>
    </w:p>
    <w:p w14:paraId="3C3618F4" w14:textId="57F7ECA7" w:rsidR="007A6C43" w:rsidRPr="000B66AD" w:rsidRDefault="007A6C43" w:rsidP="000B66AD">
      <w:pPr>
        <w:spacing w:before="0" w:line="360" w:lineRule="auto"/>
        <w:rPr>
          <w:color w:val="auto"/>
          <w:sz w:val="36"/>
          <w:szCs w:val="36"/>
        </w:rPr>
      </w:pPr>
      <w:r w:rsidRPr="000B66AD">
        <w:rPr>
          <w:color w:val="auto"/>
          <w:sz w:val="36"/>
          <w:szCs w:val="36"/>
        </w:rPr>
        <w:t xml:space="preserve">The Presiding Officer can help a voter to cast their vote if they would find this helpful. Polling staff are there to help, and you should ask a member of staff if you have any questions or need assistance. </w:t>
      </w:r>
    </w:p>
    <w:p w14:paraId="02680AA9" w14:textId="776BC69B" w:rsidR="007A6C43" w:rsidRPr="000B66AD" w:rsidRDefault="007A6C43" w:rsidP="000B66AD">
      <w:pPr>
        <w:spacing w:before="0" w:line="360" w:lineRule="auto"/>
        <w:rPr>
          <w:color w:val="auto"/>
          <w:sz w:val="36"/>
          <w:szCs w:val="36"/>
        </w:rPr>
      </w:pPr>
      <w:r w:rsidRPr="000B66AD">
        <w:rPr>
          <w:color w:val="auto"/>
          <w:sz w:val="36"/>
          <w:szCs w:val="36"/>
        </w:rPr>
        <w:t>If the voter is disabled or feels they cannot vote at a polling station without assistance, they can bring someone with them to help. Anyone over the age of 18 can accompany a disabled person voting in:</w:t>
      </w:r>
    </w:p>
    <w:p w14:paraId="6C6D9A7B" w14:textId="233A5994" w:rsidR="007A6C43" w:rsidRPr="000B66AD" w:rsidRDefault="007A6C43" w:rsidP="000B66AD">
      <w:pPr>
        <w:pStyle w:val="ListParagraph"/>
        <w:numPr>
          <w:ilvl w:val="0"/>
          <w:numId w:val="59"/>
        </w:numPr>
        <w:spacing w:before="0" w:line="360" w:lineRule="auto"/>
        <w:rPr>
          <w:color w:val="auto"/>
          <w:sz w:val="36"/>
          <w:szCs w:val="36"/>
        </w:rPr>
      </w:pPr>
      <w:r w:rsidRPr="000B66AD">
        <w:rPr>
          <w:color w:val="auto"/>
          <w:sz w:val="36"/>
          <w:szCs w:val="36"/>
        </w:rPr>
        <w:t>a UK Parliament general election, by-election or recall petition,</w:t>
      </w:r>
    </w:p>
    <w:p w14:paraId="43CC5D84" w14:textId="5A44D923" w:rsidR="007A6C43" w:rsidRPr="000B66AD" w:rsidRDefault="007A6C43" w:rsidP="000B66AD">
      <w:pPr>
        <w:pStyle w:val="ListParagraph"/>
        <w:numPr>
          <w:ilvl w:val="0"/>
          <w:numId w:val="59"/>
        </w:numPr>
        <w:spacing w:before="0" w:line="360" w:lineRule="auto"/>
        <w:rPr>
          <w:color w:val="auto"/>
          <w:sz w:val="36"/>
          <w:szCs w:val="36"/>
        </w:rPr>
      </w:pPr>
      <w:r w:rsidRPr="000B66AD">
        <w:rPr>
          <w:color w:val="auto"/>
          <w:sz w:val="36"/>
          <w:szCs w:val="36"/>
        </w:rPr>
        <w:t xml:space="preserve">Council elections in England, and </w:t>
      </w:r>
    </w:p>
    <w:p w14:paraId="122C730A" w14:textId="792E1771" w:rsidR="007A6C43" w:rsidRPr="000B66AD" w:rsidRDefault="007A6C43" w:rsidP="000B66AD">
      <w:pPr>
        <w:pStyle w:val="ListParagraph"/>
        <w:numPr>
          <w:ilvl w:val="0"/>
          <w:numId w:val="59"/>
        </w:numPr>
        <w:spacing w:before="0" w:line="360" w:lineRule="auto"/>
        <w:rPr>
          <w:color w:val="auto"/>
          <w:sz w:val="36"/>
          <w:szCs w:val="36"/>
        </w:rPr>
      </w:pPr>
      <w:r w:rsidRPr="000B66AD">
        <w:rPr>
          <w:color w:val="auto"/>
          <w:sz w:val="36"/>
          <w:szCs w:val="36"/>
        </w:rPr>
        <w:t>Police and Crime Commissioner elections in England and Wales.</w:t>
      </w:r>
    </w:p>
    <w:p w14:paraId="4E45F131" w14:textId="77777777" w:rsidR="007A6C43" w:rsidRPr="000B66AD" w:rsidRDefault="007A6C43" w:rsidP="000B66AD">
      <w:pPr>
        <w:spacing w:before="0" w:line="360" w:lineRule="auto"/>
        <w:ind w:left="360"/>
        <w:rPr>
          <w:color w:val="auto"/>
          <w:sz w:val="36"/>
          <w:szCs w:val="36"/>
        </w:rPr>
      </w:pPr>
      <w:r w:rsidRPr="000B66AD">
        <w:rPr>
          <w:color w:val="auto"/>
          <w:sz w:val="36"/>
          <w:szCs w:val="36"/>
        </w:rPr>
        <w:t>Anyone over the age of 16 can accompany a disabled person voting in:</w:t>
      </w:r>
    </w:p>
    <w:p w14:paraId="6C42C53B" w14:textId="6A0EC79D" w:rsidR="007A6C43" w:rsidRPr="000B66AD" w:rsidRDefault="007A6C43" w:rsidP="000B66AD">
      <w:pPr>
        <w:pStyle w:val="ListParagraph"/>
        <w:numPr>
          <w:ilvl w:val="0"/>
          <w:numId w:val="59"/>
        </w:numPr>
        <w:spacing w:before="0" w:line="360" w:lineRule="auto"/>
        <w:rPr>
          <w:color w:val="auto"/>
          <w:sz w:val="36"/>
          <w:szCs w:val="36"/>
        </w:rPr>
      </w:pPr>
      <w:r w:rsidRPr="000B66AD">
        <w:rPr>
          <w:color w:val="auto"/>
          <w:sz w:val="36"/>
          <w:szCs w:val="36"/>
        </w:rPr>
        <w:lastRenderedPageBreak/>
        <w:t>Scottish Parliament elections</w:t>
      </w:r>
    </w:p>
    <w:p w14:paraId="58955FDE" w14:textId="0E9E4FED" w:rsidR="007A6C43" w:rsidRPr="000B66AD" w:rsidRDefault="007A6C43" w:rsidP="000B66AD">
      <w:pPr>
        <w:pStyle w:val="ListParagraph"/>
        <w:numPr>
          <w:ilvl w:val="0"/>
          <w:numId w:val="59"/>
        </w:numPr>
        <w:spacing w:before="0" w:line="360" w:lineRule="auto"/>
        <w:rPr>
          <w:color w:val="auto"/>
          <w:sz w:val="36"/>
          <w:szCs w:val="36"/>
        </w:rPr>
      </w:pPr>
      <w:r w:rsidRPr="000B66AD">
        <w:rPr>
          <w:color w:val="auto"/>
          <w:sz w:val="36"/>
          <w:szCs w:val="36"/>
        </w:rPr>
        <w:t>Senedd elections, and</w:t>
      </w:r>
    </w:p>
    <w:p w14:paraId="758BB62A" w14:textId="6ADD1579" w:rsidR="007A6C43" w:rsidRPr="000B66AD" w:rsidRDefault="007A6C43" w:rsidP="000B66AD">
      <w:pPr>
        <w:pStyle w:val="ListParagraph"/>
        <w:numPr>
          <w:ilvl w:val="0"/>
          <w:numId w:val="59"/>
        </w:numPr>
        <w:spacing w:before="0" w:line="360" w:lineRule="auto"/>
        <w:rPr>
          <w:color w:val="auto"/>
          <w:sz w:val="36"/>
          <w:szCs w:val="36"/>
        </w:rPr>
      </w:pPr>
      <w:r w:rsidRPr="000B66AD">
        <w:rPr>
          <w:color w:val="auto"/>
          <w:sz w:val="36"/>
          <w:szCs w:val="36"/>
        </w:rPr>
        <w:t>Council elections in Scotland and Wales.</w:t>
      </w:r>
    </w:p>
    <w:p w14:paraId="0BD86664" w14:textId="77777777" w:rsidR="007A6C43" w:rsidRPr="000B66AD" w:rsidRDefault="007A6C43" w:rsidP="000B66AD">
      <w:pPr>
        <w:spacing w:before="0" w:line="360" w:lineRule="auto"/>
        <w:rPr>
          <w:color w:val="auto"/>
          <w:sz w:val="36"/>
          <w:szCs w:val="36"/>
        </w:rPr>
      </w:pPr>
      <w:r w:rsidRPr="000B66AD">
        <w:rPr>
          <w:color w:val="auto"/>
          <w:sz w:val="36"/>
          <w:szCs w:val="36"/>
        </w:rPr>
        <w:t xml:space="preserve">The companion will not need to show photo ID. </w:t>
      </w:r>
    </w:p>
    <w:p w14:paraId="07DCCAFF" w14:textId="3E638719" w:rsidR="007A6C43" w:rsidRPr="000B66AD" w:rsidRDefault="007A6C43" w:rsidP="000B66AD">
      <w:pPr>
        <w:spacing w:before="0" w:line="360" w:lineRule="auto"/>
        <w:rPr>
          <w:color w:val="auto"/>
          <w:sz w:val="36"/>
          <w:szCs w:val="36"/>
        </w:rPr>
      </w:pPr>
      <w:r w:rsidRPr="000B66AD">
        <w:rPr>
          <w:color w:val="auto"/>
          <w:sz w:val="36"/>
          <w:szCs w:val="36"/>
        </w:rPr>
        <w:t xml:space="preserve">If a companion will be supporting a voter in the polling booth, they should inform the polling staff when they arrive. The companion will </w:t>
      </w:r>
      <w:commentRangeStart w:id="16"/>
      <w:r w:rsidR="00445813" w:rsidRPr="000B66AD">
        <w:rPr>
          <w:color w:val="auto"/>
          <w:sz w:val="36"/>
          <w:szCs w:val="36"/>
        </w:rPr>
        <w:t xml:space="preserve">need to sign a declaration to </w:t>
      </w:r>
      <w:commentRangeEnd w:id="16"/>
      <w:r w:rsidR="00445813" w:rsidRPr="000B66AD">
        <w:rPr>
          <w:rStyle w:val="CommentReference"/>
          <w:color w:val="auto"/>
          <w:sz w:val="36"/>
          <w:szCs w:val="36"/>
        </w:rPr>
        <w:commentReference w:id="16"/>
      </w:r>
      <w:r w:rsidRPr="000B66AD">
        <w:rPr>
          <w:color w:val="auto"/>
          <w:sz w:val="36"/>
          <w:szCs w:val="36"/>
        </w:rPr>
        <w:t>be allowed to enter the polling booth to help them vote.</w:t>
      </w:r>
    </w:p>
    <w:p w14:paraId="3C6442BF" w14:textId="77777777" w:rsidR="007A6C43" w:rsidRPr="000B66AD" w:rsidRDefault="007A6C43" w:rsidP="000B66AD">
      <w:pPr>
        <w:spacing w:before="0" w:line="360" w:lineRule="auto"/>
        <w:rPr>
          <w:color w:val="auto"/>
          <w:sz w:val="44"/>
          <w:szCs w:val="44"/>
        </w:rPr>
      </w:pPr>
      <w:r w:rsidRPr="000B66AD">
        <w:rPr>
          <w:color w:val="auto"/>
          <w:sz w:val="44"/>
          <w:szCs w:val="44"/>
        </w:rPr>
        <w:t xml:space="preserve">What should I do if I experience issues at the polling station? </w:t>
      </w:r>
    </w:p>
    <w:p w14:paraId="6D61765F" w14:textId="0AC9E081" w:rsidR="007A6C43" w:rsidRPr="000B66AD" w:rsidRDefault="007A6C43" w:rsidP="000B66AD">
      <w:pPr>
        <w:spacing w:before="0" w:line="360" w:lineRule="auto"/>
        <w:rPr>
          <w:color w:val="auto"/>
          <w:sz w:val="36"/>
          <w:szCs w:val="36"/>
        </w:rPr>
      </w:pPr>
      <w:r w:rsidRPr="000B66AD">
        <w:rPr>
          <w:color w:val="auto"/>
          <w:sz w:val="36"/>
          <w:szCs w:val="36"/>
        </w:rPr>
        <w:t xml:space="preserve">If voters experience any issues when they go to vote or want to give feedback about their experience, they should contact their local council. </w:t>
      </w:r>
    </w:p>
    <w:p w14:paraId="118ADFA0" w14:textId="3AC6A9C7" w:rsidR="00D24D7E" w:rsidRPr="000B66AD" w:rsidRDefault="007A6C43" w:rsidP="000B66AD">
      <w:pPr>
        <w:spacing w:before="0" w:line="360" w:lineRule="auto"/>
        <w:rPr>
          <w:color w:val="auto"/>
          <w:sz w:val="36"/>
          <w:szCs w:val="36"/>
        </w:rPr>
      </w:pPr>
      <w:r w:rsidRPr="000B66AD">
        <w:rPr>
          <w:color w:val="auto"/>
          <w:sz w:val="36"/>
          <w:szCs w:val="36"/>
        </w:rPr>
        <w:t xml:space="preserve">To find their contact details visit </w:t>
      </w:r>
      <w:hyperlink r:id="rId26" w:history="1">
        <w:r w:rsidRPr="00AB56F9">
          <w:rPr>
            <w:rStyle w:val="Hyperlink"/>
            <w:color w:val="auto"/>
            <w:sz w:val="36"/>
            <w:szCs w:val="36"/>
          </w:rPr>
          <w:t>electoralcommission.org.uk/voter</w:t>
        </w:r>
      </w:hyperlink>
      <w:r w:rsidRPr="000B66AD">
        <w:rPr>
          <w:color w:val="auto"/>
          <w:sz w:val="36"/>
          <w:szCs w:val="36"/>
        </w:rPr>
        <w:t xml:space="preserve"> or call our helpline on 0800 328 0280.</w:t>
      </w:r>
    </w:p>
    <w:p w14:paraId="36477D9F" w14:textId="77777777" w:rsidR="000B66AD" w:rsidRDefault="000B66AD" w:rsidP="000B66AD">
      <w:pPr>
        <w:spacing w:before="400" w:line="360" w:lineRule="auto"/>
        <w:outlineLvl w:val="2"/>
        <w:rPr>
          <w:color w:val="auto"/>
          <w:sz w:val="44"/>
          <w:szCs w:val="44"/>
        </w:rPr>
      </w:pPr>
    </w:p>
    <w:p w14:paraId="2D99183A" w14:textId="726C0D4F" w:rsidR="00B40DBD" w:rsidRPr="000B66AD" w:rsidRDefault="00B40DBD" w:rsidP="000B66AD">
      <w:pPr>
        <w:spacing w:before="400" w:line="360" w:lineRule="auto"/>
        <w:outlineLvl w:val="2"/>
        <w:rPr>
          <w:color w:val="auto"/>
          <w:sz w:val="44"/>
          <w:szCs w:val="44"/>
        </w:rPr>
      </w:pPr>
      <w:r w:rsidRPr="000B66AD">
        <w:rPr>
          <w:color w:val="auto"/>
          <w:sz w:val="44"/>
          <w:szCs w:val="44"/>
        </w:rPr>
        <w:t xml:space="preserve">Other ways to vote </w:t>
      </w:r>
    </w:p>
    <w:p w14:paraId="00AE56D5" w14:textId="72BD6344" w:rsidR="00B742D4" w:rsidRPr="000B66AD" w:rsidRDefault="00B742D4" w:rsidP="000B66AD">
      <w:pPr>
        <w:spacing w:line="360" w:lineRule="auto"/>
        <w:rPr>
          <w:color w:val="auto"/>
          <w:sz w:val="36"/>
          <w:szCs w:val="36"/>
        </w:rPr>
      </w:pPr>
      <w:r w:rsidRPr="000B66AD">
        <w:rPr>
          <w:color w:val="auto"/>
          <w:sz w:val="36"/>
          <w:szCs w:val="36"/>
        </w:rPr>
        <w:lastRenderedPageBreak/>
        <w:t xml:space="preserve">If </w:t>
      </w:r>
      <w:r w:rsidR="005A0BCE" w:rsidRPr="000B66AD">
        <w:rPr>
          <w:color w:val="auto"/>
          <w:sz w:val="36"/>
          <w:szCs w:val="36"/>
        </w:rPr>
        <w:t>someone has</w:t>
      </w:r>
      <w:r w:rsidRPr="000B66AD">
        <w:rPr>
          <w:color w:val="auto"/>
          <w:sz w:val="36"/>
          <w:szCs w:val="36"/>
        </w:rPr>
        <w:t xml:space="preserve"> registered to vote but would prefer not to vote </w:t>
      </w:r>
      <w:r w:rsidR="00525043" w:rsidRPr="000B66AD">
        <w:rPr>
          <w:color w:val="auto"/>
          <w:sz w:val="36"/>
          <w:szCs w:val="36"/>
        </w:rPr>
        <w:t>in person</w:t>
      </w:r>
      <w:r w:rsidRPr="000B66AD">
        <w:rPr>
          <w:color w:val="auto"/>
          <w:sz w:val="36"/>
          <w:szCs w:val="36"/>
        </w:rPr>
        <w:t xml:space="preserve"> there are other options.</w:t>
      </w:r>
    </w:p>
    <w:p w14:paraId="65433917" w14:textId="77777777" w:rsidR="00B40DBD" w:rsidRPr="000B66AD" w:rsidRDefault="00B40DBD" w:rsidP="000B66AD">
      <w:pPr>
        <w:spacing w:line="360" w:lineRule="auto"/>
        <w:outlineLvl w:val="3"/>
        <w:rPr>
          <w:b/>
          <w:color w:val="auto"/>
          <w:sz w:val="36"/>
          <w:szCs w:val="36"/>
        </w:rPr>
      </w:pPr>
      <w:r w:rsidRPr="000B66AD">
        <w:rPr>
          <w:b/>
          <w:color w:val="auto"/>
          <w:sz w:val="36"/>
          <w:szCs w:val="36"/>
        </w:rPr>
        <w:t>Voting by post</w:t>
      </w:r>
    </w:p>
    <w:p w14:paraId="5EF22742" w14:textId="77777777" w:rsidR="00B40DBD" w:rsidRPr="000B66AD" w:rsidRDefault="00B40DBD" w:rsidP="000B66AD">
      <w:pPr>
        <w:spacing w:line="360" w:lineRule="auto"/>
        <w:rPr>
          <w:b/>
          <w:bCs/>
          <w:color w:val="auto"/>
          <w:sz w:val="36"/>
          <w:szCs w:val="36"/>
        </w:rPr>
      </w:pPr>
      <w:r w:rsidRPr="000B66AD">
        <w:rPr>
          <w:b/>
          <w:bCs/>
          <w:color w:val="auto"/>
          <w:sz w:val="36"/>
          <w:szCs w:val="36"/>
        </w:rPr>
        <w:t xml:space="preserve">Photo ID is not required to vote by post. </w:t>
      </w:r>
    </w:p>
    <w:p w14:paraId="6204AE7D" w14:textId="77777777" w:rsidR="00525043" w:rsidRPr="000B66AD" w:rsidRDefault="00525043" w:rsidP="000B66AD">
      <w:pPr>
        <w:pStyle w:val="Boxtext"/>
        <w:spacing w:line="360" w:lineRule="auto"/>
        <w:rPr>
          <w:color w:val="auto"/>
          <w:sz w:val="36"/>
          <w:szCs w:val="36"/>
        </w:rPr>
      </w:pPr>
      <w:r w:rsidRPr="000B66AD">
        <w:rPr>
          <w:color w:val="auto"/>
          <w:sz w:val="36"/>
          <w:szCs w:val="36"/>
        </w:rPr>
        <w:t xml:space="preserve">The deadline to apply to vote by post at a particular election is </w:t>
      </w:r>
      <w:r w:rsidRPr="00B016E5">
        <w:rPr>
          <w:b/>
          <w:bCs/>
          <w:color w:val="auto"/>
          <w:sz w:val="36"/>
          <w:szCs w:val="36"/>
        </w:rPr>
        <w:t>5pm, 11 working days before the date of that election.</w:t>
      </w:r>
    </w:p>
    <w:p w14:paraId="210DC27C" w14:textId="77777777" w:rsidR="00525043" w:rsidRPr="000B66AD" w:rsidRDefault="00525043" w:rsidP="000B66AD">
      <w:pPr>
        <w:spacing w:line="360" w:lineRule="auto"/>
        <w:rPr>
          <w:color w:val="auto"/>
          <w:sz w:val="36"/>
          <w:szCs w:val="36"/>
        </w:rPr>
      </w:pPr>
    </w:p>
    <w:p w14:paraId="0AD8EB24" w14:textId="77777777" w:rsidR="00B40DBD" w:rsidRPr="000B66AD" w:rsidRDefault="00B40DBD" w:rsidP="000B66AD">
      <w:pPr>
        <w:spacing w:line="360" w:lineRule="auto"/>
        <w:rPr>
          <w:color w:val="auto"/>
          <w:sz w:val="36"/>
          <w:szCs w:val="36"/>
        </w:rPr>
      </w:pPr>
      <w:r w:rsidRPr="000B66AD">
        <w:rPr>
          <w:color w:val="auto"/>
          <w:sz w:val="36"/>
          <w:szCs w:val="36"/>
        </w:rPr>
        <w:t>If a person would prefer to vote by post, or won’t be able to make it to the polling station on polling day, they can apply to vote by post.</w:t>
      </w:r>
    </w:p>
    <w:p w14:paraId="217B7896" w14:textId="77777777" w:rsidR="00B40DBD" w:rsidRPr="000B66AD" w:rsidRDefault="00B40DBD" w:rsidP="000B66AD">
      <w:pPr>
        <w:spacing w:line="360" w:lineRule="auto"/>
        <w:rPr>
          <w:color w:val="auto"/>
          <w:sz w:val="36"/>
          <w:szCs w:val="36"/>
        </w:rPr>
      </w:pPr>
      <w:r w:rsidRPr="000B66AD">
        <w:rPr>
          <w:color w:val="auto"/>
          <w:sz w:val="36"/>
          <w:szCs w:val="36"/>
        </w:rPr>
        <w:t>When a person applies for a postal vote, they need to provide their date of birth and signature. They will need to provide their date of birth and signature again when they complete the postal ballot pack, so their identity can be verified.</w:t>
      </w:r>
    </w:p>
    <w:p w14:paraId="18CDC5F8" w14:textId="2E6881A8" w:rsidR="00B40DBD" w:rsidRDefault="00B40DBD" w:rsidP="000B66AD">
      <w:pPr>
        <w:spacing w:line="360" w:lineRule="auto"/>
        <w:rPr>
          <w:color w:val="auto"/>
          <w:sz w:val="36"/>
          <w:szCs w:val="36"/>
        </w:rPr>
      </w:pPr>
      <w:r w:rsidRPr="000B66AD">
        <w:rPr>
          <w:color w:val="auto"/>
          <w:sz w:val="36"/>
          <w:szCs w:val="36"/>
        </w:rPr>
        <w:t xml:space="preserve">The voter will receive their ballot paper by post. They will need to complete and return their ballot paper, ensuring they leave enough time for it to arrive at their local </w:t>
      </w:r>
      <w:r w:rsidRPr="000B66AD">
        <w:rPr>
          <w:color w:val="auto"/>
          <w:sz w:val="36"/>
          <w:szCs w:val="36"/>
        </w:rPr>
        <w:lastRenderedPageBreak/>
        <w:t xml:space="preserve">council by </w:t>
      </w:r>
      <w:r w:rsidRPr="000B66AD">
        <w:rPr>
          <w:b/>
          <w:bCs/>
          <w:color w:val="auto"/>
          <w:sz w:val="36"/>
          <w:szCs w:val="36"/>
        </w:rPr>
        <w:t xml:space="preserve">10pm </w:t>
      </w:r>
      <w:r w:rsidR="00525043" w:rsidRPr="000B66AD">
        <w:rPr>
          <w:b/>
          <w:bCs/>
          <w:color w:val="auto"/>
          <w:sz w:val="36"/>
          <w:szCs w:val="36"/>
        </w:rPr>
        <w:t>on the day of the election</w:t>
      </w:r>
      <w:r w:rsidR="00525043" w:rsidRPr="000B66AD">
        <w:rPr>
          <w:color w:val="auto"/>
          <w:sz w:val="36"/>
          <w:szCs w:val="36"/>
        </w:rPr>
        <w:t>.</w:t>
      </w:r>
      <w:r w:rsidRPr="000B66AD">
        <w:rPr>
          <w:color w:val="auto"/>
          <w:sz w:val="36"/>
          <w:szCs w:val="36"/>
        </w:rPr>
        <w:t xml:space="preserve"> If they can't post their postal vote pack in time, they can take it to their polling station</w:t>
      </w:r>
      <w:r w:rsidR="00525043" w:rsidRPr="000B66AD">
        <w:rPr>
          <w:color w:val="auto"/>
          <w:sz w:val="36"/>
          <w:szCs w:val="36"/>
        </w:rPr>
        <w:t xml:space="preserve"> or polling place,</w:t>
      </w:r>
      <w:r w:rsidRPr="000B66AD">
        <w:rPr>
          <w:color w:val="auto"/>
          <w:sz w:val="36"/>
          <w:szCs w:val="36"/>
        </w:rPr>
        <w:t xml:space="preserve"> or to their local council office on polling day.</w:t>
      </w:r>
    </w:p>
    <w:p w14:paraId="27EFA25D" w14:textId="77777777" w:rsidR="000B66AD" w:rsidRPr="000B66AD" w:rsidRDefault="000B66AD" w:rsidP="000B66AD">
      <w:pPr>
        <w:spacing w:line="360" w:lineRule="auto"/>
        <w:rPr>
          <w:color w:val="auto"/>
          <w:sz w:val="36"/>
          <w:szCs w:val="36"/>
        </w:rPr>
      </w:pPr>
    </w:p>
    <w:p w14:paraId="29308CC4" w14:textId="77777777" w:rsidR="00B40DBD" w:rsidRPr="000B66AD" w:rsidRDefault="00B40DBD" w:rsidP="000B66AD">
      <w:pPr>
        <w:spacing w:line="360" w:lineRule="auto"/>
        <w:outlineLvl w:val="3"/>
        <w:rPr>
          <w:bCs/>
          <w:color w:val="auto"/>
          <w:sz w:val="44"/>
          <w:szCs w:val="44"/>
        </w:rPr>
      </w:pPr>
      <w:r w:rsidRPr="000B66AD">
        <w:rPr>
          <w:bCs/>
          <w:color w:val="auto"/>
          <w:sz w:val="44"/>
          <w:szCs w:val="44"/>
        </w:rPr>
        <w:t>Voting by proxy (allowing someone you trust to vote on your behalf)</w:t>
      </w:r>
    </w:p>
    <w:p w14:paraId="1B750364" w14:textId="3770B0DC" w:rsidR="00525043" w:rsidRPr="000B66AD" w:rsidRDefault="00525043" w:rsidP="000B66AD">
      <w:pPr>
        <w:pStyle w:val="Boxtext"/>
        <w:spacing w:line="360" w:lineRule="auto"/>
        <w:rPr>
          <w:color w:val="auto"/>
          <w:sz w:val="36"/>
          <w:szCs w:val="36"/>
        </w:rPr>
      </w:pPr>
      <w:r w:rsidRPr="000B66AD">
        <w:rPr>
          <w:color w:val="auto"/>
          <w:sz w:val="36"/>
          <w:szCs w:val="36"/>
        </w:rPr>
        <w:t xml:space="preserve">The deadline to apply to vote by proxy in a particular election is </w:t>
      </w:r>
      <w:r w:rsidRPr="00B016E5">
        <w:rPr>
          <w:b/>
          <w:bCs/>
          <w:color w:val="auto"/>
          <w:sz w:val="36"/>
          <w:szCs w:val="36"/>
        </w:rPr>
        <w:t>5pm, 6 working days before the date of that election.</w:t>
      </w:r>
    </w:p>
    <w:p w14:paraId="46951498" w14:textId="44B98FC6" w:rsidR="00B40DBD" w:rsidRPr="000B66AD" w:rsidRDefault="00B40DBD" w:rsidP="000B66AD">
      <w:pPr>
        <w:spacing w:line="360" w:lineRule="auto"/>
        <w:rPr>
          <w:color w:val="auto"/>
          <w:sz w:val="36"/>
          <w:szCs w:val="36"/>
          <w:u w:val="single"/>
        </w:rPr>
      </w:pPr>
      <w:r w:rsidRPr="000B66AD">
        <w:rPr>
          <w:color w:val="auto"/>
          <w:sz w:val="36"/>
          <w:szCs w:val="36"/>
        </w:rPr>
        <w:t>If a person won’t be able to make it to the polling station</w:t>
      </w:r>
      <w:r w:rsidR="00525043" w:rsidRPr="000B66AD">
        <w:rPr>
          <w:color w:val="auto"/>
          <w:sz w:val="36"/>
          <w:szCs w:val="36"/>
        </w:rPr>
        <w:t xml:space="preserve"> or polling place</w:t>
      </w:r>
      <w:r w:rsidRPr="000B66AD">
        <w:rPr>
          <w:color w:val="auto"/>
          <w:sz w:val="36"/>
          <w:szCs w:val="36"/>
        </w:rPr>
        <w:t xml:space="preserve"> on polling day, they may be able to apply to vote by proxy, where they choose someone they trust to go to their polling station</w:t>
      </w:r>
      <w:r w:rsidR="00525043" w:rsidRPr="000B66AD">
        <w:rPr>
          <w:color w:val="auto"/>
          <w:sz w:val="36"/>
          <w:szCs w:val="36"/>
        </w:rPr>
        <w:t xml:space="preserve"> or polling place</w:t>
      </w:r>
      <w:r w:rsidRPr="000B66AD">
        <w:rPr>
          <w:color w:val="auto"/>
          <w:sz w:val="36"/>
          <w:szCs w:val="36"/>
        </w:rPr>
        <w:t xml:space="preserve"> on their behalf.</w:t>
      </w:r>
    </w:p>
    <w:p w14:paraId="25F9B62B" w14:textId="61E04996" w:rsidR="00B40DBD" w:rsidRPr="000B66AD" w:rsidRDefault="00B40DBD" w:rsidP="000B66AD">
      <w:pPr>
        <w:spacing w:line="360" w:lineRule="auto"/>
        <w:rPr>
          <w:color w:val="auto"/>
          <w:sz w:val="36"/>
          <w:szCs w:val="36"/>
        </w:rPr>
      </w:pPr>
      <w:r w:rsidRPr="000B66AD">
        <w:rPr>
          <w:color w:val="auto"/>
          <w:sz w:val="36"/>
          <w:szCs w:val="36"/>
        </w:rPr>
        <w:t xml:space="preserve">The person they choose to vote on their behalf will need to go to the polling station </w:t>
      </w:r>
      <w:r w:rsidR="00525043" w:rsidRPr="000B66AD">
        <w:rPr>
          <w:color w:val="auto"/>
          <w:sz w:val="36"/>
          <w:szCs w:val="36"/>
        </w:rPr>
        <w:t xml:space="preserve">or polling place </w:t>
      </w:r>
      <w:r w:rsidRPr="000B66AD">
        <w:rPr>
          <w:color w:val="auto"/>
          <w:sz w:val="36"/>
          <w:szCs w:val="36"/>
        </w:rPr>
        <w:t xml:space="preserve">of the person who chose them to be their proxy. They will need to show their </w:t>
      </w:r>
      <w:r w:rsidR="00911442" w:rsidRPr="000B66AD">
        <w:rPr>
          <w:color w:val="auto"/>
          <w:sz w:val="36"/>
          <w:szCs w:val="36"/>
        </w:rPr>
        <w:t xml:space="preserve">proxy poll card and their </w:t>
      </w:r>
      <w:r w:rsidRPr="000B66AD">
        <w:rPr>
          <w:color w:val="auto"/>
          <w:sz w:val="36"/>
          <w:szCs w:val="36"/>
        </w:rPr>
        <w:t>own photo ID, not the photo ID of the person they are voting on behalf of.</w:t>
      </w:r>
    </w:p>
    <w:p w14:paraId="5724ED3E" w14:textId="694253F0" w:rsidR="00525043" w:rsidRPr="000B66AD" w:rsidRDefault="00525043" w:rsidP="000B66AD">
      <w:pPr>
        <w:spacing w:line="360" w:lineRule="auto"/>
        <w:rPr>
          <w:color w:val="auto"/>
          <w:sz w:val="36"/>
          <w:szCs w:val="36"/>
        </w:rPr>
      </w:pPr>
      <w:r w:rsidRPr="000B66AD">
        <w:rPr>
          <w:color w:val="auto"/>
          <w:sz w:val="36"/>
          <w:szCs w:val="36"/>
        </w:rPr>
        <w:lastRenderedPageBreak/>
        <w:t>If an emergency occurs after the deadline to apply for a proxy vote, meaning they cannot go to the polling station or polling place in person, they can apply for an emergency proxy up to 5pm on the day of the election.</w:t>
      </w:r>
    </w:p>
    <w:p w14:paraId="429CDD77" w14:textId="275A8820" w:rsidR="00B40DBD" w:rsidRPr="000B66AD" w:rsidRDefault="00B40DBD" w:rsidP="000B66AD">
      <w:pPr>
        <w:spacing w:line="360" w:lineRule="auto"/>
        <w:rPr>
          <w:color w:val="auto"/>
          <w:sz w:val="36"/>
          <w:szCs w:val="36"/>
        </w:rPr>
      </w:pPr>
      <w:r w:rsidRPr="000B66AD">
        <w:rPr>
          <w:color w:val="auto"/>
          <w:sz w:val="36"/>
          <w:szCs w:val="36"/>
        </w:rPr>
        <w:t xml:space="preserve">More information on voting by post and by proxy is available at </w:t>
      </w:r>
      <w:hyperlink r:id="rId27" w:history="1">
        <w:r w:rsidRPr="000B66AD">
          <w:rPr>
            <w:color w:val="auto"/>
            <w:sz w:val="36"/>
            <w:szCs w:val="36"/>
            <w:u w:val="single"/>
          </w:rPr>
          <w:t>electoralcommission.org.uk/voter</w:t>
        </w:r>
      </w:hyperlink>
      <w:r w:rsidRPr="000B66AD">
        <w:rPr>
          <w:color w:val="auto"/>
          <w:sz w:val="36"/>
          <w:szCs w:val="36"/>
        </w:rPr>
        <w:t xml:space="preserve"> or by calling our helpline on </w:t>
      </w:r>
      <w:r w:rsidR="00371BDB" w:rsidRPr="000B66AD">
        <w:rPr>
          <w:b/>
          <w:bCs/>
          <w:color w:val="auto"/>
          <w:sz w:val="36"/>
          <w:szCs w:val="36"/>
        </w:rPr>
        <w:t>0800 328 0280</w:t>
      </w:r>
      <w:r w:rsidRPr="000B66AD">
        <w:rPr>
          <w:color w:val="auto"/>
          <w:sz w:val="36"/>
          <w:szCs w:val="36"/>
        </w:rPr>
        <w:t>.</w:t>
      </w:r>
    </w:p>
    <w:p w14:paraId="11144732" w14:textId="77777777" w:rsidR="000B66AD" w:rsidRDefault="000B66AD" w:rsidP="000B66AD">
      <w:pPr>
        <w:spacing w:before="400" w:line="360" w:lineRule="auto"/>
        <w:outlineLvl w:val="2"/>
        <w:rPr>
          <w:color w:val="auto"/>
          <w:sz w:val="44"/>
          <w:szCs w:val="44"/>
        </w:rPr>
      </w:pPr>
      <w:bookmarkStart w:id="17" w:name="_Hlk121313522"/>
    </w:p>
    <w:p w14:paraId="16E8F2D4" w14:textId="2F34A114" w:rsidR="00B40DBD" w:rsidRPr="000B66AD" w:rsidRDefault="00C631CF" w:rsidP="000B66AD">
      <w:pPr>
        <w:spacing w:before="400" w:line="360" w:lineRule="auto"/>
        <w:outlineLvl w:val="2"/>
        <w:rPr>
          <w:color w:val="auto"/>
          <w:sz w:val="44"/>
          <w:szCs w:val="44"/>
        </w:rPr>
      </w:pPr>
      <w:r w:rsidRPr="000B66AD">
        <w:rPr>
          <w:color w:val="auto"/>
          <w:sz w:val="44"/>
          <w:szCs w:val="44"/>
        </w:rPr>
        <w:t xml:space="preserve">Requesting </w:t>
      </w:r>
      <w:r w:rsidR="00B40DBD" w:rsidRPr="000B66AD">
        <w:rPr>
          <w:color w:val="auto"/>
          <w:sz w:val="44"/>
          <w:szCs w:val="44"/>
        </w:rPr>
        <w:t xml:space="preserve">a </w:t>
      </w:r>
      <w:r w:rsidR="00B45407" w:rsidRPr="000B66AD">
        <w:rPr>
          <w:color w:val="auto"/>
          <w:sz w:val="44"/>
          <w:szCs w:val="44"/>
        </w:rPr>
        <w:t>replacement</w:t>
      </w:r>
      <w:r w:rsidR="00B40DBD" w:rsidRPr="000B66AD">
        <w:rPr>
          <w:color w:val="auto"/>
          <w:sz w:val="44"/>
          <w:szCs w:val="44"/>
        </w:rPr>
        <w:t xml:space="preserve"> </w:t>
      </w:r>
      <w:r w:rsidR="00C54F48" w:rsidRPr="000B66AD">
        <w:rPr>
          <w:color w:val="auto"/>
          <w:sz w:val="44"/>
          <w:szCs w:val="44"/>
        </w:rPr>
        <w:t xml:space="preserve">Anonymous </w:t>
      </w:r>
      <w:r w:rsidR="008025F2" w:rsidRPr="000B66AD">
        <w:rPr>
          <w:color w:val="auto"/>
          <w:sz w:val="44"/>
          <w:szCs w:val="44"/>
        </w:rPr>
        <w:t>Elector</w:t>
      </w:r>
      <w:r w:rsidR="00BA6F56" w:rsidRPr="000B66AD">
        <w:rPr>
          <w:color w:val="auto"/>
          <w:sz w:val="44"/>
          <w:szCs w:val="44"/>
        </w:rPr>
        <w:t>’</w:t>
      </w:r>
      <w:r w:rsidR="008025F2" w:rsidRPr="000B66AD">
        <w:rPr>
          <w:color w:val="auto"/>
          <w:sz w:val="44"/>
          <w:szCs w:val="44"/>
        </w:rPr>
        <w:t>s</w:t>
      </w:r>
      <w:r w:rsidR="00C54F48" w:rsidRPr="000B66AD">
        <w:rPr>
          <w:color w:val="auto"/>
          <w:sz w:val="44"/>
          <w:szCs w:val="44"/>
        </w:rPr>
        <w:t xml:space="preserve"> Document</w:t>
      </w:r>
    </w:p>
    <w:p w14:paraId="01B86545" w14:textId="2E370FA5" w:rsidR="00B40DBD" w:rsidRPr="000B66AD" w:rsidRDefault="00892453" w:rsidP="000B66AD">
      <w:pPr>
        <w:spacing w:line="360" w:lineRule="auto"/>
        <w:rPr>
          <w:color w:val="auto"/>
          <w:sz w:val="36"/>
          <w:szCs w:val="36"/>
        </w:rPr>
      </w:pPr>
      <w:r w:rsidRPr="000B66AD">
        <w:rPr>
          <w:color w:val="auto"/>
          <w:sz w:val="36"/>
          <w:szCs w:val="36"/>
        </w:rPr>
        <w:t>If a</w:t>
      </w:r>
      <w:r w:rsidR="0031537A" w:rsidRPr="000B66AD">
        <w:rPr>
          <w:color w:val="auto"/>
          <w:sz w:val="36"/>
          <w:szCs w:val="36"/>
        </w:rPr>
        <w:t xml:space="preserve"> voter’s</w:t>
      </w:r>
      <w:r w:rsidRPr="000B66AD">
        <w:rPr>
          <w:color w:val="auto"/>
          <w:sz w:val="36"/>
          <w:szCs w:val="36"/>
        </w:rPr>
        <w:t xml:space="preserve"> </w:t>
      </w:r>
      <w:r w:rsidR="00B45407" w:rsidRPr="000B66AD">
        <w:rPr>
          <w:color w:val="auto"/>
          <w:sz w:val="36"/>
          <w:szCs w:val="36"/>
        </w:rPr>
        <w:t>A</w:t>
      </w:r>
      <w:r w:rsidRPr="000B66AD">
        <w:rPr>
          <w:color w:val="auto"/>
          <w:sz w:val="36"/>
          <w:szCs w:val="36"/>
        </w:rPr>
        <w:t xml:space="preserve">nonymous </w:t>
      </w:r>
      <w:r w:rsidR="00B45407" w:rsidRPr="000B66AD">
        <w:rPr>
          <w:color w:val="auto"/>
          <w:sz w:val="36"/>
          <w:szCs w:val="36"/>
        </w:rPr>
        <w:t>E</w:t>
      </w:r>
      <w:r w:rsidRPr="000B66AD">
        <w:rPr>
          <w:color w:val="auto"/>
          <w:sz w:val="36"/>
          <w:szCs w:val="36"/>
        </w:rPr>
        <w:t>lector</w:t>
      </w:r>
      <w:r w:rsidR="00BA6F56" w:rsidRPr="000B66AD">
        <w:rPr>
          <w:color w:val="auto"/>
          <w:sz w:val="36"/>
          <w:szCs w:val="36"/>
        </w:rPr>
        <w:t>’</w:t>
      </w:r>
      <w:r w:rsidR="00B45407" w:rsidRPr="000B66AD">
        <w:rPr>
          <w:color w:val="auto"/>
          <w:sz w:val="36"/>
          <w:szCs w:val="36"/>
        </w:rPr>
        <w:t>s</w:t>
      </w:r>
      <w:r w:rsidRPr="000B66AD">
        <w:rPr>
          <w:color w:val="auto"/>
          <w:sz w:val="36"/>
          <w:szCs w:val="36"/>
        </w:rPr>
        <w:t xml:space="preserve"> </w:t>
      </w:r>
      <w:r w:rsidR="00B45407" w:rsidRPr="000B66AD">
        <w:rPr>
          <w:color w:val="auto"/>
          <w:sz w:val="36"/>
          <w:szCs w:val="36"/>
        </w:rPr>
        <w:t>D</w:t>
      </w:r>
      <w:r w:rsidRPr="000B66AD">
        <w:rPr>
          <w:color w:val="auto"/>
          <w:sz w:val="36"/>
          <w:szCs w:val="36"/>
        </w:rPr>
        <w:t>ocument is lost, stolen, destroyed or damaged after 5pm</w:t>
      </w:r>
      <w:r w:rsidR="00525043" w:rsidRPr="000B66AD">
        <w:rPr>
          <w:color w:val="auto"/>
          <w:sz w:val="36"/>
          <w:szCs w:val="36"/>
        </w:rPr>
        <w:t xml:space="preserve">, 6 working days before the election </w:t>
      </w:r>
      <w:r w:rsidRPr="000B66AD">
        <w:rPr>
          <w:color w:val="auto"/>
          <w:sz w:val="36"/>
          <w:szCs w:val="36"/>
        </w:rPr>
        <w:t>but before 5pm on polling</w:t>
      </w:r>
      <w:r w:rsidR="00B45407" w:rsidRPr="000B66AD">
        <w:rPr>
          <w:color w:val="auto"/>
          <w:sz w:val="36"/>
          <w:szCs w:val="36"/>
        </w:rPr>
        <w:t xml:space="preserve"> day</w:t>
      </w:r>
      <w:r w:rsidRPr="000B66AD">
        <w:rPr>
          <w:color w:val="auto"/>
          <w:sz w:val="36"/>
          <w:szCs w:val="36"/>
        </w:rPr>
        <w:t xml:space="preserve"> </w:t>
      </w:r>
      <w:r w:rsidR="00B40DBD" w:rsidRPr="000B66AD">
        <w:rPr>
          <w:color w:val="auto"/>
          <w:sz w:val="36"/>
          <w:szCs w:val="36"/>
        </w:rPr>
        <w:t xml:space="preserve">they can request a </w:t>
      </w:r>
      <w:r w:rsidRPr="000B66AD">
        <w:rPr>
          <w:color w:val="auto"/>
          <w:sz w:val="36"/>
          <w:szCs w:val="36"/>
        </w:rPr>
        <w:t>replacement</w:t>
      </w:r>
      <w:r w:rsidR="00B40DBD" w:rsidRPr="000B66AD">
        <w:rPr>
          <w:color w:val="auto"/>
          <w:sz w:val="36"/>
          <w:szCs w:val="36"/>
        </w:rPr>
        <w:t xml:space="preserve"> </w:t>
      </w:r>
      <w:r w:rsidR="00C54F48" w:rsidRPr="000B66AD">
        <w:rPr>
          <w:color w:val="auto"/>
          <w:sz w:val="36"/>
          <w:szCs w:val="36"/>
        </w:rPr>
        <w:t xml:space="preserve">Anonymous </w:t>
      </w:r>
      <w:r w:rsidR="008025F2" w:rsidRPr="000B66AD">
        <w:rPr>
          <w:color w:val="auto"/>
          <w:sz w:val="36"/>
          <w:szCs w:val="36"/>
        </w:rPr>
        <w:t>Elector</w:t>
      </w:r>
      <w:r w:rsidR="00BA6F56" w:rsidRPr="000B66AD">
        <w:rPr>
          <w:color w:val="auto"/>
          <w:sz w:val="36"/>
          <w:szCs w:val="36"/>
        </w:rPr>
        <w:t>’</w:t>
      </w:r>
      <w:r w:rsidR="008025F2" w:rsidRPr="000B66AD">
        <w:rPr>
          <w:color w:val="auto"/>
          <w:sz w:val="36"/>
          <w:szCs w:val="36"/>
        </w:rPr>
        <w:t>s</w:t>
      </w:r>
      <w:r w:rsidR="00C54F48" w:rsidRPr="000B66AD">
        <w:rPr>
          <w:color w:val="auto"/>
          <w:sz w:val="36"/>
          <w:szCs w:val="36"/>
        </w:rPr>
        <w:t xml:space="preserve"> Document</w:t>
      </w:r>
      <w:r w:rsidR="00525043" w:rsidRPr="000B66AD">
        <w:rPr>
          <w:color w:val="auto"/>
          <w:sz w:val="36"/>
          <w:szCs w:val="36"/>
        </w:rPr>
        <w:t>.</w:t>
      </w:r>
    </w:p>
    <w:p w14:paraId="328035C3" w14:textId="1F18D3A7" w:rsidR="00B40DBD" w:rsidRPr="000B66AD" w:rsidRDefault="00892453" w:rsidP="000B66AD">
      <w:pPr>
        <w:spacing w:line="360" w:lineRule="auto"/>
        <w:rPr>
          <w:color w:val="auto"/>
          <w:sz w:val="36"/>
          <w:szCs w:val="36"/>
        </w:rPr>
      </w:pPr>
      <w:r w:rsidRPr="000B66AD">
        <w:rPr>
          <w:color w:val="auto"/>
          <w:sz w:val="36"/>
          <w:szCs w:val="36"/>
        </w:rPr>
        <w:t xml:space="preserve">The </w:t>
      </w:r>
      <w:r w:rsidR="00B45407" w:rsidRPr="000B66AD">
        <w:rPr>
          <w:color w:val="auto"/>
          <w:sz w:val="36"/>
          <w:szCs w:val="36"/>
        </w:rPr>
        <w:t>voter</w:t>
      </w:r>
      <w:r w:rsidRPr="000B66AD">
        <w:rPr>
          <w:color w:val="auto"/>
          <w:sz w:val="36"/>
          <w:szCs w:val="36"/>
        </w:rPr>
        <w:t xml:space="preserve"> will need to request a replacement Anonymous Elector</w:t>
      </w:r>
      <w:r w:rsidR="00BA6F56" w:rsidRPr="000B66AD">
        <w:rPr>
          <w:color w:val="auto"/>
          <w:sz w:val="36"/>
          <w:szCs w:val="36"/>
        </w:rPr>
        <w:t>’</w:t>
      </w:r>
      <w:r w:rsidRPr="000B66AD">
        <w:rPr>
          <w:color w:val="auto"/>
          <w:sz w:val="36"/>
          <w:szCs w:val="36"/>
        </w:rPr>
        <w:t xml:space="preserve">s Document </w:t>
      </w:r>
      <w:r w:rsidR="00B45407" w:rsidRPr="000B66AD">
        <w:rPr>
          <w:color w:val="auto"/>
          <w:sz w:val="36"/>
          <w:szCs w:val="36"/>
        </w:rPr>
        <w:t xml:space="preserve">by </w:t>
      </w:r>
      <w:r w:rsidR="00B40DBD" w:rsidRPr="000B66AD">
        <w:rPr>
          <w:color w:val="auto"/>
          <w:sz w:val="36"/>
          <w:szCs w:val="36"/>
        </w:rPr>
        <w:t>5pm on polling day.</w:t>
      </w:r>
      <w:r w:rsidR="00B45407" w:rsidRPr="000B66AD">
        <w:rPr>
          <w:color w:val="auto"/>
          <w:sz w:val="36"/>
          <w:szCs w:val="36"/>
        </w:rPr>
        <w:t xml:space="preserve"> T</w:t>
      </w:r>
      <w:r w:rsidR="00B40DBD" w:rsidRPr="000B66AD">
        <w:rPr>
          <w:color w:val="auto"/>
          <w:sz w:val="36"/>
          <w:szCs w:val="36"/>
        </w:rPr>
        <w:t>he voter will need to collect it in person from the</w:t>
      </w:r>
      <w:r w:rsidR="009054AD" w:rsidRPr="000B66AD">
        <w:rPr>
          <w:color w:val="auto"/>
          <w:sz w:val="36"/>
          <w:szCs w:val="36"/>
        </w:rPr>
        <w:t xml:space="preserve"> place specified by the Electoral Registration Officer</w:t>
      </w:r>
      <w:commentRangeStart w:id="18"/>
      <w:r w:rsidR="00B40DBD" w:rsidRPr="000B66AD">
        <w:rPr>
          <w:color w:val="auto"/>
          <w:sz w:val="36"/>
          <w:szCs w:val="36"/>
        </w:rPr>
        <w:t>.</w:t>
      </w:r>
      <w:commentRangeEnd w:id="18"/>
      <w:r w:rsidR="009054AD" w:rsidRPr="000B66AD">
        <w:rPr>
          <w:rStyle w:val="CommentReference"/>
          <w:color w:val="auto"/>
          <w:sz w:val="36"/>
          <w:szCs w:val="36"/>
        </w:rPr>
        <w:commentReference w:id="18"/>
      </w:r>
    </w:p>
    <w:bookmarkEnd w:id="17"/>
    <w:p w14:paraId="0EEF0285" w14:textId="77777777" w:rsidR="00B40DBD" w:rsidRPr="000B66AD" w:rsidRDefault="00B40DBD" w:rsidP="000B66AD">
      <w:pPr>
        <w:spacing w:line="360" w:lineRule="auto"/>
        <w:rPr>
          <w:color w:val="auto"/>
          <w:sz w:val="36"/>
          <w:szCs w:val="36"/>
        </w:rPr>
      </w:pPr>
      <w:r w:rsidRPr="000B66AD">
        <w:rPr>
          <w:color w:val="auto"/>
          <w:sz w:val="36"/>
          <w:szCs w:val="36"/>
        </w:rPr>
        <w:lastRenderedPageBreak/>
        <w:br w:type="page"/>
      </w:r>
    </w:p>
    <w:p w14:paraId="02C75762" w14:textId="112BAF20" w:rsidR="00B40DBD" w:rsidRPr="000B66AD" w:rsidRDefault="00B40DBD" w:rsidP="000B66AD">
      <w:pPr>
        <w:spacing w:before="400" w:line="360" w:lineRule="auto"/>
        <w:outlineLvl w:val="2"/>
        <w:rPr>
          <w:color w:val="auto"/>
          <w:sz w:val="44"/>
          <w:szCs w:val="44"/>
        </w:rPr>
      </w:pPr>
      <w:r w:rsidRPr="000B66AD">
        <w:rPr>
          <w:color w:val="auto"/>
          <w:sz w:val="44"/>
          <w:szCs w:val="44"/>
        </w:rPr>
        <w:lastRenderedPageBreak/>
        <w:t>A</w:t>
      </w:r>
      <w:r w:rsidR="00A47428" w:rsidRPr="000B66AD">
        <w:rPr>
          <w:color w:val="auto"/>
          <w:sz w:val="44"/>
          <w:szCs w:val="44"/>
        </w:rPr>
        <w:t>ppendix</w:t>
      </w:r>
      <w:r w:rsidRPr="000B66AD">
        <w:rPr>
          <w:color w:val="auto"/>
          <w:sz w:val="44"/>
          <w:szCs w:val="44"/>
        </w:rPr>
        <w:t xml:space="preserve"> </w:t>
      </w:r>
      <w:r w:rsidR="00C54F48" w:rsidRPr="000B66AD">
        <w:rPr>
          <w:color w:val="auto"/>
          <w:sz w:val="44"/>
          <w:szCs w:val="44"/>
        </w:rPr>
        <w:t>1</w:t>
      </w:r>
      <w:r w:rsidRPr="000B66AD">
        <w:rPr>
          <w:color w:val="auto"/>
          <w:sz w:val="44"/>
          <w:szCs w:val="44"/>
        </w:rPr>
        <w:t xml:space="preserve">: Photograph requirements for the </w:t>
      </w:r>
      <w:r w:rsidR="00C54F48" w:rsidRPr="000B66AD">
        <w:rPr>
          <w:color w:val="auto"/>
          <w:sz w:val="44"/>
          <w:szCs w:val="44"/>
        </w:rPr>
        <w:t xml:space="preserve">Anonymous </w:t>
      </w:r>
      <w:r w:rsidR="008025F2" w:rsidRPr="000B66AD">
        <w:rPr>
          <w:color w:val="auto"/>
          <w:sz w:val="44"/>
          <w:szCs w:val="44"/>
        </w:rPr>
        <w:t>Elector</w:t>
      </w:r>
      <w:r w:rsidR="00BA6F56" w:rsidRPr="000B66AD">
        <w:rPr>
          <w:color w:val="auto"/>
          <w:sz w:val="44"/>
          <w:szCs w:val="44"/>
        </w:rPr>
        <w:t>’</w:t>
      </w:r>
      <w:r w:rsidR="008025F2" w:rsidRPr="000B66AD">
        <w:rPr>
          <w:color w:val="auto"/>
          <w:sz w:val="44"/>
          <w:szCs w:val="44"/>
        </w:rPr>
        <w:t>s</w:t>
      </w:r>
      <w:r w:rsidR="00C54F48" w:rsidRPr="000B66AD">
        <w:rPr>
          <w:color w:val="auto"/>
          <w:sz w:val="44"/>
          <w:szCs w:val="44"/>
        </w:rPr>
        <w:t xml:space="preserve"> Document</w:t>
      </w:r>
      <w:r w:rsidRPr="000B66AD">
        <w:rPr>
          <w:color w:val="auto"/>
          <w:sz w:val="44"/>
          <w:szCs w:val="44"/>
        </w:rPr>
        <w:t xml:space="preserve"> application</w:t>
      </w:r>
    </w:p>
    <w:p w14:paraId="346FEC8C" w14:textId="77777777" w:rsidR="00B40DBD" w:rsidRPr="000B66AD" w:rsidRDefault="00B40DBD" w:rsidP="000B66AD">
      <w:pPr>
        <w:spacing w:line="360" w:lineRule="auto"/>
        <w:outlineLvl w:val="3"/>
        <w:rPr>
          <w:b/>
          <w:color w:val="auto"/>
          <w:sz w:val="36"/>
          <w:szCs w:val="36"/>
        </w:rPr>
      </w:pPr>
      <w:r w:rsidRPr="000B66AD">
        <w:rPr>
          <w:b/>
          <w:color w:val="auto"/>
          <w:sz w:val="36"/>
          <w:szCs w:val="36"/>
        </w:rPr>
        <w:t>Photo style</w:t>
      </w:r>
    </w:p>
    <w:p w14:paraId="44D27534" w14:textId="77777777" w:rsidR="00B40DBD" w:rsidRPr="000B66AD" w:rsidRDefault="00B40DBD" w:rsidP="000B66AD">
      <w:pPr>
        <w:spacing w:line="360" w:lineRule="auto"/>
        <w:rPr>
          <w:color w:val="auto"/>
          <w:sz w:val="36"/>
          <w:szCs w:val="36"/>
        </w:rPr>
      </w:pPr>
      <w:r w:rsidRPr="000B66AD">
        <w:rPr>
          <w:color w:val="auto"/>
          <w:sz w:val="36"/>
          <w:szCs w:val="36"/>
        </w:rPr>
        <w:t>The photo must be of the applicant:</w:t>
      </w:r>
    </w:p>
    <w:p w14:paraId="58E71B2A" w14:textId="77777777" w:rsidR="00B40DBD" w:rsidRPr="000B66AD" w:rsidRDefault="00B40DBD" w:rsidP="000B66AD">
      <w:pPr>
        <w:numPr>
          <w:ilvl w:val="0"/>
          <w:numId w:val="40"/>
        </w:numPr>
        <w:spacing w:line="360" w:lineRule="auto"/>
        <w:rPr>
          <w:color w:val="auto"/>
          <w:sz w:val="36"/>
          <w:szCs w:val="36"/>
        </w:rPr>
      </w:pPr>
      <w:r w:rsidRPr="000B66AD">
        <w:rPr>
          <w:color w:val="auto"/>
          <w:sz w:val="36"/>
          <w:szCs w:val="36"/>
        </w:rPr>
        <w:t>Facing forward and looking straight at the camera</w:t>
      </w:r>
    </w:p>
    <w:p w14:paraId="3509FAD7" w14:textId="69A29673" w:rsidR="00B40DBD" w:rsidRPr="000B66AD" w:rsidRDefault="00B40DBD" w:rsidP="000B66AD">
      <w:pPr>
        <w:numPr>
          <w:ilvl w:val="0"/>
          <w:numId w:val="40"/>
        </w:numPr>
        <w:spacing w:line="360" w:lineRule="auto"/>
        <w:rPr>
          <w:color w:val="auto"/>
          <w:sz w:val="36"/>
          <w:szCs w:val="36"/>
        </w:rPr>
      </w:pPr>
      <w:r w:rsidRPr="000B66AD">
        <w:rPr>
          <w:color w:val="auto"/>
          <w:sz w:val="36"/>
          <w:szCs w:val="36"/>
        </w:rPr>
        <w:t>A close up of their head and shoulders, without any head covering, unless they wear one for religious beliefs or medical reasons</w:t>
      </w:r>
      <w:r w:rsidR="00482D48" w:rsidRPr="000B66AD">
        <w:rPr>
          <w:color w:val="auto"/>
          <w:sz w:val="36"/>
          <w:szCs w:val="36"/>
        </w:rPr>
        <w:t>. The face must not be covered for any reason</w:t>
      </w:r>
    </w:p>
    <w:p w14:paraId="70EA161D" w14:textId="3D02A27F" w:rsidR="009E10C5" w:rsidRPr="000B66AD" w:rsidRDefault="009E10C5" w:rsidP="000B66AD">
      <w:pPr>
        <w:numPr>
          <w:ilvl w:val="0"/>
          <w:numId w:val="40"/>
        </w:numPr>
        <w:spacing w:line="360" w:lineRule="auto"/>
        <w:rPr>
          <w:color w:val="auto"/>
          <w:sz w:val="36"/>
          <w:szCs w:val="36"/>
        </w:rPr>
      </w:pPr>
      <w:r w:rsidRPr="000B66AD">
        <w:rPr>
          <w:color w:val="auto"/>
          <w:sz w:val="36"/>
          <w:szCs w:val="36"/>
        </w:rPr>
        <w:t xml:space="preserve">Without any other person </w:t>
      </w:r>
      <w:r w:rsidR="00FF1D43" w:rsidRPr="000B66AD">
        <w:rPr>
          <w:color w:val="auto"/>
          <w:sz w:val="36"/>
          <w:szCs w:val="36"/>
        </w:rPr>
        <w:t>visible</w:t>
      </w:r>
    </w:p>
    <w:p w14:paraId="5AE8E91D" w14:textId="77777777" w:rsidR="00B40DBD" w:rsidRPr="000B66AD" w:rsidRDefault="00B40DBD" w:rsidP="000B66AD">
      <w:pPr>
        <w:numPr>
          <w:ilvl w:val="0"/>
          <w:numId w:val="40"/>
        </w:numPr>
        <w:spacing w:line="360" w:lineRule="auto"/>
        <w:rPr>
          <w:color w:val="auto"/>
          <w:sz w:val="36"/>
          <w:szCs w:val="36"/>
        </w:rPr>
      </w:pPr>
      <w:r w:rsidRPr="000B66AD">
        <w:rPr>
          <w:rFonts w:cs="Arial"/>
          <w:color w:val="auto"/>
          <w:sz w:val="36"/>
          <w:szCs w:val="36"/>
        </w:rPr>
        <w:t>With a plain facial expression and with their eyes open and clearly visible (e.g. without sunglasses and not obscured with hair etc.). Please note this does not apply where the applicant is unable to provide a photograph which complies with either or both of those requirements due to any disability.</w:t>
      </w:r>
    </w:p>
    <w:p w14:paraId="3443E3AA" w14:textId="77777777" w:rsidR="00B40DBD" w:rsidRPr="000B66AD" w:rsidRDefault="00B40DBD" w:rsidP="000B66AD">
      <w:pPr>
        <w:spacing w:line="360" w:lineRule="auto"/>
        <w:outlineLvl w:val="3"/>
        <w:rPr>
          <w:b/>
          <w:color w:val="auto"/>
          <w:sz w:val="36"/>
          <w:szCs w:val="36"/>
        </w:rPr>
      </w:pPr>
      <w:r w:rsidRPr="000B66AD">
        <w:rPr>
          <w:b/>
          <w:color w:val="auto"/>
          <w:sz w:val="36"/>
          <w:szCs w:val="36"/>
        </w:rPr>
        <w:t>Photo quality</w:t>
      </w:r>
    </w:p>
    <w:p w14:paraId="2B81BA57" w14:textId="77777777" w:rsidR="00B40DBD" w:rsidRPr="000B66AD" w:rsidRDefault="00B40DBD" w:rsidP="000B66AD">
      <w:pPr>
        <w:spacing w:line="360" w:lineRule="auto"/>
        <w:rPr>
          <w:color w:val="auto"/>
          <w:sz w:val="36"/>
          <w:szCs w:val="36"/>
        </w:rPr>
      </w:pPr>
      <w:r w:rsidRPr="000B66AD">
        <w:rPr>
          <w:color w:val="auto"/>
          <w:sz w:val="36"/>
          <w:szCs w:val="36"/>
        </w:rPr>
        <w:t>The photo of the applicant must:</w:t>
      </w:r>
    </w:p>
    <w:p w14:paraId="2AD65D52" w14:textId="55B79096" w:rsidR="00B40DBD" w:rsidRPr="000B66AD" w:rsidRDefault="00B40DBD" w:rsidP="000B66AD">
      <w:pPr>
        <w:numPr>
          <w:ilvl w:val="0"/>
          <w:numId w:val="40"/>
        </w:numPr>
        <w:spacing w:line="360" w:lineRule="auto"/>
        <w:rPr>
          <w:color w:val="auto"/>
          <w:sz w:val="36"/>
          <w:szCs w:val="36"/>
        </w:rPr>
      </w:pPr>
      <w:r w:rsidRPr="000B66AD">
        <w:rPr>
          <w:color w:val="auto"/>
          <w:sz w:val="36"/>
          <w:szCs w:val="36"/>
        </w:rPr>
        <w:lastRenderedPageBreak/>
        <w:t>Be a true likeness</w:t>
      </w:r>
      <w:r w:rsidR="009E10C5" w:rsidRPr="000B66AD">
        <w:rPr>
          <w:color w:val="auto"/>
          <w:sz w:val="36"/>
          <w:szCs w:val="36"/>
        </w:rPr>
        <w:t>, with no photoshop or filters applies</w:t>
      </w:r>
    </w:p>
    <w:p w14:paraId="7CC6D1BA" w14:textId="77777777" w:rsidR="00B40DBD" w:rsidRPr="000B66AD" w:rsidRDefault="00B40DBD" w:rsidP="000B66AD">
      <w:pPr>
        <w:numPr>
          <w:ilvl w:val="0"/>
          <w:numId w:val="40"/>
        </w:numPr>
        <w:spacing w:line="360" w:lineRule="auto"/>
        <w:rPr>
          <w:color w:val="auto"/>
          <w:sz w:val="36"/>
          <w:szCs w:val="36"/>
        </w:rPr>
      </w:pPr>
      <w:r w:rsidRPr="000B66AD">
        <w:rPr>
          <w:color w:val="auto"/>
          <w:sz w:val="36"/>
          <w:szCs w:val="36"/>
        </w:rPr>
        <w:t xml:space="preserve">Be in colour </w:t>
      </w:r>
    </w:p>
    <w:p w14:paraId="7268BC96" w14:textId="77777777" w:rsidR="00B40DBD" w:rsidRPr="000B66AD" w:rsidRDefault="00B40DBD" w:rsidP="000B66AD">
      <w:pPr>
        <w:numPr>
          <w:ilvl w:val="0"/>
          <w:numId w:val="40"/>
        </w:numPr>
        <w:spacing w:line="360" w:lineRule="auto"/>
        <w:rPr>
          <w:color w:val="auto"/>
          <w:sz w:val="36"/>
          <w:szCs w:val="36"/>
        </w:rPr>
      </w:pPr>
      <w:r w:rsidRPr="000B66AD">
        <w:rPr>
          <w:color w:val="auto"/>
          <w:sz w:val="36"/>
          <w:szCs w:val="36"/>
        </w:rPr>
        <w:t>Be taken against a plain, light background</w:t>
      </w:r>
    </w:p>
    <w:p w14:paraId="3717B59D" w14:textId="77777777" w:rsidR="00B40DBD" w:rsidRPr="000B66AD" w:rsidRDefault="00B40DBD" w:rsidP="000B66AD">
      <w:pPr>
        <w:numPr>
          <w:ilvl w:val="0"/>
          <w:numId w:val="40"/>
        </w:numPr>
        <w:spacing w:line="360" w:lineRule="auto"/>
        <w:rPr>
          <w:color w:val="auto"/>
          <w:sz w:val="36"/>
          <w:szCs w:val="36"/>
        </w:rPr>
      </w:pPr>
      <w:r w:rsidRPr="000B66AD">
        <w:rPr>
          <w:color w:val="auto"/>
          <w:sz w:val="36"/>
          <w:szCs w:val="36"/>
        </w:rPr>
        <w:t>Be in sharp focus and clear</w:t>
      </w:r>
    </w:p>
    <w:p w14:paraId="239F09E6" w14:textId="77777777" w:rsidR="00B40DBD" w:rsidRPr="000B66AD" w:rsidRDefault="00B40DBD" w:rsidP="000B66AD">
      <w:pPr>
        <w:numPr>
          <w:ilvl w:val="0"/>
          <w:numId w:val="40"/>
        </w:numPr>
        <w:spacing w:line="360" w:lineRule="auto"/>
        <w:rPr>
          <w:color w:val="auto"/>
          <w:sz w:val="36"/>
          <w:szCs w:val="36"/>
        </w:rPr>
      </w:pPr>
      <w:r w:rsidRPr="000B66AD">
        <w:rPr>
          <w:color w:val="auto"/>
          <w:sz w:val="36"/>
          <w:szCs w:val="36"/>
        </w:rPr>
        <w:t>Be free from ‘redeye’, shadows which obscure the face, or reflection</w:t>
      </w:r>
    </w:p>
    <w:p w14:paraId="274B896F" w14:textId="77777777" w:rsidR="00B40DBD" w:rsidRPr="000B66AD" w:rsidRDefault="00B40DBD" w:rsidP="000B66AD">
      <w:pPr>
        <w:numPr>
          <w:ilvl w:val="0"/>
          <w:numId w:val="40"/>
        </w:numPr>
        <w:spacing w:line="360" w:lineRule="auto"/>
        <w:rPr>
          <w:color w:val="auto"/>
          <w:sz w:val="36"/>
          <w:szCs w:val="36"/>
        </w:rPr>
      </w:pPr>
      <w:r w:rsidRPr="000B66AD">
        <w:rPr>
          <w:color w:val="auto"/>
          <w:sz w:val="36"/>
          <w:szCs w:val="36"/>
        </w:rPr>
        <w:t>Not be damaged</w:t>
      </w:r>
    </w:p>
    <w:p w14:paraId="17E428BD" w14:textId="77777777" w:rsidR="00B40DBD" w:rsidRPr="000B66AD" w:rsidRDefault="00B40DBD" w:rsidP="000B66AD">
      <w:pPr>
        <w:spacing w:line="360" w:lineRule="auto"/>
        <w:outlineLvl w:val="3"/>
        <w:rPr>
          <w:b/>
          <w:color w:val="auto"/>
          <w:sz w:val="36"/>
          <w:szCs w:val="36"/>
        </w:rPr>
      </w:pPr>
      <w:r w:rsidRPr="000B66AD">
        <w:rPr>
          <w:b/>
          <w:color w:val="auto"/>
          <w:sz w:val="36"/>
          <w:szCs w:val="36"/>
        </w:rPr>
        <w:t>Photo size</w:t>
      </w:r>
    </w:p>
    <w:p w14:paraId="26FBA417" w14:textId="77777777" w:rsidR="00B40DBD" w:rsidRPr="000B66AD" w:rsidRDefault="00B40DBD" w:rsidP="000B66AD">
      <w:pPr>
        <w:spacing w:line="360" w:lineRule="auto"/>
        <w:rPr>
          <w:rFonts w:cs="Arial"/>
          <w:color w:val="auto"/>
          <w:sz w:val="36"/>
          <w:szCs w:val="36"/>
        </w:rPr>
      </w:pPr>
      <w:r w:rsidRPr="000B66AD">
        <w:rPr>
          <w:rFonts w:cs="Arial"/>
          <w:color w:val="auto"/>
          <w:sz w:val="36"/>
          <w:szCs w:val="36"/>
        </w:rPr>
        <w:t>Where the applicant applies online, the photograph they provide must be:</w:t>
      </w:r>
    </w:p>
    <w:p w14:paraId="1ED2E07F" w14:textId="77777777" w:rsidR="00B40DBD" w:rsidRPr="000B66AD" w:rsidRDefault="00B40DBD" w:rsidP="000B66AD">
      <w:pPr>
        <w:numPr>
          <w:ilvl w:val="0"/>
          <w:numId w:val="38"/>
        </w:numPr>
        <w:snapToGrid w:val="0"/>
        <w:spacing w:before="120" w:after="120" w:line="360" w:lineRule="auto"/>
        <w:rPr>
          <w:rFonts w:cs="Arial"/>
          <w:color w:val="auto"/>
          <w:sz w:val="36"/>
          <w:szCs w:val="36"/>
        </w:rPr>
      </w:pPr>
      <w:r w:rsidRPr="000B66AD">
        <w:rPr>
          <w:rFonts w:cs="Arial"/>
          <w:color w:val="auto"/>
          <w:sz w:val="36"/>
          <w:szCs w:val="36"/>
        </w:rPr>
        <w:t xml:space="preserve">At least 750 pixels in height and 600 pixels in width </w:t>
      </w:r>
    </w:p>
    <w:p w14:paraId="1AFB2F52" w14:textId="77777777" w:rsidR="00B40DBD" w:rsidRPr="000B66AD" w:rsidRDefault="00B40DBD" w:rsidP="000B66AD">
      <w:pPr>
        <w:numPr>
          <w:ilvl w:val="0"/>
          <w:numId w:val="37"/>
        </w:numPr>
        <w:snapToGrid w:val="0"/>
        <w:spacing w:before="120" w:after="120" w:line="360" w:lineRule="auto"/>
        <w:rPr>
          <w:rFonts w:cs="Arial"/>
          <w:color w:val="auto"/>
          <w:sz w:val="36"/>
          <w:szCs w:val="36"/>
        </w:rPr>
      </w:pPr>
      <w:r w:rsidRPr="000B66AD">
        <w:rPr>
          <w:rFonts w:cs="Arial"/>
          <w:color w:val="auto"/>
          <w:sz w:val="36"/>
          <w:szCs w:val="36"/>
        </w:rPr>
        <w:t>Contained in an electronic file which is no more than 20MB in size</w:t>
      </w:r>
    </w:p>
    <w:p w14:paraId="315325B2" w14:textId="77777777" w:rsidR="00B40DBD" w:rsidRPr="000B66AD" w:rsidRDefault="00B40DBD" w:rsidP="000B66AD">
      <w:pPr>
        <w:spacing w:line="360" w:lineRule="auto"/>
        <w:rPr>
          <w:color w:val="auto"/>
          <w:sz w:val="36"/>
          <w:szCs w:val="36"/>
        </w:rPr>
      </w:pPr>
      <w:r w:rsidRPr="000B66AD">
        <w:rPr>
          <w:color w:val="auto"/>
          <w:sz w:val="36"/>
          <w:szCs w:val="36"/>
        </w:rPr>
        <w:t>Where the applicant applies using a paper form the photograph must be:</w:t>
      </w:r>
    </w:p>
    <w:p w14:paraId="5DD9ED63" w14:textId="77777777" w:rsidR="00B40DBD" w:rsidRPr="000B66AD" w:rsidRDefault="00B40DBD" w:rsidP="000B66AD">
      <w:pPr>
        <w:numPr>
          <w:ilvl w:val="0"/>
          <w:numId w:val="39"/>
        </w:numPr>
        <w:snapToGrid w:val="0"/>
        <w:spacing w:before="120" w:after="120" w:line="360" w:lineRule="auto"/>
        <w:rPr>
          <w:rFonts w:cs="Arial"/>
          <w:color w:val="auto"/>
          <w:sz w:val="36"/>
          <w:szCs w:val="36"/>
        </w:rPr>
      </w:pPr>
      <w:r w:rsidRPr="000B66AD">
        <w:rPr>
          <w:rFonts w:cs="Arial"/>
          <w:color w:val="auto"/>
          <w:sz w:val="36"/>
          <w:szCs w:val="36"/>
        </w:rPr>
        <w:t>At least 45 millimetres in height and 35 millimetres in width</w:t>
      </w:r>
    </w:p>
    <w:p w14:paraId="0C74D2FF" w14:textId="77777777" w:rsidR="00B40DBD" w:rsidRPr="000B66AD" w:rsidRDefault="00B40DBD" w:rsidP="000B66AD">
      <w:pPr>
        <w:numPr>
          <w:ilvl w:val="0"/>
          <w:numId w:val="39"/>
        </w:numPr>
        <w:snapToGrid w:val="0"/>
        <w:spacing w:before="120" w:after="120" w:line="360" w:lineRule="auto"/>
        <w:rPr>
          <w:rFonts w:cs="Arial"/>
          <w:color w:val="auto"/>
          <w:sz w:val="36"/>
          <w:szCs w:val="36"/>
        </w:rPr>
      </w:pPr>
      <w:r w:rsidRPr="000B66AD">
        <w:rPr>
          <w:rFonts w:cs="Arial"/>
          <w:color w:val="auto"/>
          <w:sz w:val="36"/>
          <w:szCs w:val="36"/>
        </w:rPr>
        <w:lastRenderedPageBreak/>
        <w:t xml:space="preserve">No larger than 297 millimetres in height or 210 millimetres in width </w:t>
      </w:r>
    </w:p>
    <w:p w14:paraId="78CF46EB" w14:textId="77777777" w:rsidR="00B40DBD" w:rsidRPr="000B66AD" w:rsidRDefault="00B40DBD" w:rsidP="000B66AD">
      <w:pPr>
        <w:spacing w:line="360" w:lineRule="auto"/>
        <w:rPr>
          <w:color w:val="auto"/>
        </w:rPr>
      </w:pPr>
    </w:p>
    <w:bookmarkEnd w:id="0"/>
    <w:p w14:paraId="2354929E" w14:textId="59386AFB" w:rsidR="00F3426F" w:rsidRPr="003E70B3" w:rsidRDefault="00F3426F" w:rsidP="002C0D21">
      <w:pPr>
        <w:pStyle w:val="Body"/>
        <w:spacing w:line="288" w:lineRule="atLeast"/>
      </w:pPr>
    </w:p>
    <w:sectPr w:rsidR="00F3426F" w:rsidRPr="003E70B3" w:rsidSect="00F75654">
      <w:footerReference w:type="default" r:id="rId28"/>
      <w:pgSz w:w="11906" w:h="16838" w:code="9"/>
      <w:pgMar w:top="1440" w:right="1440" w:bottom="1440" w:left="1440" w:header="567" w:footer="39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uthor" w:initials="A">
    <w:p w14:paraId="2F6CEAFC" w14:textId="51B627E5" w:rsidR="00C61443" w:rsidRDefault="00C61443">
      <w:pPr>
        <w:pStyle w:val="CommentText"/>
      </w:pPr>
      <w:r>
        <w:rPr>
          <w:rStyle w:val="CommentReference"/>
        </w:rPr>
        <w:annotationRef/>
      </w:r>
      <w:r>
        <w:t>Suggested edit</w:t>
      </w:r>
    </w:p>
  </w:comment>
  <w:comment w:id="2" w:author="Author" w:initials="A">
    <w:p w14:paraId="01883F5A" w14:textId="3E9808A5" w:rsidR="00450055" w:rsidRDefault="00450055">
      <w:pPr>
        <w:pStyle w:val="CommentText"/>
      </w:pPr>
      <w:r>
        <w:rPr>
          <w:rStyle w:val="CommentReference"/>
        </w:rPr>
        <w:annotationRef/>
      </w:r>
      <w:r>
        <w:t>Added following feedback from WA.</w:t>
      </w:r>
    </w:p>
  </w:comment>
  <w:comment w:id="4" w:author="Author" w:initials="A">
    <w:p w14:paraId="5CA649A9" w14:textId="09FDCA58" w:rsidR="00C61443" w:rsidRDefault="00C61443">
      <w:pPr>
        <w:pStyle w:val="CommentText"/>
      </w:pPr>
      <w:r>
        <w:rPr>
          <w:rStyle w:val="CommentReference"/>
        </w:rPr>
        <w:annotationRef/>
      </w:r>
      <w:r>
        <w:t xml:space="preserve">Suggest sticking closer to the wording n the </w:t>
      </w:r>
      <w:r w:rsidR="00B8265A">
        <w:t>Voter guide as if there is no election there is no deadline.</w:t>
      </w:r>
    </w:p>
  </w:comment>
  <w:comment w:id="5" w:author="Author" w:initials="A">
    <w:p w14:paraId="08E6F59D" w14:textId="648E8CDC" w:rsidR="00B8265A" w:rsidRDefault="00B8265A">
      <w:pPr>
        <w:pStyle w:val="CommentText"/>
      </w:pPr>
      <w:r>
        <w:rPr>
          <w:rStyle w:val="CommentReference"/>
        </w:rPr>
        <w:annotationRef/>
      </w:r>
      <w:r>
        <w:t>Have changed slightly to be ‘may need to apply’, as only relevant for some election types</w:t>
      </w:r>
    </w:p>
  </w:comment>
  <w:comment w:id="6" w:author="Author" w:initials="A">
    <w:p w14:paraId="538A8C1A" w14:textId="17184588" w:rsidR="00B8265A" w:rsidRDefault="00B8265A">
      <w:pPr>
        <w:pStyle w:val="CommentText"/>
      </w:pPr>
      <w:r>
        <w:rPr>
          <w:rStyle w:val="CommentReference"/>
        </w:rPr>
        <w:annotationRef/>
      </w:r>
      <w:r>
        <w:t>Suggested addition to clarify not all elections require ID</w:t>
      </w:r>
    </w:p>
  </w:comment>
  <w:comment w:id="7" w:author="Author" w:initials="A">
    <w:p w14:paraId="0EC4642E" w14:textId="605AEDEF" w:rsidR="00B8265A" w:rsidRDefault="00B8265A">
      <w:pPr>
        <w:pStyle w:val="CommentText"/>
      </w:pPr>
      <w:r>
        <w:rPr>
          <w:rStyle w:val="CommentReference"/>
        </w:rPr>
        <w:annotationRef/>
      </w:r>
      <w:r>
        <w:t>Suggested addition</w:t>
      </w:r>
    </w:p>
  </w:comment>
  <w:comment w:id="9" w:author="Author" w:initials="A">
    <w:p w14:paraId="24058C9F" w14:textId="68E2E7E6" w:rsidR="0048122C" w:rsidRDefault="0048122C">
      <w:pPr>
        <w:pStyle w:val="CommentText"/>
      </w:pPr>
      <w:r>
        <w:rPr>
          <w:rStyle w:val="CommentReference"/>
        </w:rPr>
        <w:annotationRef/>
      </w:r>
      <w:r>
        <w:t>ERO in Scotland – again sorry if I missed this in the voter booklet.</w:t>
      </w:r>
    </w:p>
  </w:comment>
  <w:comment w:id="11" w:author="Author" w:initials="A">
    <w:p w14:paraId="5072B806" w14:textId="221AFD6F" w:rsidR="00934816" w:rsidRDefault="00934816">
      <w:pPr>
        <w:pStyle w:val="CommentText"/>
      </w:pPr>
      <w:r>
        <w:rPr>
          <w:rStyle w:val="CommentReference"/>
        </w:rPr>
        <w:annotationRef/>
      </w:r>
      <w:r>
        <w:t>Added to mirror voter guide</w:t>
      </w:r>
    </w:p>
  </w:comment>
  <w:comment w:id="12" w:author="Author" w:initials="A">
    <w:p w14:paraId="13243A91" w14:textId="04C30371" w:rsidR="000C71F1" w:rsidRDefault="000C71F1">
      <w:pPr>
        <w:pStyle w:val="CommentText"/>
      </w:pPr>
      <w:r>
        <w:rPr>
          <w:rStyle w:val="CommentReference"/>
        </w:rPr>
        <w:annotationRef/>
      </w:r>
      <w:r>
        <w:t>Added following feedback from WA.</w:t>
      </w:r>
    </w:p>
  </w:comment>
  <w:comment w:id="13" w:author="Author" w:initials="A">
    <w:p w14:paraId="3C1894A8" w14:textId="77777777" w:rsidR="00D24D7E" w:rsidRDefault="00D24D7E" w:rsidP="00D24D7E">
      <w:pPr>
        <w:pStyle w:val="CommentText"/>
      </w:pPr>
      <w:r>
        <w:rPr>
          <w:rStyle w:val="CommentReference"/>
        </w:rPr>
        <w:annotationRef/>
      </w:r>
      <w:r>
        <w:rPr>
          <w:color w:val="003057"/>
        </w:rPr>
        <w:t xml:space="preserve">Do we want to include the section - which elections require photo ID/an Anonymous Elector's document?  If so, this section will need to be rewritten as it doesn't work in this format.  We cannot just replace Photo ID with Anon Electors Doc. </w:t>
      </w:r>
    </w:p>
  </w:comment>
  <w:comment w:id="14" w:author="Author" w:initials="A">
    <w:p w14:paraId="160BC94D" w14:textId="77777777" w:rsidR="00D24D7E" w:rsidRDefault="00D24D7E" w:rsidP="00D24D7E">
      <w:pPr>
        <w:pStyle w:val="CommentText"/>
      </w:pPr>
      <w:r>
        <w:rPr>
          <w:rStyle w:val="CommentReference"/>
        </w:rPr>
        <w:annotationRef/>
      </w:r>
      <w:r>
        <w:rPr>
          <w:color w:val="003057"/>
        </w:rPr>
        <w:t>I think we can as I think the AED is the anonymous equivalent/counterpart to the VAC - but one to check with Guidance.</w:t>
      </w:r>
    </w:p>
  </w:comment>
  <w:comment w:id="15" w:author="Author" w:initials="A">
    <w:p w14:paraId="5D364166" w14:textId="77777777" w:rsidR="00D24D7E" w:rsidRDefault="00D24D7E" w:rsidP="00D24D7E">
      <w:pPr>
        <w:pStyle w:val="CommentText"/>
      </w:pPr>
      <w:r>
        <w:rPr>
          <w:rStyle w:val="CommentReference"/>
        </w:rPr>
        <w:annotationRef/>
      </w:r>
      <w:r>
        <w:t>As above</w:t>
      </w:r>
    </w:p>
  </w:comment>
  <w:comment w:id="16" w:author="Author" w:initials="A">
    <w:p w14:paraId="210CF52F" w14:textId="21CA299F" w:rsidR="00445813" w:rsidRDefault="00445813">
      <w:pPr>
        <w:pStyle w:val="CommentText"/>
      </w:pPr>
      <w:r>
        <w:rPr>
          <w:rStyle w:val="CommentReference"/>
        </w:rPr>
        <w:annotationRef/>
      </w:r>
      <w:r>
        <w:t>Suggested addition</w:t>
      </w:r>
    </w:p>
  </w:comment>
  <w:comment w:id="18" w:author="Author" w:initials="A">
    <w:p w14:paraId="44C5349F" w14:textId="4F962DFA" w:rsidR="009054AD" w:rsidRDefault="009054AD">
      <w:pPr>
        <w:pStyle w:val="CommentText"/>
      </w:pPr>
      <w:r>
        <w:rPr>
          <w:rStyle w:val="CommentReference"/>
        </w:rPr>
        <w:annotationRef/>
      </w:r>
      <w:r>
        <w:t>Not necessarily the council office, it would be for the ERO to decide the location- could be at the ppolling station for example. Suggested rewrite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6CEAFC" w15:done="1"/>
  <w15:commentEx w15:paraId="01883F5A" w15:done="1"/>
  <w15:commentEx w15:paraId="5CA649A9" w15:done="1"/>
  <w15:commentEx w15:paraId="08E6F59D" w15:paraIdParent="5CA649A9" w15:done="1"/>
  <w15:commentEx w15:paraId="538A8C1A" w15:done="1"/>
  <w15:commentEx w15:paraId="0EC4642E" w15:done="1"/>
  <w15:commentEx w15:paraId="24058C9F" w15:done="1"/>
  <w15:commentEx w15:paraId="5072B806" w15:done="1"/>
  <w15:commentEx w15:paraId="13243A91" w15:done="1"/>
  <w15:commentEx w15:paraId="3C1894A8" w15:done="1"/>
  <w15:commentEx w15:paraId="160BC94D" w15:paraIdParent="3C1894A8" w15:done="1"/>
  <w15:commentEx w15:paraId="5D364166" w15:done="1"/>
  <w15:commentEx w15:paraId="210CF52F" w15:done="1"/>
  <w15:commentEx w15:paraId="44C5349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6CEAFC" w16cid:durableId="2818B9ED"/>
  <w16cid:commentId w16cid:paraId="01883F5A" w16cid:durableId="2739BD1E"/>
  <w16cid:commentId w16cid:paraId="5CA649A9" w16cid:durableId="2818BA52"/>
  <w16cid:commentId w16cid:paraId="08E6F59D" w16cid:durableId="2818BB7F"/>
  <w16cid:commentId w16cid:paraId="538A8C1A" w16cid:durableId="2818BBE8"/>
  <w16cid:commentId w16cid:paraId="0EC4642E" w16cid:durableId="2818BC3D"/>
  <w16cid:commentId w16cid:paraId="24058C9F" w16cid:durableId="2819A590"/>
  <w16cid:commentId w16cid:paraId="5072B806" w16cid:durableId="2818BCFB"/>
  <w16cid:commentId w16cid:paraId="13243A91" w16cid:durableId="2739BAB1"/>
  <w16cid:commentId w16cid:paraId="3C1894A8" w16cid:durableId="2806245F"/>
  <w16cid:commentId w16cid:paraId="160BC94D" w16cid:durableId="28074BC2"/>
  <w16cid:commentId w16cid:paraId="5D364166" w16cid:durableId="2808879B"/>
  <w16cid:commentId w16cid:paraId="210CF52F" w16cid:durableId="2818BFED"/>
  <w16cid:commentId w16cid:paraId="44C5349F" w16cid:durableId="2818C1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FBA2B" w14:textId="77777777" w:rsidR="004A416F" w:rsidRDefault="004A416F" w:rsidP="006275AD">
      <w:pPr>
        <w:spacing w:after="0" w:line="240" w:lineRule="auto"/>
      </w:pPr>
      <w:r>
        <w:separator/>
      </w:r>
    </w:p>
    <w:p w14:paraId="2C35C602" w14:textId="77777777" w:rsidR="004A416F" w:rsidRDefault="004A416F"/>
  </w:endnote>
  <w:endnote w:type="continuationSeparator" w:id="0">
    <w:p w14:paraId="059214C0" w14:textId="77777777" w:rsidR="004A416F" w:rsidRDefault="004A416F" w:rsidP="006275AD">
      <w:pPr>
        <w:spacing w:after="0" w:line="240" w:lineRule="auto"/>
      </w:pPr>
      <w:r>
        <w:continuationSeparator/>
      </w:r>
    </w:p>
    <w:p w14:paraId="5032AF70" w14:textId="77777777" w:rsidR="004A416F" w:rsidRDefault="004A416F"/>
  </w:endnote>
  <w:endnote w:type="continuationNotice" w:id="1">
    <w:p w14:paraId="5108D588" w14:textId="77777777" w:rsidR="004A416F" w:rsidRDefault="004A416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254887"/>
      <w:docPartObj>
        <w:docPartGallery w:val="Page Numbers (Bottom of Page)"/>
        <w:docPartUnique/>
      </w:docPartObj>
    </w:sdtPr>
    <w:sdtEndPr>
      <w:rPr>
        <w:noProof/>
      </w:rPr>
    </w:sdtEndPr>
    <w:sdtContent>
      <w:p w14:paraId="374CF512" w14:textId="30CED809" w:rsidR="005E4D0B" w:rsidRDefault="005E4D0B">
        <w:pPr>
          <w:pStyle w:val="Footer"/>
          <w:jc w:val="right"/>
        </w:pPr>
        <w:r>
          <w:fldChar w:fldCharType="begin"/>
        </w:r>
        <w:r>
          <w:instrText xml:space="preserve"> PAGE   \* MERGEFORMAT </w:instrText>
        </w:r>
        <w:r>
          <w:fldChar w:fldCharType="separate"/>
        </w:r>
        <w:r w:rsidR="00C05B7E">
          <w:rPr>
            <w:noProof/>
          </w:rPr>
          <w:t>6</w:t>
        </w:r>
        <w:r>
          <w:rPr>
            <w:noProof/>
          </w:rPr>
          <w:fldChar w:fldCharType="end"/>
        </w:r>
      </w:p>
    </w:sdtContent>
  </w:sdt>
  <w:p w14:paraId="0ACDBBEE" w14:textId="67D33BC5" w:rsidR="00CE1F4A" w:rsidRDefault="00CE1F4A" w:rsidP="00CE1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A9FF1" w14:textId="77777777" w:rsidR="004A416F" w:rsidRDefault="004A416F" w:rsidP="006275AD">
      <w:pPr>
        <w:spacing w:after="0" w:line="240" w:lineRule="auto"/>
      </w:pPr>
      <w:r>
        <w:separator/>
      </w:r>
    </w:p>
    <w:p w14:paraId="4E56D537" w14:textId="77777777" w:rsidR="004A416F" w:rsidRDefault="004A416F"/>
  </w:footnote>
  <w:footnote w:type="continuationSeparator" w:id="0">
    <w:p w14:paraId="1A9FAE1F" w14:textId="77777777" w:rsidR="004A416F" w:rsidRDefault="004A416F" w:rsidP="006275AD">
      <w:pPr>
        <w:spacing w:after="0" w:line="240" w:lineRule="auto"/>
      </w:pPr>
      <w:r>
        <w:continuationSeparator/>
      </w:r>
    </w:p>
    <w:p w14:paraId="7AE79208" w14:textId="77777777" w:rsidR="004A416F" w:rsidRDefault="004A416F"/>
  </w:footnote>
  <w:footnote w:type="continuationNotice" w:id="1">
    <w:p w14:paraId="6E225B9B" w14:textId="77777777" w:rsidR="004A416F" w:rsidRDefault="004A416F">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98D2C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92ACE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26C86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5DE6FF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A1A785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AFF1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2A10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9006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C0FD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126F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77611E"/>
    <w:multiLevelType w:val="multilevel"/>
    <w:tmpl w:val="C10A37BC"/>
    <w:lvl w:ilvl="0">
      <w:start w:val="1"/>
      <w:numFmt w:val="decimal"/>
      <w:lvlText w:val="%1"/>
      <w:lvlJc w:val="left"/>
      <w:pPr>
        <w:ind w:left="851" w:hanging="851"/>
      </w:pPr>
      <w:rPr>
        <w:b/>
        <w:sz w:val="28"/>
        <w:szCs w:val="28"/>
      </w:rPr>
    </w:lvl>
    <w:lvl w:ilvl="1">
      <w:start w:val="1"/>
      <w:numFmt w:val="decimal"/>
      <w:lvlText w:val="%1.%2"/>
      <w:lvlJc w:val="left"/>
      <w:pPr>
        <w:ind w:left="851" w:hanging="851"/>
      </w:pPr>
      <w:rPr>
        <w:b w:val="0"/>
        <w:bCs/>
      </w:rPr>
    </w:lvl>
    <w:lvl w:ilvl="2">
      <w:start w:val="1"/>
      <w:numFmt w:val="decimal"/>
      <w:lvlText w:val="%1.%2.%3"/>
      <w:lvlJc w:val="left"/>
      <w:pPr>
        <w:ind w:left="851" w:hanging="851"/>
      </w:pPr>
      <w:rPr>
        <w:b/>
      </w:rPr>
    </w:lvl>
    <w:lvl w:ilvl="3">
      <w:start w:val="1"/>
      <w:numFmt w:val="bullet"/>
      <w:lvlText w:val=""/>
      <w:lvlJc w:val="left"/>
      <w:pPr>
        <w:ind w:left="1418" w:hanging="567"/>
      </w:pPr>
      <w:rPr>
        <w:rFonts w:ascii="Symbol" w:hAnsi="Symbol" w:hint="default"/>
        <w:color w:val="auto"/>
      </w:rPr>
    </w:lvl>
    <w:lvl w:ilvl="4">
      <w:start w:val="1"/>
      <w:numFmt w:val="decimal"/>
      <w:lvlText w:val="%1.%2.%3%4.%5"/>
      <w:lvlJc w:val="left"/>
      <w:pPr>
        <w:ind w:left="1985" w:hanging="1134"/>
      </w:pPr>
      <w:rPr>
        <w:b/>
      </w:r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1" w15:restartNumberingAfterBreak="0">
    <w:nsid w:val="03D81CB4"/>
    <w:multiLevelType w:val="hybridMultilevel"/>
    <w:tmpl w:val="B2DE7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48938C6"/>
    <w:multiLevelType w:val="multilevel"/>
    <w:tmpl w:val="B4FA8EE2"/>
    <w:styleLink w:val="StyleNumberedLeft063cmHanging063cm"/>
    <w:lvl w:ilvl="0">
      <w:start w:val="1"/>
      <w:numFmt w:val="decimal"/>
      <w:lvlText w:val="%1."/>
      <w:lvlJc w:val="left"/>
      <w:pPr>
        <w:ind w:left="567" w:hanging="567"/>
      </w:pPr>
      <w:rPr>
        <w:rFonts w:hint="default"/>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3" w15:restartNumberingAfterBreak="0">
    <w:nsid w:val="06575F92"/>
    <w:multiLevelType w:val="multilevel"/>
    <w:tmpl w:val="63A8A08E"/>
    <w:lvl w:ilvl="0">
      <w:start w:val="2"/>
      <w:numFmt w:val="decimal"/>
      <w:lvlText w:val="%1"/>
      <w:lvlJc w:val="left"/>
      <w:pPr>
        <w:ind w:left="851" w:hanging="851"/>
      </w:pPr>
      <w:rPr>
        <w:b/>
        <w:sz w:val="28"/>
        <w:szCs w:val="28"/>
      </w:rPr>
    </w:lvl>
    <w:lvl w:ilvl="1">
      <w:start w:val="14"/>
      <w:numFmt w:val="decimal"/>
      <w:lvlText w:val="%1.%2"/>
      <w:lvlJc w:val="left"/>
      <w:pPr>
        <w:ind w:left="851" w:hanging="851"/>
      </w:pPr>
      <w:rPr>
        <w:b w:val="0"/>
        <w:bCs/>
      </w:rPr>
    </w:lvl>
    <w:lvl w:ilvl="2">
      <w:start w:val="1"/>
      <w:numFmt w:val="decimal"/>
      <w:lvlText w:val="%1.%2.%3"/>
      <w:lvlJc w:val="left"/>
      <w:pPr>
        <w:ind w:left="851" w:hanging="851"/>
      </w:pPr>
      <w:rPr>
        <w:b/>
      </w:rPr>
    </w:lvl>
    <w:lvl w:ilvl="3">
      <w:start w:val="1"/>
      <w:numFmt w:val="bullet"/>
      <w:lvlText w:val=""/>
      <w:lvlJc w:val="left"/>
      <w:pPr>
        <w:ind w:left="1418" w:hanging="567"/>
      </w:pPr>
      <w:rPr>
        <w:rFonts w:ascii="Symbol" w:hAnsi="Symbol" w:hint="default"/>
        <w:color w:val="auto"/>
      </w:rPr>
    </w:lvl>
    <w:lvl w:ilvl="4">
      <w:start w:val="1"/>
      <w:numFmt w:val="decimal"/>
      <w:lvlText w:val="%1.%2.%3%4.%5"/>
      <w:lvlJc w:val="left"/>
      <w:pPr>
        <w:ind w:left="1985" w:hanging="1134"/>
      </w:pPr>
      <w:rPr>
        <w:b/>
      </w:r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4" w15:restartNumberingAfterBreak="0">
    <w:nsid w:val="06767DBA"/>
    <w:multiLevelType w:val="hybridMultilevel"/>
    <w:tmpl w:val="1C9E4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924FDA"/>
    <w:multiLevelType w:val="hybridMultilevel"/>
    <w:tmpl w:val="2AB264AE"/>
    <w:lvl w:ilvl="0" w:tplc="C1AA3A5C">
      <w:start w:val="1"/>
      <w:numFmt w:val="bullet"/>
      <w:pStyle w:val="Boxbulletpoin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EC83DE5"/>
    <w:multiLevelType w:val="hybridMultilevel"/>
    <w:tmpl w:val="7FD6C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FD21C62"/>
    <w:multiLevelType w:val="hybridMultilevel"/>
    <w:tmpl w:val="496AE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C017E5E"/>
    <w:multiLevelType w:val="hybridMultilevel"/>
    <w:tmpl w:val="4880D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EC7727A"/>
    <w:multiLevelType w:val="hybridMultilevel"/>
    <w:tmpl w:val="E95AB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26C43C9"/>
    <w:multiLevelType w:val="hybridMultilevel"/>
    <w:tmpl w:val="7B026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5380E53"/>
    <w:multiLevelType w:val="hybridMultilevel"/>
    <w:tmpl w:val="7D7A4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8A7BFC"/>
    <w:multiLevelType w:val="hybridMultilevel"/>
    <w:tmpl w:val="6F50B792"/>
    <w:lvl w:ilvl="0" w:tplc="09241EC0">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99167AB"/>
    <w:multiLevelType w:val="multilevel"/>
    <w:tmpl w:val="D27C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F918E2"/>
    <w:multiLevelType w:val="hybridMultilevel"/>
    <w:tmpl w:val="57BC2F2C"/>
    <w:lvl w:ilvl="0" w:tplc="F66E6B78">
      <w:start w:val="1"/>
      <w:numFmt w:val="bullet"/>
      <w:pStyle w:val="Boxbulletspaced"/>
      <w:lvlText w:val=""/>
      <w:lvlJc w:val="left"/>
      <w:pPr>
        <w:tabs>
          <w:tab w:val="num" w:pos="567"/>
        </w:tabs>
        <w:ind w:left="567" w:hanging="567"/>
      </w:pPr>
      <w:rPr>
        <w:rFonts w:ascii="Symbol" w:hAnsi="Symbol" w:hint="default"/>
      </w:rPr>
    </w:lvl>
    <w:lvl w:ilvl="1" w:tplc="95BCD20A">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25" w15:restartNumberingAfterBreak="0">
    <w:nsid w:val="31194293"/>
    <w:multiLevelType w:val="multilevel"/>
    <w:tmpl w:val="209A21DA"/>
    <w:numStyleLink w:val="ECBullets"/>
  </w:abstractNum>
  <w:abstractNum w:abstractNumId="26" w15:restartNumberingAfterBreak="0">
    <w:nsid w:val="34957960"/>
    <w:multiLevelType w:val="multilevel"/>
    <w:tmpl w:val="64A6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6715C3"/>
    <w:multiLevelType w:val="multilevel"/>
    <w:tmpl w:val="139A7226"/>
    <w:styleLink w:val="ECAppendix"/>
    <w:lvl w:ilvl="0">
      <w:start w:val="1"/>
      <w:numFmt w:val="upperLetter"/>
      <w:pStyle w:val="Appendixheadnumber"/>
      <w:lvlText w:val="Appendix %1:"/>
      <w:lvlJc w:val="left"/>
      <w:pPr>
        <w:tabs>
          <w:tab w:val="num" w:pos="907"/>
        </w:tabs>
        <w:ind w:left="907" w:hanging="907"/>
      </w:pPr>
      <w:rPr>
        <w:rFonts w:hint="default"/>
      </w:rPr>
    </w:lvl>
    <w:lvl w:ilvl="1">
      <w:start w:val="1"/>
      <w:numFmt w:val="decimal"/>
      <w:pStyle w:val="Appendixparanumber"/>
      <w:lvlText w:val="%1.%2"/>
      <w:lvlJc w:val="left"/>
      <w:pPr>
        <w:tabs>
          <w:tab w:val="num" w:pos="907"/>
        </w:tabs>
        <w:ind w:left="567" w:hanging="567"/>
      </w:pPr>
      <w:rPr>
        <w:rFonts w:hint="default"/>
      </w:rPr>
    </w:lvl>
    <w:lvl w:ilvl="2">
      <w:start w:val="1"/>
      <w:numFmt w:val="none"/>
      <w:lvlText w:val=""/>
      <w:lvlJc w:val="left"/>
      <w:pPr>
        <w:tabs>
          <w:tab w:val="num" w:pos="907"/>
        </w:tabs>
        <w:ind w:left="567" w:hanging="567"/>
      </w:pPr>
      <w:rPr>
        <w:rFonts w:hint="default"/>
      </w:rPr>
    </w:lvl>
    <w:lvl w:ilvl="3">
      <w:start w:val="1"/>
      <w:numFmt w:val="none"/>
      <w:lvlText w:val=""/>
      <w:lvlJc w:val="left"/>
      <w:pPr>
        <w:tabs>
          <w:tab w:val="num" w:pos="907"/>
        </w:tabs>
        <w:ind w:left="567" w:hanging="567"/>
      </w:pPr>
      <w:rPr>
        <w:rFonts w:hint="default"/>
      </w:rPr>
    </w:lvl>
    <w:lvl w:ilvl="4">
      <w:start w:val="1"/>
      <w:numFmt w:val="none"/>
      <w:lvlText w:val=""/>
      <w:lvlJc w:val="left"/>
      <w:pPr>
        <w:tabs>
          <w:tab w:val="num" w:pos="907"/>
        </w:tabs>
        <w:ind w:left="567" w:hanging="567"/>
      </w:pPr>
      <w:rPr>
        <w:rFonts w:hint="default"/>
      </w:rPr>
    </w:lvl>
    <w:lvl w:ilvl="5">
      <w:start w:val="1"/>
      <w:numFmt w:val="none"/>
      <w:lvlText w:val=""/>
      <w:lvlJc w:val="left"/>
      <w:pPr>
        <w:tabs>
          <w:tab w:val="num" w:pos="907"/>
        </w:tabs>
        <w:ind w:left="567" w:hanging="567"/>
      </w:pPr>
      <w:rPr>
        <w:rFonts w:hint="default"/>
      </w:rPr>
    </w:lvl>
    <w:lvl w:ilvl="6">
      <w:start w:val="1"/>
      <w:numFmt w:val="none"/>
      <w:lvlText w:val=""/>
      <w:lvlJc w:val="left"/>
      <w:pPr>
        <w:tabs>
          <w:tab w:val="num" w:pos="907"/>
        </w:tabs>
        <w:ind w:left="567" w:hanging="567"/>
      </w:pPr>
      <w:rPr>
        <w:rFonts w:hint="default"/>
      </w:rPr>
    </w:lvl>
    <w:lvl w:ilvl="7">
      <w:start w:val="1"/>
      <w:numFmt w:val="none"/>
      <w:lvlText w:val=""/>
      <w:lvlJc w:val="left"/>
      <w:pPr>
        <w:tabs>
          <w:tab w:val="num" w:pos="907"/>
        </w:tabs>
        <w:ind w:left="567" w:hanging="567"/>
      </w:pPr>
      <w:rPr>
        <w:rFonts w:hint="default"/>
      </w:rPr>
    </w:lvl>
    <w:lvl w:ilvl="8">
      <w:start w:val="1"/>
      <w:numFmt w:val="none"/>
      <w:lvlText w:val=""/>
      <w:lvlJc w:val="left"/>
      <w:pPr>
        <w:tabs>
          <w:tab w:val="num" w:pos="907"/>
        </w:tabs>
        <w:ind w:left="567" w:hanging="567"/>
      </w:pPr>
      <w:rPr>
        <w:rFonts w:hint="default"/>
      </w:rPr>
    </w:lvl>
  </w:abstractNum>
  <w:abstractNum w:abstractNumId="28" w15:restartNumberingAfterBreak="0">
    <w:nsid w:val="3BC35D38"/>
    <w:multiLevelType w:val="hybridMultilevel"/>
    <w:tmpl w:val="1500E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CEF6520"/>
    <w:multiLevelType w:val="multilevel"/>
    <w:tmpl w:val="D7E4EFA8"/>
    <w:styleLink w:val="ECNumbered"/>
    <w:lvl w:ilvl="0">
      <w:start w:val="1"/>
      <w:numFmt w:val="decimal"/>
      <w:pStyle w:val="Numberedpara1Alt-n"/>
      <w:lvlText w:val="%1."/>
      <w:lvlJc w:val="left"/>
      <w:pPr>
        <w:tabs>
          <w:tab w:val="num" w:pos="567"/>
        </w:tabs>
        <w:ind w:left="567" w:hanging="567"/>
      </w:pPr>
      <w:rPr>
        <w:rFonts w:hint="default"/>
      </w:rPr>
    </w:lvl>
    <w:lvl w:ilvl="1">
      <w:start w:val="1"/>
      <w:numFmt w:val="decimal"/>
      <w:pStyle w:val="Numberedpara2"/>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835"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30" w15:restartNumberingAfterBreak="0">
    <w:nsid w:val="3E8C5270"/>
    <w:multiLevelType w:val="hybridMultilevel"/>
    <w:tmpl w:val="9DC62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753B47"/>
    <w:multiLevelType w:val="hybridMultilevel"/>
    <w:tmpl w:val="9E98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42300A"/>
    <w:multiLevelType w:val="hybridMultilevel"/>
    <w:tmpl w:val="3F88B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6160F41"/>
    <w:multiLevelType w:val="multilevel"/>
    <w:tmpl w:val="8934F034"/>
    <w:styleLink w:val="ECList"/>
    <w:lvl w:ilvl="0">
      <w:start w:val="1"/>
      <w:numFmt w:val="decimal"/>
      <w:pStyle w:val="H1Chapterheadingnumber"/>
      <w:lvlText w:val="%1"/>
      <w:lvlJc w:val="left"/>
      <w:pPr>
        <w:tabs>
          <w:tab w:val="num" w:pos="907"/>
        </w:tabs>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4" w15:restartNumberingAfterBreak="0">
    <w:nsid w:val="46544BDC"/>
    <w:multiLevelType w:val="hybridMultilevel"/>
    <w:tmpl w:val="D576A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66B277B"/>
    <w:multiLevelType w:val="hybridMultilevel"/>
    <w:tmpl w:val="B3041E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C9011C"/>
    <w:multiLevelType w:val="hybridMultilevel"/>
    <w:tmpl w:val="5A60A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C9003EB"/>
    <w:multiLevelType w:val="hybridMultilevel"/>
    <w:tmpl w:val="F940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E8A37CF"/>
    <w:multiLevelType w:val="hybridMultilevel"/>
    <w:tmpl w:val="A0789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F0E0612"/>
    <w:multiLevelType w:val="hybridMultilevel"/>
    <w:tmpl w:val="03788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01C7D9C"/>
    <w:multiLevelType w:val="hybridMultilevel"/>
    <w:tmpl w:val="2898B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2195E34"/>
    <w:multiLevelType w:val="hybridMultilevel"/>
    <w:tmpl w:val="6DFE4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DC6811"/>
    <w:multiLevelType w:val="hybridMultilevel"/>
    <w:tmpl w:val="53B0E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79A723A"/>
    <w:multiLevelType w:val="hybridMultilevel"/>
    <w:tmpl w:val="FCAAC8E0"/>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start w:val="1"/>
      <w:numFmt w:val="bullet"/>
      <w:lvlText w:val=""/>
      <w:lvlJc w:val="left"/>
      <w:pPr>
        <w:ind w:left="3731" w:hanging="360"/>
      </w:pPr>
      <w:rPr>
        <w:rFonts w:ascii="Symbol" w:hAnsi="Symbol" w:hint="default"/>
      </w:rPr>
    </w:lvl>
    <w:lvl w:ilvl="4" w:tplc="08090003">
      <w:start w:val="1"/>
      <w:numFmt w:val="bullet"/>
      <w:lvlText w:val="o"/>
      <w:lvlJc w:val="left"/>
      <w:pPr>
        <w:ind w:left="4451" w:hanging="360"/>
      </w:pPr>
      <w:rPr>
        <w:rFonts w:ascii="Courier New" w:hAnsi="Courier New" w:cs="Courier New" w:hint="default"/>
      </w:rPr>
    </w:lvl>
    <w:lvl w:ilvl="5" w:tplc="08090005">
      <w:start w:val="1"/>
      <w:numFmt w:val="bullet"/>
      <w:lvlText w:val=""/>
      <w:lvlJc w:val="left"/>
      <w:pPr>
        <w:ind w:left="5171" w:hanging="360"/>
      </w:pPr>
      <w:rPr>
        <w:rFonts w:ascii="Wingdings" w:hAnsi="Wingdings" w:hint="default"/>
      </w:rPr>
    </w:lvl>
    <w:lvl w:ilvl="6" w:tplc="08090001">
      <w:start w:val="1"/>
      <w:numFmt w:val="bullet"/>
      <w:lvlText w:val=""/>
      <w:lvlJc w:val="left"/>
      <w:pPr>
        <w:ind w:left="5891" w:hanging="360"/>
      </w:pPr>
      <w:rPr>
        <w:rFonts w:ascii="Symbol" w:hAnsi="Symbol" w:hint="default"/>
      </w:rPr>
    </w:lvl>
    <w:lvl w:ilvl="7" w:tplc="08090003">
      <w:start w:val="1"/>
      <w:numFmt w:val="bullet"/>
      <w:lvlText w:val="o"/>
      <w:lvlJc w:val="left"/>
      <w:pPr>
        <w:ind w:left="6611" w:hanging="360"/>
      </w:pPr>
      <w:rPr>
        <w:rFonts w:ascii="Courier New" w:hAnsi="Courier New" w:cs="Courier New" w:hint="default"/>
      </w:rPr>
    </w:lvl>
    <w:lvl w:ilvl="8" w:tplc="08090005">
      <w:start w:val="1"/>
      <w:numFmt w:val="bullet"/>
      <w:lvlText w:val=""/>
      <w:lvlJc w:val="left"/>
      <w:pPr>
        <w:ind w:left="7331" w:hanging="360"/>
      </w:pPr>
      <w:rPr>
        <w:rFonts w:ascii="Wingdings" w:hAnsi="Wingdings" w:hint="default"/>
      </w:rPr>
    </w:lvl>
  </w:abstractNum>
  <w:abstractNum w:abstractNumId="44" w15:restartNumberingAfterBreak="0">
    <w:nsid w:val="58AF6DAB"/>
    <w:multiLevelType w:val="hybridMultilevel"/>
    <w:tmpl w:val="DAE2B6BE"/>
    <w:lvl w:ilvl="0" w:tplc="3C08730A">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A90161C"/>
    <w:multiLevelType w:val="hybridMultilevel"/>
    <w:tmpl w:val="B4B64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FE1788"/>
    <w:multiLevelType w:val="multilevel"/>
    <w:tmpl w:val="139A7226"/>
    <w:numStyleLink w:val="ECAppendix"/>
  </w:abstractNum>
  <w:abstractNum w:abstractNumId="47" w15:restartNumberingAfterBreak="0">
    <w:nsid w:val="5DFE34D4"/>
    <w:multiLevelType w:val="hybridMultilevel"/>
    <w:tmpl w:val="341C81B0"/>
    <w:lvl w:ilvl="0" w:tplc="09241EC0">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E7922C0"/>
    <w:multiLevelType w:val="multilevel"/>
    <w:tmpl w:val="D7E4EFA8"/>
    <w:numStyleLink w:val="ECNumbered"/>
  </w:abstractNum>
  <w:abstractNum w:abstractNumId="49" w15:restartNumberingAfterBreak="0">
    <w:nsid w:val="5E997125"/>
    <w:multiLevelType w:val="multilevel"/>
    <w:tmpl w:val="209A21DA"/>
    <w:styleLink w:val="ECBullets"/>
    <w:lvl w:ilvl="0">
      <w:start w:val="1"/>
      <w:numFmt w:val="bullet"/>
      <w:pStyle w:val="BulletAlt-b"/>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50" w15:restartNumberingAfterBreak="0">
    <w:nsid w:val="5E9E2DF2"/>
    <w:multiLevelType w:val="hybridMultilevel"/>
    <w:tmpl w:val="9168C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F365D7A"/>
    <w:multiLevelType w:val="hybridMultilevel"/>
    <w:tmpl w:val="B476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F9E6A70"/>
    <w:multiLevelType w:val="multilevel"/>
    <w:tmpl w:val="8934F034"/>
    <w:numStyleLink w:val="ECList"/>
  </w:abstractNum>
  <w:abstractNum w:abstractNumId="53" w15:restartNumberingAfterBreak="0">
    <w:nsid w:val="60BD0BE8"/>
    <w:multiLevelType w:val="hybridMultilevel"/>
    <w:tmpl w:val="EE0E4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3963A35"/>
    <w:multiLevelType w:val="hybridMultilevel"/>
    <w:tmpl w:val="9DAE92C0"/>
    <w:lvl w:ilvl="0" w:tplc="09241EC0">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67D0E63"/>
    <w:multiLevelType w:val="multilevel"/>
    <w:tmpl w:val="5E16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A3307A"/>
    <w:multiLevelType w:val="hybridMultilevel"/>
    <w:tmpl w:val="D9529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7571469"/>
    <w:multiLevelType w:val="hybridMultilevel"/>
    <w:tmpl w:val="210E5B1C"/>
    <w:lvl w:ilvl="0" w:tplc="09241EC0">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C4120FC"/>
    <w:multiLevelType w:val="hybridMultilevel"/>
    <w:tmpl w:val="46EA1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6784868">
    <w:abstractNumId w:val="33"/>
  </w:num>
  <w:num w:numId="2" w16cid:durableId="1835293302">
    <w:abstractNumId w:val="52"/>
  </w:num>
  <w:num w:numId="3" w16cid:durableId="657270705">
    <w:abstractNumId w:val="27"/>
  </w:num>
  <w:num w:numId="4" w16cid:durableId="1022249352">
    <w:abstractNumId w:val="24"/>
  </w:num>
  <w:num w:numId="5" w16cid:durableId="2132703986">
    <w:abstractNumId w:val="49"/>
  </w:num>
  <w:num w:numId="6" w16cid:durableId="88477209">
    <w:abstractNumId w:val="9"/>
  </w:num>
  <w:num w:numId="7" w16cid:durableId="1562904735">
    <w:abstractNumId w:val="7"/>
  </w:num>
  <w:num w:numId="8" w16cid:durableId="1422291853">
    <w:abstractNumId w:val="6"/>
  </w:num>
  <w:num w:numId="9" w16cid:durableId="648753243">
    <w:abstractNumId w:val="5"/>
  </w:num>
  <w:num w:numId="10" w16cid:durableId="2031637273">
    <w:abstractNumId w:val="4"/>
  </w:num>
  <w:num w:numId="11" w16cid:durableId="298851828">
    <w:abstractNumId w:val="8"/>
  </w:num>
  <w:num w:numId="12" w16cid:durableId="964460110">
    <w:abstractNumId w:val="3"/>
  </w:num>
  <w:num w:numId="13" w16cid:durableId="373233990">
    <w:abstractNumId w:val="2"/>
  </w:num>
  <w:num w:numId="14" w16cid:durableId="1454592442">
    <w:abstractNumId w:val="1"/>
  </w:num>
  <w:num w:numId="15" w16cid:durableId="702173924">
    <w:abstractNumId w:val="0"/>
  </w:num>
  <w:num w:numId="16" w16cid:durableId="82068821">
    <w:abstractNumId w:val="29"/>
  </w:num>
  <w:num w:numId="17" w16cid:durableId="1237125536">
    <w:abstractNumId w:val="15"/>
  </w:num>
  <w:num w:numId="18" w16cid:durableId="1747220935">
    <w:abstractNumId w:val="12"/>
  </w:num>
  <w:num w:numId="19" w16cid:durableId="1005865970">
    <w:abstractNumId w:val="46"/>
  </w:num>
  <w:num w:numId="20" w16cid:durableId="1459377269">
    <w:abstractNumId w:val="25"/>
  </w:num>
  <w:num w:numId="21" w16cid:durableId="173811341">
    <w:abstractNumId w:val="48"/>
  </w:num>
  <w:num w:numId="22" w16cid:durableId="1631857826">
    <w:abstractNumId w:val="28"/>
  </w:num>
  <w:num w:numId="23" w16cid:durableId="1138836104">
    <w:abstractNumId w:val="37"/>
  </w:num>
  <w:num w:numId="24" w16cid:durableId="907501681">
    <w:abstractNumId w:val="35"/>
  </w:num>
  <w:num w:numId="25" w16cid:durableId="661588207">
    <w:abstractNumId w:val="26"/>
  </w:num>
  <w:num w:numId="26" w16cid:durableId="777212157">
    <w:abstractNumId w:val="55"/>
  </w:num>
  <w:num w:numId="27" w16cid:durableId="1294212528">
    <w:abstractNumId w:val="57"/>
  </w:num>
  <w:num w:numId="28" w16cid:durableId="461702726">
    <w:abstractNumId w:val="51"/>
  </w:num>
  <w:num w:numId="29" w16cid:durableId="2141266195">
    <w:abstractNumId w:val="22"/>
  </w:num>
  <w:num w:numId="30" w16cid:durableId="2060779656">
    <w:abstractNumId w:val="54"/>
  </w:num>
  <w:num w:numId="31" w16cid:durableId="1404796818">
    <w:abstractNumId w:val="47"/>
  </w:num>
  <w:num w:numId="32" w16cid:durableId="396055093">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96387997">
    <w:abstractNumId w:val="43"/>
  </w:num>
  <w:num w:numId="34" w16cid:durableId="1262953825">
    <w:abstractNumId w:val="13"/>
    <w:lvlOverride w:ilvl="0">
      <w:startOverride w:val="2"/>
    </w:lvlOverride>
    <w:lvlOverride w:ilvl="1">
      <w:startOverride w:val="14"/>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44873183">
    <w:abstractNumId w:val="45"/>
  </w:num>
  <w:num w:numId="36" w16cid:durableId="1665234161">
    <w:abstractNumId w:val="39"/>
  </w:num>
  <w:num w:numId="37" w16cid:durableId="74479669">
    <w:abstractNumId w:val="31"/>
  </w:num>
  <w:num w:numId="38" w16cid:durableId="394082923">
    <w:abstractNumId w:val="56"/>
  </w:num>
  <w:num w:numId="39" w16cid:durableId="1559054461">
    <w:abstractNumId w:val="18"/>
  </w:num>
  <w:num w:numId="40" w16cid:durableId="54208502">
    <w:abstractNumId w:val="14"/>
  </w:num>
  <w:num w:numId="41" w16cid:durableId="1070928580">
    <w:abstractNumId w:val="41"/>
  </w:num>
  <w:num w:numId="42" w16cid:durableId="1684699781">
    <w:abstractNumId w:val="19"/>
  </w:num>
  <w:num w:numId="43" w16cid:durableId="649290840">
    <w:abstractNumId w:val="30"/>
  </w:num>
  <w:num w:numId="44" w16cid:durableId="496464824">
    <w:abstractNumId w:val="53"/>
  </w:num>
  <w:num w:numId="45" w16cid:durableId="2130081634">
    <w:abstractNumId w:val="36"/>
  </w:num>
  <w:num w:numId="46" w16cid:durableId="1831868974">
    <w:abstractNumId w:val="23"/>
  </w:num>
  <w:num w:numId="47" w16cid:durableId="628707448">
    <w:abstractNumId w:val="20"/>
  </w:num>
  <w:num w:numId="48" w16cid:durableId="189950360">
    <w:abstractNumId w:val="38"/>
  </w:num>
  <w:num w:numId="49" w16cid:durableId="572588321">
    <w:abstractNumId w:val="32"/>
  </w:num>
  <w:num w:numId="50" w16cid:durableId="1570463903">
    <w:abstractNumId w:val="58"/>
  </w:num>
  <w:num w:numId="51" w16cid:durableId="1527331868">
    <w:abstractNumId w:val="11"/>
  </w:num>
  <w:num w:numId="52" w16cid:durableId="2087066690">
    <w:abstractNumId w:val="17"/>
  </w:num>
  <w:num w:numId="53" w16cid:durableId="1350059048">
    <w:abstractNumId w:val="16"/>
  </w:num>
  <w:num w:numId="54" w16cid:durableId="421032235">
    <w:abstractNumId w:val="40"/>
  </w:num>
  <w:num w:numId="55" w16cid:durableId="1250776834">
    <w:abstractNumId w:val="34"/>
  </w:num>
  <w:num w:numId="56" w16cid:durableId="75711485">
    <w:abstractNumId w:val="50"/>
  </w:num>
  <w:num w:numId="57" w16cid:durableId="282686715">
    <w:abstractNumId w:val="21"/>
  </w:num>
  <w:num w:numId="58" w16cid:durableId="2003123444">
    <w:abstractNumId w:val="44"/>
  </w:num>
  <w:num w:numId="59" w16cid:durableId="889607445">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C2B"/>
    <w:rsid w:val="0000373E"/>
    <w:rsid w:val="000065D8"/>
    <w:rsid w:val="00011C40"/>
    <w:rsid w:val="00014B8B"/>
    <w:rsid w:val="00017929"/>
    <w:rsid w:val="000240E9"/>
    <w:rsid w:val="0002644D"/>
    <w:rsid w:val="00030ADE"/>
    <w:rsid w:val="00040DF1"/>
    <w:rsid w:val="000423CC"/>
    <w:rsid w:val="00043580"/>
    <w:rsid w:val="00044EAE"/>
    <w:rsid w:val="00046E3B"/>
    <w:rsid w:val="000507BC"/>
    <w:rsid w:val="000554C3"/>
    <w:rsid w:val="00057A1A"/>
    <w:rsid w:val="000607F7"/>
    <w:rsid w:val="00061E2C"/>
    <w:rsid w:val="000623B4"/>
    <w:rsid w:val="00065C9C"/>
    <w:rsid w:val="0006603F"/>
    <w:rsid w:val="00066C83"/>
    <w:rsid w:val="000713EC"/>
    <w:rsid w:val="00075004"/>
    <w:rsid w:val="00081DF8"/>
    <w:rsid w:val="0008292E"/>
    <w:rsid w:val="0008575B"/>
    <w:rsid w:val="00086D7C"/>
    <w:rsid w:val="00087668"/>
    <w:rsid w:val="00090FDA"/>
    <w:rsid w:val="000947C5"/>
    <w:rsid w:val="00094F3B"/>
    <w:rsid w:val="0009546F"/>
    <w:rsid w:val="000967F8"/>
    <w:rsid w:val="000A0076"/>
    <w:rsid w:val="000A18F3"/>
    <w:rsid w:val="000A1C7F"/>
    <w:rsid w:val="000A4EF3"/>
    <w:rsid w:val="000A5D32"/>
    <w:rsid w:val="000B0067"/>
    <w:rsid w:val="000B14AF"/>
    <w:rsid w:val="000B525B"/>
    <w:rsid w:val="000B5C7E"/>
    <w:rsid w:val="000B60AE"/>
    <w:rsid w:val="000B66AD"/>
    <w:rsid w:val="000B75B2"/>
    <w:rsid w:val="000C026B"/>
    <w:rsid w:val="000C173D"/>
    <w:rsid w:val="000C4F86"/>
    <w:rsid w:val="000C70C8"/>
    <w:rsid w:val="000C70E9"/>
    <w:rsid w:val="000C71F1"/>
    <w:rsid w:val="000D1FF3"/>
    <w:rsid w:val="000D57AF"/>
    <w:rsid w:val="000D6FF9"/>
    <w:rsid w:val="000E46FF"/>
    <w:rsid w:val="000E50E3"/>
    <w:rsid w:val="000E6490"/>
    <w:rsid w:val="000F1E30"/>
    <w:rsid w:val="000F464E"/>
    <w:rsid w:val="00100780"/>
    <w:rsid w:val="001010DE"/>
    <w:rsid w:val="00101F2A"/>
    <w:rsid w:val="00102516"/>
    <w:rsid w:val="001027D1"/>
    <w:rsid w:val="001077A2"/>
    <w:rsid w:val="001134C3"/>
    <w:rsid w:val="001163AF"/>
    <w:rsid w:val="00117E68"/>
    <w:rsid w:val="0012191A"/>
    <w:rsid w:val="00121E58"/>
    <w:rsid w:val="001227CB"/>
    <w:rsid w:val="001235DD"/>
    <w:rsid w:val="00124A85"/>
    <w:rsid w:val="001257A0"/>
    <w:rsid w:val="0012754F"/>
    <w:rsid w:val="00133D1C"/>
    <w:rsid w:val="00134542"/>
    <w:rsid w:val="00137331"/>
    <w:rsid w:val="00137D13"/>
    <w:rsid w:val="00140EEC"/>
    <w:rsid w:val="001437D1"/>
    <w:rsid w:val="00147A55"/>
    <w:rsid w:val="00151093"/>
    <w:rsid w:val="001538F6"/>
    <w:rsid w:val="00160CAD"/>
    <w:rsid w:val="001624F0"/>
    <w:rsid w:val="001636EF"/>
    <w:rsid w:val="001650E8"/>
    <w:rsid w:val="00166D0B"/>
    <w:rsid w:val="0017039D"/>
    <w:rsid w:val="0018102F"/>
    <w:rsid w:val="00190185"/>
    <w:rsid w:val="00190405"/>
    <w:rsid w:val="00190F12"/>
    <w:rsid w:val="0019137F"/>
    <w:rsid w:val="00193700"/>
    <w:rsid w:val="00195B4F"/>
    <w:rsid w:val="001A54F2"/>
    <w:rsid w:val="001B3B5E"/>
    <w:rsid w:val="001B3E94"/>
    <w:rsid w:val="001B4740"/>
    <w:rsid w:val="001B64AA"/>
    <w:rsid w:val="001C1336"/>
    <w:rsid w:val="001C495E"/>
    <w:rsid w:val="001C49A4"/>
    <w:rsid w:val="001C6B26"/>
    <w:rsid w:val="001D154B"/>
    <w:rsid w:val="001D2D27"/>
    <w:rsid w:val="001D2EC9"/>
    <w:rsid w:val="001D6B9C"/>
    <w:rsid w:val="001E4FA3"/>
    <w:rsid w:val="001E51F0"/>
    <w:rsid w:val="001E5AE6"/>
    <w:rsid w:val="001F0AF0"/>
    <w:rsid w:val="001F0F39"/>
    <w:rsid w:val="001F65CD"/>
    <w:rsid w:val="001F6F63"/>
    <w:rsid w:val="001F7C19"/>
    <w:rsid w:val="00203A69"/>
    <w:rsid w:val="00204B6D"/>
    <w:rsid w:val="002052FB"/>
    <w:rsid w:val="00205E2D"/>
    <w:rsid w:val="00206548"/>
    <w:rsid w:val="0021079B"/>
    <w:rsid w:val="002112B4"/>
    <w:rsid w:val="0021237A"/>
    <w:rsid w:val="00213CB9"/>
    <w:rsid w:val="002154FC"/>
    <w:rsid w:val="0021620F"/>
    <w:rsid w:val="0022150A"/>
    <w:rsid w:val="002216ED"/>
    <w:rsid w:val="00224B56"/>
    <w:rsid w:val="00230678"/>
    <w:rsid w:val="002326E2"/>
    <w:rsid w:val="00232E2C"/>
    <w:rsid w:val="00236742"/>
    <w:rsid w:val="00237E62"/>
    <w:rsid w:val="00243A5C"/>
    <w:rsid w:val="0024419D"/>
    <w:rsid w:val="0024616D"/>
    <w:rsid w:val="00247C56"/>
    <w:rsid w:val="00252A2F"/>
    <w:rsid w:val="00253871"/>
    <w:rsid w:val="0026462A"/>
    <w:rsid w:val="00265FE6"/>
    <w:rsid w:val="002665B8"/>
    <w:rsid w:val="002671C8"/>
    <w:rsid w:val="0027212D"/>
    <w:rsid w:val="00272715"/>
    <w:rsid w:val="00273FC1"/>
    <w:rsid w:val="0027412F"/>
    <w:rsid w:val="00277EC0"/>
    <w:rsid w:val="00285127"/>
    <w:rsid w:val="002861B1"/>
    <w:rsid w:val="00291A9C"/>
    <w:rsid w:val="00294873"/>
    <w:rsid w:val="002B0A99"/>
    <w:rsid w:val="002B2B22"/>
    <w:rsid w:val="002B5317"/>
    <w:rsid w:val="002C0D21"/>
    <w:rsid w:val="002C27FB"/>
    <w:rsid w:val="002C3872"/>
    <w:rsid w:val="002C3D0F"/>
    <w:rsid w:val="002C4394"/>
    <w:rsid w:val="002C5448"/>
    <w:rsid w:val="002D5AF0"/>
    <w:rsid w:val="002D6B9C"/>
    <w:rsid w:val="002D74B1"/>
    <w:rsid w:val="002E1822"/>
    <w:rsid w:val="002E599B"/>
    <w:rsid w:val="002E7F6D"/>
    <w:rsid w:val="002F6BE8"/>
    <w:rsid w:val="002F7BB8"/>
    <w:rsid w:val="003076E0"/>
    <w:rsid w:val="0031537A"/>
    <w:rsid w:val="00320FC3"/>
    <w:rsid w:val="00325E7D"/>
    <w:rsid w:val="00326E45"/>
    <w:rsid w:val="00330188"/>
    <w:rsid w:val="003316C6"/>
    <w:rsid w:val="00331B95"/>
    <w:rsid w:val="0033246B"/>
    <w:rsid w:val="003326DE"/>
    <w:rsid w:val="003330A1"/>
    <w:rsid w:val="003352DA"/>
    <w:rsid w:val="003362B4"/>
    <w:rsid w:val="0034220E"/>
    <w:rsid w:val="00345178"/>
    <w:rsid w:val="00345342"/>
    <w:rsid w:val="00346C88"/>
    <w:rsid w:val="00346D17"/>
    <w:rsid w:val="00346DBF"/>
    <w:rsid w:val="00352EEC"/>
    <w:rsid w:val="00354A41"/>
    <w:rsid w:val="00354DD3"/>
    <w:rsid w:val="003612DB"/>
    <w:rsid w:val="00363D1A"/>
    <w:rsid w:val="0036572F"/>
    <w:rsid w:val="00366388"/>
    <w:rsid w:val="003702DE"/>
    <w:rsid w:val="00370BE9"/>
    <w:rsid w:val="00371BDB"/>
    <w:rsid w:val="00371F57"/>
    <w:rsid w:val="00373722"/>
    <w:rsid w:val="003749A7"/>
    <w:rsid w:val="003762E2"/>
    <w:rsid w:val="00383BFB"/>
    <w:rsid w:val="0038550E"/>
    <w:rsid w:val="003863A2"/>
    <w:rsid w:val="003874CA"/>
    <w:rsid w:val="00397D8A"/>
    <w:rsid w:val="003A2DFE"/>
    <w:rsid w:val="003A322D"/>
    <w:rsid w:val="003B22D1"/>
    <w:rsid w:val="003B6088"/>
    <w:rsid w:val="003C171A"/>
    <w:rsid w:val="003C293C"/>
    <w:rsid w:val="003C54BA"/>
    <w:rsid w:val="003C7AD3"/>
    <w:rsid w:val="003D153E"/>
    <w:rsid w:val="003D2657"/>
    <w:rsid w:val="003D291E"/>
    <w:rsid w:val="003D3EF5"/>
    <w:rsid w:val="003D59B3"/>
    <w:rsid w:val="003D6AAB"/>
    <w:rsid w:val="003D6BA4"/>
    <w:rsid w:val="003E1FD1"/>
    <w:rsid w:val="003E5463"/>
    <w:rsid w:val="003E70B3"/>
    <w:rsid w:val="003E7556"/>
    <w:rsid w:val="003F271F"/>
    <w:rsid w:val="003F693C"/>
    <w:rsid w:val="00401C14"/>
    <w:rsid w:val="00402AD4"/>
    <w:rsid w:val="004041FC"/>
    <w:rsid w:val="004073DA"/>
    <w:rsid w:val="00407B50"/>
    <w:rsid w:val="004118FE"/>
    <w:rsid w:val="004130FD"/>
    <w:rsid w:val="0041519E"/>
    <w:rsid w:val="0041530D"/>
    <w:rsid w:val="00416758"/>
    <w:rsid w:val="00416AB3"/>
    <w:rsid w:val="00422F75"/>
    <w:rsid w:val="00423152"/>
    <w:rsid w:val="00423C2B"/>
    <w:rsid w:val="00423E64"/>
    <w:rsid w:val="00426155"/>
    <w:rsid w:val="00434A8D"/>
    <w:rsid w:val="004374AA"/>
    <w:rsid w:val="004379D5"/>
    <w:rsid w:val="00440313"/>
    <w:rsid w:val="004441ED"/>
    <w:rsid w:val="00445813"/>
    <w:rsid w:val="00450055"/>
    <w:rsid w:val="004562A1"/>
    <w:rsid w:val="004610DF"/>
    <w:rsid w:val="00471651"/>
    <w:rsid w:val="00471DEB"/>
    <w:rsid w:val="004730D8"/>
    <w:rsid w:val="00474592"/>
    <w:rsid w:val="00474D25"/>
    <w:rsid w:val="0048000A"/>
    <w:rsid w:val="00480AA4"/>
    <w:rsid w:val="00480ACF"/>
    <w:rsid w:val="00480CE2"/>
    <w:rsid w:val="0048122C"/>
    <w:rsid w:val="00481897"/>
    <w:rsid w:val="0048210A"/>
    <w:rsid w:val="00482D48"/>
    <w:rsid w:val="004840E1"/>
    <w:rsid w:val="00491714"/>
    <w:rsid w:val="004A06CC"/>
    <w:rsid w:val="004A416F"/>
    <w:rsid w:val="004A4D56"/>
    <w:rsid w:val="004A522C"/>
    <w:rsid w:val="004B1104"/>
    <w:rsid w:val="004B1EE1"/>
    <w:rsid w:val="004B5C43"/>
    <w:rsid w:val="004C045D"/>
    <w:rsid w:val="004C2A46"/>
    <w:rsid w:val="004C31FC"/>
    <w:rsid w:val="004C33BE"/>
    <w:rsid w:val="004C3D16"/>
    <w:rsid w:val="004C6682"/>
    <w:rsid w:val="004D07F5"/>
    <w:rsid w:val="004D1E79"/>
    <w:rsid w:val="004D4C25"/>
    <w:rsid w:val="004E14FD"/>
    <w:rsid w:val="004E234A"/>
    <w:rsid w:val="004E3D92"/>
    <w:rsid w:val="004E43C3"/>
    <w:rsid w:val="004E52FC"/>
    <w:rsid w:val="004E69BC"/>
    <w:rsid w:val="004E7097"/>
    <w:rsid w:val="004F24C7"/>
    <w:rsid w:val="004F3C73"/>
    <w:rsid w:val="004F43DF"/>
    <w:rsid w:val="004F5E7C"/>
    <w:rsid w:val="004F6AB2"/>
    <w:rsid w:val="0050168D"/>
    <w:rsid w:val="00502A78"/>
    <w:rsid w:val="005106D9"/>
    <w:rsid w:val="00510A24"/>
    <w:rsid w:val="00510BA9"/>
    <w:rsid w:val="005115BD"/>
    <w:rsid w:val="0051237B"/>
    <w:rsid w:val="00512448"/>
    <w:rsid w:val="00514109"/>
    <w:rsid w:val="00517323"/>
    <w:rsid w:val="0052106A"/>
    <w:rsid w:val="00525043"/>
    <w:rsid w:val="005334D1"/>
    <w:rsid w:val="00536FFB"/>
    <w:rsid w:val="00537224"/>
    <w:rsid w:val="00537DA4"/>
    <w:rsid w:val="00537F10"/>
    <w:rsid w:val="0054122A"/>
    <w:rsid w:val="00541533"/>
    <w:rsid w:val="005439CF"/>
    <w:rsid w:val="00545889"/>
    <w:rsid w:val="005462D0"/>
    <w:rsid w:val="00550CE4"/>
    <w:rsid w:val="00551B72"/>
    <w:rsid w:val="0055245E"/>
    <w:rsid w:val="00552AA2"/>
    <w:rsid w:val="00552CE7"/>
    <w:rsid w:val="00553D68"/>
    <w:rsid w:val="00557826"/>
    <w:rsid w:val="00562630"/>
    <w:rsid w:val="00564220"/>
    <w:rsid w:val="00566DD1"/>
    <w:rsid w:val="00570CF6"/>
    <w:rsid w:val="00575746"/>
    <w:rsid w:val="00575C95"/>
    <w:rsid w:val="00577D83"/>
    <w:rsid w:val="00580CA1"/>
    <w:rsid w:val="00582CD7"/>
    <w:rsid w:val="005872B4"/>
    <w:rsid w:val="0059294B"/>
    <w:rsid w:val="00592AA0"/>
    <w:rsid w:val="005A0BCE"/>
    <w:rsid w:val="005A154C"/>
    <w:rsid w:val="005A3A4B"/>
    <w:rsid w:val="005A4FBE"/>
    <w:rsid w:val="005B1096"/>
    <w:rsid w:val="005B185F"/>
    <w:rsid w:val="005B2C48"/>
    <w:rsid w:val="005B4824"/>
    <w:rsid w:val="005C0F27"/>
    <w:rsid w:val="005C724E"/>
    <w:rsid w:val="005D451D"/>
    <w:rsid w:val="005D45E7"/>
    <w:rsid w:val="005D4761"/>
    <w:rsid w:val="005D4F06"/>
    <w:rsid w:val="005D60B1"/>
    <w:rsid w:val="005E0835"/>
    <w:rsid w:val="005E1C3B"/>
    <w:rsid w:val="005E26B8"/>
    <w:rsid w:val="005E4D0B"/>
    <w:rsid w:val="005F07E3"/>
    <w:rsid w:val="005F54DE"/>
    <w:rsid w:val="005F5C85"/>
    <w:rsid w:val="005F6554"/>
    <w:rsid w:val="00601C33"/>
    <w:rsid w:val="00601F1A"/>
    <w:rsid w:val="00602F88"/>
    <w:rsid w:val="0060395C"/>
    <w:rsid w:val="00603ECB"/>
    <w:rsid w:val="00607798"/>
    <w:rsid w:val="00614444"/>
    <w:rsid w:val="00620BA4"/>
    <w:rsid w:val="006255BF"/>
    <w:rsid w:val="006275AD"/>
    <w:rsid w:val="006305C7"/>
    <w:rsid w:val="00633C01"/>
    <w:rsid w:val="00636A89"/>
    <w:rsid w:val="006408DC"/>
    <w:rsid w:val="00641293"/>
    <w:rsid w:val="0064386B"/>
    <w:rsid w:val="00644DB2"/>
    <w:rsid w:val="00645C97"/>
    <w:rsid w:val="006464D9"/>
    <w:rsid w:val="00646E2A"/>
    <w:rsid w:val="00647E82"/>
    <w:rsid w:val="00651084"/>
    <w:rsid w:val="00651295"/>
    <w:rsid w:val="00651CD4"/>
    <w:rsid w:val="0065220A"/>
    <w:rsid w:val="00653D47"/>
    <w:rsid w:val="00660F6B"/>
    <w:rsid w:val="00663104"/>
    <w:rsid w:val="0067326C"/>
    <w:rsid w:val="00673B6F"/>
    <w:rsid w:val="006761F0"/>
    <w:rsid w:val="00677607"/>
    <w:rsid w:val="00680997"/>
    <w:rsid w:val="00681FF2"/>
    <w:rsid w:val="00684C9D"/>
    <w:rsid w:val="00684E50"/>
    <w:rsid w:val="006866AD"/>
    <w:rsid w:val="006873AA"/>
    <w:rsid w:val="006907C9"/>
    <w:rsid w:val="00690C5A"/>
    <w:rsid w:val="00691B2C"/>
    <w:rsid w:val="00691C28"/>
    <w:rsid w:val="00693161"/>
    <w:rsid w:val="00695EA3"/>
    <w:rsid w:val="006A12CC"/>
    <w:rsid w:val="006A2642"/>
    <w:rsid w:val="006A355D"/>
    <w:rsid w:val="006A4269"/>
    <w:rsid w:val="006A5933"/>
    <w:rsid w:val="006A76A7"/>
    <w:rsid w:val="006B1A23"/>
    <w:rsid w:val="006B26A1"/>
    <w:rsid w:val="006B3376"/>
    <w:rsid w:val="006B5323"/>
    <w:rsid w:val="006C1395"/>
    <w:rsid w:val="006C3591"/>
    <w:rsid w:val="006C3EBA"/>
    <w:rsid w:val="006C661C"/>
    <w:rsid w:val="006C6EAB"/>
    <w:rsid w:val="006C74A9"/>
    <w:rsid w:val="006C7685"/>
    <w:rsid w:val="006D206B"/>
    <w:rsid w:val="006D5F44"/>
    <w:rsid w:val="006D7107"/>
    <w:rsid w:val="006D7540"/>
    <w:rsid w:val="006D77CF"/>
    <w:rsid w:val="006E040F"/>
    <w:rsid w:val="006E3F90"/>
    <w:rsid w:val="006E7558"/>
    <w:rsid w:val="006F039B"/>
    <w:rsid w:val="006F0D1C"/>
    <w:rsid w:val="006F330C"/>
    <w:rsid w:val="006F5682"/>
    <w:rsid w:val="00700AD2"/>
    <w:rsid w:val="007037AC"/>
    <w:rsid w:val="00704FB2"/>
    <w:rsid w:val="0070625D"/>
    <w:rsid w:val="00706661"/>
    <w:rsid w:val="00710172"/>
    <w:rsid w:val="00710958"/>
    <w:rsid w:val="00711CCF"/>
    <w:rsid w:val="007127CD"/>
    <w:rsid w:val="00720EC7"/>
    <w:rsid w:val="0072207D"/>
    <w:rsid w:val="00723A83"/>
    <w:rsid w:val="007242E7"/>
    <w:rsid w:val="00725F23"/>
    <w:rsid w:val="00726004"/>
    <w:rsid w:val="00727E8B"/>
    <w:rsid w:val="007301B6"/>
    <w:rsid w:val="007301DC"/>
    <w:rsid w:val="007304BB"/>
    <w:rsid w:val="00731456"/>
    <w:rsid w:val="00731E72"/>
    <w:rsid w:val="007346C6"/>
    <w:rsid w:val="007349AD"/>
    <w:rsid w:val="007406D4"/>
    <w:rsid w:val="0074174C"/>
    <w:rsid w:val="00743066"/>
    <w:rsid w:val="0074544B"/>
    <w:rsid w:val="00745C41"/>
    <w:rsid w:val="00746BF5"/>
    <w:rsid w:val="007475BB"/>
    <w:rsid w:val="00747904"/>
    <w:rsid w:val="00747BCA"/>
    <w:rsid w:val="00752F2B"/>
    <w:rsid w:val="00761AC8"/>
    <w:rsid w:val="00761C78"/>
    <w:rsid w:val="00764059"/>
    <w:rsid w:val="007643A1"/>
    <w:rsid w:val="007643C8"/>
    <w:rsid w:val="007647A1"/>
    <w:rsid w:val="00765DD3"/>
    <w:rsid w:val="00767D68"/>
    <w:rsid w:val="007751AB"/>
    <w:rsid w:val="00776B2B"/>
    <w:rsid w:val="007817F9"/>
    <w:rsid w:val="00784842"/>
    <w:rsid w:val="00785167"/>
    <w:rsid w:val="00785C95"/>
    <w:rsid w:val="00785E91"/>
    <w:rsid w:val="00792A80"/>
    <w:rsid w:val="007A029E"/>
    <w:rsid w:val="007A03AE"/>
    <w:rsid w:val="007A03E6"/>
    <w:rsid w:val="007A1AB4"/>
    <w:rsid w:val="007A2E8B"/>
    <w:rsid w:val="007A40C7"/>
    <w:rsid w:val="007A41CA"/>
    <w:rsid w:val="007A55E8"/>
    <w:rsid w:val="007A5B9C"/>
    <w:rsid w:val="007A616D"/>
    <w:rsid w:val="007A6C43"/>
    <w:rsid w:val="007B100C"/>
    <w:rsid w:val="007B3014"/>
    <w:rsid w:val="007B68D4"/>
    <w:rsid w:val="007B6D39"/>
    <w:rsid w:val="007B709C"/>
    <w:rsid w:val="007B73AE"/>
    <w:rsid w:val="007C0B16"/>
    <w:rsid w:val="007C0B9D"/>
    <w:rsid w:val="007C59CE"/>
    <w:rsid w:val="007C7037"/>
    <w:rsid w:val="007D0C26"/>
    <w:rsid w:val="007D4A17"/>
    <w:rsid w:val="007D7402"/>
    <w:rsid w:val="007E0927"/>
    <w:rsid w:val="007E1822"/>
    <w:rsid w:val="007E2BAA"/>
    <w:rsid w:val="007E322B"/>
    <w:rsid w:val="007E3F11"/>
    <w:rsid w:val="007F1589"/>
    <w:rsid w:val="007F2FC2"/>
    <w:rsid w:val="00800246"/>
    <w:rsid w:val="00801302"/>
    <w:rsid w:val="008025F2"/>
    <w:rsid w:val="00806FA8"/>
    <w:rsid w:val="00807324"/>
    <w:rsid w:val="008102CA"/>
    <w:rsid w:val="008126BF"/>
    <w:rsid w:val="00814C8E"/>
    <w:rsid w:val="008217EC"/>
    <w:rsid w:val="0082300B"/>
    <w:rsid w:val="00826042"/>
    <w:rsid w:val="00827202"/>
    <w:rsid w:val="0083386C"/>
    <w:rsid w:val="00834746"/>
    <w:rsid w:val="00840A6E"/>
    <w:rsid w:val="008453CC"/>
    <w:rsid w:val="00845D74"/>
    <w:rsid w:val="00850514"/>
    <w:rsid w:val="00850BEF"/>
    <w:rsid w:val="00853007"/>
    <w:rsid w:val="00853A1F"/>
    <w:rsid w:val="008558FB"/>
    <w:rsid w:val="00857BB1"/>
    <w:rsid w:val="00861146"/>
    <w:rsid w:val="008614B8"/>
    <w:rsid w:val="008636B7"/>
    <w:rsid w:val="008654E3"/>
    <w:rsid w:val="008666D6"/>
    <w:rsid w:val="008675FD"/>
    <w:rsid w:val="0086763A"/>
    <w:rsid w:val="008701C5"/>
    <w:rsid w:val="00871155"/>
    <w:rsid w:val="0087212B"/>
    <w:rsid w:val="00875A5B"/>
    <w:rsid w:val="008762C3"/>
    <w:rsid w:val="008763E1"/>
    <w:rsid w:val="00876A3C"/>
    <w:rsid w:val="00877868"/>
    <w:rsid w:val="00877A92"/>
    <w:rsid w:val="00880BF1"/>
    <w:rsid w:val="00881D7A"/>
    <w:rsid w:val="00882E7F"/>
    <w:rsid w:val="00885650"/>
    <w:rsid w:val="00890DCE"/>
    <w:rsid w:val="008914B2"/>
    <w:rsid w:val="00892453"/>
    <w:rsid w:val="0089400A"/>
    <w:rsid w:val="008967DC"/>
    <w:rsid w:val="0089726D"/>
    <w:rsid w:val="008A0201"/>
    <w:rsid w:val="008A049A"/>
    <w:rsid w:val="008A2A52"/>
    <w:rsid w:val="008A5DB3"/>
    <w:rsid w:val="008A65FB"/>
    <w:rsid w:val="008B3C03"/>
    <w:rsid w:val="008B4729"/>
    <w:rsid w:val="008B6E14"/>
    <w:rsid w:val="008C3C99"/>
    <w:rsid w:val="008C3EC8"/>
    <w:rsid w:val="008D1F9F"/>
    <w:rsid w:val="008D3BE5"/>
    <w:rsid w:val="008E13EB"/>
    <w:rsid w:val="008E2541"/>
    <w:rsid w:val="008E4732"/>
    <w:rsid w:val="008F27B1"/>
    <w:rsid w:val="008F3933"/>
    <w:rsid w:val="008F5169"/>
    <w:rsid w:val="00904BF2"/>
    <w:rsid w:val="009054AD"/>
    <w:rsid w:val="00906107"/>
    <w:rsid w:val="00910821"/>
    <w:rsid w:val="00911442"/>
    <w:rsid w:val="009116D5"/>
    <w:rsid w:val="009137A4"/>
    <w:rsid w:val="00916B49"/>
    <w:rsid w:val="009170AB"/>
    <w:rsid w:val="00921630"/>
    <w:rsid w:val="009226AB"/>
    <w:rsid w:val="00923501"/>
    <w:rsid w:val="009238EB"/>
    <w:rsid w:val="009253A5"/>
    <w:rsid w:val="00926872"/>
    <w:rsid w:val="00930635"/>
    <w:rsid w:val="00932ED0"/>
    <w:rsid w:val="00934816"/>
    <w:rsid w:val="00936E10"/>
    <w:rsid w:val="00941894"/>
    <w:rsid w:val="00941C2F"/>
    <w:rsid w:val="009500C7"/>
    <w:rsid w:val="00956CFA"/>
    <w:rsid w:val="00957A38"/>
    <w:rsid w:val="00961D4E"/>
    <w:rsid w:val="009628E4"/>
    <w:rsid w:val="009637F6"/>
    <w:rsid w:val="009659AE"/>
    <w:rsid w:val="0096677F"/>
    <w:rsid w:val="00971BCD"/>
    <w:rsid w:val="009907F5"/>
    <w:rsid w:val="009950D4"/>
    <w:rsid w:val="0099603C"/>
    <w:rsid w:val="00997B2D"/>
    <w:rsid w:val="009A42AF"/>
    <w:rsid w:val="009A5F1A"/>
    <w:rsid w:val="009A7B7A"/>
    <w:rsid w:val="009B7043"/>
    <w:rsid w:val="009B7772"/>
    <w:rsid w:val="009C14F9"/>
    <w:rsid w:val="009C1C9C"/>
    <w:rsid w:val="009C2F78"/>
    <w:rsid w:val="009C7F5A"/>
    <w:rsid w:val="009D0F01"/>
    <w:rsid w:val="009D10D1"/>
    <w:rsid w:val="009D36A9"/>
    <w:rsid w:val="009E10C5"/>
    <w:rsid w:val="009E566D"/>
    <w:rsid w:val="009E5B6C"/>
    <w:rsid w:val="009F1E9D"/>
    <w:rsid w:val="009F551D"/>
    <w:rsid w:val="009F71E6"/>
    <w:rsid w:val="00A02287"/>
    <w:rsid w:val="00A05376"/>
    <w:rsid w:val="00A1199C"/>
    <w:rsid w:val="00A13E97"/>
    <w:rsid w:val="00A145AA"/>
    <w:rsid w:val="00A150AA"/>
    <w:rsid w:val="00A15BCF"/>
    <w:rsid w:val="00A1613D"/>
    <w:rsid w:val="00A24494"/>
    <w:rsid w:val="00A248B8"/>
    <w:rsid w:val="00A24D65"/>
    <w:rsid w:val="00A300AC"/>
    <w:rsid w:val="00A3157D"/>
    <w:rsid w:val="00A32B7F"/>
    <w:rsid w:val="00A40E8E"/>
    <w:rsid w:val="00A442D2"/>
    <w:rsid w:val="00A46508"/>
    <w:rsid w:val="00A47185"/>
    <w:rsid w:val="00A47428"/>
    <w:rsid w:val="00A53757"/>
    <w:rsid w:val="00A60321"/>
    <w:rsid w:val="00A639B3"/>
    <w:rsid w:val="00A643C6"/>
    <w:rsid w:val="00A646D1"/>
    <w:rsid w:val="00A659ED"/>
    <w:rsid w:val="00A700B1"/>
    <w:rsid w:val="00A705AF"/>
    <w:rsid w:val="00A70952"/>
    <w:rsid w:val="00A718F9"/>
    <w:rsid w:val="00A811F2"/>
    <w:rsid w:val="00A841B3"/>
    <w:rsid w:val="00A84D66"/>
    <w:rsid w:val="00A85030"/>
    <w:rsid w:val="00A85C90"/>
    <w:rsid w:val="00A879DC"/>
    <w:rsid w:val="00A91C48"/>
    <w:rsid w:val="00A9779B"/>
    <w:rsid w:val="00AA011F"/>
    <w:rsid w:val="00AA771A"/>
    <w:rsid w:val="00AB06E2"/>
    <w:rsid w:val="00AB0702"/>
    <w:rsid w:val="00AB3309"/>
    <w:rsid w:val="00AB420F"/>
    <w:rsid w:val="00AB4799"/>
    <w:rsid w:val="00AB56F9"/>
    <w:rsid w:val="00AB740B"/>
    <w:rsid w:val="00AC6FF8"/>
    <w:rsid w:val="00AD1356"/>
    <w:rsid w:val="00AD622A"/>
    <w:rsid w:val="00AD6598"/>
    <w:rsid w:val="00AE0515"/>
    <w:rsid w:val="00AE7BC3"/>
    <w:rsid w:val="00AF24C7"/>
    <w:rsid w:val="00AF2741"/>
    <w:rsid w:val="00AF53DA"/>
    <w:rsid w:val="00AF7704"/>
    <w:rsid w:val="00AF7ACC"/>
    <w:rsid w:val="00B016E5"/>
    <w:rsid w:val="00B04978"/>
    <w:rsid w:val="00B07F0D"/>
    <w:rsid w:val="00B07F40"/>
    <w:rsid w:val="00B111CE"/>
    <w:rsid w:val="00B20978"/>
    <w:rsid w:val="00B21D35"/>
    <w:rsid w:val="00B24B77"/>
    <w:rsid w:val="00B2604C"/>
    <w:rsid w:val="00B271A8"/>
    <w:rsid w:val="00B27DAD"/>
    <w:rsid w:val="00B31C96"/>
    <w:rsid w:val="00B331FB"/>
    <w:rsid w:val="00B3426B"/>
    <w:rsid w:val="00B35CA5"/>
    <w:rsid w:val="00B40DBD"/>
    <w:rsid w:val="00B412A4"/>
    <w:rsid w:val="00B45407"/>
    <w:rsid w:val="00B5005C"/>
    <w:rsid w:val="00B508F7"/>
    <w:rsid w:val="00B558A5"/>
    <w:rsid w:val="00B55FF6"/>
    <w:rsid w:val="00B576D5"/>
    <w:rsid w:val="00B660BA"/>
    <w:rsid w:val="00B6765C"/>
    <w:rsid w:val="00B67851"/>
    <w:rsid w:val="00B742D4"/>
    <w:rsid w:val="00B75B96"/>
    <w:rsid w:val="00B77035"/>
    <w:rsid w:val="00B77FDA"/>
    <w:rsid w:val="00B81ADA"/>
    <w:rsid w:val="00B8265A"/>
    <w:rsid w:val="00B85F3C"/>
    <w:rsid w:val="00B86EB6"/>
    <w:rsid w:val="00B92FE3"/>
    <w:rsid w:val="00B933A6"/>
    <w:rsid w:val="00B95FBD"/>
    <w:rsid w:val="00B96F84"/>
    <w:rsid w:val="00B970A6"/>
    <w:rsid w:val="00B97947"/>
    <w:rsid w:val="00BA480E"/>
    <w:rsid w:val="00BA51DD"/>
    <w:rsid w:val="00BA6F56"/>
    <w:rsid w:val="00BA7F97"/>
    <w:rsid w:val="00BB1BFB"/>
    <w:rsid w:val="00BB50CD"/>
    <w:rsid w:val="00BC7DF5"/>
    <w:rsid w:val="00BD06CB"/>
    <w:rsid w:val="00BD12A6"/>
    <w:rsid w:val="00BD3452"/>
    <w:rsid w:val="00BD4243"/>
    <w:rsid w:val="00BD7C56"/>
    <w:rsid w:val="00BE054E"/>
    <w:rsid w:val="00BE0696"/>
    <w:rsid w:val="00BE06B8"/>
    <w:rsid w:val="00BE0CB3"/>
    <w:rsid w:val="00BE3964"/>
    <w:rsid w:val="00BE66E5"/>
    <w:rsid w:val="00BE7DDE"/>
    <w:rsid w:val="00BF0D11"/>
    <w:rsid w:val="00C007B8"/>
    <w:rsid w:val="00C0265B"/>
    <w:rsid w:val="00C042D3"/>
    <w:rsid w:val="00C04683"/>
    <w:rsid w:val="00C05B7E"/>
    <w:rsid w:val="00C07045"/>
    <w:rsid w:val="00C07CE6"/>
    <w:rsid w:val="00C10EEF"/>
    <w:rsid w:val="00C11050"/>
    <w:rsid w:val="00C139FA"/>
    <w:rsid w:val="00C144B0"/>
    <w:rsid w:val="00C14960"/>
    <w:rsid w:val="00C14C99"/>
    <w:rsid w:val="00C209F3"/>
    <w:rsid w:val="00C210AE"/>
    <w:rsid w:val="00C21D18"/>
    <w:rsid w:val="00C2292D"/>
    <w:rsid w:val="00C24580"/>
    <w:rsid w:val="00C404AC"/>
    <w:rsid w:val="00C41006"/>
    <w:rsid w:val="00C4107E"/>
    <w:rsid w:val="00C44D0B"/>
    <w:rsid w:val="00C521C6"/>
    <w:rsid w:val="00C549C0"/>
    <w:rsid w:val="00C54F48"/>
    <w:rsid w:val="00C55281"/>
    <w:rsid w:val="00C60DE2"/>
    <w:rsid w:val="00C61443"/>
    <w:rsid w:val="00C631CF"/>
    <w:rsid w:val="00C63778"/>
    <w:rsid w:val="00C66077"/>
    <w:rsid w:val="00C67A6F"/>
    <w:rsid w:val="00C7083F"/>
    <w:rsid w:val="00C70D1A"/>
    <w:rsid w:val="00C71693"/>
    <w:rsid w:val="00C743FE"/>
    <w:rsid w:val="00C744D5"/>
    <w:rsid w:val="00C74EBB"/>
    <w:rsid w:val="00C74F96"/>
    <w:rsid w:val="00C755F9"/>
    <w:rsid w:val="00C80DEF"/>
    <w:rsid w:val="00C80F28"/>
    <w:rsid w:val="00C81057"/>
    <w:rsid w:val="00C90B81"/>
    <w:rsid w:val="00C913BB"/>
    <w:rsid w:val="00CA1178"/>
    <w:rsid w:val="00CA393D"/>
    <w:rsid w:val="00CA3BB7"/>
    <w:rsid w:val="00CA5D64"/>
    <w:rsid w:val="00CA73B5"/>
    <w:rsid w:val="00CA7E29"/>
    <w:rsid w:val="00CB0F5E"/>
    <w:rsid w:val="00CB64DB"/>
    <w:rsid w:val="00CB716F"/>
    <w:rsid w:val="00CC28BC"/>
    <w:rsid w:val="00CC2BDE"/>
    <w:rsid w:val="00CC38B8"/>
    <w:rsid w:val="00CC7ACE"/>
    <w:rsid w:val="00CD0450"/>
    <w:rsid w:val="00CD0E16"/>
    <w:rsid w:val="00CD2B16"/>
    <w:rsid w:val="00CD5382"/>
    <w:rsid w:val="00CD7354"/>
    <w:rsid w:val="00CE0079"/>
    <w:rsid w:val="00CE04C7"/>
    <w:rsid w:val="00CE1F4A"/>
    <w:rsid w:val="00CF0FE9"/>
    <w:rsid w:val="00CF6676"/>
    <w:rsid w:val="00D0097D"/>
    <w:rsid w:val="00D01631"/>
    <w:rsid w:val="00D0171D"/>
    <w:rsid w:val="00D02909"/>
    <w:rsid w:val="00D02CF1"/>
    <w:rsid w:val="00D03E7E"/>
    <w:rsid w:val="00D0683F"/>
    <w:rsid w:val="00D12146"/>
    <w:rsid w:val="00D122B6"/>
    <w:rsid w:val="00D13B5C"/>
    <w:rsid w:val="00D24764"/>
    <w:rsid w:val="00D24D7E"/>
    <w:rsid w:val="00D25109"/>
    <w:rsid w:val="00D25D6D"/>
    <w:rsid w:val="00D27609"/>
    <w:rsid w:val="00D31BDD"/>
    <w:rsid w:val="00D3364F"/>
    <w:rsid w:val="00D356E1"/>
    <w:rsid w:val="00D35E6E"/>
    <w:rsid w:val="00D40932"/>
    <w:rsid w:val="00D41E21"/>
    <w:rsid w:val="00D422F3"/>
    <w:rsid w:val="00D504AA"/>
    <w:rsid w:val="00D51506"/>
    <w:rsid w:val="00D51A32"/>
    <w:rsid w:val="00D53273"/>
    <w:rsid w:val="00D5591E"/>
    <w:rsid w:val="00D57897"/>
    <w:rsid w:val="00D60E14"/>
    <w:rsid w:val="00D6144D"/>
    <w:rsid w:val="00D64207"/>
    <w:rsid w:val="00D64BB9"/>
    <w:rsid w:val="00D64D58"/>
    <w:rsid w:val="00D65BBD"/>
    <w:rsid w:val="00D67285"/>
    <w:rsid w:val="00D70190"/>
    <w:rsid w:val="00D71763"/>
    <w:rsid w:val="00D71C14"/>
    <w:rsid w:val="00D74B2C"/>
    <w:rsid w:val="00D75200"/>
    <w:rsid w:val="00D75E50"/>
    <w:rsid w:val="00D82FBE"/>
    <w:rsid w:val="00D85EE8"/>
    <w:rsid w:val="00D92F9D"/>
    <w:rsid w:val="00D94783"/>
    <w:rsid w:val="00D964FC"/>
    <w:rsid w:val="00DA5783"/>
    <w:rsid w:val="00DA5C0D"/>
    <w:rsid w:val="00DA644E"/>
    <w:rsid w:val="00DA6527"/>
    <w:rsid w:val="00DB22B4"/>
    <w:rsid w:val="00DB47D4"/>
    <w:rsid w:val="00DB6216"/>
    <w:rsid w:val="00DC084A"/>
    <w:rsid w:val="00DC1530"/>
    <w:rsid w:val="00DC158E"/>
    <w:rsid w:val="00DC2D14"/>
    <w:rsid w:val="00DC3460"/>
    <w:rsid w:val="00DC5841"/>
    <w:rsid w:val="00DD4B2F"/>
    <w:rsid w:val="00DE7256"/>
    <w:rsid w:val="00DF2227"/>
    <w:rsid w:val="00DF2F14"/>
    <w:rsid w:val="00E00503"/>
    <w:rsid w:val="00E03CF0"/>
    <w:rsid w:val="00E059FF"/>
    <w:rsid w:val="00E0683F"/>
    <w:rsid w:val="00E10AB1"/>
    <w:rsid w:val="00E118DD"/>
    <w:rsid w:val="00E13316"/>
    <w:rsid w:val="00E17A2C"/>
    <w:rsid w:val="00E17A52"/>
    <w:rsid w:val="00E249FE"/>
    <w:rsid w:val="00E24E5A"/>
    <w:rsid w:val="00E3226A"/>
    <w:rsid w:val="00E34003"/>
    <w:rsid w:val="00E35042"/>
    <w:rsid w:val="00E36ECF"/>
    <w:rsid w:val="00E54FEE"/>
    <w:rsid w:val="00E67887"/>
    <w:rsid w:val="00E709E3"/>
    <w:rsid w:val="00E71602"/>
    <w:rsid w:val="00E72613"/>
    <w:rsid w:val="00E74533"/>
    <w:rsid w:val="00E758D4"/>
    <w:rsid w:val="00E76114"/>
    <w:rsid w:val="00E80E6C"/>
    <w:rsid w:val="00E86FE3"/>
    <w:rsid w:val="00E902F8"/>
    <w:rsid w:val="00E93748"/>
    <w:rsid w:val="00E94972"/>
    <w:rsid w:val="00E97DB5"/>
    <w:rsid w:val="00EA08DD"/>
    <w:rsid w:val="00EA112D"/>
    <w:rsid w:val="00EA1CCA"/>
    <w:rsid w:val="00EA1F77"/>
    <w:rsid w:val="00EA6A19"/>
    <w:rsid w:val="00EB01B1"/>
    <w:rsid w:val="00EB1702"/>
    <w:rsid w:val="00EB2A01"/>
    <w:rsid w:val="00EC35ED"/>
    <w:rsid w:val="00EC3F54"/>
    <w:rsid w:val="00EC42F7"/>
    <w:rsid w:val="00EC476F"/>
    <w:rsid w:val="00EC6F30"/>
    <w:rsid w:val="00ED043C"/>
    <w:rsid w:val="00EE1CA5"/>
    <w:rsid w:val="00EE25F9"/>
    <w:rsid w:val="00EE38FA"/>
    <w:rsid w:val="00EE7D37"/>
    <w:rsid w:val="00EF3318"/>
    <w:rsid w:val="00EF34E5"/>
    <w:rsid w:val="00EF3F66"/>
    <w:rsid w:val="00EF404B"/>
    <w:rsid w:val="00EF63E8"/>
    <w:rsid w:val="00F10621"/>
    <w:rsid w:val="00F1299A"/>
    <w:rsid w:val="00F1368D"/>
    <w:rsid w:val="00F14EA9"/>
    <w:rsid w:val="00F20C70"/>
    <w:rsid w:val="00F31981"/>
    <w:rsid w:val="00F33243"/>
    <w:rsid w:val="00F3426F"/>
    <w:rsid w:val="00F34CD2"/>
    <w:rsid w:val="00F34DD9"/>
    <w:rsid w:val="00F34F8E"/>
    <w:rsid w:val="00F3509A"/>
    <w:rsid w:val="00F35B81"/>
    <w:rsid w:val="00F4621B"/>
    <w:rsid w:val="00F46D28"/>
    <w:rsid w:val="00F502A7"/>
    <w:rsid w:val="00F50FFA"/>
    <w:rsid w:val="00F515AE"/>
    <w:rsid w:val="00F5343F"/>
    <w:rsid w:val="00F53DF5"/>
    <w:rsid w:val="00F55F91"/>
    <w:rsid w:val="00F5730C"/>
    <w:rsid w:val="00F60078"/>
    <w:rsid w:val="00F60D13"/>
    <w:rsid w:val="00F60D79"/>
    <w:rsid w:val="00F61021"/>
    <w:rsid w:val="00F62218"/>
    <w:rsid w:val="00F6339E"/>
    <w:rsid w:val="00F636B7"/>
    <w:rsid w:val="00F63E53"/>
    <w:rsid w:val="00F655F5"/>
    <w:rsid w:val="00F66056"/>
    <w:rsid w:val="00F67354"/>
    <w:rsid w:val="00F679EB"/>
    <w:rsid w:val="00F71889"/>
    <w:rsid w:val="00F75654"/>
    <w:rsid w:val="00F7631C"/>
    <w:rsid w:val="00F817D9"/>
    <w:rsid w:val="00F81B1D"/>
    <w:rsid w:val="00F832A3"/>
    <w:rsid w:val="00F8459A"/>
    <w:rsid w:val="00F94334"/>
    <w:rsid w:val="00F96613"/>
    <w:rsid w:val="00F96DA9"/>
    <w:rsid w:val="00FA0354"/>
    <w:rsid w:val="00FA326F"/>
    <w:rsid w:val="00FA42AC"/>
    <w:rsid w:val="00FA53DD"/>
    <w:rsid w:val="00FB072C"/>
    <w:rsid w:val="00FB0E00"/>
    <w:rsid w:val="00FB2891"/>
    <w:rsid w:val="00FB28BD"/>
    <w:rsid w:val="00FB52B0"/>
    <w:rsid w:val="00FB69F8"/>
    <w:rsid w:val="00FC1101"/>
    <w:rsid w:val="00FC36E9"/>
    <w:rsid w:val="00FC6297"/>
    <w:rsid w:val="00FC7B63"/>
    <w:rsid w:val="00FD60A7"/>
    <w:rsid w:val="00FD794F"/>
    <w:rsid w:val="00FE13B3"/>
    <w:rsid w:val="00FF136B"/>
    <w:rsid w:val="00FF1D43"/>
    <w:rsid w:val="00FF1DC3"/>
    <w:rsid w:val="00FF3110"/>
    <w:rsid w:val="00FF3291"/>
    <w:rsid w:val="00FF6BFC"/>
    <w:rsid w:val="00FF726B"/>
    <w:rsid w:val="00FF79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AEB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3057" w:themeColor="text1"/>
        <w:sz w:val="24"/>
        <w:szCs w:val="24"/>
        <w:lang w:val="en-GB" w:eastAsia="en-US" w:bidi="ar-SA"/>
      </w:rPr>
    </w:rPrDefault>
    <w:pPrDefault>
      <w:pPr>
        <w:spacing w:before="240" w:after="240" w:line="288" w:lineRule="exact"/>
      </w:pPr>
    </w:pPrDefault>
  </w:docDefaults>
  <w:latentStyles w:defLockedState="1" w:defUIPriority="99" w:defSemiHidden="0" w:defUnhideWhenUsed="0" w:defQFormat="0" w:count="376">
    <w:lsdException w:name="Normal" w:locked="0" w:uiPriority="2"/>
    <w:lsdException w:name="heading 1" w:locked="0" w:semiHidden="1" w:uiPriority="9"/>
    <w:lsdException w:name="heading 2" w:locked="0" w:semiHidden="1" w:uiPriority="9"/>
    <w:lsdException w:name="heading 3" w:locked="0" w:semiHidden="1" w:uiPriority="9" w:unhideWhenUsed="1" w:qFormat="1"/>
    <w:lsdException w:name="heading 4" w:locked="0" w:semiHidden="1" w:uiPriority="30" w:unhideWhenUsed="1"/>
    <w:lsdException w:name="heading 5" w:locked="0" w:semiHidden="1" w:uiPriority="30" w:unhideWhenUsed="1"/>
    <w:lsdException w:name="heading 6" w:locked="0" w:semiHidden="1" w:uiPriority="30"/>
    <w:lsdException w:name="heading 7" w:locked="0" w:semiHidden="1" w:uiPriority="30" w:qFormat="1"/>
    <w:lsdException w:name="heading 8" w:locked="0" w:semiHidden="1" w:uiPriority="30" w:qFormat="1"/>
    <w:lsdException w:name="heading 9" w:locked="0" w:semiHidden="1" w:uiPriority="30"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locked="0" w:semiHidden="1" w:uiPriority="39" w:unhideWhenUsed="1"/>
    <w:lsdException w:name="toc 4" w:locked="0" w:semiHidden="1" w:uiPriority="39" w:unhideWhenUsed="1"/>
    <w:lsdException w:name="toc 5" w:locked="0" w:semiHidden="1" w:uiPriority="47" w:unhideWhenUsed="1"/>
    <w:lsdException w:name="toc 6" w:locked="0" w:semiHidden="1" w:uiPriority="47" w:unhideWhenUsed="1"/>
    <w:lsdException w:name="toc 7" w:locked="0" w:semiHidden="1" w:uiPriority="47" w:unhideWhenUsed="1"/>
    <w:lsdException w:name="toc 8" w:locked="0" w:semiHidden="1" w:uiPriority="47" w:unhideWhenUsed="1"/>
    <w:lsdException w:name="toc 9" w:locked="0" w:semiHidden="1" w:uiPriority="47"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4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lsdException w:name="Salutation"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semiHidden="1" w:uiPriority="32" w:qFormat="1"/>
    <w:lsdException w:name="Emphasis" w:semiHidden="1" w:uiPriority="3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locked="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locked="0"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semiHidden="1" w:uiPriority="44" w:qFormat="1"/>
    <w:lsdException w:name="Quote" w:locked="0" w:semiHidden="1" w:uiPriority="39" w:qFormat="1"/>
    <w:lsdException w:name="Intense Quote" w:locked="0" w:semiHidden="1"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semiHidden="1" w:uiPriority="29" w:qFormat="1"/>
    <w:lsdException w:name="Intense Emphasis" w:semiHidden="1" w:uiPriority="31" w:qFormat="1"/>
    <w:lsdException w:name="Subtle Reference" w:semiHidden="1" w:uiPriority="41" w:qFormat="1"/>
    <w:lsdException w:name="Intense Reference" w:semiHidden="1" w:uiPriority="42"/>
    <w:lsdException w:name="Book Title" w:semiHidden="1" w:uiPriority="43"/>
    <w:lsdException w:name="Bibliography" w:locked="0" w:semiHidden="1" w:uiPriority="47" w:unhideWhenUsed="1"/>
    <w:lsdException w:name="TOC Heading" w:locked="0" w:semiHidden="1" w:uiPriority="4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locked="0"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semiHidden/>
    <w:rsid w:val="00916B49"/>
  </w:style>
  <w:style w:type="paragraph" w:styleId="Heading1">
    <w:name w:val="heading 1"/>
    <w:basedOn w:val="H1Title"/>
    <w:next w:val="Normal"/>
    <w:link w:val="Heading1Char"/>
    <w:uiPriority w:val="30"/>
    <w:semiHidden/>
    <w:locked/>
    <w:rsid w:val="00545889"/>
  </w:style>
  <w:style w:type="paragraph" w:styleId="Heading2">
    <w:name w:val="heading 2"/>
    <w:basedOn w:val="H2Subheading"/>
    <w:next w:val="Normal"/>
    <w:link w:val="Heading2Char"/>
    <w:uiPriority w:val="30"/>
    <w:semiHidden/>
    <w:locked/>
    <w:rsid w:val="00545889"/>
  </w:style>
  <w:style w:type="paragraph" w:styleId="Heading3">
    <w:name w:val="heading 3"/>
    <w:basedOn w:val="H3Subheading"/>
    <w:next w:val="Normal"/>
    <w:link w:val="Heading3Char"/>
    <w:uiPriority w:val="9"/>
    <w:qFormat/>
    <w:locked/>
    <w:rsid w:val="00545889"/>
  </w:style>
  <w:style w:type="paragraph" w:styleId="Heading4">
    <w:name w:val="heading 4"/>
    <w:basedOn w:val="Normal"/>
    <w:next w:val="Normal"/>
    <w:link w:val="Heading4Char"/>
    <w:uiPriority w:val="30"/>
    <w:semiHidden/>
    <w:locked/>
    <w:rsid w:val="00633C01"/>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30"/>
    <w:semiHidden/>
    <w:locked/>
    <w:rsid w:val="00633C01"/>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30"/>
    <w:semiHidden/>
    <w:locked/>
    <w:rsid w:val="00633C0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30"/>
    <w:semiHidden/>
    <w:qFormat/>
    <w:locked/>
    <w:rsid w:val="00633C0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30"/>
    <w:semiHidden/>
    <w:qFormat/>
    <w:locked/>
    <w:rsid w:val="00F33243"/>
    <w:pPr>
      <w:keepNext/>
      <w:keepLines/>
      <w:spacing w:before="40" w:after="0"/>
      <w:outlineLvl w:val="7"/>
    </w:pPr>
    <w:rPr>
      <w:rFonts w:asciiTheme="majorHAnsi" w:eastAsiaTheme="majorEastAsia" w:hAnsiTheme="majorHAnsi" w:cstheme="majorBidi"/>
      <w:color w:val="0099C3" w:themeColor="background2"/>
      <w:sz w:val="21"/>
      <w:szCs w:val="21"/>
    </w:rPr>
  </w:style>
  <w:style w:type="paragraph" w:styleId="Heading9">
    <w:name w:val="heading 9"/>
    <w:basedOn w:val="Normal"/>
    <w:next w:val="Normal"/>
    <w:link w:val="Heading9Char"/>
    <w:uiPriority w:val="30"/>
    <w:semiHidden/>
    <w:qFormat/>
    <w:locked/>
    <w:rsid w:val="00F33243"/>
    <w:pPr>
      <w:keepNext/>
      <w:keepLines/>
      <w:spacing w:before="40" w:after="0"/>
      <w:outlineLvl w:val="8"/>
    </w:pPr>
    <w:rPr>
      <w:rFonts w:asciiTheme="majorHAnsi" w:eastAsiaTheme="majorEastAsia" w:hAnsiTheme="majorHAnsi" w:cstheme="majorBidi"/>
      <w:i/>
      <w:iCs/>
      <w:color w:val="0099C3" w:themeColor="background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CA3BB7"/>
  </w:style>
  <w:style w:type="paragraph" w:styleId="Header">
    <w:name w:val="header"/>
    <w:basedOn w:val="Normal"/>
    <w:link w:val="HeaderChar"/>
    <w:uiPriority w:val="29"/>
    <w:rsid w:val="003E70B3"/>
    <w:pPr>
      <w:spacing w:before="0" w:after="120" w:line="240" w:lineRule="auto"/>
      <w:jc w:val="right"/>
    </w:pPr>
  </w:style>
  <w:style w:type="character" w:customStyle="1" w:styleId="HeaderChar">
    <w:name w:val="Header Char"/>
    <w:basedOn w:val="DefaultParagraphFont"/>
    <w:link w:val="Header"/>
    <w:uiPriority w:val="29"/>
    <w:rsid w:val="003E70B3"/>
  </w:style>
  <w:style w:type="paragraph" w:styleId="Footer">
    <w:name w:val="footer"/>
    <w:basedOn w:val="Normal"/>
    <w:link w:val="FooterChar"/>
    <w:uiPriority w:val="99"/>
    <w:rsid w:val="003E70B3"/>
    <w:pPr>
      <w:spacing w:before="60" w:after="0" w:line="240" w:lineRule="auto"/>
      <w:jc w:val="center"/>
    </w:pPr>
    <w:rPr>
      <w:szCs w:val="20"/>
    </w:rPr>
  </w:style>
  <w:style w:type="character" w:customStyle="1" w:styleId="FooterChar">
    <w:name w:val="Footer Char"/>
    <w:basedOn w:val="DefaultParagraphFont"/>
    <w:link w:val="Footer"/>
    <w:uiPriority w:val="99"/>
    <w:rsid w:val="003E70B3"/>
    <w:rPr>
      <w:szCs w:val="20"/>
    </w:rPr>
  </w:style>
  <w:style w:type="paragraph" w:styleId="Title">
    <w:name w:val="Title"/>
    <w:next w:val="Subtitle"/>
    <w:link w:val="TitleChar"/>
    <w:uiPriority w:val="99"/>
    <w:semiHidden/>
    <w:qFormat/>
    <w:locked/>
    <w:rsid w:val="0018102F"/>
    <w:pPr>
      <w:spacing w:before="560" w:after="560" w:line="1360" w:lineRule="atLeast"/>
      <w:ind w:right="940"/>
    </w:pPr>
    <w:rPr>
      <w:b/>
      <w:sz w:val="120"/>
      <w:szCs w:val="120"/>
    </w:rPr>
  </w:style>
  <w:style w:type="character" w:customStyle="1" w:styleId="TitleChar">
    <w:name w:val="Title Char"/>
    <w:basedOn w:val="DefaultParagraphFont"/>
    <w:link w:val="Title"/>
    <w:uiPriority w:val="99"/>
    <w:semiHidden/>
    <w:rsid w:val="008217EC"/>
    <w:rPr>
      <w:b/>
      <w:color w:val="003057" w:themeColor="text1"/>
      <w:sz w:val="120"/>
      <w:szCs w:val="120"/>
    </w:rPr>
  </w:style>
  <w:style w:type="paragraph" w:styleId="Subtitle">
    <w:name w:val="Subtitle"/>
    <w:basedOn w:val="H1Title"/>
    <w:next w:val="Date"/>
    <w:link w:val="SubtitleChar"/>
    <w:uiPriority w:val="99"/>
    <w:semiHidden/>
    <w:locked/>
    <w:rsid w:val="00F20C70"/>
    <w:pPr>
      <w:outlineLvl w:val="9"/>
    </w:pPr>
  </w:style>
  <w:style w:type="character" w:customStyle="1" w:styleId="SubtitleChar">
    <w:name w:val="Subtitle Char"/>
    <w:basedOn w:val="DefaultParagraphFont"/>
    <w:link w:val="Subtitle"/>
    <w:uiPriority w:val="99"/>
    <w:semiHidden/>
    <w:rsid w:val="00F20C70"/>
    <w:rPr>
      <w:color w:val="003057" w:themeColor="text1"/>
      <w:sz w:val="48"/>
      <w:szCs w:val="48"/>
    </w:rPr>
  </w:style>
  <w:style w:type="paragraph" w:styleId="Date">
    <w:name w:val="Date"/>
    <w:basedOn w:val="H2Subheading"/>
    <w:next w:val="Body"/>
    <w:link w:val="DateChar"/>
    <w:uiPriority w:val="99"/>
    <w:semiHidden/>
    <w:locked/>
    <w:rsid w:val="00F20C70"/>
    <w:pPr>
      <w:outlineLvl w:val="9"/>
    </w:pPr>
  </w:style>
  <w:style w:type="character" w:customStyle="1" w:styleId="DateChar">
    <w:name w:val="Date Char"/>
    <w:basedOn w:val="DefaultParagraphFont"/>
    <w:link w:val="Date"/>
    <w:uiPriority w:val="99"/>
    <w:semiHidden/>
    <w:rsid w:val="00F20C70"/>
    <w:rPr>
      <w:color w:val="68813B" w:themeColor="accent4"/>
      <w:sz w:val="32"/>
      <w:szCs w:val="32"/>
    </w:rPr>
  </w:style>
  <w:style w:type="table" w:styleId="TableGrid">
    <w:name w:val="Table Grid"/>
    <w:basedOn w:val="TableNormal"/>
    <w:uiPriority w:val="39"/>
    <w:locked/>
    <w:rsid w:val="009A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ndsuperheadline">
    <w:name w:val="Cover and super headline"/>
    <w:next w:val="Normal"/>
    <w:uiPriority w:val="23"/>
    <w:qFormat/>
    <w:rsid w:val="001636EF"/>
    <w:pPr>
      <w:widowControl w:val="0"/>
      <w:spacing w:after="480" w:line="1280" w:lineRule="atLeast"/>
      <w:ind w:right="941"/>
      <w:outlineLvl w:val="0"/>
    </w:pPr>
    <w:rPr>
      <w:b/>
      <w:sz w:val="120"/>
      <w:szCs w:val="120"/>
    </w:rPr>
  </w:style>
  <w:style w:type="paragraph" w:customStyle="1" w:styleId="Coversubtitle">
    <w:name w:val="Cover subtitle"/>
    <w:basedOn w:val="H1Title"/>
    <w:next w:val="Coverdate"/>
    <w:uiPriority w:val="24"/>
    <w:qFormat/>
    <w:rsid w:val="001636EF"/>
    <w:pPr>
      <w:keepNext w:val="0"/>
      <w:outlineLvl w:val="1"/>
    </w:pPr>
  </w:style>
  <w:style w:type="paragraph" w:customStyle="1" w:styleId="Coverdate">
    <w:name w:val="Cover date"/>
    <w:basedOn w:val="H2Subheading"/>
    <w:next w:val="Body"/>
    <w:uiPriority w:val="25"/>
    <w:qFormat/>
    <w:rsid w:val="00F20C70"/>
    <w:pPr>
      <w:outlineLvl w:val="9"/>
    </w:pPr>
  </w:style>
  <w:style w:type="paragraph" w:customStyle="1" w:styleId="H1Chapterheadingnumber">
    <w:name w:val="H1 Chapter heading number"/>
    <w:basedOn w:val="Normal"/>
    <w:next w:val="Body"/>
    <w:uiPriority w:val="10"/>
    <w:qFormat/>
    <w:rsid w:val="001636EF"/>
    <w:pPr>
      <w:keepNext/>
      <w:pageBreakBefore/>
      <w:widowControl w:val="0"/>
      <w:numPr>
        <w:numId w:val="2"/>
      </w:numPr>
      <w:spacing w:before="0" w:after="560" w:line="680" w:lineRule="exact"/>
      <w:outlineLvl w:val="0"/>
    </w:pPr>
    <w:rPr>
      <w:b/>
      <w:sz w:val="60"/>
      <w:szCs w:val="60"/>
    </w:rPr>
  </w:style>
  <w:style w:type="paragraph" w:customStyle="1" w:styleId="H1Title">
    <w:name w:val="H1 Title"/>
    <w:basedOn w:val="Normal"/>
    <w:next w:val="Body"/>
    <w:uiPriority w:val="1"/>
    <w:qFormat/>
    <w:rsid w:val="001636EF"/>
    <w:pPr>
      <w:keepNext/>
      <w:widowControl w:val="0"/>
      <w:spacing w:before="360" w:line="600" w:lineRule="exact"/>
      <w:outlineLvl w:val="0"/>
    </w:pPr>
    <w:rPr>
      <w:sz w:val="48"/>
      <w:szCs w:val="48"/>
    </w:rPr>
  </w:style>
  <w:style w:type="paragraph" w:customStyle="1" w:styleId="H2Subheading">
    <w:name w:val="H2 Subheading"/>
    <w:basedOn w:val="Normal"/>
    <w:next w:val="Body"/>
    <w:uiPriority w:val="2"/>
    <w:qFormat/>
    <w:rsid w:val="001636EF"/>
    <w:pPr>
      <w:keepNext/>
      <w:widowControl w:val="0"/>
      <w:spacing w:before="360" w:line="400" w:lineRule="exact"/>
      <w:outlineLvl w:val="1"/>
    </w:pPr>
    <w:rPr>
      <w:color w:val="0099C3" w:themeColor="background2"/>
      <w:sz w:val="32"/>
      <w:szCs w:val="32"/>
    </w:rPr>
  </w:style>
  <w:style w:type="paragraph" w:customStyle="1" w:styleId="H3Subheading">
    <w:name w:val="H3 Subheading"/>
    <w:basedOn w:val="Normal"/>
    <w:next w:val="Body"/>
    <w:uiPriority w:val="3"/>
    <w:qFormat/>
    <w:rsid w:val="00673B6F"/>
    <w:pPr>
      <w:keepNext/>
      <w:widowControl w:val="0"/>
      <w:spacing w:line="320" w:lineRule="exact"/>
      <w:outlineLvl w:val="2"/>
    </w:pPr>
    <w:rPr>
      <w:b/>
    </w:rPr>
  </w:style>
  <w:style w:type="character" w:styleId="SubtleEmphasis">
    <w:name w:val="Subtle Emphasis"/>
    <w:basedOn w:val="DefaultParagraphFont"/>
    <w:uiPriority w:val="29"/>
    <w:semiHidden/>
    <w:qFormat/>
    <w:locked/>
    <w:rsid w:val="00F33243"/>
    <w:rPr>
      <w:i/>
      <w:iCs/>
      <w:color w:val="0099C3" w:themeColor="background2"/>
    </w:rPr>
  </w:style>
  <w:style w:type="paragraph" w:customStyle="1" w:styleId="Contentsheading">
    <w:name w:val="Contents heading"/>
    <w:basedOn w:val="H1Title"/>
    <w:next w:val="Body"/>
    <w:uiPriority w:val="26"/>
    <w:qFormat/>
    <w:rsid w:val="001636EF"/>
    <w:pPr>
      <w:pageBreakBefore/>
      <w:outlineLvl w:val="1"/>
    </w:pPr>
  </w:style>
  <w:style w:type="paragraph" w:customStyle="1" w:styleId="Numberedpara2">
    <w:name w:val="Numbered para2"/>
    <w:basedOn w:val="Body"/>
    <w:uiPriority w:val="5"/>
    <w:qFormat/>
    <w:rsid w:val="004A06CC"/>
    <w:pPr>
      <w:numPr>
        <w:ilvl w:val="1"/>
        <w:numId w:val="21"/>
      </w:numPr>
      <w:spacing w:before="120" w:after="120"/>
    </w:pPr>
  </w:style>
  <w:style w:type="character" w:customStyle="1" w:styleId="Heading1Char">
    <w:name w:val="Heading 1 Char"/>
    <w:basedOn w:val="DefaultParagraphFont"/>
    <w:link w:val="Heading1"/>
    <w:uiPriority w:val="30"/>
    <w:semiHidden/>
    <w:rsid w:val="00F20C70"/>
    <w:rPr>
      <w:color w:val="003057" w:themeColor="text1"/>
      <w:sz w:val="48"/>
      <w:szCs w:val="48"/>
    </w:rPr>
  </w:style>
  <w:style w:type="character" w:customStyle="1" w:styleId="Heading2Char">
    <w:name w:val="Heading 2 Char"/>
    <w:basedOn w:val="DefaultParagraphFont"/>
    <w:link w:val="Heading2"/>
    <w:uiPriority w:val="30"/>
    <w:semiHidden/>
    <w:rsid w:val="00F20C70"/>
    <w:rPr>
      <w:color w:val="68813B" w:themeColor="accent4"/>
      <w:sz w:val="32"/>
      <w:szCs w:val="32"/>
    </w:rPr>
  </w:style>
  <w:style w:type="character" w:customStyle="1" w:styleId="Heading3Char">
    <w:name w:val="Heading 3 Char"/>
    <w:basedOn w:val="DefaultParagraphFont"/>
    <w:link w:val="Heading3"/>
    <w:uiPriority w:val="9"/>
    <w:rsid w:val="00F20C70"/>
    <w:rPr>
      <w:b/>
      <w:color w:val="003057" w:themeColor="text1"/>
    </w:rPr>
  </w:style>
  <w:style w:type="paragraph" w:customStyle="1" w:styleId="BulletAlt-b">
    <w:name w:val="Bullet Alt-b"/>
    <w:basedOn w:val="Body"/>
    <w:uiPriority w:val="4"/>
    <w:qFormat/>
    <w:rsid w:val="00CA3BB7"/>
    <w:pPr>
      <w:numPr>
        <w:numId w:val="20"/>
      </w:numPr>
      <w:spacing w:before="120" w:after="120"/>
    </w:pPr>
  </w:style>
  <w:style w:type="numbering" w:customStyle="1" w:styleId="ECList">
    <w:name w:val="EC List"/>
    <w:uiPriority w:val="99"/>
    <w:rsid w:val="000A0076"/>
    <w:pPr>
      <w:numPr>
        <w:numId w:val="1"/>
      </w:numPr>
    </w:pPr>
  </w:style>
  <w:style w:type="paragraph" w:styleId="TOC1">
    <w:name w:val="toc 1"/>
    <w:basedOn w:val="Normal"/>
    <w:next w:val="Normal"/>
    <w:uiPriority w:val="47"/>
    <w:locked/>
    <w:rsid w:val="00633C01"/>
    <w:pPr>
      <w:tabs>
        <w:tab w:val="right" w:leader="dot" w:pos="9577"/>
      </w:tabs>
      <w:spacing w:before="220" w:after="100"/>
    </w:pPr>
    <w:rPr>
      <w:b/>
      <w:noProof/>
    </w:rPr>
  </w:style>
  <w:style w:type="paragraph" w:styleId="TOC2">
    <w:name w:val="toc 2"/>
    <w:basedOn w:val="Normal"/>
    <w:next w:val="Normal"/>
    <w:uiPriority w:val="47"/>
    <w:locked/>
    <w:rsid w:val="00633C01"/>
    <w:pPr>
      <w:tabs>
        <w:tab w:val="right" w:leader="dot" w:pos="9577"/>
      </w:tabs>
      <w:spacing w:after="100"/>
      <w:ind w:left="425"/>
    </w:pPr>
  </w:style>
  <w:style w:type="paragraph" w:styleId="TOC3">
    <w:name w:val="toc 3"/>
    <w:basedOn w:val="Normal"/>
    <w:next w:val="Normal"/>
    <w:uiPriority w:val="47"/>
    <w:locked/>
    <w:rsid w:val="0060395C"/>
    <w:pPr>
      <w:tabs>
        <w:tab w:val="right" w:leader="dot" w:pos="9577"/>
      </w:tabs>
      <w:spacing w:after="100"/>
      <w:ind w:left="567"/>
    </w:pPr>
  </w:style>
  <w:style w:type="character" w:styleId="Hyperlink">
    <w:name w:val="Hyperlink"/>
    <w:basedOn w:val="DefaultParagraphFont"/>
    <w:uiPriority w:val="99"/>
    <w:rsid w:val="00C210AE"/>
    <w:rPr>
      <w:color w:val="0099C3" w:themeColor="hyperlink"/>
      <w:u w:val="single"/>
    </w:rPr>
  </w:style>
  <w:style w:type="paragraph" w:styleId="TOC4">
    <w:name w:val="toc 4"/>
    <w:basedOn w:val="Normal"/>
    <w:next w:val="Normal"/>
    <w:autoRedefine/>
    <w:uiPriority w:val="47"/>
    <w:unhideWhenUsed/>
    <w:locked/>
    <w:rsid w:val="0060395C"/>
    <w:pPr>
      <w:tabs>
        <w:tab w:val="right" w:leader="dot" w:pos="9577"/>
      </w:tabs>
      <w:spacing w:after="100"/>
      <w:ind w:left="737"/>
    </w:pPr>
  </w:style>
  <w:style w:type="paragraph" w:customStyle="1" w:styleId="Appendixheadnumber">
    <w:name w:val="Appendix head number"/>
    <w:basedOn w:val="H1Chapterheadingnumber"/>
    <w:next w:val="Body"/>
    <w:uiPriority w:val="27"/>
    <w:qFormat/>
    <w:rsid w:val="001636EF"/>
    <w:pPr>
      <w:numPr>
        <w:numId w:val="19"/>
      </w:numPr>
      <w:tabs>
        <w:tab w:val="left" w:pos="907"/>
      </w:tabs>
      <w:ind w:left="0" w:firstLine="0"/>
    </w:pPr>
  </w:style>
  <w:style w:type="paragraph" w:customStyle="1" w:styleId="Appendixparanumber">
    <w:name w:val="Appendix para number"/>
    <w:basedOn w:val="Numberedpara2"/>
    <w:uiPriority w:val="28"/>
    <w:qFormat/>
    <w:rsid w:val="00570CF6"/>
    <w:pPr>
      <w:numPr>
        <w:numId w:val="19"/>
      </w:numPr>
      <w:tabs>
        <w:tab w:val="left" w:pos="907"/>
      </w:tabs>
      <w:ind w:left="907" w:hanging="907"/>
    </w:pPr>
  </w:style>
  <w:style w:type="numbering" w:customStyle="1" w:styleId="ECAppendix">
    <w:name w:val="EC Appendix"/>
    <w:uiPriority w:val="99"/>
    <w:rsid w:val="005462D0"/>
    <w:pPr>
      <w:numPr>
        <w:numId w:val="3"/>
      </w:numPr>
    </w:pPr>
  </w:style>
  <w:style w:type="paragraph" w:customStyle="1" w:styleId="Boxtext">
    <w:name w:val="Box text"/>
    <w:basedOn w:val="Body"/>
    <w:uiPriority w:val="17"/>
    <w:qFormat/>
    <w:rsid w:val="00B04978"/>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left="142" w:right="142"/>
    </w:pPr>
  </w:style>
  <w:style w:type="paragraph" w:customStyle="1" w:styleId="Boxbulletspaced">
    <w:name w:val="Box bullet spaced"/>
    <w:basedOn w:val="Normal"/>
    <w:uiPriority w:val="18"/>
    <w:qFormat/>
    <w:rsid w:val="00502A78"/>
    <w:pPr>
      <w:numPr>
        <w:numId w:val="4"/>
      </w:num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right="142" w:hanging="425"/>
      <w:contextualSpacing/>
    </w:pPr>
  </w:style>
  <w:style w:type="paragraph" w:customStyle="1" w:styleId="Boxtextheading">
    <w:name w:val="Box text heading"/>
    <w:basedOn w:val="Boxtext"/>
    <w:uiPriority w:val="16"/>
    <w:qFormat/>
    <w:rsid w:val="00193700"/>
    <w:pPr>
      <w:outlineLvl w:val="3"/>
    </w:pPr>
    <w:rPr>
      <w:b/>
    </w:rPr>
  </w:style>
  <w:style w:type="paragraph" w:customStyle="1" w:styleId="Pulloutsource">
    <w:name w:val="Pullout source"/>
    <w:basedOn w:val="Body"/>
    <w:uiPriority w:val="14"/>
    <w:qFormat/>
    <w:rsid w:val="00B04978"/>
    <w:pPr>
      <w:contextualSpacing/>
      <w:jc w:val="right"/>
    </w:pPr>
    <w:rPr>
      <w:b/>
    </w:rPr>
  </w:style>
  <w:style w:type="table" w:customStyle="1" w:styleId="ECTablewithborders">
    <w:name w:val="EC Table with borders"/>
    <w:basedOn w:val="TableNormal"/>
    <w:uiPriority w:val="99"/>
    <w:rsid w:val="000C70C8"/>
    <w:pPr>
      <w:spacing w:before="120" w:after="120" w:line="288" w:lineRule="atLeast"/>
    </w:pPr>
    <w:tblPr>
      <w:tblBorders>
        <w:bottom w:val="single" w:sz="8" w:space="0" w:color="0099C3" w:themeColor="background2"/>
        <w:insideH w:val="dotted" w:sz="4" w:space="0" w:color="0099C3" w:themeColor="background2"/>
      </w:tblBorders>
      <w:tblCellMar>
        <w:left w:w="57" w:type="dxa"/>
        <w:right w:w="57" w:type="dxa"/>
      </w:tblCellMar>
    </w:tblPr>
    <w:tblStylePr w:type="firstRow">
      <w:rPr>
        <w:b/>
        <w:color w:val="0099C3"/>
      </w:rPr>
    </w:tblStylePr>
    <w:tblStylePr w:type="firstCol">
      <w:rPr>
        <w:b/>
        <w:color w:val="0099C3"/>
      </w:rPr>
    </w:tblStylePr>
  </w:style>
  <w:style w:type="paragraph" w:customStyle="1" w:styleId="Tablebody">
    <w:name w:val="Table body"/>
    <w:basedOn w:val="Body"/>
    <w:uiPriority w:val="22"/>
    <w:qFormat/>
    <w:rsid w:val="00265FE6"/>
  </w:style>
  <w:style w:type="paragraph" w:customStyle="1" w:styleId="Tablecolumnheading">
    <w:name w:val="Table column heading"/>
    <w:basedOn w:val="Tablebody"/>
    <w:uiPriority w:val="21"/>
    <w:qFormat/>
    <w:rsid w:val="00265FE6"/>
    <w:rPr>
      <w:b/>
      <w:color w:val="0099C3" w:themeColor="background2"/>
    </w:rPr>
  </w:style>
  <w:style w:type="paragraph" w:customStyle="1" w:styleId="Bodynospace">
    <w:name w:val="Body no space"/>
    <w:basedOn w:val="Body"/>
    <w:uiPriority w:val="7"/>
    <w:qFormat/>
    <w:rsid w:val="00CA3BB7"/>
    <w:pPr>
      <w:spacing w:before="0" w:after="0"/>
    </w:pPr>
  </w:style>
  <w:style w:type="table" w:customStyle="1" w:styleId="ECTablenoborders">
    <w:name w:val="EC Table no borders"/>
    <w:basedOn w:val="ECTablewithborders"/>
    <w:uiPriority w:val="99"/>
    <w:rsid w:val="008A5DB3"/>
    <w:tblPr>
      <w:tblBorders>
        <w:bottom w:val="none" w:sz="0" w:space="0" w:color="auto"/>
        <w:insideH w:val="none" w:sz="0" w:space="0" w:color="auto"/>
      </w:tblBorders>
    </w:tblPr>
    <w:tblStylePr w:type="firstRow">
      <w:rPr>
        <w:b/>
        <w:color w:val="0099C3" w:themeColor="background2"/>
      </w:rPr>
      <w:tblPr/>
      <w:tcPr>
        <w:tcBorders>
          <w:top w:val="nil"/>
          <w:left w:val="nil"/>
          <w:bottom w:val="nil"/>
          <w:right w:val="nil"/>
          <w:insideH w:val="nil"/>
          <w:insideV w:val="nil"/>
          <w:tl2br w:val="nil"/>
          <w:tr2bl w:val="nil"/>
        </w:tcBorders>
        <w:vAlign w:val="bottom"/>
      </w:tcPr>
    </w:tblStylePr>
    <w:tblStylePr w:type="firstCol">
      <w:rPr>
        <w:b/>
        <w:color w:val="0099C3"/>
      </w:rPr>
    </w:tblStylePr>
  </w:style>
  <w:style w:type="paragraph" w:customStyle="1" w:styleId="Charttitle">
    <w:name w:val="Chart title"/>
    <w:basedOn w:val="H3Subheading"/>
    <w:next w:val="Charttext"/>
    <w:uiPriority w:val="19"/>
    <w:qFormat/>
    <w:rsid w:val="00193700"/>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spacing w:line="288" w:lineRule="exact"/>
      <w:ind w:left="142" w:right="142"/>
      <w:outlineLvl w:val="3"/>
    </w:pPr>
  </w:style>
  <w:style w:type="paragraph" w:customStyle="1" w:styleId="Charttext">
    <w:name w:val="Chart text"/>
    <w:basedOn w:val="Charttitle"/>
    <w:uiPriority w:val="20"/>
    <w:qFormat/>
    <w:rsid w:val="00193700"/>
    <w:pPr>
      <w:outlineLvl w:val="9"/>
    </w:pPr>
    <w:rPr>
      <w:b w:val="0"/>
    </w:rPr>
  </w:style>
  <w:style w:type="paragraph" w:customStyle="1" w:styleId="H1Chapterheading">
    <w:name w:val="H1 Chapter heading"/>
    <w:basedOn w:val="H1Chapterheadingnumber"/>
    <w:next w:val="Body"/>
    <w:uiPriority w:val="10"/>
    <w:qFormat/>
    <w:rsid w:val="001636EF"/>
    <w:pPr>
      <w:numPr>
        <w:numId w:val="0"/>
      </w:numPr>
    </w:pPr>
  </w:style>
  <w:style w:type="paragraph" w:customStyle="1" w:styleId="Appendixhead">
    <w:name w:val="Appendix head"/>
    <w:basedOn w:val="Appendixheadnumber"/>
    <w:next w:val="Body"/>
    <w:uiPriority w:val="27"/>
    <w:qFormat/>
    <w:rsid w:val="001636EF"/>
    <w:pPr>
      <w:numPr>
        <w:numId w:val="0"/>
      </w:numPr>
      <w:tabs>
        <w:tab w:val="left" w:pos="907"/>
      </w:tabs>
    </w:pPr>
  </w:style>
  <w:style w:type="paragraph" w:customStyle="1" w:styleId="Numberedpara1Alt-n">
    <w:name w:val="Numbered para1 Alt-n"/>
    <w:basedOn w:val="ListParagraph"/>
    <w:uiPriority w:val="5"/>
    <w:qFormat/>
    <w:rsid w:val="004A06CC"/>
    <w:pPr>
      <w:numPr>
        <w:numId w:val="21"/>
      </w:numPr>
    </w:pPr>
  </w:style>
  <w:style w:type="paragraph" w:customStyle="1" w:styleId="Addressfooter">
    <w:name w:val="Address footer"/>
    <w:basedOn w:val="Normal"/>
    <w:uiPriority w:val="36"/>
    <w:semiHidden/>
    <w:rsid w:val="00633C01"/>
    <w:pPr>
      <w:spacing w:before="120" w:after="0" w:line="240" w:lineRule="auto"/>
      <w:contextualSpacing/>
    </w:pPr>
    <w:rPr>
      <w:sz w:val="18"/>
      <w:szCs w:val="18"/>
    </w:rPr>
  </w:style>
  <w:style w:type="paragraph" w:customStyle="1" w:styleId="Addressheader">
    <w:name w:val="Address header"/>
    <w:basedOn w:val="Body"/>
    <w:uiPriority w:val="35"/>
    <w:semiHidden/>
    <w:rsid w:val="00926872"/>
    <w:pPr>
      <w:spacing w:before="0" w:after="0" w:line="240" w:lineRule="auto"/>
      <w:contextualSpacing/>
      <w:jc w:val="right"/>
    </w:pPr>
    <w:rPr>
      <w:sz w:val="18"/>
      <w:szCs w:val="18"/>
    </w:rPr>
  </w:style>
  <w:style w:type="paragraph" w:customStyle="1" w:styleId="Contactheader">
    <w:name w:val="Contact header"/>
    <w:basedOn w:val="Addressheader"/>
    <w:uiPriority w:val="34"/>
    <w:semiHidden/>
    <w:rsid w:val="00926872"/>
    <w:pPr>
      <w:spacing w:before="120" w:after="60"/>
    </w:pPr>
  </w:style>
  <w:style w:type="numbering" w:customStyle="1" w:styleId="ECBullets">
    <w:name w:val="EC Bullets"/>
    <w:uiPriority w:val="99"/>
    <w:rsid w:val="008B3C03"/>
    <w:pPr>
      <w:numPr>
        <w:numId w:val="5"/>
      </w:numPr>
    </w:pPr>
  </w:style>
  <w:style w:type="numbering" w:customStyle="1" w:styleId="ECNumbered">
    <w:name w:val="EC Numbered"/>
    <w:uiPriority w:val="99"/>
    <w:rsid w:val="004A06CC"/>
    <w:pPr>
      <w:numPr>
        <w:numId w:val="16"/>
      </w:numPr>
    </w:pPr>
  </w:style>
  <w:style w:type="character" w:customStyle="1" w:styleId="Heading4Char">
    <w:name w:val="Heading 4 Char"/>
    <w:basedOn w:val="DefaultParagraphFont"/>
    <w:link w:val="Heading4"/>
    <w:uiPriority w:val="30"/>
    <w:semiHidden/>
    <w:rsid w:val="00633C01"/>
    <w:rPr>
      <w:rFonts w:asciiTheme="majorHAnsi" w:eastAsiaTheme="majorEastAsia" w:hAnsiTheme="majorHAnsi" w:cstheme="majorBidi"/>
      <w:i/>
      <w:iCs/>
      <w:color w:val="003057" w:themeColor="text1"/>
    </w:rPr>
  </w:style>
  <w:style w:type="character" w:customStyle="1" w:styleId="Heading5Char">
    <w:name w:val="Heading 5 Char"/>
    <w:basedOn w:val="DefaultParagraphFont"/>
    <w:link w:val="Heading5"/>
    <w:uiPriority w:val="30"/>
    <w:semiHidden/>
    <w:rsid w:val="00633C01"/>
    <w:rPr>
      <w:rFonts w:asciiTheme="majorHAnsi" w:eastAsiaTheme="majorEastAsia" w:hAnsiTheme="majorHAnsi" w:cstheme="majorBidi"/>
      <w:color w:val="003057" w:themeColor="text1"/>
    </w:rPr>
  </w:style>
  <w:style w:type="paragraph" w:customStyle="1" w:styleId="Logo">
    <w:name w:val="Logo"/>
    <w:uiPriority w:val="29"/>
    <w:semiHidden/>
    <w:unhideWhenUsed/>
    <w:qFormat/>
    <w:locked/>
    <w:rsid w:val="00354A41"/>
    <w:pPr>
      <w:spacing w:after="0" w:line="240" w:lineRule="auto"/>
    </w:pPr>
    <w:rPr>
      <w:noProof/>
      <w:sz w:val="16"/>
    </w:rPr>
  </w:style>
  <w:style w:type="paragraph" w:styleId="BalloonText">
    <w:name w:val="Balloon Text"/>
    <w:basedOn w:val="Normal"/>
    <w:link w:val="BalloonTextChar"/>
    <w:uiPriority w:val="99"/>
    <w:semiHidden/>
    <w:unhideWhenUsed/>
    <w:locked/>
    <w:rsid w:val="00740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6D4"/>
    <w:rPr>
      <w:rFonts w:ascii="Segoe UI" w:hAnsi="Segoe UI" w:cs="Segoe UI"/>
      <w:color w:val="003057" w:themeColor="text1"/>
      <w:sz w:val="18"/>
      <w:szCs w:val="18"/>
    </w:rPr>
  </w:style>
  <w:style w:type="paragraph" w:styleId="Bibliography">
    <w:name w:val="Bibliography"/>
    <w:basedOn w:val="Normal"/>
    <w:next w:val="Normal"/>
    <w:uiPriority w:val="47"/>
    <w:semiHidden/>
    <w:unhideWhenUsed/>
    <w:locked/>
    <w:rsid w:val="007406D4"/>
  </w:style>
  <w:style w:type="paragraph" w:styleId="BlockText">
    <w:name w:val="Block Text"/>
    <w:basedOn w:val="Normal"/>
    <w:uiPriority w:val="99"/>
    <w:semiHidden/>
    <w:unhideWhenUsed/>
    <w:locked/>
    <w:rsid w:val="007406D4"/>
    <w:pPr>
      <w:pBdr>
        <w:top w:val="single" w:sz="2" w:space="10" w:color="003057" w:themeColor="accent1"/>
        <w:left w:val="single" w:sz="2" w:space="10" w:color="003057" w:themeColor="accent1"/>
        <w:bottom w:val="single" w:sz="2" w:space="10" w:color="003057" w:themeColor="accent1"/>
        <w:right w:val="single" w:sz="2" w:space="10" w:color="003057" w:themeColor="accent1"/>
      </w:pBdr>
      <w:ind w:left="1152" w:right="1152"/>
    </w:pPr>
    <w:rPr>
      <w:rFonts w:asciiTheme="minorHAnsi" w:eastAsiaTheme="minorEastAsia" w:hAnsiTheme="minorHAnsi"/>
      <w:i/>
      <w:iCs/>
      <w:color w:val="003057" w:themeColor="accent1"/>
    </w:rPr>
  </w:style>
  <w:style w:type="paragraph" w:styleId="BodyText">
    <w:name w:val="Body Text"/>
    <w:basedOn w:val="Normal"/>
    <w:link w:val="BodyTextChar"/>
    <w:uiPriority w:val="99"/>
    <w:semiHidden/>
    <w:unhideWhenUsed/>
    <w:locked/>
    <w:rsid w:val="007406D4"/>
    <w:pPr>
      <w:spacing w:after="120"/>
    </w:pPr>
  </w:style>
  <w:style w:type="character" w:customStyle="1" w:styleId="BodyTextChar">
    <w:name w:val="Body Text Char"/>
    <w:basedOn w:val="DefaultParagraphFont"/>
    <w:link w:val="BodyText"/>
    <w:uiPriority w:val="99"/>
    <w:semiHidden/>
    <w:rsid w:val="007406D4"/>
    <w:rPr>
      <w:color w:val="003057" w:themeColor="text1"/>
    </w:rPr>
  </w:style>
  <w:style w:type="paragraph" w:styleId="BodyText2">
    <w:name w:val="Body Text 2"/>
    <w:basedOn w:val="Normal"/>
    <w:link w:val="BodyText2Char"/>
    <w:uiPriority w:val="99"/>
    <w:semiHidden/>
    <w:unhideWhenUsed/>
    <w:locked/>
    <w:rsid w:val="007406D4"/>
    <w:pPr>
      <w:spacing w:after="120" w:line="480" w:lineRule="auto"/>
    </w:pPr>
  </w:style>
  <w:style w:type="character" w:customStyle="1" w:styleId="BodyText2Char">
    <w:name w:val="Body Text 2 Char"/>
    <w:basedOn w:val="DefaultParagraphFont"/>
    <w:link w:val="BodyText2"/>
    <w:uiPriority w:val="99"/>
    <w:semiHidden/>
    <w:rsid w:val="007406D4"/>
    <w:rPr>
      <w:color w:val="003057" w:themeColor="text1"/>
    </w:rPr>
  </w:style>
  <w:style w:type="paragraph" w:styleId="BodyText3">
    <w:name w:val="Body Text 3"/>
    <w:basedOn w:val="Normal"/>
    <w:link w:val="BodyText3Char"/>
    <w:uiPriority w:val="99"/>
    <w:semiHidden/>
    <w:unhideWhenUsed/>
    <w:locked/>
    <w:rsid w:val="007406D4"/>
    <w:pPr>
      <w:spacing w:after="120"/>
    </w:pPr>
    <w:rPr>
      <w:sz w:val="16"/>
      <w:szCs w:val="16"/>
    </w:rPr>
  </w:style>
  <w:style w:type="character" w:customStyle="1" w:styleId="BodyText3Char">
    <w:name w:val="Body Text 3 Char"/>
    <w:basedOn w:val="DefaultParagraphFont"/>
    <w:link w:val="BodyText3"/>
    <w:uiPriority w:val="99"/>
    <w:semiHidden/>
    <w:rsid w:val="007406D4"/>
    <w:rPr>
      <w:color w:val="003057" w:themeColor="text1"/>
      <w:sz w:val="16"/>
      <w:szCs w:val="16"/>
    </w:rPr>
  </w:style>
  <w:style w:type="paragraph" w:styleId="BodyTextFirstIndent">
    <w:name w:val="Body Text First Indent"/>
    <w:basedOn w:val="BodyText"/>
    <w:link w:val="BodyTextFirstIndentChar"/>
    <w:uiPriority w:val="99"/>
    <w:semiHidden/>
    <w:unhideWhenUsed/>
    <w:locked/>
    <w:rsid w:val="007406D4"/>
    <w:pPr>
      <w:spacing w:after="240"/>
      <w:ind w:firstLine="360"/>
    </w:pPr>
  </w:style>
  <w:style w:type="character" w:customStyle="1" w:styleId="BodyTextFirstIndentChar">
    <w:name w:val="Body Text First Indent Char"/>
    <w:basedOn w:val="BodyTextChar"/>
    <w:link w:val="BodyTextFirstIndent"/>
    <w:uiPriority w:val="99"/>
    <w:semiHidden/>
    <w:rsid w:val="007406D4"/>
    <w:rPr>
      <w:color w:val="003057" w:themeColor="text1"/>
    </w:rPr>
  </w:style>
  <w:style w:type="paragraph" w:styleId="BodyTextIndent">
    <w:name w:val="Body Text Indent"/>
    <w:basedOn w:val="Normal"/>
    <w:link w:val="BodyTextIndentChar"/>
    <w:uiPriority w:val="99"/>
    <w:semiHidden/>
    <w:unhideWhenUsed/>
    <w:locked/>
    <w:rsid w:val="007406D4"/>
    <w:pPr>
      <w:spacing w:after="120"/>
      <w:ind w:left="283"/>
    </w:pPr>
  </w:style>
  <w:style w:type="character" w:customStyle="1" w:styleId="BodyTextIndentChar">
    <w:name w:val="Body Text Indent Char"/>
    <w:basedOn w:val="DefaultParagraphFont"/>
    <w:link w:val="BodyTextIndent"/>
    <w:uiPriority w:val="99"/>
    <w:semiHidden/>
    <w:rsid w:val="007406D4"/>
    <w:rPr>
      <w:color w:val="003057" w:themeColor="text1"/>
    </w:rPr>
  </w:style>
  <w:style w:type="paragraph" w:styleId="BodyTextFirstIndent2">
    <w:name w:val="Body Text First Indent 2"/>
    <w:basedOn w:val="BodyTextIndent"/>
    <w:link w:val="BodyTextFirstIndent2Char"/>
    <w:uiPriority w:val="99"/>
    <w:semiHidden/>
    <w:unhideWhenUsed/>
    <w:locked/>
    <w:rsid w:val="007406D4"/>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7406D4"/>
    <w:rPr>
      <w:color w:val="003057" w:themeColor="text1"/>
    </w:rPr>
  </w:style>
  <w:style w:type="paragraph" w:styleId="BodyTextIndent2">
    <w:name w:val="Body Text Indent 2"/>
    <w:basedOn w:val="Normal"/>
    <w:link w:val="BodyTextIndent2Char"/>
    <w:uiPriority w:val="99"/>
    <w:semiHidden/>
    <w:unhideWhenUsed/>
    <w:locked/>
    <w:rsid w:val="007406D4"/>
    <w:pPr>
      <w:spacing w:after="120" w:line="480" w:lineRule="auto"/>
      <w:ind w:left="283"/>
    </w:pPr>
  </w:style>
  <w:style w:type="character" w:customStyle="1" w:styleId="BodyTextIndent2Char">
    <w:name w:val="Body Text Indent 2 Char"/>
    <w:basedOn w:val="DefaultParagraphFont"/>
    <w:link w:val="BodyTextIndent2"/>
    <w:uiPriority w:val="99"/>
    <w:semiHidden/>
    <w:rsid w:val="007406D4"/>
    <w:rPr>
      <w:color w:val="003057" w:themeColor="text1"/>
    </w:rPr>
  </w:style>
  <w:style w:type="paragraph" w:styleId="BodyTextIndent3">
    <w:name w:val="Body Text Indent 3"/>
    <w:basedOn w:val="Normal"/>
    <w:link w:val="BodyTextIndent3Char"/>
    <w:uiPriority w:val="99"/>
    <w:semiHidden/>
    <w:unhideWhenUsed/>
    <w:locked/>
    <w:rsid w:val="007406D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406D4"/>
    <w:rPr>
      <w:color w:val="003057" w:themeColor="text1"/>
      <w:sz w:val="16"/>
      <w:szCs w:val="16"/>
    </w:rPr>
  </w:style>
  <w:style w:type="paragraph" w:styleId="Caption">
    <w:name w:val="caption"/>
    <w:basedOn w:val="Normal"/>
    <w:next w:val="Normal"/>
    <w:uiPriority w:val="45"/>
    <w:semiHidden/>
    <w:unhideWhenUsed/>
    <w:qFormat/>
    <w:locked/>
    <w:rsid w:val="00633C01"/>
    <w:pPr>
      <w:spacing w:after="200" w:line="240" w:lineRule="auto"/>
    </w:pPr>
    <w:rPr>
      <w:i/>
      <w:iCs/>
      <w:sz w:val="18"/>
      <w:szCs w:val="18"/>
    </w:rPr>
  </w:style>
  <w:style w:type="paragraph" w:styleId="Closing">
    <w:name w:val="Closing"/>
    <w:basedOn w:val="Normal"/>
    <w:link w:val="ClosingChar"/>
    <w:uiPriority w:val="99"/>
    <w:semiHidden/>
    <w:unhideWhenUsed/>
    <w:locked/>
    <w:rsid w:val="007406D4"/>
    <w:pPr>
      <w:spacing w:after="0" w:line="240" w:lineRule="auto"/>
      <w:ind w:left="4252"/>
    </w:pPr>
  </w:style>
  <w:style w:type="character" w:customStyle="1" w:styleId="ClosingChar">
    <w:name w:val="Closing Char"/>
    <w:basedOn w:val="DefaultParagraphFont"/>
    <w:link w:val="Closing"/>
    <w:uiPriority w:val="99"/>
    <w:semiHidden/>
    <w:rsid w:val="007406D4"/>
    <w:rPr>
      <w:color w:val="003057" w:themeColor="text1"/>
    </w:rPr>
  </w:style>
  <w:style w:type="paragraph" w:styleId="CommentText">
    <w:name w:val="annotation text"/>
    <w:basedOn w:val="Normal"/>
    <w:link w:val="CommentTextChar"/>
    <w:uiPriority w:val="99"/>
    <w:unhideWhenUsed/>
    <w:locked/>
    <w:rsid w:val="007406D4"/>
    <w:pPr>
      <w:spacing w:line="240" w:lineRule="auto"/>
    </w:pPr>
    <w:rPr>
      <w:sz w:val="20"/>
      <w:szCs w:val="20"/>
    </w:rPr>
  </w:style>
  <w:style w:type="character" w:customStyle="1" w:styleId="CommentTextChar">
    <w:name w:val="Comment Text Char"/>
    <w:basedOn w:val="DefaultParagraphFont"/>
    <w:link w:val="CommentText"/>
    <w:uiPriority w:val="99"/>
    <w:rsid w:val="007406D4"/>
    <w:rPr>
      <w:color w:val="003057" w:themeColor="text1"/>
      <w:sz w:val="20"/>
      <w:szCs w:val="20"/>
    </w:rPr>
  </w:style>
  <w:style w:type="paragraph" w:styleId="CommentSubject">
    <w:name w:val="annotation subject"/>
    <w:basedOn w:val="CommentText"/>
    <w:next w:val="CommentText"/>
    <w:link w:val="CommentSubjectChar"/>
    <w:uiPriority w:val="99"/>
    <w:semiHidden/>
    <w:unhideWhenUsed/>
    <w:locked/>
    <w:rsid w:val="007406D4"/>
    <w:rPr>
      <w:b/>
      <w:bCs/>
    </w:rPr>
  </w:style>
  <w:style w:type="character" w:customStyle="1" w:styleId="CommentSubjectChar">
    <w:name w:val="Comment Subject Char"/>
    <w:basedOn w:val="CommentTextChar"/>
    <w:link w:val="CommentSubject"/>
    <w:uiPriority w:val="99"/>
    <w:semiHidden/>
    <w:rsid w:val="007406D4"/>
    <w:rPr>
      <w:b/>
      <w:bCs/>
      <w:color w:val="003057" w:themeColor="text1"/>
      <w:sz w:val="20"/>
      <w:szCs w:val="20"/>
    </w:rPr>
  </w:style>
  <w:style w:type="paragraph" w:styleId="DocumentMap">
    <w:name w:val="Document Map"/>
    <w:basedOn w:val="Normal"/>
    <w:link w:val="DocumentMapChar"/>
    <w:uiPriority w:val="99"/>
    <w:semiHidden/>
    <w:unhideWhenUsed/>
    <w:locked/>
    <w:rsid w:val="007406D4"/>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406D4"/>
    <w:rPr>
      <w:rFonts w:ascii="Segoe UI" w:hAnsi="Segoe UI" w:cs="Segoe UI"/>
      <w:color w:val="003057" w:themeColor="text1"/>
      <w:sz w:val="16"/>
      <w:szCs w:val="16"/>
    </w:rPr>
  </w:style>
  <w:style w:type="paragraph" w:styleId="E-mailSignature">
    <w:name w:val="E-mail Signature"/>
    <w:basedOn w:val="Normal"/>
    <w:link w:val="E-mailSignatureChar"/>
    <w:uiPriority w:val="99"/>
    <w:semiHidden/>
    <w:unhideWhenUsed/>
    <w:locked/>
    <w:rsid w:val="007406D4"/>
    <w:pPr>
      <w:spacing w:after="0" w:line="240" w:lineRule="auto"/>
    </w:pPr>
  </w:style>
  <w:style w:type="character" w:customStyle="1" w:styleId="E-mailSignatureChar">
    <w:name w:val="E-mail Signature Char"/>
    <w:basedOn w:val="DefaultParagraphFont"/>
    <w:link w:val="E-mailSignature"/>
    <w:uiPriority w:val="99"/>
    <w:semiHidden/>
    <w:rsid w:val="007406D4"/>
    <w:rPr>
      <w:color w:val="003057" w:themeColor="text1"/>
    </w:rPr>
  </w:style>
  <w:style w:type="paragraph" w:styleId="EndnoteText">
    <w:name w:val="endnote text"/>
    <w:basedOn w:val="Normal"/>
    <w:link w:val="EndnoteTextChar"/>
    <w:uiPriority w:val="99"/>
    <w:semiHidden/>
    <w:unhideWhenUsed/>
    <w:locked/>
    <w:rsid w:val="007406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6D4"/>
    <w:rPr>
      <w:color w:val="003057" w:themeColor="text1"/>
      <w:sz w:val="20"/>
      <w:szCs w:val="20"/>
    </w:rPr>
  </w:style>
  <w:style w:type="paragraph" w:styleId="EnvelopeAddress">
    <w:name w:val="envelope address"/>
    <w:basedOn w:val="Normal"/>
    <w:uiPriority w:val="99"/>
    <w:semiHidden/>
    <w:unhideWhenUsed/>
    <w:locked/>
    <w:rsid w:val="007406D4"/>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locked/>
    <w:rsid w:val="007406D4"/>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locked/>
    <w:rsid w:val="007406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6D4"/>
    <w:rPr>
      <w:color w:val="003057" w:themeColor="text1"/>
      <w:sz w:val="20"/>
      <w:szCs w:val="20"/>
    </w:rPr>
  </w:style>
  <w:style w:type="character" w:customStyle="1" w:styleId="Heading6Char">
    <w:name w:val="Heading 6 Char"/>
    <w:basedOn w:val="DefaultParagraphFont"/>
    <w:link w:val="Heading6"/>
    <w:uiPriority w:val="30"/>
    <w:semiHidden/>
    <w:rsid w:val="00633C01"/>
    <w:rPr>
      <w:rFonts w:asciiTheme="majorHAnsi" w:eastAsiaTheme="majorEastAsia" w:hAnsiTheme="majorHAnsi" w:cstheme="majorBidi"/>
      <w:color w:val="003057" w:themeColor="text1"/>
    </w:rPr>
  </w:style>
  <w:style w:type="character" w:customStyle="1" w:styleId="Heading7Char">
    <w:name w:val="Heading 7 Char"/>
    <w:basedOn w:val="DefaultParagraphFont"/>
    <w:link w:val="Heading7"/>
    <w:uiPriority w:val="30"/>
    <w:semiHidden/>
    <w:rsid w:val="00633C01"/>
    <w:rPr>
      <w:rFonts w:asciiTheme="majorHAnsi" w:eastAsiaTheme="majorEastAsia" w:hAnsiTheme="majorHAnsi" w:cstheme="majorBidi"/>
      <w:i/>
      <w:iCs/>
      <w:color w:val="003057" w:themeColor="text1"/>
    </w:rPr>
  </w:style>
  <w:style w:type="character" w:customStyle="1" w:styleId="Heading8Char">
    <w:name w:val="Heading 8 Char"/>
    <w:basedOn w:val="DefaultParagraphFont"/>
    <w:link w:val="Heading8"/>
    <w:uiPriority w:val="30"/>
    <w:semiHidden/>
    <w:rsid w:val="00F33243"/>
    <w:rPr>
      <w:rFonts w:asciiTheme="majorHAnsi" w:eastAsiaTheme="majorEastAsia" w:hAnsiTheme="majorHAnsi" w:cstheme="majorBidi"/>
      <w:color w:val="0099C3" w:themeColor="background2"/>
      <w:sz w:val="21"/>
      <w:szCs w:val="21"/>
    </w:rPr>
  </w:style>
  <w:style w:type="character" w:customStyle="1" w:styleId="Heading9Char">
    <w:name w:val="Heading 9 Char"/>
    <w:basedOn w:val="DefaultParagraphFont"/>
    <w:link w:val="Heading9"/>
    <w:uiPriority w:val="30"/>
    <w:semiHidden/>
    <w:rsid w:val="00F33243"/>
    <w:rPr>
      <w:rFonts w:asciiTheme="majorHAnsi" w:eastAsiaTheme="majorEastAsia" w:hAnsiTheme="majorHAnsi" w:cstheme="majorBidi"/>
      <w:i/>
      <w:iCs/>
      <w:color w:val="0099C3" w:themeColor="background2"/>
      <w:sz w:val="21"/>
      <w:szCs w:val="21"/>
    </w:rPr>
  </w:style>
  <w:style w:type="paragraph" w:styleId="HTMLAddress">
    <w:name w:val="HTML Address"/>
    <w:basedOn w:val="Normal"/>
    <w:link w:val="HTMLAddressChar"/>
    <w:uiPriority w:val="99"/>
    <w:semiHidden/>
    <w:unhideWhenUsed/>
    <w:locked/>
    <w:rsid w:val="007406D4"/>
    <w:pPr>
      <w:spacing w:after="0" w:line="240" w:lineRule="auto"/>
    </w:pPr>
    <w:rPr>
      <w:i/>
      <w:iCs/>
    </w:rPr>
  </w:style>
  <w:style w:type="character" w:customStyle="1" w:styleId="HTMLAddressChar">
    <w:name w:val="HTML Address Char"/>
    <w:basedOn w:val="DefaultParagraphFont"/>
    <w:link w:val="HTMLAddress"/>
    <w:uiPriority w:val="99"/>
    <w:semiHidden/>
    <w:rsid w:val="007406D4"/>
    <w:rPr>
      <w:i/>
      <w:iCs/>
      <w:color w:val="003057" w:themeColor="text1"/>
    </w:rPr>
  </w:style>
  <w:style w:type="paragraph" w:styleId="HTMLPreformatted">
    <w:name w:val="HTML Preformatted"/>
    <w:basedOn w:val="Normal"/>
    <w:link w:val="HTMLPreformattedChar"/>
    <w:uiPriority w:val="99"/>
    <w:semiHidden/>
    <w:unhideWhenUsed/>
    <w:locked/>
    <w:rsid w:val="007406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406D4"/>
    <w:rPr>
      <w:rFonts w:ascii="Consolas" w:hAnsi="Consolas"/>
      <w:color w:val="003057" w:themeColor="text1"/>
      <w:sz w:val="20"/>
      <w:szCs w:val="20"/>
    </w:rPr>
  </w:style>
  <w:style w:type="paragraph" w:styleId="Index1">
    <w:name w:val="index 1"/>
    <w:basedOn w:val="Normal"/>
    <w:next w:val="Normal"/>
    <w:autoRedefine/>
    <w:uiPriority w:val="99"/>
    <w:semiHidden/>
    <w:unhideWhenUsed/>
    <w:locked/>
    <w:rsid w:val="007406D4"/>
    <w:pPr>
      <w:spacing w:after="0" w:line="240" w:lineRule="auto"/>
      <w:ind w:left="240" w:hanging="240"/>
    </w:pPr>
  </w:style>
  <w:style w:type="paragraph" w:styleId="Index2">
    <w:name w:val="index 2"/>
    <w:basedOn w:val="Normal"/>
    <w:next w:val="Normal"/>
    <w:autoRedefine/>
    <w:uiPriority w:val="99"/>
    <w:semiHidden/>
    <w:unhideWhenUsed/>
    <w:locked/>
    <w:rsid w:val="007406D4"/>
    <w:pPr>
      <w:spacing w:after="0" w:line="240" w:lineRule="auto"/>
      <w:ind w:left="480" w:hanging="240"/>
    </w:pPr>
  </w:style>
  <w:style w:type="paragraph" w:styleId="Index3">
    <w:name w:val="index 3"/>
    <w:basedOn w:val="Normal"/>
    <w:next w:val="Normal"/>
    <w:autoRedefine/>
    <w:uiPriority w:val="99"/>
    <w:semiHidden/>
    <w:unhideWhenUsed/>
    <w:locked/>
    <w:rsid w:val="007406D4"/>
    <w:pPr>
      <w:spacing w:after="0" w:line="240" w:lineRule="auto"/>
      <w:ind w:left="720" w:hanging="240"/>
    </w:pPr>
  </w:style>
  <w:style w:type="paragraph" w:styleId="Index4">
    <w:name w:val="index 4"/>
    <w:basedOn w:val="Normal"/>
    <w:next w:val="Normal"/>
    <w:autoRedefine/>
    <w:uiPriority w:val="99"/>
    <w:semiHidden/>
    <w:unhideWhenUsed/>
    <w:locked/>
    <w:rsid w:val="007406D4"/>
    <w:pPr>
      <w:spacing w:after="0" w:line="240" w:lineRule="auto"/>
      <w:ind w:left="960" w:hanging="240"/>
    </w:pPr>
  </w:style>
  <w:style w:type="paragraph" w:styleId="Index5">
    <w:name w:val="index 5"/>
    <w:basedOn w:val="Normal"/>
    <w:next w:val="Normal"/>
    <w:autoRedefine/>
    <w:uiPriority w:val="99"/>
    <w:semiHidden/>
    <w:unhideWhenUsed/>
    <w:locked/>
    <w:rsid w:val="007406D4"/>
    <w:pPr>
      <w:spacing w:after="0" w:line="240" w:lineRule="auto"/>
      <w:ind w:left="1200" w:hanging="240"/>
    </w:pPr>
  </w:style>
  <w:style w:type="paragraph" w:styleId="Index6">
    <w:name w:val="index 6"/>
    <w:basedOn w:val="Normal"/>
    <w:next w:val="Normal"/>
    <w:autoRedefine/>
    <w:uiPriority w:val="99"/>
    <w:semiHidden/>
    <w:unhideWhenUsed/>
    <w:locked/>
    <w:rsid w:val="007406D4"/>
    <w:pPr>
      <w:spacing w:after="0" w:line="240" w:lineRule="auto"/>
      <w:ind w:left="1440" w:hanging="240"/>
    </w:pPr>
  </w:style>
  <w:style w:type="paragraph" w:styleId="Index7">
    <w:name w:val="index 7"/>
    <w:basedOn w:val="Normal"/>
    <w:next w:val="Normal"/>
    <w:autoRedefine/>
    <w:uiPriority w:val="99"/>
    <w:semiHidden/>
    <w:unhideWhenUsed/>
    <w:locked/>
    <w:rsid w:val="007406D4"/>
    <w:pPr>
      <w:spacing w:after="0" w:line="240" w:lineRule="auto"/>
      <w:ind w:left="1680" w:hanging="240"/>
    </w:pPr>
  </w:style>
  <w:style w:type="paragraph" w:styleId="Index8">
    <w:name w:val="index 8"/>
    <w:basedOn w:val="Normal"/>
    <w:next w:val="Normal"/>
    <w:autoRedefine/>
    <w:uiPriority w:val="99"/>
    <w:semiHidden/>
    <w:unhideWhenUsed/>
    <w:locked/>
    <w:rsid w:val="007406D4"/>
    <w:pPr>
      <w:spacing w:after="0" w:line="240" w:lineRule="auto"/>
      <w:ind w:left="1920" w:hanging="240"/>
    </w:pPr>
  </w:style>
  <w:style w:type="paragraph" w:styleId="Index9">
    <w:name w:val="index 9"/>
    <w:basedOn w:val="Normal"/>
    <w:next w:val="Normal"/>
    <w:autoRedefine/>
    <w:uiPriority w:val="99"/>
    <w:semiHidden/>
    <w:unhideWhenUsed/>
    <w:locked/>
    <w:rsid w:val="007406D4"/>
    <w:pPr>
      <w:spacing w:after="0" w:line="240" w:lineRule="auto"/>
      <w:ind w:left="2160" w:hanging="240"/>
    </w:pPr>
  </w:style>
  <w:style w:type="paragraph" w:styleId="IndexHeading">
    <w:name w:val="index heading"/>
    <w:basedOn w:val="Normal"/>
    <w:next w:val="Index1"/>
    <w:uiPriority w:val="99"/>
    <w:semiHidden/>
    <w:unhideWhenUsed/>
    <w:locked/>
    <w:rsid w:val="007406D4"/>
    <w:rPr>
      <w:rFonts w:asciiTheme="majorHAnsi" w:eastAsiaTheme="majorEastAsia" w:hAnsiTheme="majorHAnsi" w:cstheme="majorBidi"/>
      <w:b/>
      <w:bCs/>
    </w:rPr>
  </w:style>
  <w:style w:type="paragraph" w:styleId="IntenseQuote">
    <w:name w:val="Intense Quote"/>
    <w:basedOn w:val="Normal"/>
    <w:next w:val="Normal"/>
    <w:link w:val="IntenseQuoteChar"/>
    <w:uiPriority w:val="40"/>
    <w:semiHidden/>
    <w:qFormat/>
    <w:locked/>
    <w:rsid w:val="007406D4"/>
    <w:pPr>
      <w:pBdr>
        <w:top w:val="single" w:sz="4" w:space="10" w:color="003057" w:themeColor="accent1"/>
        <w:bottom w:val="single" w:sz="4" w:space="10" w:color="003057" w:themeColor="accent1"/>
      </w:pBdr>
      <w:spacing w:before="360" w:after="360"/>
      <w:ind w:left="864" w:right="864"/>
      <w:jc w:val="center"/>
    </w:pPr>
    <w:rPr>
      <w:i/>
      <w:iCs/>
      <w:color w:val="003057" w:themeColor="accent1"/>
    </w:rPr>
  </w:style>
  <w:style w:type="character" w:customStyle="1" w:styleId="IntenseQuoteChar">
    <w:name w:val="Intense Quote Char"/>
    <w:basedOn w:val="DefaultParagraphFont"/>
    <w:link w:val="IntenseQuote"/>
    <w:uiPriority w:val="40"/>
    <w:semiHidden/>
    <w:rsid w:val="007406D4"/>
    <w:rPr>
      <w:i/>
      <w:iCs/>
      <w:color w:val="003057" w:themeColor="accent1"/>
    </w:rPr>
  </w:style>
  <w:style w:type="paragraph" w:styleId="List">
    <w:name w:val="List"/>
    <w:basedOn w:val="Normal"/>
    <w:uiPriority w:val="99"/>
    <w:semiHidden/>
    <w:unhideWhenUsed/>
    <w:locked/>
    <w:rsid w:val="007406D4"/>
    <w:pPr>
      <w:ind w:left="283" w:hanging="283"/>
      <w:contextualSpacing/>
    </w:pPr>
  </w:style>
  <w:style w:type="paragraph" w:styleId="List2">
    <w:name w:val="List 2"/>
    <w:basedOn w:val="Normal"/>
    <w:uiPriority w:val="99"/>
    <w:semiHidden/>
    <w:unhideWhenUsed/>
    <w:locked/>
    <w:rsid w:val="007406D4"/>
    <w:pPr>
      <w:ind w:left="566" w:hanging="283"/>
      <w:contextualSpacing/>
    </w:pPr>
  </w:style>
  <w:style w:type="paragraph" w:styleId="List3">
    <w:name w:val="List 3"/>
    <w:basedOn w:val="Normal"/>
    <w:uiPriority w:val="99"/>
    <w:semiHidden/>
    <w:unhideWhenUsed/>
    <w:locked/>
    <w:rsid w:val="007406D4"/>
    <w:pPr>
      <w:ind w:left="849" w:hanging="283"/>
      <w:contextualSpacing/>
    </w:pPr>
  </w:style>
  <w:style w:type="paragraph" w:styleId="List4">
    <w:name w:val="List 4"/>
    <w:basedOn w:val="Normal"/>
    <w:uiPriority w:val="99"/>
    <w:semiHidden/>
    <w:unhideWhenUsed/>
    <w:locked/>
    <w:rsid w:val="007406D4"/>
    <w:pPr>
      <w:ind w:left="1132" w:hanging="283"/>
      <w:contextualSpacing/>
    </w:pPr>
  </w:style>
  <w:style w:type="paragraph" w:styleId="List5">
    <w:name w:val="List 5"/>
    <w:basedOn w:val="Normal"/>
    <w:uiPriority w:val="99"/>
    <w:semiHidden/>
    <w:unhideWhenUsed/>
    <w:locked/>
    <w:rsid w:val="007406D4"/>
    <w:pPr>
      <w:ind w:left="1415" w:hanging="283"/>
      <w:contextualSpacing/>
    </w:pPr>
  </w:style>
  <w:style w:type="paragraph" w:styleId="ListBullet">
    <w:name w:val="List Bullet"/>
    <w:basedOn w:val="Normal"/>
    <w:uiPriority w:val="99"/>
    <w:semiHidden/>
    <w:unhideWhenUsed/>
    <w:locked/>
    <w:rsid w:val="007406D4"/>
    <w:pPr>
      <w:numPr>
        <w:numId w:val="6"/>
      </w:numPr>
      <w:contextualSpacing/>
    </w:pPr>
  </w:style>
  <w:style w:type="paragraph" w:styleId="ListBullet2">
    <w:name w:val="List Bullet 2"/>
    <w:basedOn w:val="Normal"/>
    <w:uiPriority w:val="99"/>
    <w:semiHidden/>
    <w:unhideWhenUsed/>
    <w:locked/>
    <w:rsid w:val="007406D4"/>
    <w:pPr>
      <w:numPr>
        <w:numId w:val="7"/>
      </w:numPr>
      <w:contextualSpacing/>
    </w:pPr>
  </w:style>
  <w:style w:type="paragraph" w:styleId="ListBullet3">
    <w:name w:val="List Bullet 3"/>
    <w:basedOn w:val="Normal"/>
    <w:uiPriority w:val="99"/>
    <w:semiHidden/>
    <w:unhideWhenUsed/>
    <w:locked/>
    <w:rsid w:val="007406D4"/>
    <w:pPr>
      <w:numPr>
        <w:numId w:val="8"/>
      </w:numPr>
      <w:contextualSpacing/>
    </w:pPr>
  </w:style>
  <w:style w:type="paragraph" w:styleId="ListBullet4">
    <w:name w:val="List Bullet 4"/>
    <w:basedOn w:val="Normal"/>
    <w:uiPriority w:val="99"/>
    <w:semiHidden/>
    <w:unhideWhenUsed/>
    <w:locked/>
    <w:rsid w:val="007406D4"/>
    <w:pPr>
      <w:numPr>
        <w:numId w:val="9"/>
      </w:numPr>
      <w:contextualSpacing/>
    </w:pPr>
  </w:style>
  <w:style w:type="paragraph" w:styleId="ListBullet5">
    <w:name w:val="List Bullet 5"/>
    <w:basedOn w:val="Normal"/>
    <w:uiPriority w:val="99"/>
    <w:semiHidden/>
    <w:unhideWhenUsed/>
    <w:locked/>
    <w:rsid w:val="007406D4"/>
    <w:pPr>
      <w:numPr>
        <w:numId w:val="10"/>
      </w:numPr>
      <w:contextualSpacing/>
    </w:pPr>
  </w:style>
  <w:style w:type="paragraph" w:styleId="ListContinue">
    <w:name w:val="List Continue"/>
    <w:basedOn w:val="Normal"/>
    <w:uiPriority w:val="99"/>
    <w:semiHidden/>
    <w:unhideWhenUsed/>
    <w:locked/>
    <w:rsid w:val="007406D4"/>
    <w:pPr>
      <w:spacing w:after="120"/>
      <w:ind w:left="283"/>
      <w:contextualSpacing/>
    </w:pPr>
  </w:style>
  <w:style w:type="paragraph" w:styleId="ListContinue2">
    <w:name w:val="List Continue 2"/>
    <w:basedOn w:val="Normal"/>
    <w:uiPriority w:val="99"/>
    <w:semiHidden/>
    <w:unhideWhenUsed/>
    <w:locked/>
    <w:rsid w:val="007406D4"/>
    <w:pPr>
      <w:spacing w:after="120"/>
      <w:ind w:left="566"/>
      <w:contextualSpacing/>
    </w:pPr>
  </w:style>
  <w:style w:type="paragraph" w:styleId="ListContinue3">
    <w:name w:val="List Continue 3"/>
    <w:basedOn w:val="Normal"/>
    <w:uiPriority w:val="99"/>
    <w:semiHidden/>
    <w:unhideWhenUsed/>
    <w:locked/>
    <w:rsid w:val="007406D4"/>
    <w:pPr>
      <w:spacing w:after="120"/>
      <w:ind w:left="849"/>
      <w:contextualSpacing/>
    </w:pPr>
  </w:style>
  <w:style w:type="paragraph" w:styleId="ListContinue4">
    <w:name w:val="List Continue 4"/>
    <w:basedOn w:val="Normal"/>
    <w:uiPriority w:val="99"/>
    <w:semiHidden/>
    <w:unhideWhenUsed/>
    <w:locked/>
    <w:rsid w:val="007406D4"/>
    <w:pPr>
      <w:spacing w:after="120"/>
      <w:ind w:left="1132"/>
      <w:contextualSpacing/>
    </w:pPr>
  </w:style>
  <w:style w:type="paragraph" w:styleId="ListContinue5">
    <w:name w:val="List Continue 5"/>
    <w:basedOn w:val="Normal"/>
    <w:uiPriority w:val="99"/>
    <w:semiHidden/>
    <w:unhideWhenUsed/>
    <w:locked/>
    <w:rsid w:val="007406D4"/>
    <w:pPr>
      <w:spacing w:after="120"/>
      <w:ind w:left="1415"/>
      <w:contextualSpacing/>
    </w:pPr>
  </w:style>
  <w:style w:type="paragraph" w:styleId="ListNumber">
    <w:name w:val="List Number"/>
    <w:basedOn w:val="Normal"/>
    <w:uiPriority w:val="99"/>
    <w:semiHidden/>
    <w:unhideWhenUsed/>
    <w:locked/>
    <w:rsid w:val="007406D4"/>
    <w:pPr>
      <w:numPr>
        <w:numId w:val="11"/>
      </w:numPr>
      <w:contextualSpacing/>
    </w:pPr>
  </w:style>
  <w:style w:type="paragraph" w:styleId="ListNumber2">
    <w:name w:val="List Number 2"/>
    <w:basedOn w:val="Normal"/>
    <w:uiPriority w:val="99"/>
    <w:semiHidden/>
    <w:unhideWhenUsed/>
    <w:locked/>
    <w:rsid w:val="007406D4"/>
    <w:pPr>
      <w:numPr>
        <w:numId w:val="12"/>
      </w:numPr>
      <w:contextualSpacing/>
    </w:pPr>
  </w:style>
  <w:style w:type="paragraph" w:styleId="ListNumber3">
    <w:name w:val="List Number 3"/>
    <w:basedOn w:val="Normal"/>
    <w:uiPriority w:val="99"/>
    <w:semiHidden/>
    <w:unhideWhenUsed/>
    <w:locked/>
    <w:rsid w:val="007406D4"/>
    <w:pPr>
      <w:numPr>
        <w:numId w:val="13"/>
      </w:numPr>
      <w:contextualSpacing/>
    </w:pPr>
  </w:style>
  <w:style w:type="paragraph" w:styleId="ListNumber4">
    <w:name w:val="List Number 4"/>
    <w:basedOn w:val="Normal"/>
    <w:uiPriority w:val="99"/>
    <w:semiHidden/>
    <w:unhideWhenUsed/>
    <w:locked/>
    <w:rsid w:val="007406D4"/>
    <w:pPr>
      <w:numPr>
        <w:numId w:val="14"/>
      </w:numPr>
      <w:contextualSpacing/>
    </w:pPr>
  </w:style>
  <w:style w:type="paragraph" w:styleId="ListNumber5">
    <w:name w:val="List Number 5"/>
    <w:basedOn w:val="Normal"/>
    <w:uiPriority w:val="99"/>
    <w:semiHidden/>
    <w:unhideWhenUsed/>
    <w:locked/>
    <w:rsid w:val="007406D4"/>
    <w:pPr>
      <w:numPr>
        <w:numId w:val="15"/>
      </w:numPr>
      <w:contextualSpacing/>
    </w:pPr>
  </w:style>
  <w:style w:type="paragraph" w:styleId="ListParagraph">
    <w:name w:val="List Paragraph"/>
    <w:uiPriority w:val="44"/>
    <w:qFormat/>
    <w:locked/>
    <w:rsid w:val="00EE1CA5"/>
    <w:pPr>
      <w:snapToGrid w:val="0"/>
      <w:spacing w:before="120" w:after="120"/>
    </w:pPr>
  </w:style>
  <w:style w:type="paragraph" w:styleId="MacroText">
    <w:name w:val="macro"/>
    <w:link w:val="MacroTextChar"/>
    <w:uiPriority w:val="99"/>
    <w:semiHidden/>
    <w:unhideWhenUsed/>
    <w:locked/>
    <w:rsid w:val="007406D4"/>
    <w:pPr>
      <w:tabs>
        <w:tab w:val="left" w:pos="480"/>
        <w:tab w:val="left" w:pos="960"/>
        <w:tab w:val="left" w:pos="1440"/>
        <w:tab w:val="left" w:pos="1920"/>
        <w:tab w:val="left" w:pos="2400"/>
        <w:tab w:val="left" w:pos="2880"/>
        <w:tab w:val="left" w:pos="3360"/>
        <w:tab w:val="left" w:pos="3840"/>
        <w:tab w:val="left" w:pos="4320"/>
      </w:tabs>
      <w:spacing w:after="0" w:line="288" w:lineRule="atLeast"/>
    </w:pPr>
    <w:rPr>
      <w:rFonts w:ascii="Consolas" w:hAnsi="Consolas"/>
      <w:sz w:val="20"/>
      <w:szCs w:val="20"/>
    </w:rPr>
  </w:style>
  <w:style w:type="character" w:customStyle="1" w:styleId="MacroTextChar">
    <w:name w:val="Macro Text Char"/>
    <w:basedOn w:val="DefaultParagraphFont"/>
    <w:link w:val="MacroText"/>
    <w:uiPriority w:val="99"/>
    <w:semiHidden/>
    <w:rsid w:val="007406D4"/>
    <w:rPr>
      <w:rFonts w:ascii="Consolas" w:hAnsi="Consolas"/>
      <w:color w:val="003057" w:themeColor="text1"/>
      <w:sz w:val="20"/>
      <w:szCs w:val="20"/>
    </w:rPr>
  </w:style>
  <w:style w:type="paragraph" w:styleId="MessageHeader">
    <w:name w:val="Message Header"/>
    <w:basedOn w:val="Normal"/>
    <w:link w:val="MessageHeaderChar"/>
    <w:uiPriority w:val="99"/>
    <w:semiHidden/>
    <w:unhideWhenUsed/>
    <w:locked/>
    <w:rsid w:val="007406D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7406D4"/>
    <w:rPr>
      <w:rFonts w:asciiTheme="majorHAnsi" w:eastAsiaTheme="majorEastAsia" w:hAnsiTheme="majorHAnsi" w:cstheme="majorBidi"/>
      <w:color w:val="003057" w:themeColor="text1"/>
      <w:shd w:val="pct20" w:color="auto" w:fill="auto"/>
    </w:rPr>
  </w:style>
  <w:style w:type="paragraph" w:styleId="NoSpacing">
    <w:name w:val="No Spacing"/>
    <w:uiPriority w:val="1"/>
    <w:semiHidden/>
    <w:qFormat/>
    <w:locked/>
    <w:rsid w:val="007406D4"/>
    <w:pPr>
      <w:spacing w:after="0" w:line="240" w:lineRule="auto"/>
    </w:pPr>
  </w:style>
  <w:style w:type="paragraph" w:styleId="NormalWeb">
    <w:name w:val="Normal (Web)"/>
    <w:basedOn w:val="Normal"/>
    <w:uiPriority w:val="99"/>
    <w:semiHidden/>
    <w:unhideWhenUsed/>
    <w:locked/>
    <w:rsid w:val="007406D4"/>
    <w:rPr>
      <w:rFonts w:ascii="Times New Roman" w:hAnsi="Times New Roman" w:cs="Times New Roman"/>
    </w:rPr>
  </w:style>
  <w:style w:type="paragraph" w:styleId="NormalIndent">
    <w:name w:val="Normal Indent"/>
    <w:basedOn w:val="Normal"/>
    <w:uiPriority w:val="99"/>
    <w:semiHidden/>
    <w:unhideWhenUsed/>
    <w:locked/>
    <w:rsid w:val="007406D4"/>
    <w:pPr>
      <w:ind w:left="720"/>
    </w:pPr>
  </w:style>
  <w:style w:type="paragraph" w:styleId="NoteHeading">
    <w:name w:val="Note Heading"/>
    <w:basedOn w:val="Normal"/>
    <w:next w:val="Normal"/>
    <w:link w:val="NoteHeadingChar"/>
    <w:uiPriority w:val="99"/>
    <w:semiHidden/>
    <w:unhideWhenUsed/>
    <w:locked/>
    <w:rsid w:val="007406D4"/>
    <w:pPr>
      <w:spacing w:after="0" w:line="240" w:lineRule="auto"/>
    </w:pPr>
  </w:style>
  <w:style w:type="character" w:customStyle="1" w:styleId="NoteHeadingChar">
    <w:name w:val="Note Heading Char"/>
    <w:basedOn w:val="DefaultParagraphFont"/>
    <w:link w:val="NoteHeading"/>
    <w:uiPriority w:val="99"/>
    <w:semiHidden/>
    <w:rsid w:val="007406D4"/>
    <w:rPr>
      <w:color w:val="003057" w:themeColor="text1"/>
    </w:rPr>
  </w:style>
  <w:style w:type="paragraph" w:styleId="PlainText">
    <w:name w:val="Plain Text"/>
    <w:basedOn w:val="Normal"/>
    <w:link w:val="PlainTextChar"/>
    <w:uiPriority w:val="99"/>
    <w:semiHidden/>
    <w:unhideWhenUsed/>
    <w:locked/>
    <w:rsid w:val="007406D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06D4"/>
    <w:rPr>
      <w:rFonts w:ascii="Consolas" w:hAnsi="Consolas"/>
      <w:color w:val="003057" w:themeColor="text1"/>
      <w:sz w:val="21"/>
      <w:szCs w:val="21"/>
    </w:rPr>
  </w:style>
  <w:style w:type="paragraph" w:styleId="Quote">
    <w:name w:val="Quote"/>
    <w:basedOn w:val="Normal"/>
    <w:next w:val="Normal"/>
    <w:link w:val="QuoteChar"/>
    <w:uiPriority w:val="39"/>
    <w:semiHidden/>
    <w:qFormat/>
    <w:locked/>
    <w:rsid w:val="00633C01"/>
    <w:pPr>
      <w:spacing w:before="200" w:after="160"/>
      <w:ind w:left="864" w:right="864"/>
      <w:jc w:val="center"/>
    </w:pPr>
    <w:rPr>
      <w:i/>
      <w:iCs/>
    </w:rPr>
  </w:style>
  <w:style w:type="character" w:customStyle="1" w:styleId="QuoteChar">
    <w:name w:val="Quote Char"/>
    <w:basedOn w:val="DefaultParagraphFont"/>
    <w:link w:val="Quote"/>
    <w:uiPriority w:val="39"/>
    <w:semiHidden/>
    <w:rsid w:val="00633C01"/>
    <w:rPr>
      <w:i/>
      <w:iCs/>
      <w:color w:val="003057" w:themeColor="text1"/>
    </w:rPr>
  </w:style>
  <w:style w:type="paragraph" w:styleId="Salutation">
    <w:name w:val="Salutation"/>
    <w:basedOn w:val="Normal"/>
    <w:next w:val="Normal"/>
    <w:link w:val="SalutationChar"/>
    <w:uiPriority w:val="99"/>
    <w:semiHidden/>
    <w:unhideWhenUsed/>
    <w:locked/>
    <w:rsid w:val="007406D4"/>
  </w:style>
  <w:style w:type="character" w:customStyle="1" w:styleId="SalutationChar">
    <w:name w:val="Salutation Char"/>
    <w:basedOn w:val="DefaultParagraphFont"/>
    <w:link w:val="Salutation"/>
    <w:uiPriority w:val="99"/>
    <w:semiHidden/>
    <w:rsid w:val="007406D4"/>
    <w:rPr>
      <w:color w:val="003057" w:themeColor="text1"/>
    </w:rPr>
  </w:style>
  <w:style w:type="paragraph" w:styleId="Signature">
    <w:name w:val="Signature"/>
    <w:basedOn w:val="Normal"/>
    <w:link w:val="SignatureChar"/>
    <w:uiPriority w:val="99"/>
    <w:semiHidden/>
    <w:unhideWhenUsed/>
    <w:locked/>
    <w:rsid w:val="007406D4"/>
    <w:pPr>
      <w:spacing w:after="0" w:line="240" w:lineRule="auto"/>
      <w:ind w:left="4252"/>
    </w:pPr>
  </w:style>
  <w:style w:type="character" w:customStyle="1" w:styleId="SignatureChar">
    <w:name w:val="Signature Char"/>
    <w:basedOn w:val="DefaultParagraphFont"/>
    <w:link w:val="Signature"/>
    <w:uiPriority w:val="99"/>
    <w:semiHidden/>
    <w:rsid w:val="007406D4"/>
    <w:rPr>
      <w:color w:val="003057" w:themeColor="text1"/>
    </w:rPr>
  </w:style>
  <w:style w:type="paragraph" w:styleId="TableofAuthorities">
    <w:name w:val="table of authorities"/>
    <w:basedOn w:val="Normal"/>
    <w:next w:val="Normal"/>
    <w:uiPriority w:val="99"/>
    <w:semiHidden/>
    <w:unhideWhenUsed/>
    <w:locked/>
    <w:rsid w:val="007406D4"/>
    <w:pPr>
      <w:spacing w:after="0"/>
      <w:ind w:left="240" w:hanging="240"/>
    </w:pPr>
  </w:style>
  <w:style w:type="paragraph" w:styleId="TableofFigures">
    <w:name w:val="table of figures"/>
    <w:basedOn w:val="Normal"/>
    <w:next w:val="Normal"/>
    <w:uiPriority w:val="99"/>
    <w:semiHidden/>
    <w:unhideWhenUsed/>
    <w:locked/>
    <w:rsid w:val="007406D4"/>
    <w:pPr>
      <w:spacing w:after="0"/>
    </w:pPr>
  </w:style>
  <w:style w:type="paragraph" w:styleId="TOAHeading">
    <w:name w:val="toa heading"/>
    <w:basedOn w:val="Normal"/>
    <w:next w:val="Normal"/>
    <w:uiPriority w:val="99"/>
    <w:semiHidden/>
    <w:unhideWhenUsed/>
    <w:locked/>
    <w:rsid w:val="007406D4"/>
    <w:pPr>
      <w:spacing w:before="120"/>
    </w:pPr>
    <w:rPr>
      <w:rFonts w:asciiTheme="majorHAnsi" w:eastAsiaTheme="majorEastAsia" w:hAnsiTheme="majorHAnsi" w:cstheme="majorBidi"/>
      <w:b/>
      <w:bCs/>
    </w:rPr>
  </w:style>
  <w:style w:type="paragraph" w:styleId="TOC5">
    <w:name w:val="toc 5"/>
    <w:basedOn w:val="Normal"/>
    <w:next w:val="Normal"/>
    <w:autoRedefine/>
    <w:uiPriority w:val="47"/>
    <w:semiHidden/>
    <w:unhideWhenUsed/>
    <w:locked/>
    <w:rsid w:val="007406D4"/>
    <w:pPr>
      <w:spacing w:after="100"/>
      <w:ind w:left="960"/>
    </w:pPr>
  </w:style>
  <w:style w:type="paragraph" w:styleId="TOC6">
    <w:name w:val="toc 6"/>
    <w:basedOn w:val="Normal"/>
    <w:next w:val="Normal"/>
    <w:autoRedefine/>
    <w:uiPriority w:val="47"/>
    <w:semiHidden/>
    <w:unhideWhenUsed/>
    <w:locked/>
    <w:rsid w:val="007406D4"/>
    <w:pPr>
      <w:spacing w:after="100"/>
      <w:ind w:left="1200"/>
    </w:pPr>
  </w:style>
  <w:style w:type="paragraph" w:styleId="TOC7">
    <w:name w:val="toc 7"/>
    <w:basedOn w:val="Normal"/>
    <w:next w:val="Normal"/>
    <w:autoRedefine/>
    <w:uiPriority w:val="47"/>
    <w:semiHidden/>
    <w:unhideWhenUsed/>
    <w:locked/>
    <w:rsid w:val="007406D4"/>
    <w:pPr>
      <w:spacing w:after="100"/>
      <w:ind w:left="1440"/>
    </w:pPr>
  </w:style>
  <w:style w:type="paragraph" w:styleId="TOC8">
    <w:name w:val="toc 8"/>
    <w:basedOn w:val="Normal"/>
    <w:next w:val="Normal"/>
    <w:autoRedefine/>
    <w:uiPriority w:val="47"/>
    <w:semiHidden/>
    <w:unhideWhenUsed/>
    <w:locked/>
    <w:rsid w:val="007406D4"/>
    <w:pPr>
      <w:spacing w:after="100"/>
      <w:ind w:left="1680"/>
    </w:pPr>
  </w:style>
  <w:style w:type="paragraph" w:styleId="TOC9">
    <w:name w:val="toc 9"/>
    <w:basedOn w:val="Normal"/>
    <w:next w:val="Normal"/>
    <w:autoRedefine/>
    <w:uiPriority w:val="47"/>
    <w:semiHidden/>
    <w:unhideWhenUsed/>
    <w:locked/>
    <w:rsid w:val="007406D4"/>
    <w:pPr>
      <w:spacing w:after="100"/>
      <w:ind w:left="1920"/>
    </w:pPr>
  </w:style>
  <w:style w:type="paragraph" w:styleId="TOCHeading">
    <w:name w:val="TOC Heading"/>
    <w:basedOn w:val="Heading1"/>
    <w:next w:val="Normal"/>
    <w:uiPriority w:val="47"/>
    <w:semiHidden/>
    <w:unhideWhenUsed/>
    <w:qFormat/>
    <w:locked/>
    <w:rsid w:val="007406D4"/>
    <w:pPr>
      <w:keepLines/>
      <w:spacing w:before="240" w:after="0" w:line="288" w:lineRule="atLeast"/>
      <w:outlineLvl w:val="9"/>
    </w:pPr>
    <w:rPr>
      <w:rFonts w:asciiTheme="majorHAnsi" w:eastAsiaTheme="majorEastAsia" w:hAnsiTheme="majorHAnsi" w:cstheme="majorBidi"/>
      <w:color w:val="002341" w:themeColor="accent1" w:themeShade="BF"/>
      <w:sz w:val="32"/>
      <w:szCs w:val="32"/>
    </w:rPr>
  </w:style>
  <w:style w:type="character" w:styleId="FollowedHyperlink">
    <w:name w:val="FollowedHyperlink"/>
    <w:basedOn w:val="DefaultParagraphFont"/>
    <w:uiPriority w:val="40"/>
    <w:unhideWhenUsed/>
    <w:locked/>
    <w:rsid w:val="00F3509A"/>
    <w:rPr>
      <w:color w:val="705191" w:themeColor="followedHyperlink"/>
      <w:u w:val="single"/>
    </w:rPr>
  </w:style>
  <w:style w:type="paragraph" w:customStyle="1" w:styleId="Boxbulletpoints">
    <w:name w:val="Box bullet points"/>
    <w:basedOn w:val="Boxtext"/>
    <w:uiPriority w:val="19"/>
    <w:qFormat/>
    <w:rsid w:val="00502A78"/>
    <w:pPr>
      <w:numPr>
        <w:numId w:val="17"/>
      </w:numPr>
      <w:pBdr>
        <w:top w:val="single" w:sz="4" w:space="6" w:color="68813B" w:themeColor="accent4"/>
        <w:left w:val="single" w:sz="4" w:space="6" w:color="68813B" w:themeColor="accent4"/>
        <w:bottom w:val="single" w:sz="4" w:space="6" w:color="68813B" w:themeColor="accent4"/>
        <w:right w:val="single" w:sz="4" w:space="6" w:color="68813B" w:themeColor="accent4"/>
      </w:pBdr>
      <w:tabs>
        <w:tab w:val="left" w:pos="567"/>
      </w:tabs>
      <w:ind w:left="567" w:hanging="425"/>
      <w:contextualSpacing/>
    </w:pPr>
  </w:style>
  <w:style w:type="table" w:styleId="GridTable1Light">
    <w:name w:val="Grid Table 1 Light"/>
    <w:basedOn w:val="TableNormal"/>
    <w:uiPriority w:val="46"/>
    <w:locked/>
    <w:rsid w:val="00663104"/>
    <w:pPr>
      <w:spacing w:after="0" w:line="240" w:lineRule="auto"/>
    </w:pPr>
    <w:tblPr>
      <w:tblStyleRowBandSize w:val="1"/>
      <w:tblStyleColBandSize w:val="1"/>
      <w:tblBorders>
        <w:top w:val="single" w:sz="4" w:space="0" w:color="55B2FF" w:themeColor="text1" w:themeTint="66"/>
        <w:left w:val="single" w:sz="4" w:space="0" w:color="55B2FF" w:themeColor="text1" w:themeTint="66"/>
        <w:bottom w:val="single" w:sz="4" w:space="0" w:color="55B2FF" w:themeColor="text1" w:themeTint="66"/>
        <w:right w:val="single" w:sz="4" w:space="0" w:color="55B2FF" w:themeColor="text1" w:themeTint="66"/>
        <w:insideH w:val="single" w:sz="4" w:space="0" w:color="55B2FF" w:themeColor="text1" w:themeTint="66"/>
        <w:insideV w:val="single" w:sz="4" w:space="0" w:color="55B2FF" w:themeColor="text1" w:themeTint="66"/>
      </w:tblBorders>
    </w:tblPr>
    <w:tblStylePr w:type="firstRow">
      <w:rPr>
        <w:b/>
        <w:bCs/>
      </w:rPr>
      <w:tblPr/>
      <w:tcPr>
        <w:tcBorders>
          <w:bottom w:val="single" w:sz="12" w:space="0" w:color="018CFF" w:themeColor="text1" w:themeTint="99"/>
        </w:tcBorders>
      </w:tcPr>
    </w:tblStylePr>
    <w:tblStylePr w:type="lastRow">
      <w:rPr>
        <w:b/>
        <w:bCs/>
      </w:rPr>
      <w:tblPr/>
      <w:tcPr>
        <w:tcBorders>
          <w:top w:val="double" w:sz="2" w:space="0" w:color="018CFF" w:themeColor="text1" w:themeTint="99"/>
        </w:tcBorders>
      </w:tcPr>
    </w:tblStylePr>
    <w:tblStylePr w:type="firstCol">
      <w:rPr>
        <w:b/>
        <w:bCs/>
      </w:rPr>
    </w:tblStylePr>
    <w:tblStylePr w:type="lastCol">
      <w:rPr>
        <w:b/>
        <w:bCs/>
      </w:rPr>
    </w:tblStylePr>
  </w:style>
  <w:style w:type="table" w:customStyle="1" w:styleId="ECGridTable">
    <w:name w:val="EC Grid Table"/>
    <w:basedOn w:val="TableNormal"/>
    <w:uiPriority w:val="99"/>
    <w:rsid w:val="00916B49"/>
    <w:pPr>
      <w:spacing w:before="120" w:after="120" w:line="240" w:lineRule="auto"/>
    </w:pPr>
    <w:tblPr>
      <w:tblBorders>
        <w:top w:val="single" w:sz="4" w:space="0" w:color="003057" w:themeColor="text1"/>
        <w:left w:val="single" w:sz="4" w:space="0" w:color="003057" w:themeColor="text1"/>
        <w:bottom w:val="single" w:sz="4" w:space="0" w:color="003057" w:themeColor="text1"/>
        <w:right w:val="single" w:sz="4" w:space="0" w:color="003057" w:themeColor="text1"/>
        <w:insideH w:val="single" w:sz="4" w:space="0" w:color="003057" w:themeColor="text1"/>
        <w:insideV w:val="single" w:sz="4" w:space="0" w:color="003057" w:themeColor="text1"/>
      </w:tblBorders>
    </w:tblPr>
    <w:tcPr>
      <w:vAlign w:val="center"/>
    </w:tcPr>
    <w:tblStylePr w:type="firstRow">
      <w:rPr>
        <w:b/>
        <w:color w:val="003057"/>
      </w:rPr>
    </w:tblStylePr>
    <w:tblStylePr w:type="lastRow">
      <w:rPr>
        <w:b/>
      </w:rPr>
    </w:tblStylePr>
    <w:tblStylePr w:type="firstCol">
      <w:rPr>
        <w:b/>
      </w:rPr>
    </w:tblStylePr>
    <w:tblStylePr w:type="lastCol">
      <w:rPr>
        <w:b/>
      </w:rPr>
    </w:tblStylePr>
  </w:style>
  <w:style w:type="paragraph" w:customStyle="1" w:styleId="Pulloutquote">
    <w:name w:val="Pullout quote"/>
    <w:basedOn w:val="Normal"/>
    <w:uiPriority w:val="13"/>
    <w:qFormat/>
    <w:rsid w:val="00B04978"/>
    <w:pPr>
      <w:spacing w:after="480" w:line="320" w:lineRule="exact"/>
      <w:ind w:left="1418"/>
    </w:pPr>
    <w:rPr>
      <w:i/>
      <w:color w:val="003057"/>
    </w:rPr>
  </w:style>
  <w:style w:type="numbering" w:customStyle="1" w:styleId="StyleNumberedLeft063cmHanging063cm">
    <w:name w:val="Style Numbered Left:  0.63 cm Hanging:  0.63 cm"/>
    <w:basedOn w:val="NoList"/>
    <w:rsid w:val="00C007B8"/>
    <w:pPr>
      <w:numPr>
        <w:numId w:val="18"/>
      </w:numPr>
    </w:pPr>
  </w:style>
  <w:style w:type="table" w:customStyle="1" w:styleId="Calendar1">
    <w:name w:val="Calendar 1"/>
    <w:basedOn w:val="TableNormal"/>
    <w:uiPriority w:val="99"/>
    <w:qFormat/>
    <w:rsid w:val="00A05376"/>
    <w:pPr>
      <w:spacing w:after="0" w:line="240" w:lineRule="auto"/>
    </w:pPr>
    <w:rPr>
      <w:rFonts w:asciiTheme="minorHAnsi" w:eastAsiaTheme="minorEastAsia" w:hAnsiTheme="minorHAnsi"/>
      <w:color w:val="auto"/>
      <w:sz w:val="22"/>
      <w:szCs w:val="22"/>
      <w:lang w:val="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3057" w:themeColor="text1"/>
          <w:left w:val="nil"/>
          <w:bottom w:val="single" w:sz="24" w:space="0" w:color="003057" w:themeColor="text1"/>
          <w:right w:val="nil"/>
          <w:insideH w:val="nil"/>
          <w:insideV w:val="nil"/>
          <w:tl2br w:val="nil"/>
          <w:tr2bl w:val="nil"/>
        </w:tcBorders>
        <w:shd w:val="clear" w:color="auto" w:fill="auto"/>
      </w:tcPr>
    </w:tblStylePr>
  </w:style>
  <w:style w:type="table" w:styleId="TableGridLight">
    <w:name w:val="Grid Table Light"/>
    <w:basedOn w:val="TableNormal"/>
    <w:uiPriority w:val="40"/>
    <w:locked/>
    <w:rsid w:val="00A053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ghtList">
    <w:name w:val="Light List"/>
    <w:basedOn w:val="TableNormal"/>
    <w:uiPriority w:val="61"/>
    <w:locked/>
    <w:rsid w:val="00AB0702"/>
    <w:pPr>
      <w:spacing w:before="0" w:after="0" w:line="240" w:lineRule="auto"/>
    </w:pPr>
    <w:rPr>
      <w:rFonts w:asciiTheme="minorHAnsi" w:eastAsiaTheme="minorEastAsia" w:hAnsiTheme="minorHAnsi"/>
      <w:color w:val="auto"/>
      <w:sz w:val="22"/>
      <w:szCs w:val="22"/>
      <w:lang w:val="en-US"/>
    </w:rPr>
    <w:tblPr>
      <w:tblStyleRowBandSize w:val="1"/>
      <w:tblStyleColBandSize w:val="1"/>
      <w:tblBorders>
        <w:top w:val="single" w:sz="8" w:space="0" w:color="003057" w:themeColor="text1"/>
        <w:left w:val="single" w:sz="8" w:space="0" w:color="003057" w:themeColor="text1"/>
        <w:bottom w:val="single" w:sz="8" w:space="0" w:color="003057" w:themeColor="text1"/>
        <w:right w:val="single" w:sz="8" w:space="0" w:color="003057" w:themeColor="text1"/>
      </w:tblBorders>
    </w:tblPr>
    <w:tblStylePr w:type="firstRow">
      <w:pPr>
        <w:spacing w:before="0" w:after="0" w:line="240" w:lineRule="auto"/>
      </w:pPr>
      <w:rPr>
        <w:b/>
        <w:bCs/>
        <w:color w:val="FFFFFF" w:themeColor="background1"/>
      </w:rPr>
      <w:tblPr/>
      <w:tcPr>
        <w:shd w:val="clear" w:color="auto" w:fill="003057" w:themeFill="text1"/>
      </w:tcPr>
    </w:tblStylePr>
    <w:tblStylePr w:type="lastRow">
      <w:pPr>
        <w:spacing w:before="0" w:after="0" w:line="240" w:lineRule="auto"/>
      </w:pPr>
      <w:rPr>
        <w:b/>
        <w:bCs/>
      </w:rPr>
      <w:tblPr/>
      <w:tcPr>
        <w:tcBorders>
          <w:top w:val="double" w:sz="6" w:space="0" w:color="003057" w:themeColor="text1"/>
          <w:left w:val="single" w:sz="8" w:space="0" w:color="003057" w:themeColor="text1"/>
          <w:bottom w:val="single" w:sz="8" w:space="0" w:color="003057" w:themeColor="text1"/>
          <w:right w:val="single" w:sz="8" w:space="0" w:color="003057" w:themeColor="text1"/>
        </w:tcBorders>
      </w:tcPr>
    </w:tblStylePr>
    <w:tblStylePr w:type="firstCol">
      <w:rPr>
        <w:b/>
        <w:bCs/>
      </w:rPr>
    </w:tblStylePr>
    <w:tblStylePr w:type="lastCol">
      <w:rPr>
        <w:b/>
        <w:bCs/>
      </w:rPr>
    </w:tblStylePr>
    <w:tblStylePr w:type="band1Vert">
      <w:tblPr/>
      <w:tcPr>
        <w:tcBorders>
          <w:top w:val="single" w:sz="8" w:space="0" w:color="003057" w:themeColor="text1"/>
          <w:left w:val="single" w:sz="8" w:space="0" w:color="003057" w:themeColor="text1"/>
          <w:bottom w:val="single" w:sz="8" w:space="0" w:color="003057" w:themeColor="text1"/>
          <w:right w:val="single" w:sz="8" w:space="0" w:color="003057" w:themeColor="text1"/>
        </w:tcBorders>
      </w:tcPr>
    </w:tblStylePr>
    <w:tblStylePr w:type="band1Horz">
      <w:tblPr/>
      <w:tcPr>
        <w:tcBorders>
          <w:top w:val="single" w:sz="8" w:space="0" w:color="003057" w:themeColor="text1"/>
          <w:left w:val="single" w:sz="8" w:space="0" w:color="003057" w:themeColor="text1"/>
          <w:bottom w:val="single" w:sz="8" w:space="0" w:color="003057" w:themeColor="text1"/>
          <w:right w:val="single" w:sz="8" w:space="0" w:color="003057" w:themeColor="text1"/>
        </w:tcBorders>
      </w:tcPr>
    </w:tblStylePr>
  </w:style>
  <w:style w:type="paragraph" w:customStyle="1" w:styleId="A-head">
    <w:name w:val="A-head"/>
    <w:basedOn w:val="Normal"/>
    <w:next w:val="Body"/>
    <w:qFormat/>
    <w:rsid w:val="00423C2B"/>
    <w:pPr>
      <w:spacing w:before="400" w:line="600" w:lineRule="atLeast"/>
      <w:outlineLvl w:val="1"/>
    </w:pPr>
    <w:rPr>
      <w:sz w:val="48"/>
      <w:szCs w:val="48"/>
    </w:rPr>
  </w:style>
  <w:style w:type="paragraph" w:customStyle="1" w:styleId="B-head">
    <w:name w:val="B-head"/>
    <w:basedOn w:val="Normal"/>
    <w:next w:val="Body"/>
    <w:qFormat/>
    <w:rsid w:val="00423C2B"/>
    <w:pPr>
      <w:spacing w:before="400" w:line="400" w:lineRule="atLeast"/>
      <w:outlineLvl w:val="2"/>
    </w:pPr>
    <w:rPr>
      <w:color w:val="0099C3" w:themeColor="background2"/>
      <w:sz w:val="32"/>
      <w:szCs w:val="32"/>
    </w:rPr>
  </w:style>
  <w:style w:type="paragraph" w:customStyle="1" w:styleId="C-head">
    <w:name w:val="C-head"/>
    <w:basedOn w:val="Normal"/>
    <w:next w:val="Body"/>
    <w:qFormat/>
    <w:rsid w:val="00423C2B"/>
    <w:pPr>
      <w:spacing w:line="320" w:lineRule="atLeast"/>
      <w:outlineLvl w:val="3"/>
    </w:pPr>
    <w:rPr>
      <w:b/>
    </w:rPr>
  </w:style>
  <w:style w:type="character" w:styleId="CommentReference">
    <w:name w:val="annotation reference"/>
    <w:basedOn w:val="DefaultParagraphFont"/>
    <w:uiPriority w:val="99"/>
    <w:semiHidden/>
    <w:unhideWhenUsed/>
    <w:locked/>
    <w:rsid w:val="00423C2B"/>
    <w:rPr>
      <w:sz w:val="16"/>
      <w:szCs w:val="16"/>
    </w:rPr>
  </w:style>
  <w:style w:type="character" w:customStyle="1" w:styleId="UnresolvedMention1">
    <w:name w:val="Unresolved Mention1"/>
    <w:basedOn w:val="DefaultParagraphFont"/>
    <w:uiPriority w:val="99"/>
    <w:semiHidden/>
    <w:unhideWhenUsed/>
    <w:locked/>
    <w:rsid w:val="009238EB"/>
    <w:rPr>
      <w:color w:val="605E5C"/>
      <w:shd w:val="clear" w:color="auto" w:fill="E1DFDD"/>
    </w:rPr>
  </w:style>
  <w:style w:type="table" w:styleId="GridTable1Light-Accent1">
    <w:name w:val="Grid Table 1 Light Accent 1"/>
    <w:basedOn w:val="TableNormal"/>
    <w:uiPriority w:val="46"/>
    <w:locked/>
    <w:rsid w:val="00F6339E"/>
    <w:pPr>
      <w:spacing w:after="0" w:line="240" w:lineRule="auto"/>
    </w:pPr>
    <w:tblPr>
      <w:tblStyleRowBandSize w:val="1"/>
      <w:tblStyleColBandSize w:val="1"/>
      <w:tblBorders>
        <w:top w:val="single" w:sz="4" w:space="0" w:color="55B2FF" w:themeColor="accent1" w:themeTint="66"/>
        <w:left w:val="single" w:sz="4" w:space="0" w:color="55B2FF" w:themeColor="accent1" w:themeTint="66"/>
        <w:bottom w:val="single" w:sz="4" w:space="0" w:color="55B2FF" w:themeColor="accent1" w:themeTint="66"/>
        <w:right w:val="single" w:sz="4" w:space="0" w:color="55B2FF" w:themeColor="accent1" w:themeTint="66"/>
        <w:insideH w:val="single" w:sz="4" w:space="0" w:color="55B2FF" w:themeColor="accent1" w:themeTint="66"/>
        <w:insideV w:val="single" w:sz="4" w:space="0" w:color="55B2FF" w:themeColor="accent1" w:themeTint="66"/>
      </w:tblBorders>
    </w:tblPr>
    <w:tblStylePr w:type="firstRow">
      <w:rPr>
        <w:b/>
        <w:bCs/>
      </w:rPr>
      <w:tblPr/>
      <w:tcPr>
        <w:tcBorders>
          <w:bottom w:val="single" w:sz="12" w:space="0" w:color="018CFF" w:themeColor="accent1" w:themeTint="99"/>
        </w:tcBorders>
      </w:tcPr>
    </w:tblStylePr>
    <w:tblStylePr w:type="lastRow">
      <w:rPr>
        <w:b/>
        <w:bCs/>
      </w:rPr>
      <w:tblPr/>
      <w:tcPr>
        <w:tcBorders>
          <w:top w:val="double" w:sz="2" w:space="0" w:color="018CFF"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B5005C"/>
    <w:pPr>
      <w:spacing w:before="100" w:beforeAutospacing="1" w:after="100" w:afterAutospacing="1" w:line="240" w:lineRule="auto"/>
    </w:pPr>
    <w:rPr>
      <w:rFonts w:ascii="Times New Roman" w:eastAsia="Times New Roman" w:hAnsi="Times New Roman" w:cs="Times New Roman"/>
      <w:color w:val="auto"/>
      <w:lang w:eastAsia="en-GB"/>
    </w:rPr>
  </w:style>
  <w:style w:type="character" w:customStyle="1" w:styleId="normaltextrun">
    <w:name w:val="normaltextrun"/>
    <w:basedOn w:val="DefaultParagraphFont"/>
    <w:rsid w:val="00B5005C"/>
  </w:style>
  <w:style w:type="character" w:customStyle="1" w:styleId="eop">
    <w:name w:val="eop"/>
    <w:basedOn w:val="DefaultParagraphFont"/>
    <w:rsid w:val="00B5005C"/>
  </w:style>
  <w:style w:type="paragraph" w:styleId="Revision">
    <w:name w:val="Revision"/>
    <w:hidden/>
    <w:uiPriority w:val="99"/>
    <w:semiHidden/>
    <w:rsid w:val="00CD5382"/>
    <w:pPr>
      <w:spacing w:before="0" w:after="0" w:line="240" w:lineRule="auto"/>
    </w:pPr>
  </w:style>
  <w:style w:type="character" w:styleId="UnresolvedMention">
    <w:name w:val="Unresolved Mention"/>
    <w:basedOn w:val="DefaultParagraphFont"/>
    <w:uiPriority w:val="99"/>
    <w:semiHidden/>
    <w:unhideWhenUsed/>
    <w:rsid w:val="00687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58462">
      <w:bodyDiv w:val="1"/>
      <w:marLeft w:val="0"/>
      <w:marRight w:val="0"/>
      <w:marTop w:val="0"/>
      <w:marBottom w:val="0"/>
      <w:divBdr>
        <w:top w:val="none" w:sz="0" w:space="0" w:color="auto"/>
        <w:left w:val="none" w:sz="0" w:space="0" w:color="auto"/>
        <w:bottom w:val="none" w:sz="0" w:space="0" w:color="auto"/>
        <w:right w:val="none" w:sz="0" w:space="0" w:color="auto"/>
      </w:divBdr>
    </w:div>
    <w:div w:id="217866902">
      <w:bodyDiv w:val="1"/>
      <w:marLeft w:val="0"/>
      <w:marRight w:val="0"/>
      <w:marTop w:val="0"/>
      <w:marBottom w:val="0"/>
      <w:divBdr>
        <w:top w:val="none" w:sz="0" w:space="0" w:color="auto"/>
        <w:left w:val="none" w:sz="0" w:space="0" w:color="auto"/>
        <w:bottom w:val="none" w:sz="0" w:space="0" w:color="auto"/>
        <w:right w:val="none" w:sz="0" w:space="0" w:color="auto"/>
      </w:divBdr>
    </w:div>
    <w:div w:id="316225132">
      <w:bodyDiv w:val="1"/>
      <w:marLeft w:val="0"/>
      <w:marRight w:val="0"/>
      <w:marTop w:val="0"/>
      <w:marBottom w:val="0"/>
      <w:divBdr>
        <w:top w:val="none" w:sz="0" w:space="0" w:color="auto"/>
        <w:left w:val="none" w:sz="0" w:space="0" w:color="auto"/>
        <w:bottom w:val="none" w:sz="0" w:space="0" w:color="auto"/>
        <w:right w:val="none" w:sz="0" w:space="0" w:color="auto"/>
      </w:divBdr>
      <w:divsChild>
        <w:div w:id="604389066">
          <w:marLeft w:val="0"/>
          <w:marRight w:val="0"/>
          <w:marTop w:val="0"/>
          <w:marBottom w:val="0"/>
          <w:divBdr>
            <w:top w:val="none" w:sz="0" w:space="0" w:color="auto"/>
            <w:left w:val="none" w:sz="0" w:space="0" w:color="auto"/>
            <w:bottom w:val="none" w:sz="0" w:space="0" w:color="auto"/>
            <w:right w:val="none" w:sz="0" w:space="0" w:color="auto"/>
          </w:divBdr>
        </w:div>
        <w:div w:id="1755862046">
          <w:marLeft w:val="0"/>
          <w:marRight w:val="0"/>
          <w:marTop w:val="0"/>
          <w:marBottom w:val="0"/>
          <w:divBdr>
            <w:top w:val="none" w:sz="0" w:space="0" w:color="auto"/>
            <w:left w:val="none" w:sz="0" w:space="0" w:color="auto"/>
            <w:bottom w:val="none" w:sz="0" w:space="0" w:color="auto"/>
            <w:right w:val="none" w:sz="0" w:space="0" w:color="auto"/>
          </w:divBdr>
        </w:div>
      </w:divsChild>
    </w:div>
    <w:div w:id="329220068">
      <w:bodyDiv w:val="1"/>
      <w:marLeft w:val="0"/>
      <w:marRight w:val="0"/>
      <w:marTop w:val="0"/>
      <w:marBottom w:val="0"/>
      <w:divBdr>
        <w:top w:val="none" w:sz="0" w:space="0" w:color="auto"/>
        <w:left w:val="none" w:sz="0" w:space="0" w:color="auto"/>
        <w:bottom w:val="none" w:sz="0" w:space="0" w:color="auto"/>
        <w:right w:val="none" w:sz="0" w:space="0" w:color="auto"/>
      </w:divBdr>
      <w:divsChild>
        <w:div w:id="28117308">
          <w:marLeft w:val="0"/>
          <w:marRight w:val="0"/>
          <w:marTop w:val="0"/>
          <w:marBottom w:val="0"/>
          <w:divBdr>
            <w:top w:val="none" w:sz="0" w:space="0" w:color="auto"/>
            <w:left w:val="none" w:sz="0" w:space="0" w:color="auto"/>
            <w:bottom w:val="none" w:sz="0" w:space="0" w:color="auto"/>
            <w:right w:val="none" w:sz="0" w:space="0" w:color="auto"/>
          </w:divBdr>
        </w:div>
        <w:div w:id="1095982938">
          <w:marLeft w:val="0"/>
          <w:marRight w:val="0"/>
          <w:marTop w:val="0"/>
          <w:marBottom w:val="0"/>
          <w:divBdr>
            <w:top w:val="none" w:sz="0" w:space="0" w:color="auto"/>
            <w:left w:val="none" w:sz="0" w:space="0" w:color="auto"/>
            <w:bottom w:val="none" w:sz="0" w:space="0" w:color="auto"/>
            <w:right w:val="none" w:sz="0" w:space="0" w:color="auto"/>
          </w:divBdr>
        </w:div>
      </w:divsChild>
    </w:div>
    <w:div w:id="331418366">
      <w:bodyDiv w:val="1"/>
      <w:marLeft w:val="0"/>
      <w:marRight w:val="0"/>
      <w:marTop w:val="0"/>
      <w:marBottom w:val="0"/>
      <w:divBdr>
        <w:top w:val="none" w:sz="0" w:space="0" w:color="auto"/>
        <w:left w:val="none" w:sz="0" w:space="0" w:color="auto"/>
        <w:bottom w:val="none" w:sz="0" w:space="0" w:color="auto"/>
        <w:right w:val="none" w:sz="0" w:space="0" w:color="auto"/>
      </w:divBdr>
      <w:divsChild>
        <w:div w:id="139738190">
          <w:marLeft w:val="0"/>
          <w:marRight w:val="0"/>
          <w:marTop w:val="0"/>
          <w:marBottom w:val="0"/>
          <w:divBdr>
            <w:top w:val="none" w:sz="0" w:space="0" w:color="auto"/>
            <w:left w:val="none" w:sz="0" w:space="0" w:color="auto"/>
            <w:bottom w:val="none" w:sz="0" w:space="0" w:color="auto"/>
            <w:right w:val="none" w:sz="0" w:space="0" w:color="auto"/>
          </w:divBdr>
        </w:div>
        <w:div w:id="377976234">
          <w:marLeft w:val="0"/>
          <w:marRight w:val="0"/>
          <w:marTop w:val="0"/>
          <w:marBottom w:val="0"/>
          <w:divBdr>
            <w:top w:val="none" w:sz="0" w:space="0" w:color="auto"/>
            <w:left w:val="none" w:sz="0" w:space="0" w:color="auto"/>
            <w:bottom w:val="none" w:sz="0" w:space="0" w:color="auto"/>
            <w:right w:val="none" w:sz="0" w:space="0" w:color="auto"/>
          </w:divBdr>
        </w:div>
      </w:divsChild>
    </w:div>
    <w:div w:id="534318299">
      <w:bodyDiv w:val="1"/>
      <w:marLeft w:val="0"/>
      <w:marRight w:val="0"/>
      <w:marTop w:val="0"/>
      <w:marBottom w:val="0"/>
      <w:divBdr>
        <w:top w:val="none" w:sz="0" w:space="0" w:color="auto"/>
        <w:left w:val="none" w:sz="0" w:space="0" w:color="auto"/>
        <w:bottom w:val="none" w:sz="0" w:space="0" w:color="auto"/>
        <w:right w:val="none" w:sz="0" w:space="0" w:color="auto"/>
      </w:divBdr>
    </w:div>
    <w:div w:id="601497789">
      <w:bodyDiv w:val="1"/>
      <w:marLeft w:val="0"/>
      <w:marRight w:val="0"/>
      <w:marTop w:val="0"/>
      <w:marBottom w:val="0"/>
      <w:divBdr>
        <w:top w:val="none" w:sz="0" w:space="0" w:color="auto"/>
        <w:left w:val="none" w:sz="0" w:space="0" w:color="auto"/>
        <w:bottom w:val="none" w:sz="0" w:space="0" w:color="auto"/>
        <w:right w:val="none" w:sz="0" w:space="0" w:color="auto"/>
      </w:divBdr>
    </w:div>
    <w:div w:id="689648755">
      <w:bodyDiv w:val="1"/>
      <w:marLeft w:val="0"/>
      <w:marRight w:val="0"/>
      <w:marTop w:val="0"/>
      <w:marBottom w:val="0"/>
      <w:divBdr>
        <w:top w:val="none" w:sz="0" w:space="0" w:color="auto"/>
        <w:left w:val="none" w:sz="0" w:space="0" w:color="auto"/>
        <w:bottom w:val="none" w:sz="0" w:space="0" w:color="auto"/>
        <w:right w:val="none" w:sz="0" w:space="0" w:color="auto"/>
      </w:divBdr>
    </w:div>
    <w:div w:id="702560746">
      <w:bodyDiv w:val="1"/>
      <w:marLeft w:val="0"/>
      <w:marRight w:val="0"/>
      <w:marTop w:val="0"/>
      <w:marBottom w:val="0"/>
      <w:divBdr>
        <w:top w:val="none" w:sz="0" w:space="0" w:color="auto"/>
        <w:left w:val="none" w:sz="0" w:space="0" w:color="auto"/>
        <w:bottom w:val="none" w:sz="0" w:space="0" w:color="auto"/>
        <w:right w:val="none" w:sz="0" w:space="0" w:color="auto"/>
      </w:divBdr>
    </w:div>
    <w:div w:id="725490083">
      <w:bodyDiv w:val="1"/>
      <w:marLeft w:val="0"/>
      <w:marRight w:val="0"/>
      <w:marTop w:val="0"/>
      <w:marBottom w:val="0"/>
      <w:divBdr>
        <w:top w:val="none" w:sz="0" w:space="0" w:color="auto"/>
        <w:left w:val="none" w:sz="0" w:space="0" w:color="auto"/>
        <w:bottom w:val="none" w:sz="0" w:space="0" w:color="auto"/>
        <w:right w:val="none" w:sz="0" w:space="0" w:color="auto"/>
      </w:divBdr>
    </w:div>
    <w:div w:id="864565026">
      <w:bodyDiv w:val="1"/>
      <w:marLeft w:val="0"/>
      <w:marRight w:val="0"/>
      <w:marTop w:val="0"/>
      <w:marBottom w:val="0"/>
      <w:divBdr>
        <w:top w:val="none" w:sz="0" w:space="0" w:color="auto"/>
        <w:left w:val="none" w:sz="0" w:space="0" w:color="auto"/>
        <w:bottom w:val="none" w:sz="0" w:space="0" w:color="auto"/>
        <w:right w:val="none" w:sz="0" w:space="0" w:color="auto"/>
      </w:divBdr>
    </w:div>
    <w:div w:id="874584492">
      <w:bodyDiv w:val="1"/>
      <w:marLeft w:val="0"/>
      <w:marRight w:val="0"/>
      <w:marTop w:val="0"/>
      <w:marBottom w:val="0"/>
      <w:divBdr>
        <w:top w:val="none" w:sz="0" w:space="0" w:color="auto"/>
        <w:left w:val="none" w:sz="0" w:space="0" w:color="auto"/>
        <w:bottom w:val="none" w:sz="0" w:space="0" w:color="auto"/>
        <w:right w:val="none" w:sz="0" w:space="0" w:color="auto"/>
      </w:divBdr>
    </w:div>
    <w:div w:id="891236677">
      <w:bodyDiv w:val="1"/>
      <w:marLeft w:val="0"/>
      <w:marRight w:val="0"/>
      <w:marTop w:val="0"/>
      <w:marBottom w:val="0"/>
      <w:divBdr>
        <w:top w:val="none" w:sz="0" w:space="0" w:color="auto"/>
        <w:left w:val="none" w:sz="0" w:space="0" w:color="auto"/>
        <w:bottom w:val="none" w:sz="0" w:space="0" w:color="auto"/>
        <w:right w:val="none" w:sz="0" w:space="0" w:color="auto"/>
      </w:divBdr>
    </w:div>
    <w:div w:id="1239442462">
      <w:bodyDiv w:val="1"/>
      <w:marLeft w:val="0"/>
      <w:marRight w:val="0"/>
      <w:marTop w:val="0"/>
      <w:marBottom w:val="0"/>
      <w:divBdr>
        <w:top w:val="none" w:sz="0" w:space="0" w:color="auto"/>
        <w:left w:val="none" w:sz="0" w:space="0" w:color="auto"/>
        <w:bottom w:val="none" w:sz="0" w:space="0" w:color="auto"/>
        <w:right w:val="none" w:sz="0" w:space="0" w:color="auto"/>
      </w:divBdr>
    </w:div>
    <w:div w:id="1280838006">
      <w:bodyDiv w:val="1"/>
      <w:marLeft w:val="0"/>
      <w:marRight w:val="0"/>
      <w:marTop w:val="0"/>
      <w:marBottom w:val="0"/>
      <w:divBdr>
        <w:top w:val="none" w:sz="0" w:space="0" w:color="auto"/>
        <w:left w:val="none" w:sz="0" w:space="0" w:color="auto"/>
        <w:bottom w:val="none" w:sz="0" w:space="0" w:color="auto"/>
        <w:right w:val="none" w:sz="0" w:space="0" w:color="auto"/>
      </w:divBdr>
    </w:div>
    <w:div w:id="1306885354">
      <w:bodyDiv w:val="1"/>
      <w:marLeft w:val="0"/>
      <w:marRight w:val="0"/>
      <w:marTop w:val="0"/>
      <w:marBottom w:val="0"/>
      <w:divBdr>
        <w:top w:val="none" w:sz="0" w:space="0" w:color="auto"/>
        <w:left w:val="none" w:sz="0" w:space="0" w:color="auto"/>
        <w:bottom w:val="none" w:sz="0" w:space="0" w:color="auto"/>
        <w:right w:val="none" w:sz="0" w:space="0" w:color="auto"/>
      </w:divBdr>
    </w:div>
    <w:div w:id="1554996665">
      <w:bodyDiv w:val="1"/>
      <w:marLeft w:val="0"/>
      <w:marRight w:val="0"/>
      <w:marTop w:val="0"/>
      <w:marBottom w:val="0"/>
      <w:divBdr>
        <w:top w:val="none" w:sz="0" w:space="0" w:color="auto"/>
        <w:left w:val="none" w:sz="0" w:space="0" w:color="auto"/>
        <w:bottom w:val="none" w:sz="0" w:space="0" w:color="auto"/>
        <w:right w:val="none" w:sz="0" w:space="0" w:color="auto"/>
      </w:divBdr>
    </w:div>
    <w:div w:id="1674066150">
      <w:bodyDiv w:val="1"/>
      <w:marLeft w:val="0"/>
      <w:marRight w:val="0"/>
      <w:marTop w:val="0"/>
      <w:marBottom w:val="0"/>
      <w:divBdr>
        <w:top w:val="none" w:sz="0" w:space="0" w:color="auto"/>
        <w:left w:val="none" w:sz="0" w:space="0" w:color="auto"/>
        <w:bottom w:val="none" w:sz="0" w:space="0" w:color="auto"/>
        <w:right w:val="none" w:sz="0" w:space="0" w:color="auto"/>
      </w:divBdr>
      <w:divsChild>
        <w:div w:id="1407844424">
          <w:marLeft w:val="0"/>
          <w:marRight w:val="0"/>
          <w:marTop w:val="0"/>
          <w:marBottom w:val="0"/>
          <w:divBdr>
            <w:top w:val="none" w:sz="0" w:space="0" w:color="auto"/>
            <w:left w:val="none" w:sz="0" w:space="0" w:color="auto"/>
            <w:bottom w:val="none" w:sz="0" w:space="0" w:color="auto"/>
            <w:right w:val="none" w:sz="0" w:space="0" w:color="auto"/>
          </w:divBdr>
          <w:divsChild>
            <w:div w:id="1326518165">
              <w:marLeft w:val="0"/>
              <w:marRight w:val="0"/>
              <w:marTop w:val="0"/>
              <w:marBottom w:val="0"/>
              <w:divBdr>
                <w:top w:val="none" w:sz="0" w:space="0" w:color="auto"/>
                <w:left w:val="none" w:sz="0" w:space="0" w:color="auto"/>
                <w:bottom w:val="none" w:sz="0" w:space="0" w:color="auto"/>
                <w:right w:val="none" w:sz="0" w:space="0" w:color="auto"/>
              </w:divBdr>
              <w:divsChild>
                <w:div w:id="1960524826">
                  <w:marLeft w:val="0"/>
                  <w:marRight w:val="0"/>
                  <w:marTop w:val="0"/>
                  <w:marBottom w:val="0"/>
                  <w:divBdr>
                    <w:top w:val="none" w:sz="0" w:space="0" w:color="auto"/>
                    <w:left w:val="none" w:sz="0" w:space="0" w:color="auto"/>
                    <w:bottom w:val="none" w:sz="0" w:space="0" w:color="auto"/>
                    <w:right w:val="none" w:sz="0" w:space="0" w:color="auto"/>
                  </w:divBdr>
                </w:div>
              </w:divsChild>
            </w:div>
            <w:div w:id="1982030617">
              <w:marLeft w:val="0"/>
              <w:marRight w:val="0"/>
              <w:marTop w:val="0"/>
              <w:marBottom w:val="0"/>
              <w:divBdr>
                <w:top w:val="none" w:sz="0" w:space="0" w:color="auto"/>
                <w:left w:val="none" w:sz="0" w:space="0" w:color="auto"/>
                <w:bottom w:val="none" w:sz="0" w:space="0" w:color="auto"/>
                <w:right w:val="none" w:sz="0" w:space="0" w:color="auto"/>
              </w:divBdr>
              <w:divsChild>
                <w:div w:id="1330207260">
                  <w:marLeft w:val="0"/>
                  <w:marRight w:val="0"/>
                  <w:marTop w:val="0"/>
                  <w:marBottom w:val="0"/>
                  <w:divBdr>
                    <w:top w:val="none" w:sz="0" w:space="0" w:color="auto"/>
                    <w:left w:val="none" w:sz="0" w:space="0" w:color="auto"/>
                    <w:bottom w:val="none" w:sz="0" w:space="0" w:color="auto"/>
                    <w:right w:val="none" w:sz="0" w:space="0" w:color="auto"/>
                  </w:divBdr>
                </w:div>
              </w:divsChild>
            </w:div>
            <w:div w:id="572743358">
              <w:marLeft w:val="0"/>
              <w:marRight w:val="0"/>
              <w:marTop w:val="0"/>
              <w:marBottom w:val="0"/>
              <w:divBdr>
                <w:top w:val="none" w:sz="0" w:space="0" w:color="auto"/>
                <w:left w:val="none" w:sz="0" w:space="0" w:color="auto"/>
                <w:bottom w:val="none" w:sz="0" w:space="0" w:color="auto"/>
                <w:right w:val="none" w:sz="0" w:space="0" w:color="auto"/>
              </w:divBdr>
              <w:divsChild>
                <w:div w:id="1250702357">
                  <w:marLeft w:val="0"/>
                  <w:marRight w:val="0"/>
                  <w:marTop w:val="0"/>
                  <w:marBottom w:val="0"/>
                  <w:divBdr>
                    <w:top w:val="none" w:sz="0" w:space="0" w:color="auto"/>
                    <w:left w:val="none" w:sz="0" w:space="0" w:color="auto"/>
                    <w:bottom w:val="none" w:sz="0" w:space="0" w:color="auto"/>
                    <w:right w:val="none" w:sz="0" w:space="0" w:color="auto"/>
                  </w:divBdr>
                </w:div>
              </w:divsChild>
            </w:div>
            <w:div w:id="91249580">
              <w:marLeft w:val="0"/>
              <w:marRight w:val="0"/>
              <w:marTop w:val="0"/>
              <w:marBottom w:val="0"/>
              <w:divBdr>
                <w:top w:val="none" w:sz="0" w:space="0" w:color="auto"/>
                <w:left w:val="none" w:sz="0" w:space="0" w:color="auto"/>
                <w:bottom w:val="none" w:sz="0" w:space="0" w:color="auto"/>
                <w:right w:val="none" w:sz="0" w:space="0" w:color="auto"/>
              </w:divBdr>
              <w:divsChild>
                <w:div w:id="1007974755">
                  <w:marLeft w:val="0"/>
                  <w:marRight w:val="0"/>
                  <w:marTop w:val="0"/>
                  <w:marBottom w:val="0"/>
                  <w:divBdr>
                    <w:top w:val="none" w:sz="0" w:space="0" w:color="auto"/>
                    <w:left w:val="none" w:sz="0" w:space="0" w:color="auto"/>
                    <w:bottom w:val="none" w:sz="0" w:space="0" w:color="auto"/>
                    <w:right w:val="none" w:sz="0" w:space="0" w:color="auto"/>
                  </w:divBdr>
                </w:div>
              </w:divsChild>
            </w:div>
            <w:div w:id="2040231414">
              <w:marLeft w:val="0"/>
              <w:marRight w:val="0"/>
              <w:marTop w:val="0"/>
              <w:marBottom w:val="0"/>
              <w:divBdr>
                <w:top w:val="none" w:sz="0" w:space="0" w:color="auto"/>
                <w:left w:val="none" w:sz="0" w:space="0" w:color="auto"/>
                <w:bottom w:val="none" w:sz="0" w:space="0" w:color="auto"/>
                <w:right w:val="none" w:sz="0" w:space="0" w:color="auto"/>
              </w:divBdr>
              <w:divsChild>
                <w:div w:id="2020034905">
                  <w:marLeft w:val="0"/>
                  <w:marRight w:val="0"/>
                  <w:marTop w:val="0"/>
                  <w:marBottom w:val="0"/>
                  <w:divBdr>
                    <w:top w:val="none" w:sz="0" w:space="0" w:color="auto"/>
                    <w:left w:val="none" w:sz="0" w:space="0" w:color="auto"/>
                    <w:bottom w:val="none" w:sz="0" w:space="0" w:color="auto"/>
                    <w:right w:val="none" w:sz="0" w:space="0" w:color="auto"/>
                  </w:divBdr>
                </w:div>
              </w:divsChild>
            </w:div>
            <w:div w:id="2067335213">
              <w:marLeft w:val="0"/>
              <w:marRight w:val="0"/>
              <w:marTop w:val="0"/>
              <w:marBottom w:val="0"/>
              <w:divBdr>
                <w:top w:val="none" w:sz="0" w:space="0" w:color="auto"/>
                <w:left w:val="none" w:sz="0" w:space="0" w:color="auto"/>
                <w:bottom w:val="none" w:sz="0" w:space="0" w:color="auto"/>
                <w:right w:val="none" w:sz="0" w:space="0" w:color="auto"/>
              </w:divBdr>
              <w:divsChild>
                <w:div w:id="343285669">
                  <w:marLeft w:val="0"/>
                  <w:marRight w:val="0"/>
                  <w:marTop w:val="0"/>
                  <w:marBottom w:val="0"/>
                  <w:divBdr>
                    <w:top w:val="none" w:sz="0" w:space="0" w:color="auto"/>
                    <w:left w:val="none" w:sz="0" w:space="0" w:color="auto"/>
                    <w:bottom w:val="none" w:sz="0" w:space="0" w:color="auto"/>
                    <w:right w:val="none" w:sz="0" w:space="0" w:color="auto"/>
                  </w:divBdr>
                </w:div>
              </w:divsChild>
            </w:div>
            <w:div w:id="556865014">
              <w:marLeft w:val="0"/>
              <w:marRight w:val="0"/>
              <w:marTop w:val="0"/>
              <w:marBottom w:val="0"/>
              <w:divBdr>
                <w:top w:val="none" w:sz="0" w:space="0" w:color="auto"/>
                <w:left w:val="none" w:sz="0" w:space="0" w:color="auto"/>
                <w:bottom w:val="none" w:sz="0" w:space="0" w:color="auto"/>
                <w:right w:val="none" w:sz="0" w:space="0" w:color="auto"/>
              </w:divBdr>
              <w:divsChild>
                <w:div w:id="1019937903">
                  <w:marLeft w:val="0"/>
                  <w:marRight w:val="0"/>
                  <w:marTop w:val="0"/>
                  <w:marBottom w:val="0"/>
                  <w:divBdr>
                    <w:top w:val="none" w:sz="0" w:space="0" w:color="auto"/>
                    <w:left w:val="none" w:sz="0" w:space="0" w:color="auto"/>
                    <w:bottom w:val="none" w:sz="0" w:space="0" w:color="auto"/>
                    <w:right w:val="none" w:sz="0" w:space="0" w:color="auto"/>
                  </w:divBdr>
                </w:div>
              </w:divsChild>
            </w:div>
            <w:div w:id="1650131320">
              <w:marLeft w:val="0"/>
              <w:marRight w:val="0"/>
              <w:marTop w:val="0"/>
              <w:marBottom w:val="0"/>
              <w:divBdr>
                <w:top w:val="none" w:sz="0" w:space="0" w:color="auto"/>
                <w:left w:val="none" w:sz="0" w:space="0" w:color="auto"/>
                <w:bottom w:val="none" w:sz="0" w:space="0" w:color="auto"/>
                <w:right w:val="none" w:sz="0" w:space="0" w:color="auto"/>
              </w:divBdr>
              <w:divsChild>
                <w:div w:id="231357927">
                  <w:marLeft w:val="0"/>
                  <w:marRight w:val="0"/>
                  <w:marTop w:val="0"/>
                  <w:marBottom w:val="0"/>
                  <w:divBdr>
                    <w:top w:val="none" w:sz="0" w:space="0" w:color="auto"/>
                    <w:left w:val="none" w:sz="0" w:space="0" w:color="auto"/>
                    <w:bottom w:val="none" w:sz="0" w:space="0" w:color="auto"/>
                    <w:right w:val="none" w:sz="0" w:space="0" w:color="auto"/>
                  </w:divBdr>
                </w:div>
              </w:divsChild>
            </w:div>
            <w:div w:id="759330509">
              <w:marLeft w:val="0"/>
              <w:marRight w:val="0"/>
              <w:marTop w:val="0"/>
              <w:marBottom w:val="0"/>
              <w:divBdr>
                <w:top w:val="none" w:sz="0" w:space="0" w:color="auto"/>
                <w:left w:val="none" w:sz="0" w:space="0" w:color="auto"/>
                <w:bottom w:val="none" w:sz="0" w:space="0" w:color="auto"/>
                <w:right w:val="none" w:sz="0" w:space="0" w:color="auto"/>
              </w:divBdr>
              <w:divsChild>
                <w:div w:id="1540238892">
                  <w:marLeft w:val="0"/>
                  <w:marRight w:val="0"/>
                  <w:marTop w:val="0"/>
                  <w:marBottom w:val="0"/>
                  <w:divBdr>
                    <w:top w:val="none" w:sz="0" w:space="0" w:color="auto"/>
                    <w:left w:val="none" w:sz="0" w:space="0" w:color="auto"/>
                    <w:bottom w:val="none" w:sz="0" w:space="0" w:color="auto"/>
                    <w:right w:val="none" w:sz="0" w:space="0" w:color="auto"/>
                  </w:divBdr>
                </w:div>
                <w:div w:id="1720201621">
                  <w:marLeft w:val="0"/>
                  <w:marRight w:val="0"/>
                  <w:marTop w:val="0"/>
                  <w:marBottom w:val="0"/>
                  <w:divBdr>
                    <w:top w:val="none" w:sz="0" w:space="0" w:color="auto"/>
                    <w:left w:val="none" w:sz="0" w:space="0" w:color="auto"/>
                    <w:bottom w:val="none" w:sz="0" w:space="0" w:color="auto"/>
                    <w:right w:val="none" w:sz="0" w:space="0" w:color="auto"/>
                  </w:divBdr>
                </w:div>
                <w:div w:id="1067919043">
                  <w:marLeft w:val="0"/>
                  <w:marRight w:val="0"/>
                  <w:marTop w:val="0"/>
                  <w:marBottom w:val="0"/>
                  <w:divBdr>
                    <w:top w:val="none" w:sz="0" w:space="0" w:color="auto"/>
                    <w:left w:val="none" w:sz="0" w:space="0" w:color="auto"/>
                    <w:bottom w:val="none" w:sz="0" w:space="0" w:color="auto"/>
                    <w:right w:val="none" w:sz="0" w:space="0" w:color="auto"/>
                  </w:divBdr>
                </w:div>
              </w:divsChild>
            </w:div>
            <w:div w:id="357392731">
              <w:marLeft w:val="0"/>
              <w:marRight w:val="0"/>
              <w:marTop w:val="0"/>
              <w:marBottom w:val="0"/>
              <w:divBdr>
                <w:top w:val="none" w:sz="0" w:space="0" w:color="auto"/>
                <w:left w:val="none" w:sz="0" w:space="0" w:color="auto"/>
                <w:bottom w:val="none" w:sz="0" w:space="0" w:color="auto"/>
                <w:right w:val="none" w:sz="0" w:space="0" w:color="auto"/>
              </w:divBdr>
              <w:divsChild>
                <w:div w:id="803157914">
                  <w:marLeft w:val="0"/>
                  <w:marRight w:val="0"/>
                  <w:marTop w:val="0"/>
                  <w:marBottom w:val="0"/>
                  <w:divBdr>
                    <w:top w:val="none" w:sz="0" w:space="0" w:color="auto"/>
                    <w:left w:val="none" w:sz="0" w:space="0" w:color="auto"/>
                    <w:bottom w:val="none" w:sz="0" w:space="0" w:color="auto"/>
                    <w:right w:val="none" w:sz="0" w:space="0" w:color="auto"/>
                  </w:divBdr>
                </w:div>
              </w:divsChild>
            </w:div>
            <w:div w:id="766655792">
              <w:marLeft w:val="0"/>
              <w:marRight w:val="0"/>
              <w:marTop w:val="0"/>
              <w:marBottom w:val="0"/>
              <w:divBdr>
                <w:top w:val="none" w:sz="0" w:space="0" w:color="auto"/>
                <w:left w:val="none" w:sz="0" w:space="0" w:color="auto"/>
                <w:bottom w:val="none" w:sz="0" w:space="0" w:color="auto"/>
                <w:right w:val="none" w:sz="0" w:space="0" w:color="auto"/>
              </w:divBdr>
              <w:divsChild>
                <w:div w:id="131145321">
                  <w:marLeft w:val="0"/>
                  <w:marRight w:val="0"/>
                  <w:marTop w:val="0"/>
                  <w:marBottom w:val="0"/>
                  <w:divBdr>
                    <w:top w:val="none" w:sz="0" w:space="0" w:color="auto"/>
                    <w:left w:val="none" w:sz="0" w:space="0" w:color="auto"/>
                    <w:bottom w:val="none" w:sz="0" w:space="0" w:color="auto"/>
                    <w:right w:val="none" w:sz="0" w:space="0" w:color="auto"/>
                  </w:divBdr>
                </w:div>
              </w:divsChild>
            </w:div>
            <w:div w:id="490488406">
              <w:marLeft w:val="0"/>
              <w:marRight w:val="0"/>
              <w:marTop w:val="0"/>
              <w:marBottom w:val="0"/>
              <w:divBdr>
                <w:top w:val="none" w:sz="0" w:space="0" w:color="auto"/>
                <w:left w:val="none" w:sz="0" w:space="0" w:color="auto"/>
                <w:bottom w:val="none" w:sz="0" w:space="0" w:color="auto"/>
                <w:right w:val="none" w:sz="0" w:space="0" w:color="auto"/>
              </w:divBdr>
              <w:divsChild>
                <w:div w:id="2103798015">
                  <w:marLeft w:val="0"/>
                  <w:marRight w:val="0"/>
                  <w:marTop w:val="0"/>
                  <w:marBottom w:val="0"/>
                  <w:divBdr>
                    <w:top w:val="none" w:sz="0" w:space="0" w:color="auto"/>
                    <w:left w:val="none" w:sz="0" w:space="0" w:color="auto"/>
                    <w:bottom w:val="none" w:sz="0" w:space="0" w:color="auto"/>
                    <w:right w:val="none" w:sz="0" w:space="0" w:color="auto"/>
                  </w:divBdr>
                </w:div>
              </w:divsChild>
            </w:div>
            <w:div w:id="1054698475">
              <w:marLeft w:val="0"/>
              <w:marRight w:val="0"/>
              <w:marTop w:val="0"/>
              <w:marBottom w:val="0"/>
              <w:divBdr>
                <w:top w:val="none" w:sz="0" w:space="0" w:color="auto"/>
                <w:left w:val="none" w:sz="0" w:space="0" w:color="auto"/>
                <w:bottom w:val="none" w:sz="0" w:space="0" w:color="auto"/>
                <w:right w:val="none" w:sz="0" w:space="0" w:color="auto"/>
              </w:divBdr>
              <w:divsChild>
                <w:div w:id="158622537">
                  <w:marLeft w:val="0"/>
                  <w:marRight w:val="0"/>
                  <w:marTop w:val="0"/>
                  <w:marBottom w:val="0"/>
                  <w:divBdr>
                    <w:top w:val="none" w:sz="0" w:space="0" w:color="auto"/>
                    <w:left w:val="none" w:sz="0" w:space="0" w:color="auto"/>
                    <w:bottom w:val="none" w:sz="0" w:space="0" w:color="auto"/>
                    <w:right w:val="none" w:sz="0" w:space="0" w:color="auto"/>
                  </w:divBdr>
                </w:div>
                <w:div w:id="92363947">
                  <w:marLeft w:val="0"/>
                  <w:marRight w:val="0"/>
                  <w:marTop w:val="0"/>
                  <w:marBottom w:val="0"/>
                  <w:divBdr>
                    <w:top w:val="none" w:sz="0" w:space="0" w:color="auto"/>
                    <w:left w:val="none" w:sz="0" w:space="0" w:color="auto"/>
                    <w:bottom w:val="none" w:sz="0" w:space="0" w:color="auto"/>
                    <w:right w:val="none" w:sz="0" w:space="0" w:color="auto"/>
                  </w:divBdr>
                </w:div>
                <w:div w:id="748384235">
                  <w:marLeft w:val="0"/>
                  <w:marRight w:val="0"/>
                  <w:marTop w:val="0"/>
                  <w:marBottom w:val="0"/>
                  <w:divBdr>
                    <w:top w:val="none" w:sz="0" w:space="0" w:color="auto"/>
                    <w:left w:val="none" w:sz="0" w:space="0" w:color="auto"/>
                    <w:bottom w:val="none" w:sz="0" w:space="0" w:color="auto"/>
                    <w:right w:val="none" w:sz="0" w:space="0" w:color="auto"/>
                  </w:divBdr>
                </w:div>
              </w:divsChild>
            </w:div>
            <w:div w:id="1451630653">
              <w:marLeft w:val="0"/>
              <w:marRight w:val="0"/>
              <w:marTop w:val="0"/>
              <w:marBottom w:val="0"/>
              <w:divBdr>
                <w:top w:val="none" w:sz="0" w:space="0" w:color="auto"/>
                <w:left w:val="none" w:sz="0" w:space="0" w:color="auto"/>
                <w:bottom w:val="none" w:sz="0" w:space="0" w:color="auto"/>
                <w:right w:val="none" w:sz="0" w:space="0" w:color="auto"/>
              </w:divBdr>
              <w:divsChild>
                <w:div w:id="1058359461">
                  <w:marLeft w:val="0"/>
                  <w:marRight w:val="0"/>
                  <w:marTop w:val="0"/>
                  <w:marBottom w:val="0"/>
                  <w:divBdr>
                    <w:top w:val="none" w:sz="0" w:space="0" w:color="auto"/>
                    <w:left w:val="none" w:sz="0" w:space="0" w:color="auto"/>
                    <w:bottom w:val="none" w:sz="0" w:space="0" w:color="auto"/>
                    <w:right w:val="none" w:sz="0" w:space="0" w:color="auto"/>
                  </w:divBdr>
                </w:div>
                <w:div w:id="283587599">
                  <w:marLeft w:val="0"/>
                  <w:marRight w:val="0"/>
                  <w:marTop w:val="0"/>
                  <w:marBottom w:val="0"/>
                  <w:divBdr>
                    <w:top w:val="none" w:sz="0" w:space="0" w:color="auto"/>
                    <w:left w:val="none" w:sz="0" w:space="0" w:color="auto"/>
                    <w:bottom w:val="none" w:sz="0" w:space="0" w:color="auto"/>
                    <w:right w:val="none" w:sz="0" w:space="0" w:color="auto"/>
                  </w:divBdr>
                </w:div>
                <w:div w:id="1306660259">
                  <w:marLeft w:val="0"/>
                  <w:marRight w:val="0"/>
                  <w:marTop w:val="0"/>
                  <w:marBottom w:val="0"/>
                  <w:divBdr>
                    <w:top w:val="none" w:sz="0" w:space="0" w:color="auto"/>
                    <w:left w:val="none" w:sz="0" w:space="0" w:color="auto"/>
                    <w:bottom w:val="none" w:sz="0" w:space="0" w:color="auto"/>
                    <w:right w:val="none" w:sz="0" w:space="0" w:color="auto"/>
                  </w:divBdr>
                </w:div>
              </w:divsChild>
            </w:div>
            <w:div w:id="275676233">
              <w:marLeft w:val="0"/>
              <w:marRight w:val="0"/>
              <w:marTop w:val="0"/>
              <w:marBottom w:val="0"/>
              <w:divBdr>
                <w:top w:val="none" w:sz="0" w:space="0" w:color="auto"/>
                <w:left w:val="none" w:sz="0" w:space="0" w:color="auto"/>
                <w:bottom w:val="none" w:sz="0" w:space="0" w:color="auto"/>
                <w:right w:val="none" w:sz="0" w:space="0" w:color="auto"/>
              </w:divBdr>
              <w:divsChild>
                <w:div w:id="1483962115">
                  <w:marLeft w:val="0"/>
                  <w:marRight w:val="0"/>
                  <w:marTop w:val="0"/>
                  <w:marBottom w:val="0"/>
                  <w:divBdr>
                    <w:top w:val="none" w:sz="0" w:space="0" w:color="auto"/>
                    <w:left w:val="none" w:sz="0" w:space="0" w:color="auto"/>
                    <w:bottom w:val="none" w:sz="0" w:space="0" w:color="auto"/>
                    <w:right w:val="none" w:sz="0" w:space="0" w:color="auto"/>
                  </w:divBdr>
                </w:div>
                <w:div w:id="1470174649">
                  <w:marLeft w:val="0"/>
                  <w:marRight w:val="0"/>
                  <w:marTop w:val="0"/>
                  <w:marBottom w:val="0"/>
                  <w:divBdr>
                    <w:top w:val="none" w:sz="0" w:space="0" w:color="auto"/>
                    <w:left w:val="none" w:sz="0" w:space="0" w:color="auto"/>
                    <w:bottom w:val="none" w:sz="0" w:space="0" w:color="auto"/>
                    <w:right w:val="none" w:sz="0" w:space="0" w:color="auto"/>
                  </w:divBdr>
                </w:div>
                <w:div w:id="1760716771">
                  <w:marLeft w:val="0"/>
                  <w:marRight w:val="0"/>
                  <w:marTop w:val="0"/>
                  <w:marBottom w:val="0"/>
                  <w:divBdr>
                    <w:top w:val="none" w:sz="0" w:space="0" w:color="auto"/>
                    <w:left w:val="none" w:sz="0" w:space="0" w:color="auto"/>
                    <w:bottom w:val="none" w:sz="0" w:space="0" w:color="auto"/>
                    <w:right w:val="none" w:sz="0" w:space="0" w:color="auto"/>
                  </w:divBdr>
                </w:div>
              </w:divsChild>
            </w:div>
            <w:div w:id="135531508">
              <w:marLeft w:val="0"/>
              <w:marRight w:val="0"/>
              <w:marTop w:val="0"/>
              <w:marBottom w:val="0"/>
              <w:divBdr>
                <w:top w:val="none" w:sz="0" w:space="0" w:color="auto"/>
                <w:left w:val="none" w:sz="0" w:space="0" w:color="auto"/>
                <w:bottom w:val="none" w:sz="0" w:space="0" w:color="auto"/>
                <w:right w:val="none" w:sz="0" w:space="0" w:color="auto"/>
              </w:divBdr>
              <w:divsChild>
                <w:div w:id="635993666">
                  <w:marLeft w:val="0"/>
                  <w:marRight w:val="0"/>
                  <w:marTop w:val="0"/>
                  <w:marBottom w:val="0"/>
                  <w:divBdr>
                    <w:top w:val="none" w:sz="0" w:space="0" w:color="auto"/>
                    <w:left w:val="none" w:sz="0" w:space="0" w:color="auto"/>
                    <w:bottom w:val="none" w:sz="0" w:space="0" w:color="auto"/>
                    <w:right w:val="none" w:sz="0" w:space="0" w:color="auto"/>
                  </w:divBdr>
                </w:div>
                <w:div w:id="1653173526">
                  <w:marLeft w:val="0"/>
                  <w:marRight w:val="0"/>
                  <w:marTop w:val="0"/>
                  <w:marBottom w:val="0"/>
                  <w:divBdr>
                    <w:top w:val="none" w:sz="0" w:space="0" w:color="auto"/>
                    <w:left w:val="none" w:sz="0" w:space="0" w:color="auto"/>
                    <w:bottom w:val="none" w:sz="0" w:space="0" w:color="auto"/>
                    <w:right w:val="none" w:sz="0" w:space="0" w:color="auto"/>
                  </w:divBdr>
                </w:div>
                <w:div w:id="257059858">
                  <w:marLeft w:val="0"/>
                  <w:marRight w:val="0"/>
                  <w:marTop w:val="0"/>
                  <w:marBottom w:val="0"/>
                  <w:divBdr>
                    <w:top w:val="none" w:sz="0" w:space="0" w:color="auto"/>
                    <w:left w:val="none" w:sz="0" w:space="0" w:color="auto"/>
                    <w:bottom w:val="none" w:sz="0" w:space="0" w:color="auto"/>
                    <w:right w:val="none" w:sz="0" w:space="0" w:color="auto"/>
                  </w:divBdr>
                </w:div>
              </w:divsChild>
            </w:div>
            <w:div w:id="38289710">
              <w:marLeft w:val="0"/>
              <w:marRight w:val="0"/>
              <w:marTop w:val="0"/>
              <w:marBottom w:val="0"/>
              <w:divBdr>
                <w:top w:val="none" w:sz="0" w:space="0" w:color="auto"/>
                <w:left w:val="none" w:sz="0" w:space="0" w:color="auto"/>
                <w:bottom w:val="none" w:sz="0" w:space="0" w:color="auto"/>
                <w:right w:val="none" w:sz="0" w:space="0" w:color="auto"/>
              </w:divBdr>
              <w:divsChild>
                <w:div w:id="243269680">
                  <w:marLeft w:val="0"/>
                  <w:marRight w:val="0"/>
                  <w:marTop w:val="0"/>
                  <w:marBottom w:val="0"/>
                  <w:divBdr>
                    <w:top w:val="none" w:sz="0" w:space="0" w:color="auto"/>
                    <w:left w:val="none" w:sz="0" w:space="0" w:color="auto"/>
                    <w:bottom w:val="none" w:sz="0" w:space="0" w:color="auto"/>
                    <w:right w:val="none" w:sz="0" w:space="0" w:color="auto"/>
                  </w:divBdr>
                </w:div>
                <w:div w:id="818423537">
                  <w:marLeft w:val="0"/>
                  <w:marRight w:val="0"/>
                  <w:marTop w:val="0"/>
                  <w:marBottom w:val="0"/>
                  <w:divBdr>
                    <w:top w:val="none" w:sz="0" w:space="0" w:color="auto"/>
                    <w:left w:val="none" w:sz="0" w:space="0" w:color="auto"/>
                    <w:bottom w:val="none" w:sz="0" w:space="0" w:color="auto"/>
                    <w:right w:val="none" w:sz="0" w:space="0" w:color="auto"/>
                  </w:divBdr>
                </w:div>
              </w:divsChild>
            </w:div>
            <w:div w:id="1021859344">
              <w:marLeft w:val="0"/>
              <w:marRight w:val="0"/>
              <w:marTop w:val="0"/>
              <w:marBottom w:val="0"/>
              <w:divBdr>
                <w:top w:val="none" w:sz="0" w:space="0" w:color="auto"/>
                <w:left w:val="none" w:sz="0" w:space="0" w:color="auto"/>
                <w:bottom w:val="none" w:sz="0" w:space="0" w:color="auto"/>
                <w:right w:val="none" w:sz="0" w:space="0" w:color="auto"/>
              </w:divBdr>
              <w:divsChild>
                <w:div w:id="585650315">
                  <w:marLeft w:val="0"/>
                  <w:marRight w:val="0"/>
                  <w:marTop w:val="0"/>
                  <w:marBottom w:val="0"/>
                  <w:divBdr>
                    <w:top w:val="none" w:sz="0" w:space="0" w:color="auto"/>
                    <w:left w:val="none" w:sz="0" w:space="0" w:color="auto"/>
                    <w:bottom w:val="none" w:sz="0" w:space="0" w:color="auto"/>
                    <w:right w:val="none" w:sz="0" w:space="0" w:color="auto"/>
                  </w:divBdr>
                </w:div>
                <w:div w:id="341706231">
                  <w:marLeft w:val="0"/>
                  <w:marRight w:val="0"/>
                  <w:marTop w:val="0"/>
                  <w:marBottom w:val="0"/>
                  <w:divBdr>
                    <w:top w:val="none" w:sz="0" w:space="0" w:color="auto"/>
                    <w:left w:val="none" w:sz="0" w:space="0" w:color="auto"/>
                    <w:bottom w:val="none" w:sz="0" w:space="0" w:color="auto"/>
                    <w:right w:val="none" w:sz="0" w:space="0" w:color="auto"/>
                  </w:divBdr>
                </w:div>
                <w:div w:id="1266301767">
                  <w:marLeft w:val="0"/>
                  <w:marRight w:val="0"/>
                  <w:marTop w:val="0"/>
                  <w:marBottom w:val="0"/>
                  <w:divBdr>
                    <w:top w:val="none" w:sz="0" w:space="0" w:color="auto"/>
                    <w:left w:val="none" w:sz="0" w:space="0" w:color="auto"/>
                    <w:bottom w:val="none" w:sz="0" w:space="0" w:color="auto"/>
                    <w:right w:val="none" w:sz="0" w:space="0" w:color="auto"/>
                  </w:divBdr>
                </w:div>
              </w:divsChild>
            </w:div>
            <w:div w:id="1697385024">
              <w:marLeft w:val="0"/>
              <w:marRight w:val="0"/>
              <w:marTop w:val="0"/>
              <w:marBottom w:val="0"/>
              <w:divBdr>
                <w:top w:val="none" w:sz="0" w:space="0" w:color="auto"/>
                <w:left w:val="none" w:sz="0" w:space="0" w:color="auto"/>
                <w:bottom w:val="none" w:sz="0" w:space="0" w:color="auto"/>
                <w:right w:val="none" w:sz="0" w:space="0" w:color="auto"/>
              </w:divBdr>
              <w:divsChild>
                <w:div w:id="1377968680">
                  <w:marLeft w:val="0"/>
                  <w:marRight w:val="0"/>
                  <w:marTop w:val="0"/>
                  <w:marBottom w:val="0"/>
                  <w:divBdr>
                    <w:top w:val="none" w:sz="0" w:space="0" w:color="auto"/>
                    <w:left w:val="none" w:sz="0" w:space="0" w:color="auto"/>
                    <w:bottom w:val="none" w:sz="0" w:space="0" w:color="auto"/>
                    <w:right w:val="none" w:sz="0" w:space="0" w:color="auto"/>
                  </w:divBdr>
                </w:div>
              </w:divsChild>
            </w:div>
            <w:div w:id="576482009">
              <w:marLeft w:val="0"/>
              <w:marRight w:val="0"/>
              <w:marTop w:val="0"/>
              <w:marBottom w:val="0"/>
              <w:divBdr>
                <w:top w:val="none" w:sz="0" w:space="0" w:color="auto"/>
                <w:left w:val="none" w:sz="0" w:space="0" w:color="auto"/>
                <w:bottom w:val="none" w:sz="0" w:space="0" w:color="auto"/>
                <w:right w:val="none" w:sz="0" w:space="0" w:color="auto"/>
              </w:divBdr>
              <w:divsChild>
                <w:div w:id="1311517106">
                  <w:marLeft w:val="0"/>
                  <w:marRight w:val="0"/>
                  <w:marTop w:val="0"/>
                  <w:marBottom w:val="0"/>
                  <w:divBdr>
                    <w:top w:val="none" w:sz="0" w:space="0" w:color="auto"/>
                    <w:left w:val="none" w:sz="0" w:space="0" w:color="auto"/>
                    <w:bottom w:val="none" w:sz="0" w:space="0" w:color="auto"/>
                    <w:right w:val="none" w:sz="0" w:space="0" w:color="auto"/>
                  </w:divBdr>
                </w:div>
              </w:divsChild>
            </w:div>
            <w:div w:id="195047467">
              <w:marLeft w:val="0"/>
              <w:marRight w:val="0"/>
              <w:marTop w:val="0"/>
              <w:marBottom w:val="0"/>
              <w:divBdr>
                <w:top w:val="none" w:sz="0" w:space="0" w:color="auto"/>
                <w:left w:val="none" w:sz="0" w:space="0" w:color="auto"/>
                <w:bottom w:val="none" w:sz="0" w:space="0" w:color="auto"/>
                <w:right w:val="none" w:sz="0" w:space="0" w:color="auto"/>
              </w:divBdr>
              <w:divsChild>
                <w:div w:id="877283796">
                  <w:marLeft w:val="0"/>
                  <w:marRight w:val="0"/>
                  <w:marTop w:val="0"/>
                  <w:marBottom w:val="0"/>
                  <w:divBdr>
                    <w:top w:val="none" w:sz="0" w:space="0" w:color="auto"/>
                    <w:left w:val="none" w:sz="0" w:space="0" w:color="auto"/>
                    <w:bottom w:val="none" w:sz="0" w:space="0" w:color="auto"/>
                    <w:right w:val="none" w:sz="0" w:space="0" w:color="auto"/>
                  </w:divBdr>
                </w:div>
                <w:div w:id="1945533592">
                  <w:marLeft w:val="0"/>
                  <w:marRight w:val="0"/>
                  <w:marTop w:val="0"/>
                  <w:marBottom w:val="0"/>
                  <w:divBdr>
                    <w:top w:val="none" w:sz="0" w:space="0" w:color="auto"/>
                    <w:left w:val="none" w:sz="0" w:space="0" w:color="auto"/>
                    <w:bottom w:val="none" w:sz="0" w:space="0" w:color="auto"/>
                    <w:right w:val="none" w:sz="0" w:space="0" w:color="auto"/>
                  </w:divBdr>
                </w:div>
              </w:divsChild>
            </w:div>
            <w:div w:id="1617787677">
              <w:marLeft w:val="0"/>
              <w:marRight w:val="0"/>
              <w:marTop w:val="0"/>
              <w:marBottom w:val="0"/>
              <w:divBdr>
                <w:top w:val="none" w:sz="0" w:space="0" w:color="auto"/>
                <w:left w:val="none" w:sz="0" w:space="0" w:color="auto"/>
                <w:bottom w:val="none" w:sz="0" w:space="0" w:color="auto"/>
                <w:right w:val="none" w:sz="0" w:space="0" w:color="auto"/>
              </w:divBdr>
              <w:divsChild>
                <w:div w:id="104354270">
                  <w:marLeft w:val="0"/>
                  <w:marRight w:val="0"/>
                  <w:marTop w:val="0"/>
                  <w:marBottom w:val="0"/>
                  <w:divBdr>
                    <w:top w:val="none" w:sz="0" w:space="0" w:color="auto"/>
                    <w:left w:val="none" w:sz="0" w:space="0" w:color="auto"/>
                    <w:bottom w:val="none" w:sz="0" w:space="0" w:color="auto"/>
                    <w:right w:val="none" w:sz="0" w:space="0" w:color="auto"/>
                  </w:divBdr>
                </w:div>
              </w:divsChild>
            </w:div>
            <w:div w:id="1712800881">
              <w:marLeft w:val="0"/>
              <w:marRight w:val="0"/>
              <w:marTop w:val="0"/>
              <w:marBottom w:val="0"/>
              <w:divBdr>
                <w:top w:val="none" w:sz="0" w:space="0" w:color="auto"/>
                <w:left w:val="none" w:sz="0" w:space="0" w:color="auto"/>
                <w:bottom w:val="none" w:sz="0" w:space="0" w:color="auto"/>
                <w:right w:val="none" w:sz="0" w:space="0" w:color="auto"/>
              </w:divBdr>
              <w:divsChild>
                <w:div w:id="613024454">
                  <w:marLeft w:val="0"/>
                  <w:marRight w:val="0"/>
                  <w:marTop w:val="0"/>
                  <w:marBottom w:val="0"/>
                  <w:divBdr>
                    <w:top w:val="none" w:sz="0" w:space="0" w:color="auto"/>
                    <w:left w:val="none" w:sz="0" w:space="0" w:color="auto"/>
                    <w:bottom w:val="none" w:sz="0" w:space="0" w:color="auto"/>
                    <w:right w:val="none" w:sz="0" w:space="0" w:color="auto"/>
                  </w:divBdr>
                </w:div>
              </w:divsChild>
            </w:div>
            <w:div w:id="1384406910">
              <w:marLeft w:val="0"/>
              <w:marRight w:val="0"/>
              <w:marTop w:val="0"/>
              <w:marBottom w:val="0"/>
              <w:divBdr>
                <w:top w:val="none" w:sz="0" w:space="0" w:color="auto"/>
                <w:left w:val="none" w:sz="0" w:space="0" w:color="auto"/>
                <w:bottom w:val="none" w:sz="0" w:space="0" w:color="auto"/>
                <w:right w:val="none" w:sz="0" w:space="0" w:color="auto"/>
              </w:divBdr>
              <w:divsChild>
                <w:div w:id="812408873">
                  <w:marLeft w:val="0"/>
                  <w:marRight w:val="0"/>
                  <w:marTop w:val="0"/>
                  <w:marBottom w:val="0"/>
                  <w:divBdr>
                    <w:top w:val="none" w:sz="0" w:space="0" w:color="auto"/>
                    <w:left w:val="none" w:sz="0" w:space="0" w:color="auto"/>
                    <w:bottom w:val="none" w:sz="0" w:space="0" w:color="auto"/>
                    <w:right w:val="none" w:sz="0" w:space="0" w:color="auto"/>
                  </w:divBdr>
                </w:div>
                <w:div w:id="435831773">
                  <w:marLeft w:val="0"/>
                  <w:marRight w:val="0"/>
                  <w:marTop w:val="0"/>
                  <w:marBottom w:val="0"/>
                  <w:divBdr>
                    <w:top w:val="none" w:sz="0" w:space="0" w:color="auto"/>
                    <w:left w:val="none" w:sz="0" w:space="0" w:color="auto"/>
                    <w:bottom w:val="none" w:sz="0" w:space="0" w:color="auto"/>
                    <w:right w:val="none" w:sz="0" w:space="0" w:color="auto"/>
                  </w:divBdr>
                </w:div>
                <w:div w:id="196429714">
                  <w:marLeft w:val="0"/>
                  <w:marRight w:val="0"/>
                  <w:marTop w:val="0"/>
                  <w:marBottom w:val="0"/>
                  <w:divBdr>
                    <w:top w:val="none" w:sz="0" w:space="0" w:color="auto"/>
                    <w:left w:val="none" w:sz="0" w:space="0" w:color="auto"/>
                    <w:bottom w:val="none" w:sz="0" w:space="0" w:color="auto"/>
                    <w:right w:val="none" w:sz="0" w:space="0" w:color="auto"/>
                  </w:divBdr>
                </w:div>
              </w:divsChild>
            </w:div>
            <w:div w:id="1564100176">
              <w:marLeft w:val="0"/>
              <w:marRight w:val="0"/>
              <w:marTop w:val="0"/>
              <w:marBottom w:val="0"/>
              <w:divBdr>
                <w:top w:val="none" w:sz="0" w:space="0" w:color="auto"/>
                <w:left w:val="none" w:sz="0" w:space="0" w:color="auto"/>
                <w:bottom w:val="none" w:sz="0" w:space="0" w:color="auto"/>
                <w:right w:val="none" w:sz="0" w:space="0" w:color="auto"/>
              </w:divBdr>
              <w:divsChild>
                <w:div w:id="354232659">
                  <w:marLeft w:val="0"/>
                  <w:marRight w:val="0"/>
                  <w:marTop w:val="0"/>
                  <w:marBottom w:val="0"/>
                  <w:divBdr>
                    <w:top w:val="none" w:sz="0" w:space="0" w:color="auto"/>
                    <w:left w:val="none" w:sz="0" w:space="0" w:color="auto"/>
                    <w:bottom w:val="none" w:sz="0" w:space="0" w:color="auto"/>
                    <w:right w:val="none" w:sz="0" w:space="0" w:color="auto"/>
                  </w:divBdr>
                </w:div>
              </w:divsChild>
            </w:div>
            <w:div w:id="1686127981">
              <w:marLeft w:val="0"/>
              <w:marRight w:val="0"/>
              <w:marTop w:val="0"/>
              <w:marBottom w:val="0"/>
              <w:divBdr>
                <w:top w:val="none" w:sz="0" w:space="0" w:color="auto"/>
                <w:left w:val="none" w:sz="0" w:space="0" w:color="auto"/>
                <w:bottom w:val="none" w:sz="0" w:space="0" w:color="auto"/>
                <w:right w:val="none" w:sz="0" w:space="0" w:color="auto"/>
              </w:divBdr>
              <w:divsChild>
                <w:div w:id="446781429">
                  <w:marLeft w:val="0"/>
                  <w:marRight w:val="0"/>
                  <w:marTop w:val="0"/>
                  <w:marBottom w:val="0"/>
                  <w:divBdr>
                    <w:top w:val="none" w:sz="0" w:space="0" w:color="auto"/>
                    <w:left w:val="none" w:sz="0" w:space="0" w:color="auto"/>
                    <w:bottom w:val="none" w:sz="0" w:space="0" w:color="auto"/>
                    <w:right w:val="none" w:sz="0" w:space="0" w:color="auto"/>
                  </w:divBdr>
                </w:div>
              </w:divsChild>
            </w:div>
            <w:div w:id="695615822">
              <w:marLeft w:val="0"/>
              <w:marRight w:val="0"/>
              <w:marTop w:val="0"/>
              <w:marBottom w:val="0"/>
              <w:divBdr>
                <w:top w:val="none" w:sz="0" w:space="0" w:color="auto"/>
                <w:left w:val="none" w:sz="0" w:space="0" w:color="auto"/>
                <w:bottom w:val="none" w:sz="0" w:space="0" w:color="auto"/>
                <w:right w:val="none" w:sz="0" w:space="0" w:color="auto"/>
              </w:divBdr>
              <w:divsChild>
                <w:div w:id="348524902">
                  <w:marLeft w:val="0"/>
                  <w:marRight w:val="0"/>
                  <w:marTop w:val="0"/>
                  <w:marBottom w:val="0"/>
                  <w:divBdr>
                    <w:top w:val="none" w:sz="0" w:space="0" w:color="auto"/>
                    <w:left w:val="none" w:sz="0" w:space="0" w:color="auto"/>
                    <w:bottom w:val="none" w:sz="0" w:space="0" w:color="auto"/>
                    <w:right w:val="none" w:sz="0" w:space="0" w:color="auto"/>
                  </w:divBdr>
                </w:div>
                <w:div w:id="2016834265">
                  <w:marLeft w:val="0"/>
                  <w:marRight w:val="0"/>
                  <w:marTop w:val="0"/>
                  <w:marBottom w:val="0"/>
                  <w:divBdr>
                    <w:top w:val="none" w:sz="0" w:space="0" w:color="auto"/>
                    <w:left w:val="none" w:sz="0" w:space="0" w:color="auto"/>
                    <w:bottom w:val="none" w:sz="0" w:space="0" w:color="auto"/>
                    <w:right w:val="none" w:sz="0" w:space="0" w:color="auto"/>
                  </w:divBdr>
                </w:div>
              </w:divsChild>
            </w:div>
            <w:div w:id="707995405">
              <w:marLeft w:val="0"/>
              <w:marRight w:val="0"/>
              <w:marTop w:val="0"/>
              <w:marBottom w:val="0"/>
              <w:divBdr>
                <w:top w:val="none" w:sz="0" w:space="0" w:color="auto"/>
                <w:left w:val="none" w:sz="0" w:space="0" w:color="auto"/>
                <w:bottom w:val="none" w:sz="0" w:space="0" w:color="auto"/>
                <w:right w:val="none" w:sz="0" w:space="0" w:color="auto"/>
              </w:divBdr>
              <w:divsChild>
                <w:div w:id="1648166026">
                  <w:marLeft w:val="0"/>
                  <w:marRight w:val="0"/>
                  <w:marTop w:val="0"/>
                  <w:marBottom w:val="0"/>
                  <w:divBdr>
                    <w:top w:val="none" w:sz="0" w:space="0" w:color="auto"/>
                    <w:left w:val="none" w:sz="0" w:space="0" w:color="auto"/>
                    <w:bottom w:val="none" w:sz="0" w:space="0" w:color="auto"/>
                    <w:right w:val="none" w:sz="0" w:space="0" w:color="auto"/>
                  </w:divBdr>
                </w:div>
              </w:divsChild>
            </w:div>
            <w:div w:id="1198009156">
              <w:marLeft w:val="0"/>
              <w:marRight w:val="0"/>
              <w:marTop w:val="0"/>
              <w:marBottom w:val="0"/>
              <w:divBdr>
                <w:top w:val="none" w:sz="0" w:space="0" w:color="auto"/>
                <w:left w:val="none" w:sz="0" w:space="0" w:color="auto"/>
                <w:bottom w:val="none" w:sz="0" w:space="0" w:color="auto"/>
                <w:right w:val="none" w:sz="0" w:space="0" w:color="auto"/>
              </w:divBdr>
              <w:divsChild>
                <w:div w:id="1042052540">
                  <w:marLeft w:val="0"/>
                  <w:marRight w:val="0"/>
                  <w:marTop w:val="0"/>
                  <w:marBottom w:val="0"/>
                  <w:divBdr>
                    <w:top w:val="none" w:sz="0" w:space="0" w:color="auto"/>
                    <w:left w:val="none" w:sz="0" w:space="0" w:color="auto"/>
                    <w:bottom w:val="none" w:sz="0" w:space="0" w:color="auto"/>
                    <w:right w:val="none" w:sz="0" w:space="0" w:color="auto"/>
                  </w:divBdr>
                </w:div>
              </w:divsChild>
            </w:div>
            <w:div w:id="128399182">
              <w:marLeft w:val="0"/>
              <w:marRight w:val="0"/>
              <w:marTop w:val="0"/>
              <w:marBottom w:val="0"/>
              <w:divBdr>
                <w:top w:val="none" w:sz="0" w:space="0" w:color="auto"/>
                <w:left w:val="none" w:sz="0" w:space="0" w:color="auto"/>
                <w:bottom w:val="none" w:sz="0" w:space="0" w:color="auto"/>
                <w:right w:val="none" w:sz="0" w:space="0" w:color="auto"/>
              </w:divBdr>
              <w:divsChild>
                <w:div w:id="1674263977">
                  <w:marLeft w:val="0"/>
                  <w:marRight w:val="0"/>
                  <w:marTop w:val="0"/>
                  <w:marBottom w:val="0"/>
                  <w:divBdr>
                    <w:top w:val="none" w:sz="0" w:space="0" w:color="auto"/>
                    <w:left w:val="none" w:sz="0" w:space="0" w:color="auto"/>
                    <w:bottom w:val="none" w:sz="0" w:space="0" w:color="auto"/>
                    <w:right w:val="none" w:sz="0" w:space="0" w:color="auto"/>
                  </w:divBdr>
                </w:div>
              </w:divsChild>
            </w:div>
            <w:div w:id="728304645">
              <w:marLeft w:val="0"/>
              <w:marRight w:val="0"/>
              <w:marTop w:val="0"/>
              <w:marBottom w:val="0"/>
              <w:divBdr>
                <w:top w:val="none" w:sz="0" w:space="0" w:color="auto"/>
                <w:left w:val="none" w:sz="0" w:space="0" w:color="auto"/>
                <w:bottom w:val="none" w:sz="0" w:space="0" w:color="auto"/>
                <w:right w:val="none" w:sz="0" w:space="0" w:color="auto"/>
              </w:divBdr>
              <w:divsChild>
                <w:div w:id="1316447500">
                  <w:marLeft w:val="0"/>
                  <w:marRight w:val="0"/>
                  <w:marTop w:val="0"/>
                  <w:marBottom w:val="0"/>
                  <w:divBdr>
                    <w:top w:val="none" w:sz="0" w:space="0" w:color="auto"/>
                    <w:left w:val="none" w:sz="0" w:space="0" w:color="auto"/>
                    <w:bottom w:val="none" w:sz="0" w:space="0" w:color="auto"/>
                    <w:right w:val="none" w:sz="0" w:space="0" w:color="auto"/>
                  </w:divBdr>
                </w:div>
              </w:divsChild>
            </w:div>
            <w:div w:id="1954552500">
              <w:marLeft w:val="0"/>
              <w:marRight w:val="0"/>
              <w:marTop w:val="0"/>
              <w:marBottom w:val="0"/>
              <w:divBdr>
                <w:top w:val="none" w:sz="0" w:space="0" w:color="auto"/>
                <w:left w:val="none" w:sz="0" w:space="0" w:color="auto"/>
                <w:bottom w:val="none" w:sz="0" w:space="0" w:color="auto"/>
                <w:right w:val="none" w:sz="0" w:space="0" w:color="auto"/>
              </w:divBdr>
              <w:divsChild>
                <w:div w:id="769155382">
                  <w:marLeft w:val="0"/>
                  <w:marRight w:val="0"/>
                  <w:marTop w:val="0"/>
                  <w:marBottom w:val="0"/>
                  <w:divBdr>
                    <w:top w:val="none" w:sz="0" w:space="0" w:color="auto"/>
                    <w:left w:val="none" w:sz="0" w:space="0" w:color="auto"/>
                    <w:bottom w:val="none" w:sz="0" w:space="0" w:color="auto"/>
                    <w:right w:val="none" w:sz="0" w:space="0" w:color="auto"/>
                  </w:divBdr>
                </w:div>
              </w:divsChild>
            </w:div>
            <w:div w:id="1355422328">
              <w:marLeft w:val="0"/>
              <w:marRight w:val="0"/>
              <w:marTop w:val="0"/>
              <w:marBottom w:val="0"/>
              <w:divBdr>
                <w:top w:val="none" w:sz="0" w:space="0" w:color="auto"/>
                <w:left w:val="none" w:sz="0" w:space="0" w:color="auto"/>
                <w:bottom w:val="none" w:sz="0" w:space="0" w:color="auto"/>
                <w:right w:val="none" w:sz="0" w:space="0" w:color="auto"/>
              </w:divBdr>
              <w:divsChild>
                <w:div w:id="1869492656">
                  <w:marLeft w:val="0"/>
                  <w:marRight w:val="0"/>
                  <w:marTop w:val="0"/>
                  <w:marBottom w:val="0"/>
                  <w:divBdr>
                    <w:top w:val="none" w:sz="0" w:space="0" w:color="auto"/>
                    <w:left w:val="none" w:sz="0" w:space="0" w:color="auto"/>
                    <w:bottom w:val="none" w:sz="0" w:space="0" w:color="auto"/>
                    <w:right w:val="none" w:sz="0" w:space="0" w:color="auto"/>
                  </w:divBdr>
                </w:div>
                <w:div w:id="1031761810">
                  <w:marLeft w:val="0"/>
                  <w:marRight w:val="0"/>
                  <w:marTop w:val="0"/>
                  <w:marBottom w:val="0"/>
                  <w:divBdr>
                    <w:top w:val="none" w:sz="0" w:space="0" w:color="auto"/>
                    <w:left w:val="none" w:sz="0" w:space="0" w:color="auto"/>
                    <w:bottom w:val="none" w:sz="0" w:space="0" w:color="auto"/>
                    <w:right w:val="none" w:sz="0" w:space="0" w:color="auto"/>
                  </w:divBdr>
                </w:div>
              </w:divsChild>
            </w:div>
            <w:div w:id="765923748">
              <w:marLeft w:val="0"/>
              <w:marRight w:val="0"/>
              <w:marTop w:val="0"/>
              <w:marBottom w:val="0"/>
              <w:divBdr>
                <w:top w:val="none" w:sz="0" w:space="0" w:color="auto"/>
                <w:left w:val="none" w:sz="0" w:space="0" w:color="auto"/>
                <w:bottom w:val="none" w:sz="0" w:space="0" w:color="auto"/>
                <w:right w:val="none" w:sz="0" w:space="0" w:color="auto"/>
              </w:divBdr>
              <w:divsChild>
                <w:div w:id="2076269772">
                  <w:marLeft w:val="0"/>
                  <w:marRight w:val="0"/>
                  <w:marTop w:val="0"/>
                  <w:marBottom w:val="0"/>
                  <w:divBdr>
                    <w:top w:val="none" w:sz="0" w:space="0" w:color="auto"/>
                    <w:left w:val="none" w:sz="0" w:space="0" w:color="auto"/>
                    <w:bottom w:val="none" w:sz="0" w:space="0" w:color="auto"/>
                    <w:right w:val="none" w:sz="0" w:space="0" w:color="auto"/>
                  </w:divBdr>
                </w:div>
              </w:divsChild>
            </w:div>
            <w:div w:id="989753638">
              <w:marLeft w:val="0"/>
              <w:marRight w:val="0"/>
              <w:marTop w:val="0"/>
              <w:marBottom w:val="0"/>
              <w:divBdr>
                <w:top w:val="none" w:sz="0" w:space="0" w:color="auto"/>
                <w:left w:val="none" w:sz="0" w:space="0" w:color="auto"/>
                <w:bottom w:val="none" w:sz="0" w:space="0" w:color="auto"/>
                <w:right w:val="none" w:sz="0" w:space="0" w:color="auto"/>
              </w:divBdr>
              <w:divsChild>
                <w:div w:id="1221987364">
                  <w:marLeft w:val="0"/>
                  <w:marRight w:val="0"/>
                  <w:marTop w:val="0"/>
                  <w:marBottom w:val="0"/>
                  <w:divBdr>
                    <w:top w:val="none" w:sz="0" w:space="0" w:color="auto"/>
                    <w:left w:val="none" w:sz="0" w:space="0" w:color="auto"/>
                    <w:bottom w:val="none" w:sz="0" w:space="0" w:color="auto"/>
                    <w:right w:val="none" w:sz="0" w:space="0" w:color="auto"/>
                  </w:divBdr>
                </w:div>
              </w:divsChild>
            </w:div>
            <w:div w:id="519927003">
              <w:marLeft w:val="0"/>
              <w:marRight w:val="0"/>
              <w:marTop w:val="0"/>
              <w:marBottom w:val="0"/>
              <w:divBdr>
                <w:top w:val="none" w:sz="0" w:space="0" w:color="auto"/>
                <w:left w:val="none" w:sz="0" w:space="0" w:color="auto"/>
                <w:bottom w:val="none" w:sz="0" w:space="0" w:color="auto"/>
                <w:right w:val="none" w:sz="0" w:space="0" w:color="auto"/>
              </w:divBdr>
              <w:divsChild>
                <w:div w:id="1442804037">
                  <w:marLeft w:val="0"/>
                  <w:marRight w:val="0"/>
                  <w:marTop w:val="0"/>
                  <w:marBottom w:val="0"/>
                  <w:divBdr>
                    <w:top w:val="none" w:sz="0" w:space="0" w:color="auto"/>
                    <w:left w:val="none" w:sz="0" w:space="0" w:color="auto"/>
                    <w:bottom w:val="none" w:sz="0" w:space="0" w:color="auto"/>
                    <w:right w:val="none" w:sz="0" w:space="0" w:color="auto"/>
                  </w:divBdr>
                </w:div>
              </w:divsChild>
            </w:div>
            <w:div w:id="254019264">
              <w:marLeft w:val="0"/>
              <w:marRight w:val="0"/>
              <w:marTop w:val="0"/>
              <w:marBottom w:val="0"/>
              <w:divBdr>
                <w:top w:val="none" w:sz="0" w:space="0" w:color="auto"/>
                <w:left w:val="none" w:sz="0" w:space="0" w:color="auto"/>
                <w:bottom w:val="none" w:sz="0" w:space="0" w:color="auto"/>
                <w:right w:val="none" w:sz="0" w:space="0" w:color="auto"/>
              </w:divBdr>
              <w:divsChild>
                <w:div w:id="694961254">
                  <w:marLeft w:val="0"/>
                  <w:marRight w:val="0"/>
                  <w:marTop w:val="0"/>
                  <w:marBottom w:val="0"/>
                  <w:divBdr>
                    <w:top w:val="none" w:sz="0" w:space="0" w:color="auto"/>
                    <w:left w:val="none" w:sz="0" w:space="0" w:color="auto"/>
                    <w:bottom w:val="none" w:sz="0" w:space="0" w:color="auto"/>
                    <w:right w:val="none" w:sz="0" w:space="0" w:color="auto"/>
                  </w:divBdr>
                </w:div>
              </w:divsChild>
            </w:div>
            <w:div w:id="672688730">
              <w:marLeft w:val="0"/>
              <w:marRight w:val="0"/>
              <w:marTop w:val="0"/>
              <w:marBottom w:val="0"/>
              <w:divBdr>
                <w:top w:val="none" w:sz="0" w:space="0" w:color="auto"/>
                <w:left w:val="none" w:sz="0" w:space="0" w:color="auto"/>
                <w:bottom w:val="none" w:sz="0" w:space="0" w:color="auto"/>
                <w:right w:val="none" w:sz="0" w:space="0" w:color="auto"/>
              </w:divBdr>
              <w:divsChild>
                <w:div w:id="257560838">
                  <w:marLeft w:val="0"/>
                  <w:marRight w:val="0"/>
                  <w:marTop w:val="0"/>
                  <w:marBottom w:val="0"/>
                  <w:divBdr>
                    <w:top w:val="none" w:sz="0" w:space="0" w:color="auto"/>
                    <w:left w:val="none" w:sz="0" w:space="0" w:color="auto"/>
                    <w:bottom w:val="none" w:sz="0" w:space="0" w:color="auto"/>
                    <w:right w:val="none" w:sz="0" w:space="0" w:color="auto"/>
                  </w:divBdr>
                </w:div>
              </w:divsChild>
            </w:div>
            <w:div w:id="332953439">
              <w:marLeft w:val="0"/>
              <w:marRight w:val="0"/>
              <w:marTop w:val="0"/>
              <w:marBottom w:val="0"/>
              <w:divBdr>
                <w:top w:val="none" w:sz="0" w:space="0" w:color="auto"/>
                <w:left w:val="none" w:sz="0" w:space="0" w:color="auto"/>
                <w:bottom w:val="none" w:sz="0" w:space="0" w:color="auto"/>
                <w:right w:val="none" w:sz="0" w:space="0" w:color="auto"/>
              </w:divBdr>
              <w:divsChild>
                <w:div w:id="869994044">
                  <w:marLeft w:val="0"/>
                  <w:marRight w:val="0"/>
                  <w:marTop w:val="0"/>
                  <w:marBottom w:val="0"/>
                  <w:divBdr>
                    <w:top w:val="none" w:sz="0" w:space="0" w:color="auto"/>
                    <w:left w:val="none" w:sz="0" w:space="0" w:color="auto"/>
                    <w:bottom w:val="none" w:sz="0" w:space="0" w:color="auto"/>
                    <w:right w:val="none" w:sz="0" w:space="0" w:color="auto"/>
                  </w:divBdr>
                </w:div>
                <w:div w:id="295112959">
                  <w:marLeft w:val="0"/>
                  <w:marRight w:val="0"/>
                  <w:marTop w:val="0"/>
                  <w:marBottom w:val="0"/>
                  <w:divBdr>
                    <w:top w:val="none" w:sz="0" w:space="0" w:color="auto"/>
                    <w:left w:val="none" w:sz="0" w:space="0" w:color="auto"/>
                    <w:bottom w:val="none" w:sz="0" w:space="0" w:color="auto"/>
                    <w:right w:val="none" w:sz="0" w:space="0" w:color="auto"/>
                  </w:divBdr>
                </w:div>
              </w:divsChild>
            </w:div>
            <w:div w:id="727262830">
              <w:marLeft w:val="0"/>
              <w:marRight w:val="0"/>
              <w:marTop w:val="0"/>
              <w:marBottom w:val="0"/>
              <w:divBdr>
                <w:top w:val="none" w:sz="0" w:space="0" w:color="auto"/>
                <w:left w:val="none" w:sz="0" w:space="0" w:color="auto"/>
                <w:bottom w:val="none" w:sz="0" w:space="0" w:color="auto"/>
                <w:right w:val="none" w:sz="0" w:space="0" w:color="auto"/>
              </w:divBdr>
              <w:divsChild>
                <w:div w:id="560559527">
                  <w:marLeft w:val="0"/>
                  <w:marRight w:val="0"/>
                  <w:marTop w:val="0"/>
                  <w:marBottom w:val="0"/>
                  <w:divBdr>
                    <w:top w:val="none" w:sz="0" w:space="0" w:color="auto"/>
                    <w:left w:val="none" w:sz="0" w:space="0" w:color="auto"/>
                    <w:bottom w:val="none" w:sz="0" w:space="0" w:color="auto"/>
                    <w:right w:val="none" w:sz="0" w:space="0" w:color="auto"/>
                  </w:divBdr>
                </w:div>
              </w:divsChild>
            </w:div>
            <w:div w:id="1206481478">
              <w:marLeft w:val="0"/>
              <w:marRight w:val="0"/>
              <w:marTop w:val="0"/>
              <w:marBottom w:val="0"/>
              <w:divBdr>
                <w:top w:val="none" w:sz="0" w:space="0" w:color="auto"/>
                <w:left w:val="none" w:sz="0" w:space="0" w:color="auto"/>
                <w:bottom w:val="none" w:sz="0" w:space="0" w:color="auto"/>
                <w:right w:val="none" w:sz="0" w:space="0" w:color="auto"/>
              </w:divBdr>
              <w:divsChild>
                <w:div w:id="1709406468">
                  <w:marLeft w:val="0"/>
                  <w:marRight w:val="0"/>
                  <w:marTop w:val="0"/>
                  <w:marBottom w:val="0"/>
                  <w:divBdr>
                    <w:top w:val="none" w:sz="0" w:space="0" w:color="auto"/>
                    <w:left w:val="none" w:sz="0" w:space="0" w:color="auto"/>
                    <w:bottom w:val="none" w:sz="0" w:space="0" w:color="auto"/>
                    <w:right w:val="none" w:sz="0" w:space="0" w:color="auto"/>
                  </w:divBdr>
                </w:div>
              </w:divsChild>
            </w:div>
            <w:div w:id="1945185986">
              <w:marLeft w:val="0"/>
              <w:marRight w:val="0"/>
              <w:marTop w:val="0"/>
              <w:marBottom w:val="0"/>
              <w:divBdr>
                <w:top w:val="none" w:sz="0" w:space="0" w:color="auto"/>
                <w:left w:val="none" w:sz="0" w:space="0" w:color="auto"/>
                <w:bottom w:val="none" w:sz="0" w:space="0" w:color="auto"/>
                <w:right w:val="none" w:sz="0" w:space="0" w:color="auto"/>
              </w:divBdr>
              <w:divsChild>
                <w:div w:id="253711716">
                  <w:marLeft w:val="0"/>
                  <w:marRight w:val="0"/>
                  <w:marTop w:val="0"/>
                  <w:marBottom w:val="0"/>
                  <w:divBdr>
                    <w:top w:val="none" w:sz="0" w:space="0" w:color="auto"/>
                    <w:left w:val="none" w:sz="0" w:space="0" w:color="auto"/>
                    <w:bottom w:val="none" w:sz="0" w:space="0" w:color="auto"/>
                    <w:right w:val="none" w:sz="0" w:space="0" w:color="auto"/>
                  </w:divBdr>
                </w:div>
              </w:divsChild>
            </w:div>
            <w:div w:id="2133739859">
              <w:marLeft w:val="0"/>
              <w:marRight w:val="0"/>
              <w:marTop w:val="0"/>
              <w:marBottom w:val="0"/>
              <w:divBdr>
                <w:top w:val="none" w:sz="0" w:space="0" w:color="auto"/>
                <w:left w:val="none" w:sz="0" w:space="0" w:color="auto"/>
                <w:bottom w:val="none" w:sz="0" w:space="0" w:color="auto"/>
                <w:right w:val="none" w:sz="0" w:space="0" w:color="auto"/>
              </w:divBdr>
              <w:divsChild>
                <w:div w:id="1571234018">
                  <w:marLeft w:val="0"/>
                  <w:marRight w:val="0"/>
                  <w:marTop w:val="0"/>
                  <w:marBottom w:val="0"/>
                  <w:divBdr>
                    <w:top w:val="none" w:sz="0" w:space="0" w:color="auto"/>
                    <w:left w:val="none" w:sz="0" w:space="0" w:color="auto"/>
                    <w:bottom w:val="none" w:sz="0" w:space="0" w:color="auto"/>
                    <w:right w:val="none" w:sz="0" w:space="0" w:color="auto"/>
                  </w:divBdr>
                </w:div>
              </w:divsChild>
            </w:div>
            <w:div w:id="2004159579">
              <w:marLeft w:val="0"/>
              <w:marRight w:val="0"/>
              <w:marTop w:val="0"/>
              <w:marBottom w:val="0"/>
              <w:divBdr>
                <w:top w:val="none" w:sz="0" w:space="0" w:color="auto"/>
                <w:left w:val="none" w:sz="0" w:space="0" w:color="auto"/>
                <w:bottom w:val="none" w:sz="0" w:space="0" w:color="auto"/>
                <w:right w:val="none" w:sz="0" w:space="0" w:color="auto"/>
              </w:divBdr>
              <w:divsChild>
                <w:div w:id="285232854">
                  <w:marLeft w:val="0"/>
                  <w:marRight w:val="0"/>
                  <w:marTop w:val="0"/>
                  <w:marBottom w:val="0"/>
                  <w:divBdr>
                    <w:top w:val="none" w:sz="0" w:space="0" w:color="auto"/>
                    <w:left w:val="none" w:sz="0" w:space="0" w:color="auto"/>
                    <w:bottom w:val="none" w:sz="0" w:space="0" w:color="auto"/>
                    <w:right w:val="none" w:sz="0" w:space="0" w:color="auto"/>
                  </w:divBdr>
                </w:div>
              </w:divsChild>
            </w:div>
            <w:div w:id="1783457308">
              <w:marLeft w:val="0"/>
              <w:marRight w:val="0"/>
              <w:marTop w:val="0"/>
              <w:marBottom w:val="0"/>
              <w:divBdr>
                <w:top w:val="none" w:sz="0" w:space="0" w:color="auto"/>
                <w:left w:val="none" w:sz="0" w:space="0" w:color="auto"/>
                <w:bottom w:val="none" w:sz="0" w:space="0" w:color="auto"/>
                <w:right w:val="none" w:sz="0" w:space="0" w:color="auto"/>
              </w:divBdr>
              <w:divsChild>
                <w:div w:id="206767716">
                  <w:marLeft w:val="0"/>
                  <w:marRight w:val="0"/>
                  <w:marTop w:val="0"/>
                  <w:marBottom w:val="0"/>
                  <w:divBdr>
                    <w:top w:val="none" w:sz="0" w:space="0" w:color="auto"/>
                    <w:left w:val="none" w:sz="0" w:space="0" w:color="auto"/>
                    <w:bottom w:val="none" w:sz="0" w:space="0" w:color="auto"/>
                    <w:right w:val="none" w:sz="0" w:space="0" w:color="auto"/>
                  </w:divBdr>
                </w:div>
                <w:div w:id="679509815">
                  <w:marLeft w:val="0"/>
                  <w:marRight w:val="0"/>
                  <w:marTop w:val="0"/>
                  <w:marBottom w:val="0"/>
                  <w:divBdr>
                    <w:top w:val="none" w:sz="0" w:space="0" w:color="auto"/>
                    <w:left w:val="none" w:sz="0" w:space="0" w:color="auto"/>
                    <w:bottom w:val="none" w:sz="0" w:space="0" w:color="auto"/>
                    <w:right w:val="none" w:sz="0" w:space="0" w:color="auto"/>
                  </w:divBdr>
                </w:div>
                <w:div w:id="314191387">
                  <w:marLeft w:val="0"/>
                  <w:marRight w:val="0"/>
                  <w:marTop w:val="0"/>
                  <w:marBottom w:val="0"/>
                  <w:divBdr>
                    <w:top w:val="none" w:sz="0" w:space="0" w:color="auto"/>
                    <w:left w:val="none" w:sz="0" w:space="0" w:color="auto"/>
                    <w:bottom w:val="none" w:sz="0" w:space="0" w:color="auto"/>
                    <w:right w:val="none" w:sz="0" w:space="0" w:color="auto"/>
                  </w:divBdr>
                </w:div>
                <w:div w:id="1695571680">
                  <w:marLeft w:val="0"/>
                  <w:marRight w:val="0"/>
                  <w:marTop w:val="0"/>
                  <w:marBottom w:val="0"/>
                  <w:divBdr>
                    <w:top w:val="none" w:sz="0" w:space="0" w:color="auto"/>
                    <w:left w:val="none" w:sz="0" w:space="0" w:color="auto"/>
                    <w:bottom w:val="none" w:sz="0" w:space="0" w:color="auto"/>
                    <w:right w:val="none" w:sz="0" w:space="0" w:color="auto"/>
                  </w:divBdr>
                </w:div>
              </w:divsChild>
            </w:div>
            <w:div w:id="1396315629">
              <w:marLeft w:val="0"/>
              <w:marRight w:val="0"/>
              <w:marTop w:val="0"/>
              <w:marBottom w:val="0"/>
              <w:divBdr>
                <w:top w:val="none" w:sz="0" w:space="0" w:color="auto"/>
                <w:left w:val="none" w:sz="0" w:space="0" w:color="auto"/>
                <w:bottom w:val="none" w:sz="0" w:space="0" w:color="auto"/>
                <w:right w:val="none" w:sz="0" w:space="0" w:color="auto"/>
              </w:divBdr>
              <w:divsChild>
                <w:div w:id="1444306773">
                  <w:marLeft w:val="0"/>
                  <w:marRight w:val="0"/>
                  <w:marTop w:val="0"/>
                  <w:marBottom w:val="0"/>
                  <w:divBdr>
                    <w:top w:val="none" w:sz="0" w:space="0" w:color="auto"/>
                    <w:left w:val="none" w:sz="0" w:space="0" w:color="auto"/>
                    <w:bottom w:val="none" w:sz="0" w:space="0" w:color="auto"/>
                    <w:right w:val="none" w:sz="0" w:space="0" w:color="auto"/>
                  </w:divBdr>
                </w:div>
              </w:divsChild>
            </w:div>
            <w:div w:id="1101488866">
              <w:marLeft w:val="0"/>
              <w:marRight w:val="0"/>
              <w:marTop w:val="0"/>
              <w:marBottom w:val="0"/>
              <w:divBdr>
                <w:top w:val="none" w:sz="0" w:space="0" w:color="auto"/>
                <w:left w:val="none" w:sz="0" w:space="0" w:color="auto"/>
                <w:bottom w:val="none" w:sz="0" w:space="0" w:color="auto"/>
                <w:right w:val="none" w:sz="0" w:space="0" w:color="auto"/>
              </w:divBdr>
              <w:divsChild>
                <w:div w:id="808979118">
                  <w:marLeft w:val="0"/>
                  <w:marRight w:val="0"/>
                  <w:marTop w:val="0"/>
                  <w:marBottom w:val="0"/>
                  <w:divBdr>
                    <w:top w:val="none" w:sz="0" w:space="0" w:color="auto"/>
                    <w:left w:val="none" w:sz="0" w:space="0" w:color="auto"/>
                    <w:bottom w:val="none" w:sz="0" w:space="0" w:color="auto"/>
                    <w:right w:val="none" w:sz="0" w:space="0" w:color="auto"/>
                  </w:divBdr>
                </w:div>
              </w:divsChild>
            </w:div>
            <w:div w:id="152185550">
              <w:marLeft w:val="0"/>
              <w:marRight w:val="0"/>
              <w:marTop w:val="0"/>
              <w:marBottom w:val="0"/>
              <w:divBdr>
                <w:top w:val="none" w:sz="0" w:space="0" w:color="auto"/>
                <w:left w:val="none" w:sz="0" w:space="0" w:color="auto"/>
                <w:bottom w:val="none" w:sz="0" w:space="0" w:color="auto"/>
                <w:right w:val="none" w:sz="0" w:space="0" w:color="auto"/>
              </w:divBdr>
              <w:divsChild>
                <w:div w:id="696661253">
                  <w:marLeft w:val="0"/>
                  <w:marRight w:val="0"/>
                  <w:marTop w:val="0"/>
                  <w:marBottom w:val="0"/>
                  <w:divBdr>
                    <w:top w:val="none" w:sz="0" w:space="0" w:color="auto"/>
                    <w:left w:val="none" w:sz="0" w:space="0" w:color="auto"/>
                    <w:bottom w:val="none" w:sz="0" w:space="0" w:color="auto"/>
                    <w:right w:val="none" w:sz="0" w:space="0" w:color="auto"/>
                  </w:divBdr>
                </w:div>
              </w:divsChild>
            </w:div>
            <w:div w:id="341206399">
              <w:marLeft w:val="0"/>
              <w:marRight w:val="0"/>
              <w:marTop w:val="0"/>
              <w:marBottom w:val="0"/>
              <w:divBdr>
                <w:top w:val="none" w:sz="0" w:space="0" w:color="auto"/>
                <w:left w:val="none" w:sz="0" w:space="0" w:color="auto"/>
                <w:bottom w:val="none" w:sz="0" w:space="0" w:color="auto"/>
                <w:right w:val="none" w:sz="0" w:space="0" w:color="auto"/>
              </w:divBdr>
              <w:divsChild>
                <w:div w:id="932519528">
                  <w:marLeft w:val="0"/>
                  <w:marRight w:val="0"/>
                  <w:marTop w:val="0"/>
                  <w:marBottom w:val="0"/>
                  <w:divBdr>
                    <w:top w:val="none" w:sz="0" w:space="0" w:color="auto"/>
                    <w:left w:val="none" w:sz="0" w:space="0" w:color="auto"/>
                    <w:bottom w:val="none" w:sz="0" w:space="0" w:color="auto"/>
                    <w:right w:val="none" w:sz="0" w:space="0" w:color="auto"/>
                  </w:divBdr>
                </w:div>
              </w:divsChild>
            </w:div>
            <w:div w:id="110979775">
              <w:marLeft w:val="0"/>
              <w:marRight w:val="0"/>
              <w:marTop w:val="0"/>
              <w:marBottom w:val="0"/>
              <w:divBdr>
                <w:top w:val="none" w:sz="0" w:space="0" w:color="auto"/>
                <w:left w:val="none" w:sz="0" w:space="0" w:color="auto"/>
                <w:bottom w:val="none" w:sz="0" w:space="0" w:color="auto"/>
                <w:right w:val="none" w:sz="0" w:space="0" w:color="auto"/>
              </w:divBdr>
              <w:divsChild>
                <w:div w:id="1615164574">
                  <w:marLeft w:val="0"/>
                  <w:marRight w:val="0"/>
                  <w:marTop w:val="0"/>
                  <w:marBottom w:val="0"/>
                  <w:divBdr>
                    <w:top w:val="none" w:sz="0" w:space="0" w:color="auto"/>
                    <w:left w:val="none" w:sz="0" w:space="0" w:color="auto"/>
                    <w:bottom w:val="none" w:sz="0" w:space="0" w:color="auto"/>
                    <w:right w:val="none" w:sz="0" w:space="0" w:color="auto"/>
                  </w:divBdr>
                </w:div>
              </w:divsChild>
            </w:div>
            <w:div w:id="1315909512">
              <w:marLeft w:val="0"/>
              <w:marRight w:val="0"/>
              <w:marTop w:val="0"/>
              <w:marBottom w:val="0"/>
              <w:divBdr>
                <w:top w:val="none" w:sz="0" w:space="0" w:color="auto"/>
                <w:left w:val="none" w:sz="0" w:space="0" w:color="auto"/>
                <w:bottom w:val="none" w:sz="0" w:space="0" w:color="auto"/>
                <w:right w:val="none" w:sz="0" w:space="0" w:color="auto"/>
              </w:divBdr>
              <w:divsChild>
                <w:div w:id="1381897822">
                  <w:marLeft w:val="0"/>
                  <w:marRight w:val="0"/>
                  <w:marTop w:val="0"/>
                  <w:marBottom w:val="0"/>
                  <w:divBdr>
                    <w:top w:val="none" w:sz="0" w:space="0" w:color="auto"/>
                    <w:left w:val="none" w:sz="0" w:space="0" w:color="auto"/>
                    <w:bottom w:val="none" w:sz="0" w:space="0" w:color="auto"/>
                    <w:right w:val="none" w:sz="0" w:space="0" w:color="auto"/>
                  </w:divBdr>
                </w:div>
                <w:div w:id="327171202">
                  <w:marLeft w:val="0"/>
                  <w:marRight w:val="0"/>
                  <w:marTop w:val="0"/>
                  <w:marBottom w:val="0"/>
                  <w:divBdr>
                    <w:top w:val="none" w:sz="0" w:space="0" w:color="auto"/>
                    <w:left w:val="none" w:sz="0" w:space="0" w:color="auto"/>
                    <w:bottom w:val="none" w:sz="0" w:space="0" w:color="auto"/>
                    <w:right w:val="none" w:sz="0" w:space="0" w:color="auto"/>
                  </w:divBdr>
                </w:div>
              </w:divsChild>
            </w:div>
            <w:div w:id="635791675">
              <w:marLeft w:val="0"/>
              <w:marRight w:val="0"/>
              <w:marTop w:val="0"/>
              <w:marBottom w:val="0"/>
              <w:divBdr>
                <w:top w:val="none" w:sz="0" w:space="0" w:color="auto"/>
                <w:left w:val="none" w:sz="0" w:space="0" w:color="auto"/>
                <w:bottom w:val="none" w:sz="0" w:space="0" w:color="auto"/>
                <w:right w:val="none" w:sz="0" w:space="0" w:color="auto"/>
              </w:divBdr>
              <w:divsChild>
                <w:div w:id="2102529850">
                  <w:marLeft w:val="0"/>
                  <w:marRight w:val="0"/>
                  <w:marTop w:val="0"/>
                  <w:marBottom w:val="0"/>
                  <w:divBdr>
                    <w:top w:val="none" w:sz="0" w:space="0" w:color="auto"/>
                    <w:left w:val="none" w:sz="0" w:space="0" w:color="auto"/>
                    <w:bottom w:val="none" w:sz="0" w:space="0" w:color="auto"/>
                    <w:right w:val="none" w:sz="0" w:space="0" w:color="auto"/>
                  </w:divBdr>
                </w:div>
              </w:divsChild>
            </w:div>
            <w:div w:id="1285504463">
              <w:marLeft w:val="0"/>
              <w:marRight w:val="0"/>
              <w:marTop w:val="0"/>
              <w:marBottom w:val="0"/>
              <w:divBdr>
                <w:top w:val="none" w:sz="0" w:space="0" w:color="auto"/>
                <w:left w:val="none" w:sz="0" w:space="0" w:color="auto"/>
                <w:bottom w:val="none" w:sz="0" w:space="0" w:color="auto"/>
                <w:right w:val="none" w:sz="0" w:space="0" w:color="auto"/>
              </w:divBdr>
              <w:divsChild>
                <w:div w:id="426967472">
                  <w:marLeft w:val="0"/>
                  <w:marRight w:val="0"/>
                  <w:marTop w:val="0"/>
                  <w:marBottom w:val="0"/>
                  <w:divBdr>
                    <w:top w:val="none" w:sz="0" w:space="0" w:color="auto"/>
                    <w:left w:val="none" w:sz="0" w:space="0" w:color="auto"/>
                    <w:bottom w:val="none" w:sz="0" w:space="0" w:color="auto"/>
                    <w:right w:val="none" w:sz="0" w:space="0" w:color="auto"/>
                  </w:divBdr>
                </w:div>
              </w:divsChild>
            </w:div>
            <w:div w:id="1555459475">
              <w:marLeft w:val="0"/>
              <w:marRight w:val="0"/>
              <w:marTop w:val="0"/>
              <w:marBottom w:val="0"/>
              <w:divBdr>
                <w:top w:val="none" w:sz="0" w:space="0" w:color="auto"/>
                <w:left w:val="none" w:sz="0" w:space="0" w:color="auto"/>
                <w:bottom w:val="none" w:sz="0" w:space="0" w:color="auto"/>
                <w:right w:val="none" w:sz="0" w:space="0" w:color="auto"/>
              </w:divBdr>
              <w:divsChild>
                <w:div w:id="1206261734">
                  <w:marLeft w:val="0"/>
                  <w:marRight w:val="0"/>
                  <w:marTop w:val="0"/>
                  <w:marBottom w:val="0"/>
                  <w:divBdr>
                    <w:top w:val="none" w:sz="0" w:space="0" w:color="auto"/>
                    <w:left w:val="none" w:sz="0" w:space="0" w:color="auto"/>
                    <w:bottom w:val="none" w:sz="0" w:space="0" w:color="auto"/>
                    <w:right w:val="none" w:sz="0" w:space="0" w:color="auto"/>
                  </w:divBdr>
                </w:div>
              </w:divsChild>
            </w:div>
            <w:div w:id="482508168">
              <w:marLeft w:val="0"/>
              <w:marRight w:val="0"/>
              <w:marTop w:val="0"/>
              <w:marBottom w:val="0"/>
              <w:divBdr>
                <w:top w:val="none" w:sz="0" w:space="0" w:color="auto"/>
                <w:left w:val="none" w:sz="0" w:space="0" w:color="auto"/>
                <w:bottom w:val="none" w:sz="0" w:space="0" w:color="auto"/>
                <w:right w:val="none" w:sz="0" w:space="0" w:color="auto"/>
              </w:divBdr>
              <w:divsChild>
                <w:div w:id="1132358791">
                  <w:marLeft w:val="0"/>
                  <w:marRight w:val="0"/>
                  <w:marTop w:val="0"/>
                  <w:marBottom w:val="0"/>
                  <w:divBdr>
                    <w:top w:val="none" w:sz="0" w:space="0" w:color="auto"/>
                    <w:left w:val="none" w:sz="0" w:space="0" w:color="auto"/>
                    <w:bottom w:val="none" w:sz="0" w:space="0" w:color="auto"/>
                    <w:right w:val="none" w:sz="0" w:space="0" w:color="auto"/>
                  </w:divBdr>
                </w:div>
              </w:divsChild>
            </w:div>
            <w:div w:id="379407048">
              <w:marLeft w:val="0"/>
              <w:marRight w:val="0"/>
              <w:marTop w:val="0"/>
              <w:marBottom w:val="0"/>
              <w:divBdr>
                <w:top w:val="none" w:sz="0" w:space="0" w:color="auto"/>
                <w:left w:val="none" w:sz="0" w:space="0" w:color="auto"/>
                <w:bottom w:val="none" w:sz="0" w:space="0" w:color="auto"/>
                <w:right w:val="none" w:sz="0" w:space="0" w:color="auto"/>
              </w:divBdr>
              <w:divsChild>
                <w:div w:id="2121294565">
                  <w:marLeft w:val="0"/>
                  <w:marRight w:val="0"/>
                  <w:marTop w:val="0"/>
                  <w:marBottom w:val="0"/>
                  <w:divBdr>
                    <w:top w:val="none" w:sz="0" w:space="0" w:color="auto"/>
                    <w:left w:val="none" w:sz="0" w:space="0" w:color="auto"/>
                    <w:bottom w:val="none" w:sz="0" w:space="0" w:color="auto"/>
                    <w:right w:val="none" w:sz="0" w:space="0" w:color="auto"/>
                  </w:divBdr>
                </w:div>
              </w:divsChild>
            </w:div>
            <w:div w:id="278880777">
              <w:marLeft w:val="0"/>
              <w:marRight w:val="0"/>
              <w:marTop w:val="0"/>
              <w:marBottom w:val="0"/>
              <w:divBdr>
                <w:top w:val="none" w:sz="0" w:space="0" w:color="auto"/>
                <w:left w:val="none" w:sz="0" w:space="0" w:color="auto"/>
                <w:bottom w:val="none" w:sz="0" w:space="0" w:color="auto"/>
                <w:right w:val="none" w:sz="0" w:space="0" w:color="auto"/>
              </w:divBdr>
              <w:divsChild>
                <w:div w:id="178396547">
                  <w:marLeft w:val="0"/>
                  <w:marRight w:val="0"/>
                  <w:marTop w:val="0"/>
                  <w:marBottom w:val="0"/>
                  <w:divBdr>
                    <w:top w:val="none" w:sz="0" w:space="0" w:color="auto"/>
                    <w:left w:val="none" w:sz="0" w:space="0" w:color="auto"/>
                    <w:bottom w:val="none" w:sz="0" w:space="0" w:color="auto"/>
                    <w:right w:val="none" w:sz="0" w:space="0" w:color="auto"/>
                  </w:divBdr>
                </w:div>
                <w:div w:id="881208320">
                  <w:marLeft w:val="0"/>
                  <w:marRight w:val="0"/>
                  <w:marTop w:val="0"/>
                  <w:marBottom w:val="0"/>
                  <w:divBdr>
                    <w:top w:val="none" w:sz="0" w:space="0" w:color="auto"/>
                    <w:left w:val="none" w:sz="0" w:space="0" w:color="auto"/>
                    <w:bottom w:val="none" w:sz="0" w:space="0" w:color="auto"/>
                    <w:right w:val="none" w:sz="0" w:space="0" w:color="auto"/>
                  </w:divBdr>
                </w:div>
              </w:divsChild>
            </w:div>
            <w:div w:id="1308516335">
              <w:marLeft w:val="0"/>
              <w:marRight w:val="0"/>
              <w:marTop w:val="0"/>
              <w:marBottom w:val="0"/>
              <w:divBdr>
                <w:top w:val="none" w:sz="0" w:space="0" w:color="auto"/>
                <w:left w:val="none" w:sz="0" w:space="0" w:color="auto"/>
                <w:bottom w:val="none" w:sz="0" w:space="0" w:color="auto"/>
                <w:right w:val="none" w:sz="0" w:space="0" w:color="auto"/>
              </w:divBdr>
              <w:divsChild>
                <w:div w:id="90005332">
                  <w:marLeft w:val="0"/>
                  <w:marRight w:val="0"/>
                  <w:marTop w:val="0"/>
                  <w:marBottom w:val="0"/>
                  <w:divBdr>
                    <w:top w:val="none" w:sz="0" w:space="0" w:color="auto"/>
                    <w:left w:val="none" w:sz="0" w:space="0" w:color="auto"/>
                    <w:bottom w:val="none" w:sz="0" w:space="0" w:color="auto"/>
                    <w:right w:val="none" w:sz="0" w:space="0" w:color="auto"/>
                  </w:divBdr>
                </w:div>
              </w:divsChild>
            </w:div>
            <w:div w:id="1001466679">
              <w:marLeft w:val="0"/>
              <w:marRight w:val="0"/>
              <w:marTop w:val="0"/>
              <w:marBottom w:val="0"/>
              <w:divBdr>
                <w:top w:val="none" w:sz="0" w:space="0" w:color="auto"/>
                <w:left w:val="none" w:sz="0" w:space="0" w:color="auto"/>
                <w:bottom w:val="none" w:sz="0" w:space="0" w:color="auto"/>
                <w:right w:val="none" w:sz="0" w:space="0" w:color="auto"/>
              </w:divBdr>
              <w:divsChild>
                <w:div w:id="148640551">
                  <w:marLeft w:val="0"/>
                  <w:marRight w:val="0"/>
                  <w:marTop w:val="0"/>
                  <w:marBottom w:val="0"/>
                  <w:divBdr>
                    <w:top w:val="none" w:sz="0" w:space="0" w:color="auto"/>
                    <w:left w:val="none" w:sz="0" w:space="0" w:color="auto"/>
                    <w:bottom w:val="none" w:sz="0" w:space="0" w:color="auto"/>
                    <w:right w:val="none" w:sz="0" w:space="0" w:color="auto"/>
                  </w:divBdr>
                </w:div>
              </w:divsChild>
            </w:div>
            <w:div w:id="854228336">
              <w:marLeft w:val="0"/>
              <w:marRight w:val="0"/>
              <w:marTop w:val="0"/>
              <w:marBottom w:val="0"/>
              <w:divBdr>
                <w:top w:val="none" w:sz="0" w:space="0" w:color="auto"/>
                <w:left w:val="none" w:sz="0" w:space="0" w:color="auto"/>
                <w:bottom w:val="none" w:sz="0" w:space="0" w:color="auto"/>
                <w:right w:val="none" w:sz="0" w:space="0" w:color="auto"/>
              </w:divBdr>
              <w:divsChild>
                <w:div w:id="1889954471">
                  <w:marLeft w:val="0"/>
                  <w:marRight w:val="0"/>
                  <w:marTop w:val="0"/>
                  <w:marBottom w:val="0"/>
                  <w:divBdr>
                    <w:top w:val="none" w:sz="0" w:space="0" w:color="auto"/>
                    <w:left w:val="none" w:sz="0" w:space="0" w:color="auto"/>
                    <w:bottom w:val="none" w:sz="0" w:space="0" w:color="auto"/>
                    <w:right w:val="none" w:sz="0" w:space="0" w:color="auto"/>
                  </w:divBdr>
                </w:div>
              </w:divsChild>
            </w:div>
            <w:div w:id="974337164">
              <w:marLeft w:val="0"/>
              <w:marRight w:val="0"/>
              <w:marTop w:val="0"/>
              <w:marBottom w:val="0"/>
              <w:divBdr>
                <w:top w:val="none" w:sz="0" w:space="0" w:color="auto"/>
                <w:left w:val="none" w:sz="0" w:space="0" w:color="auto"/>
                <w:bottom w:val="none" w:sz="0" w:space="0" w:color="auto"/>
                <w:right w:val="none" w:sz="0" w:space="0" w:color="auto"/>
              </w:divBdr>
              <w:divsChild>
                <w:div w:id="1750345996">
                  <w:marLeft w:val="0"/>
                  <w:marRight w:val="0"/>
                  <w:marTop w:val="0"/>
                  <w:marBottom w:val="0"/>
                  <w:divBdr>
                    <w:top w:val="none" w:sz="0" w:space="0" w:color="auto"/>
                    <w:left w:val="none" w:sz="0" w:space="0" w:color="auto"/>
                    <w:bottom w:val="none" w:sz="0" w:space="0" w:color="auto"/>
                    <w:right w:val="none" w:sz="0" w:space="0" w:color="auto"/>
                  </w:divBdr>
                </w:div>
              </w:divsChild>
            </w:div>
            <w:div w:id="977345422">
              <w:marLeft w:val="0"/>
              <w:marRight w:val="0"/>
              <w:marTop w:val="0"/>
              <w:marBottom w:val="0"/>
              <w:divBdr>
                <w:top w:val="none" w:sz="0" w:space="0" w:color="auto"/>
                <w:left w:val="none" w:sz="0" w:space="0" w:color="auto"/>
                <w:bottom w:val="none" w:sz="0" w:space="0" w:color="auto"/>
                <w:right w:val="none" w:sz="0" w:space="0" w:color="auto"/>
              </w:divBdr>
              <w:divsChild>
                <w:div w:id="35278962">
                  <w:marLeft w:val="0"/>
                  <w:marRight w:val="0"/>
                  <w:marTop w:val="0"/>
                  <w:marBottom w:val="0"/>
                  <w:divBdr>
                    <w:top w:val="none" w:sz="0" w:space="0" w:color="auto"/>
                    <w:left w:val="none" w:sz="0" w:space="0" w:color="auto"/>
                    <w:bottom w:val="none" w:sz="0" w:space="0" w:color="auto"/>
                    <w:right w:val="none" w:sz="0" w:space="0" w:color="auto"/>
                  </w:divBdr>
                </w:div>
              </w:divsChild>
            </w:div>
            <w:div w:id="1327634390">
              <w:marLeft w:val="0"/>
              <w:marRight w:val="0"/>
              <w:marTop w:val="0"/>
              <w:marBottom w:val="0"/>
              <w:divBdr>
                <w:top w:val="none" w:sz="0" w:space="0" w:color="auto"/>
                <w:left w:val="none" w:sz="0" w:space="0" w:color="auto"/>
                <w:bottom w:val="none" w:sz="0" w:space="0" w:color="auto"/>
                <w:right w:val="none" w:sz="0" w:space="0" w:color="auto"/>
              </w:divBdr>
              <w:divsChild>
                <w:div w:id="968317919">
                  <w:marLeft w:val="0"/>
                  <w:marRight w:val="0"/>
                  <w:marTop w:val="0"/>
                  <w:marBottom w:val="0"/>
                  <w:divBdr>
                    <w:top w:val="none" w:sz="0" w:space="0" w:color="auto"/>
                    <w:left w:val="none" w:sz="0" w:space="0" w:color="auto"/>
                    <w:bottom w:val="none" w:sz="0" w:space="0" w:color="auto"/>
                    <w:right w:val="none" w:sz="0" w:space="0" w:color="auto"/>
                  </w:divBdr>
                </w:div>
                <w:div w:id="414207097">
                  <w:marLeft w:val="0"/>
                  <w:marRight w:val="0"/>
                  <w:marTop w:val="0"/>
                  <w:marBottom w:val="0"/>
                  <w:divBdr>
                    <w:top w:val="none" w:sz="0" w:space="0" w:color="auto"/>
                    <w:left w:val="none" w:sz="0" w:space="0" w:color="auto"/>
                    <w:bottom w:val="none" w:sz="0" w:space="0" w:color="auto"/>
                    <w:right w:val="none" w:sz="0" w:space="0" w:color="auto"/>
                  </w:divBdr>
                </w:div>
              </w:divsChild>
            </w:div>
            <w:div w:id="1026634940">
              <w:marLeft w:val="0"/>
              <w:marRight w:val="0"/>
              <w:marTop w:val="0"/>
              <w:marBottom w:val="0"/>
              <w:divBdr>
                <w:top w:val="none" w:sz="0" w:space="0" w:color="auto"/>
                <w:left w:val="none" w:sz="0" w:space="0" w:color="auto"/>
                <w:bottom w:val="none" w:sz="0" w:space="0" w:color="auto"/>
                <w:right w:val="none" w:sz="0" w:space="0" w:color="auto"/>
              </w:divBdr>
              <w:divsChild>
                <w:div w:id="1927420691">
                  <w:marLeft w:val="0"/>
                  <w:marRight w:val="0"/>
                  <w:marTop w:val="0"/>
                  <w:marBottom w:val="0"/>
                  <w:divBdr>
                    <w:top w:val="none" w:sz="0" w:space="0" w:color="auto"/>
                    <w:left w:val="none" w:sz="0" w:space="0" w:color="auto"/>
                    <w:bottom w:val="none" w:sz="0" w:space="0" w:color="auto"/>
                    <w:right w:val="none" w:sz="0" w:space="0" w:color="auto"/>
                  </w:divBdr>
                </w:div>
              </w:divsChild>
            </w:div>
            <w:div w:id="893783059">
              <w:marLeft w:val="0"/>
              <w:marRight w:val="0"/>
              <w:marTop w:val="0"/>
              <w:marBottom w:val="0"/>
              <w:divBdr>
                <w:top w:val="none" w:sz="0" w:space="0" w:color="auto"/>
                <w:left w:val="none" w:sz="0" w:space="0" w:color="auto"/>
                <w:bottom w:val="none" w:sz="0" w:space="0" w:color="auto"/>
                <w:right w:val="none" w:sz="0" w:space="0" w:color="auto"/>
              </w:divBdr>
              <w:divsChild>
                <w:div w:id="943731517">
                  <w:marLeft w:val="0"/>
                  <w:marRight w:val="0"/>
                  <w:marTop w:val="0"/>
                  <w:marBottom w:val="0"/>
                  <w:divBdr>
                    <w:top w:val="none" w:sz="0" w:space="0" w:color="auto"/>
                    <w:left w:val="none" w:sz="0" w:space="0" w:color="auto"/>
                    <w:bottom w:val="none" w:sz="0" w:space="0" w:color="auto"/>
                    <w:right w:val="none" w:sz="0" w:space="0" w:color="auto"/>
                  </w:divBdr>
                </w:div>
              </w:divsChild>
            </w:div>
            <w:div w:id="725492559">
              <w:marLeft w:val="0"/>
              <w:marRight w:val="0"/>
              <w:marTop w:val="0"/>
              <w:marBottom w:val="0"/>
              <w:divBdr>
                <w:top w:val="none" w:sz="0" w:space="0" w:color="auto"/>
                <w:left w:val="none" w:sz="0" w:space="0" w:color="auto"/>
                <w:bottom w:val="none" w:sz="0" w:space="0" w:color="auto"/>
                <w:right w:val="none" w:sz="0" w:space="0" w:color="auto"/>
              </w:divBdr>
              <w:divsChild>
                <w:div w:id="1181969927">
                  <w:marLeft w:val="0"/>
                  <w:marRight w:val="0"/>
                  <w:marTop w:val="0"/>
                  <w:marBottom w:val="0"/>
                  <w:divBdr>
                    <w:top w:val="none" w:sz="0" w:space="0" w:color="auto"/>
                    <w:left w:val="none" w:sz="0" w:space="0" w:color="auto"/>
                    <w:bottom w:val="none" w:sz="0" w:space="0" w:color="auto"/>
                    <w:right w:val="none" w:sz="0" w:space="0" w:color="auto"/>
                  </w:divBdr>
                </w:div>
              </w:divsChild>
            </w:div>
            <w:div w:id="309871833">
              <w:marLeft w:val="0"/>
              <w:marRight w:val="0"/>
              <w:marTop w:val="0"/>
              <w:marBottom w:val="0"/>
              <w:divBdr>
                <w:top w:val="none" w:sz="0" w:space="0" w:color="auto"/>
                <w:left w:val="none" w:sz="0" w:space="0" w:color="auto"/>
                <w:bottom w:val="none" w:sz="0" w:space="0" w:color="auto"/>
                <w:right w:val="none" w:sz="0" w:space="0" w:color="auto"/>
              </w:divBdr>
              <w:divsChild>
                <w:div w:id="428043068">
                  <w:marLeft w:val="0"/>
                  <w:marRight w:val="0"/>
                  <w:marTop w:val="0"/>
                  <w:marBottom w:val="0"/>
                  <w:divBdr>
                    <w:top w:val="none" w:sz="0" w:space="0" w:color="auto"/>
                    <w:left w:val="none" w:sz="0" w:space="0" w:color="auto"/>
                    <w:bottom w:val="none" w:sz="0" w:space="0" w:color="auto"/>
                    <w:right w:val="none" w:sz="0" w:space="0" w:color="auto"/>
                  </w:divBdr>
                </w:div>
              </w:divsChild>
            </w:div>
            <w:div w:id="1916356039">
              <w:marLeft w:val="0"/>
              <w:marRight w:val="0"/>
              <w:marTop w:val="0"/>
              <w:marBottom w:val="0"/>
              <w:divBdr>
                <w:top w:val="none" w:sz="0" w:space="0" w:color="auto"/>
                <w:left w:val="none" w:sz="0" w:space="0" w:color="auto"/>
                <w:bottom w:val="none" w:sz="0" w:space="0" w:color="auto"/>
                <w:right w:val="none" w:sz="0" w:space="0" w:color="auto"/>
              </w:divBdr>
              <w:divsChild>
                <w:div w:id="1536649049">
                  <w:marLeft w:val="0"/>
                  <w:marRight w:val="0"/>
                  <w:marTop w:val="0"/>
                  <w:marBottom w:val="0"/>
                  <w:divBdr>
                    <w:top w:val="none" w:sz="0" w:space="0" w:color="auto"/>
                    <w:left w:val="none" w:sz="0" w:space="0" w:color="auto"/>
                    <w:bottom w:val="none" w:sz="0" w:space="0" w:color="auto"/>
                    <w:right w:val="none" w:sz="0" w:space="0" w:color="auto"/>
                  </w:divBdr>
                </w:div>
              </w:divsChild>
            </w:div>
            <w:div w:id="953753903">
              <w:marLeft w:val="0"/>
              <w:marRight w:val="0"/>
              <w:marTop w:val="0"/>
              <w:marBottom w:val="0"/>
              <w:divBdr>
                <w:top w:val="none" w:sz="0" w:space="0" w:color="auto"/>
                <w:left w:val="none" w:sz="0" w:space="0" w:color="auto"/>
                <w:bottom w:val="none" w:sz="0" w:space="0" w:color="auto"/>
                <w:right w:val="none" w:sz="0" w:space="0" w:color="auto"/>
              </w:divBdr>
              <w:divsChild>
                <w:div w:id="305355288">
                  <w:marLeft w:val="0"/>
                  <w:marRight w:val="0"/>
                  <w:marTop w:val="0"/>
                  <w:marBottom w:val="0"/>
                  <w:divBdr>
                    <w:top w:val="none" w:sz="0" w:space="0" w:color="auto"/>
                    <w:left w:val="none" w:sz="0" w:space="0" w:color="auto"/>
                    <w:bottom w:val="none" w:sz="0" w:space="0" w:color="auto"/>
                    <w:right w:val="none" w:sz="0" w:space="0" w:color="auto"/>
                  </w:divBdr>
                </w:div>
                <w:div w:id="2116365089">
                  <w:marLeft w:val="0"/>
                  <w:marRight w:val="0"/>
                  <w:marTop w:val="0"/>
                  <w:marBottom w:val="0"/>
                  <w:divBdr>
                    <w:top w:val="none" w:sz="0" w:space="0" w:color="auto"/>
                    <w:left w:val="none" w:sz="0" w:space="0" w:color="auto"/>
                    <w:bottom w:val="none" w:sz="0" w:space="0" w:color="auto"/>
                    <w:right w:val="none" w:sz="0" w:space="0" w:color="auto"/>
                  </w:divBdr>
                </w:div>
              </w:divsChild>
            </w:div>
            <w:div w:id="1339504610">
              <w:marLeft w:val="0"/>
              <w:marRight w:val="0"/>
              <w:marTop w:val="0"/>
              <w:marBottom w:val="0"/>
              <w:divBdr>
                <w:top w:val="none" w:sz="0" w:space="0" w:color="auto"/>
                <w:left w:val="none" w:sz="0" w:space="0" w:color="auto"/>
                <w:bottom w:val="none" w:sz="0" w:space="0" w:color="auto"/>
                <w:right w:val="none" w:sz="0" w:space="0" w:color="auto"/>
              </w:divBdr>
              <w:divsChild>
                <w:div w:id="406608784">
                  <w:marLeft w:val="0"/>
                  <w:marRight w:val="0"/>
                  <w:marTop w:val="0"/>
                  <w:marBottom w:val="0"/>
                  <w:divBdr>
                    <w:top w:val="none" w:sz="0" w:space="0" w:color="auto"/>
                    <w:left w:val="none" w:sz="0" w:space="0" w:color="auto"/>
                    <w:bottom w:val="none" w:sz="0" w:space="0" w:color="auto"/>
                    <w:right w:val="none" w:sz="0" w:space="0" w:color="auto"/>
                  </w:divBdr>
                </w:div>
              </w:divsChild>
            </w:div>
            <w:div w:id="1625307724">
              <w:marLeft w:val="0"/>
              <w:marRight w:val="0"/>
              <w:marTop w:val="0"/>
              <w:marBottom w:val="0"/>
              <w:divBdr>
                <w:top w:val="none" w:sz="0" w:space="0" w:color="auto"/>
                <w:left w:val="none" w:sz="0" w:space="0" w:color="auto"/>
                <w:bottom w:val="none" w:sz="0" w:space="0" w:color="auto"/>
                <w:right w:val="none" w:sz="0" w:space="0" w:color="auto"/>
              </w:divBdr>
              <w:divsChild>
                <w:div w:id="2124037083">
                  <w:marLeft w:val="0"/>
                  <w:marRight w:val="0"/>
                  <w:marTop w:val="0"/>
                  <w:marBottom w:val="0"/>
                  <w:divBdr>
                    <w:top w:val="none" w:sz="0" w:space="0" w:color="auto"/>
                    <w:left w:val="none" w:sz="0" w:space="0" w:color="auto"/>
                    <w:bottom w:val="none" w:sz="0" w:space="0" w:color="auto"/>
                    <w:right w:val="none" w:sz="0" w:space="0" w:color="auto"/>
                  </w:divBdr>
                </w:div>
              </w:divsChild>
            </w:div>
            <w:div w:id="1364937660">
              <w:marLeft w:val="0"/>
              <w:marRight w:val="0"/>
              <w:marTop w:val="0"/>
              <w:marBottom w:val="0"/>
              <w:divBdr>
                <w:top w:val="none" w:sz="0" w:space="0" w:color="auto"/>
                <w:left w:val="none" w:sz="0" w:space="0" w:color="auto"/>
                <w:bottom w:val="none" w:sz="0" w:space="0" w:color="auto"/>
                <w:right w:val="none" w:sz="0" w:space="0" w:color="auto"/>
              </w:divBdr>
              <w:divsChild>
                <w:div w:id="541672792">
                  <w:marLeft w:val="0"/>
                  <w:marRight w:val="0"/>
                  <w:marTop w:val="0"/>
                  <w:marBottom w:val="0"/>
                  <w:divBdr>
                    <w:top w:val="none" w:sz="0" w:space="0" w:color="auto"/>
                    <w:left w:val="none" w:sz="0" w:space="0" w:color="auto"/>
                    <w:bottom w:val="none" w:sz="0" w:space="0" w:color="auto"/>
                    <w:right w:val="none" w:sz="0" w:space="0" w:color="auto"/>
                  </w:divBdr>
                </w:div>
              </w:divsChild>
            </w:div>
            <w:div w:id="1634821396">
              <w:marLeft w:val="0"/>
              <w:marRight w:val="0"/>
              <w:marTop w:val="0"/>
              <w:marBottom w:val="0"/>
              <w:divBdr>
                <w:top w:val="none" w:sz="0" w:space="0" w:color="auto"/>
                <w:left w:val="none" w:sz="0" w:space="0" w:color="auto"/>
                <w:bottom w:val="none" w:sz="0" w:space="0" w:color="auto"/>
                <w:right w:val="none" w:sz="0" w:space="0" w:color="auto"/>
              </w:divBdr>
              <w:divsChild>
                <w:div w:id="178739225">
                  <w:marLeft w:val="0"/>
                  <w:marRight w:val="0"/>
                  <w:marTop w:val="0"/>
                  <w:marBottom w:val="0"/>
                  <w:divBdr>
                    <w:top w:val="none" w:sz="0" w:space="0" w:color="auto"/>
                    <w:left w:val="none" w:sz="0" w:space="0" w:color="auto"/>
                    <w:bottom w:val="none" w:sz="0" w:space="0" w:color="auto"/>
                    <w:right w:val="none" w:sz="0" w:space="0" w:color="auto"/>
                  </w:divBdr>
                </w:div>
              </w:divsChild>
            </w:div>
            <w:div w:id="2046100173">
              <w:marLeft w:val="0"/>
              <w:marRight w:val="0"/>
              <w:marTop w:val="0"/>
              <w:marBottom w:val="0"/>
              <w:divBdr>
                <w:top w:val="none" w:sz="0" w:space="0" w:color="auto"/>
                <w:left w:val="none" w:sz="0" w:space="0" w:color="auto"/>
                <w:bottom w:val="none" w:sz="0" w:space="0" w:color="auto"/>
                <w:right w:val="none" w:sz="0" w:space="0" w:color="auto"/>
              </w:divBdr>
              <w:divsChild>
                <w:div w:id="1642271625">
                  <w:marLeft w:val="0"/>
                  <w:marRight w:val="0"/>
                  <w:marTop w:val="0"/>
                  <w:marBottom w:val="0"/>
                  <w:divBdr>
                    <w:top w:val="none" w:sz="0" w:space="0" w:color="auto"/>
                    <w:left w:val="none" w:sz="0" w:space="0" w:color="auto"/>
                    <w:bottom w:val="none" w:sz="0" w:space="0" w:color="auto"/>
                    <w:right w:val="none" w:sz="0" w:space="0" w:color="auto"/>
                  </w:divBdr>
                </w:div>
              </w:divsChild>
            </w:div>
            <w:div w:id="572593932">
              <w:marLeft w:val="0"/>
              <w:marRight w:val="0"/>
              <w:marTop w:val="0"/>
              <w:marBottom w:val="0"/>
              <w:divBdr>
                <w:top w:val="none" w:sz="0" w:space="0" w:color="auto"/>
                <w:left w:val="none" w:sz="0" w:space="0" w:color="auto"/>
                <w:bottom w:val="none" w:sz="0" w:space="0" w:color="auto"/>
                <w:right w:val="none" w:sz="0" w:space="0" w:color="auto"/>
              </w:divBdr>
              <w:divsChild>
                <w:div w:id="1854224959">
                  <w:marLeft w:val="0"/>
                  <w:marRight w:val="0"/>
                  <w:marTop w:val="0"/>
                  <w:marBottom w:val="0"/>
                  <w:divBdr>
                    <w:top w:val="none" w:sz="0" w:space="0" w:color="auto"/>
                    <w:left w:val="none" w:sz="0" w:space="0" w:color="auto"/>
                    <w:bottom w:val="none" w:sz="0" w:space="0" w:color="auto"/>
                    <w:right w:val="none" w:sz="0" w:space="0" w:color="auto"/>
                  </w:divBdr>
                </w:div>
                <w:div w:id="301928316">
                  <w:marLeft w:val="0"/>
                  <w:marRight w:val="0"/>
                  <w:marTop w:val="0"/>
                  <w:marBottom w:val="0"/>
                  <w:divBdr>
                    <w:top w:val="none" w:sz="0" w:space="0" w:color="auto"/>
                    <w:left w:val="none" w:sz="0" w:space="0" w:color="auto"/>
                    <w:bottom w:val="none" w:sz="0" w:space="0" w:color="auto"/>
                    <w:right w:val="none" w:sz="0" w:space="0" w:color="auto"/>
                  </w:divBdr>
                </w:div>
              </w:divsChild>
            </w:div>
            <w:div w:id="1985574395">
              <w:marLeft w:val="0"/>
              <w:marRight w:val="0"/>
              <w:marTop w:val="0"/>
              <w:marBottom w:val="0"/>
              <w:divBdr>
                <w:top w:val="none" w:sz="0" w:space="0" w:color="auto"/>
                <w:left w:val="none" w:sz="0" w:space="0" w:color="auto"/>
                <w:bottom w:val="none" w:sz="0" w:space="0" w:color="auto"/>
                <w:right w:val="none" w:sz="0" w:space="0" w:color="auto"/>
              </w:divBdr>
              <w:divsChild>
                <w:div w:id="1113984584">
                  <w:marLeft w:val="0"/>
                  <w:marRight w:val="0"/>
                  <w:marTop w:val="0"/>
                  <w:marBottom w:val="0"/>
                  <w:divBdr>
                    <w:top w:val="none" w:sz="0" w:space="0" w:color="auto"/>
                    <w:left w:val="none" w:sz="0" w:space="0" w:color="auto"/>
                    <w:bottom w:val="none" w:sz="0" w:space="0" w:color="auto"/>
                    <w:right w:val="none" w:sz="0" w:space="0" w:color="auto"/>
                  </w:divBdr>
                </w:div>
              </w:divsChild>
            </w:div>
            <w:div w:id="1854831467">
              <w:marLeft w:val="0"/>
              <w:marRight w:val="0"/>
              <w:marTop w:val="0"/>
              <w:marBottom w:val="0"/>
              <w:divBdr>
                <w:top w:val="none" w:sz="0" w:space="0" w:color="auto"/>
                <w:left w:val="none" w:sz="0" w:space="0" w:color="auto"/>
                <w:bottom w:val="none" w:sz="0" w:space="0" w:color="auto"/>
                <w:right w:val="none" w:sz="0" w:space="0" w:color="auto"/>
              </w:divBdr>
              <w:divsChild>
                <w:div w:id="969551491">
                  <w:marLeft w:val="0"/>
                  <w:marRight w:val="0"/>
                  <w:marTop w:val="0"/>
                  <w:marBottom w:val="0"/>
                  <w:divBdr>
                    <w:top w:val="none" w:sz="0" w:space="0" w:color="auto"/>
                    <w:left w:val="none" w:sz="0" w:space="0" w:color="auto"/>
                    <w:bottom w:val="none" w:sz="0" w:space="0" w:color="auto"/>
                    <w:right w:val="none" w:sz="0" w:space="0" w:color="auto"/>
                  </w:divBdr>
                </w:div>
              </w:divsChild>
            </w:div>
            <w:div w:id="1254584957">
              <w:marLeft w:val="0"/>
              <w:marRight w:val="0"/>
              <w:marTop w:val="0"/>
              <w:marBottom w:val="0"/>
              <w:divBdr>
                <w:top w:val="none" w:sz="0" w:space="0" w:color="auto"/>
                <w:left w:val="none" w:sz="0" w:space="0" w:color="auto"/>
                <w:bottom w:val="none" w:sz="0" w:space="0" w:color="auto"/>
                <w:right w:val="none" w:sz="0" w:space="0" w:color="auto"/>
              </w:divBdr>
              <w:divsChild>
                <w:div w:id="1432431431">
                  <w:marLeft w:val="0"/>
                  <w:marRight w:val="0"/>
                  <w:marTop w:val="0"/>
                  <w:marBottom w:val="0"/>
                  <w:divBdr>
                    <w:top w:val="none" w:sz="0" w:space="0" w:color="auto"/>
                    <w:left w:val="none" w:sz="0" w:space="0" w:color="auto"/>
                    <w:bottom w:val="none" w:sz="0" w:space="0" w:color="auto"/>
                    <w:right w:val="none" w:sz="0" w:space="0" w:color="auto"/>
                  </w:divBdr>
                </w:div>
              </w:divsChild>
            </w:div>
            <w:div w:id="1601140951">
              <w:marLeft w:val="0"/>
              <w:marRight w:val="0"/>
              <w:marTop w:val="0"/>
              <w:marBottom w:val="0"/>
              <w:divBdr>
                <w:top w:val="none" w:sz="0" w:space="0" w:color="auto"/>
                <w:left w:val="none" w:sz="0" w:space="0" w:color="auto"/>
                <w:bottom w:val="none" w:sz="0" w:space="0" w:color="auto"/>
                <w:right w:val="none" w:sz="0" w:space="0" w:color="auto"/>
              </w:divBdr>
              <w:divsChild>
                <w:div w:id="1074862858">
                  <w:marLeft w:val="0"/>
                  <w:marRight w:val="0"/>
                  <w:marTop w:val="0"/>
                  <w:marBottom w:val="0"/>
                  <w:divBdr>
                    <w:top w:val="none" w:sz="0" w:space="0" w:color="auto"/>
                    <w:left w:val="none" w:sz="0" w:space="0" w:color="auto"/>
                    <w:bottom w:val="none" w:sz="0" w:space="0" w:color="auto"/>
                    <w:right w:val="none" w:sz="0" w:space="0" w:color="auto"/>
                  </w:divBdr>
                </w:div>
              </w:divsChild>
            </w:div>
            <w:div w:id="1530685279">
              <w:marLeft w:val="0"/>
              <w:marRight w:val="0"/>
              <w:marTop w:val="0"/>
              <w:marBottom w:val="0"/>
              <w:divBdr>
                <w:top w:val="none" w:sz="0" w:space="0" w:color="auto"/>
                <w:left w:val="none" w:sz="0" w:space="0" w:color="auto"/>
                <w:bottom w:val="none" w:sz="0" w:space="0" w:color="auto"/>
                <w:right w:val="none" w:sz="0" w:space="0" w:color="auto"/>
              </w:divBdr>
              <w:divsChild>
                <w:div w:id="106630591">
                  <w:marLeft w:val="0"/>
                  <w:marRight w:val="0"/>
                  <w:marTop w:val="0"/>
                  <w:marBottom w:val="0"/>
                  <w:divBdr>
                    <w:top w:val="none" w:sz="0" w:space="0" w:color="auto"/>
                    <w:left w:val="none" w:sz="0" w:space="0" w:color="auto"/>
                    <w:bottom w:val="none" w:sz="0" w:space="0" w:color="auto"/>
                    <w:right w:val="none" w:sz="0" w:space="0" w:color="auto"/>
                  </w:divBdr>
                </w:div>
              </w:divsChild>
            </w:div>
            <w:div w:id="251624505">
              <w:marLeft w:val="0"/>
              <w:marRight w:val="0"/>
              <w:marTop w:val="0"/>
              <w:marBottom w:val="0"/>
              <w:divBdr>
                <w:top w:val="none" w:sz="0" w:space="0" w:color="auto"/>
                <w:left w:val="none" w:sz="0" w:space="0" w:color="auto"/>
                <w:bottom w:val="none" w:sz="0" w:space="0" w:color="auto"/>
                <w:right w:val="none" w:sz="0" w:space="0" w:color="auto"/>
              </w:divBdr>
              <w:divsChild>
                <w:div w:id="1211192162">
                  <w:marLeft w:val="0"/>
                  <w:marRight w:val="0"/>
                  <w:marTop w:val="0"/>
                  <w:marBottom w:val="0"/>
                  <w:divBdr>
                    <w:top w:val="none" w:sz="0" w:space="0" w:color="auto"/>
                    <w:left w:val="none" w:sz="0" w:space="0" w:color="auto"/>
                    <w:bottom w:val="none" w:sz="0" w:space="0" w:color="auto"/>
                    <w:right w:val="none" w:sz="0" w:space="0" w:color="auto"/>
                  </w:divBdr>
                </w:div>
                <w:div w:id="1768501532">
                  <w:marLeft w:val="0"/>
                  <w:marRight w:val="0"/>
                  <w:marTop w:val="0"/>
                  <w:marBottom w:val="0"/>
                  <w:divBdr>
                    <w:top w:val="none" w:sz="0" w:space="0" w:color="auto"/>
                    <w:left w:val="none" w:sz="0" w:space="0" w:color="auto"/>
                    <w:bottom w:val="none" w:sz="0" w:space="0" w:color="auto"/>
                    <w:right w:val="none" w:sz="0" w:space="0" w:color="auto"/>
                  </w:divBdr>
                </w:div>
              </w:divsChild>
            </w:div>
            <w:div w:id="951128067">
              <w:marLeft w:val="0"/>
              <w:marRight w:val="0"/>
              <w:marTop w:val="0"/>
              <w:marBottom w:val="0"/>
              <w:divBdr>
                <w:top w:val="none" w:sz="0" w:space="0" w:color="auto"/>
                <w:left w:val="none" w:sz="0" w:space="0" w:color="auto"/>
                <w:bottom w:val="none" w:sz="0" w:space="0" w:color="auto"/>
                <w:right w:val="none" w:sz="0" w:space="0" w:color="auto"/>
              </w:divBdr>
              <w:divsChild>
                <w:div w:id="1204512623">
                  <w:marLeft w:val="0"/>
                  <w:marRight w:val="0"/>
                  <w:marTop w:val="0"/>
                  <w:marBottom w:val="0"/>
                  <w:divBdr>
                    <w:top w:val="none" w:sz="0" w:space="0" w:color="auto"/>
                    <w:left w:val="none" w:sz="0" w:space="0" w:color="auto"/>
                    <w:bottom w:val="none" w:sz="0" w:space="0" w:color="auto"/>
                    <w:right w:val="none" w:sz="0" w:space="0" w:color="auto"/>
                  </w:divBdr>
                </w:div>
              </w:divsChild>
            </w:div>
            <w:div w:id="345639309">
              <w:marLeft w:val="0"/>
              <w:marRight w:val="0"/>
              <w:marTop w:val="0"/>
              <w:marBottom w:val="0"/>
              <w:divBdr>
                <w:top w:val="none" w:sz="0" w:space="0" w:color="auto"/>
                <w:left w:val="none" w:sz="0" w:space="0" w:color="auto"/>
                <w:bottom w:val="none" w:sz="0" w:space="0" w:color="auto"/>
                <w:right w:val="none" w:sz="0" w:space="0" w:color="auto"/>
              </w:divBdr>
              <w:divsChild>
                <w:div w:id="1409425000">
                  <w:marLeft w:val="0"/>
                  <w:marRight w:val="0"/>
                  <w:marTop w:val="0"/>
                  <w:marBottom w:val="0"/>
                  <w:divBdr>
                    <w:top w:val="none" w:sz="0" w:space="0" w:color="auto"/>
                    <w:left w:val="none" w:sz="0" w:space="0" w:color="auto"/>
                    <w:bottom w:val="none" w:sz="0" w:space="0" w:color="auto"/>
                    <w:right w:val="none" w:sz="0" w:space="0" w:color="auto"/>
                  </w:divBdr>
                </w:div>
              </w:divsChild>
            </w:div>
            <w:div w:id="1067990613">
              <w:marLeft w:val="0"/>
              <w:marRight w:val="0"/>
              <w:marTop w:val="0"/>
              <w:marBottom w:val="0"/>
              <w:divBdr>
                <w:top w:val="none" w:sz="0" w:space="0" w:color="auto"/>
                <w:left w:val="none" w:sz="0" w:space="0" w:color="auto"/>
                <w:bottom w:val="none" w:sz="0" w:space="0" w:color="auto"/>
                <w:right w:val="none" w:sz="0" w:space="0" w:color="auto"/>
              </w:divBdr>
              <w:divsChild>
                <w:div w:id="16967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841292">
      <w:bodyDiv w:val="1"/>
      <w:marLeft w:val="0"/>
      <w:marRight w:val="0"/>
      <w:marTop w:val="0"/>
      <w:marBottom w:val="0"/>
      <w:divBdr>
        <w:top w:val="none" w:sz="0" w:space="0" w:color="auto"/>
        <w:left w:val="none" w:sz="0" w:space="0" w:color="auto"/>
        <w:bottom w:val="none" w:sz="0" w:space="0" w:color="auto"/>
        <w:right w:val="none" w:sz="0" w:space="0" w:color="auto"/>
      </w:divBdr>
    </w:div>
    <w:div w:id="1827090514">
      <w:bodyDiv w:val="1"/>
      <w:marLeft w:val="0"/>
      <w:marRight w:val="0"/>
      <w:marTop w:val="0"/>
      <w:marBottom w:val="0"/>
      <w:divBdr>
        <w:top w:val="none" w:sz="0" w:space="0" w:color="auto"/>
        <w:left w:val="none" w:sz="0" w:space="0" w:color="auto"/>
        <w:bottom w:val="none" w:sz="0" w:space="0" w:color="auto"/>
        <w:right w:val="none" w:sz="0" w:space="0" w:color="auto"/>
      </w:divBdr>
    </w:div>
    <w:div w:id="1904565594">
      <w:bodyDiv w:val="1"/>
      <w:marLeft w:val="0"/>
      <w:marRight w:val="0"/>
      <w:marTop w:val="0"/>
      <w:marBottom w:val="0"/>
      <w:divBdr>
        <w:top w:val="none" w:sz="0" w:space="0" w:color="auto"/>
        <w:left w:val="none" w:sz="0" w:space="0" w:color="auto"/>
        <w:bottom w:val="none" w:sz="0" w:space="0" w:color="auto"/>
        <w:right w:val="none" w:sz="0" w:space="0" w:color="auto"/>
      </w:divBdr>
    </w:div>
    <w:div w:id="1931816963">
      <w:bodyDiv w:val="1"/>
      <w:marLeft w:val="0"/>
      <w:marRight w:val="0"/>
      <w:marTop w:val="0"/>
      <w:marBottom w:val="0"/>
      <w:divBdr>
        <w:top w:val="none" w:sz="0" w:space="0" w:color="auto"/>
        <w:left w:val="none" w:sz="0" w:space="0" w:color="auto"/>
        <w:bottom w:val="none" w:sz="0" w:space="0" w:color="auto"/>
        <w:right w:val="none" w:sz="0" w:space="0" w:color="auto"/>
      </w:divBdr>
    </w:div>
    <w:div w:id="1971663295">
      <w:bodyDiv w:val="1"/>
      <w:marLeft w:val="0"/>
      <w:marRight w:val="0"/>
      <w:marTop w:val="0"/>
      <w:marBottom w:val="0"/>
      <w:divBdr>
        <w:top w:val="none" w:sz="0" w:space="0" w:color="auto"/>
        <w:left w:val="none" w:sz="0" w:space="0" w:color="auto"/>
        <w:bottom w:val="none" w:sz="0" w:space="0" w:color="auto"/>
        <w:right w:val="none" w:sz="0" w:space="0" w:color="auto"/>
      </w:divBdr>
      <w:divsChild>
        <w:div w:id="1397895286">
          <w:marLeft w:val="0"/>
          <w:marRight w:val="0"/>
          <w:marTop w:val="0"/>
          <w:marBottom w:val="0"/>
          <w:divBdr>
            <w:top w:val="none" w:sz="0" w:space="0" w:color="auto"/>
            <w:left w:val="none" w:sz="0" w:space="0" w:color="auto"/>
            <w:bottom w:val="none" w:sz="0" w:space="0" w:color="auto"/>
            <w:right w:val="none" w:sz="0" w:space="0" w:color="auto"/>
          </w:divBdr>
        </w:div>
        <w:div w:id="729112966">
          <w:marLeft w:val="0"/>
          <w:marRight w:val="0"/>
          <w:marTop w:val="0"/>
          <w:marBottom w:val="0"/>
          <w:divBdr>
            <w:top w:val="none" w:sz="0" w:space="0" w:color="auto"/>
            <w:left w:val="none" w:sz="0" w:space="0" w:color="auto"/>
            <w:bottom w:val="none" w:sz="0" w:space="0" w:color="auto"/>
            <w:right w:val="none" w:sz="0" w:space="0" w:color="auto"/>
          </w:divBdr>
        </w:div>
      </w:divsChild>
    </w:div>
    <w:div w:id="2006005901">
      <w:bodyDiv w:val="1"/>
      <w:marLeft w:val="0"/>
      <w:marRight w:val="0"/>
      <w:marTop w:val="0"/>
      <w:marBottom w:val="0"/>
      <w:divBdr>
        <w:top w:val="none" w:sz="0" w:space="0" w:color="auto"/>
        <w:left w:val="none" w:sz="0" w:space="0" w:color="auto"/>
        <w:bottom w:val="none" w:sz="0" w:space="0" w:color="auto"/>
        <w:right w:val="none" w:sz="0" w:space="0" w:color="auto"/>
      </w:divBdr>
    </w:div>
    <w:div w:id="2085057614">
      <w:bodyDiv w:val="1"/>
      <w:marLeft w:val="0"/>
      <w:marRight w:val="0"/>
      <w:marTop w:val="0"/>
      <w:marBottom w:val="0"/>
      <w:divBdr>
        <w:top w:val="none" w:sz="0" w:space="0" w:color="auto"/>
        <w:left w:val="none" w:sz="0" w:space="0" w:color="auto"/>
        <w:bottom w:val="none" w:sz="0" w:space="0" w:color="auto"/>
        <w:right w:val="none" w:sz="0" w:space="0" w:color="auto"/>
      </w:divBdr>
      <w:divsChild>
        <w:div w:id="587618413">
          <w:marLeft w:val="0"/>
          <w:marRight w:val="0"/>
          <w:marTop w:val="0"/>
          <w:marBottom w:val="0"/>
          <w:divBdr>
            <w:top w:val="none" w:sz="0" w:space="0" w:color="auto"/>
            <w:left w:val="none" w:sz="0" w:space="0" w:color="auto"/>
            <w:bottom w:val="none" w:sz="0" w:space="0" w:color="auto"/>
            <w:right w:val="none" w:sz="0" w:space="0" w:color="auto"/>
          </w:divBdr>
        </w:div>
        <w:div w:id="16321713">
          <w:marLeft w:val="0"/>
          <w:marRight w:val="0"/>
          <w:marTop w:val="0"/>
          <w:marBottom w:val="0"/>
          <w:divBdr>
            <w:top w:val="none" w:sz="0" w:space="0" w:color="auto"/>
            <w:left w:val="none" w:sz="0" w:space="0" w:color="auto"/>
            <w:bottom w:val="none" w:sz="0" w:space="0" w:color="auto"/>
            <w:right w:val="none" w:sz="0" w:space="0" w:color="auto"/>
          </w:divBdr>
        </w:div>
      </w:divsChild>
    </w:div>
    <w:div w:id="213852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electoralcommission.org.uk/voter" TargetMode="External"/><Relationship Id="rId18" Type="http://schemas.microsoft.com/office/2011/relationships/commentsExtended" Target="commentsExtended.xml"/><Relationship Id="rId26" Type="http://schemas.openxmlformats.org/officeDocument/2006/relationships/hyperlink" Target="http://www.electoralcommission.org.uk/voter" TargetMode="External"/><Relationship Id="rId3" Type="http://schemas.openxmlformats.org/officeDocument/2006/relationships/customXml" Target="../customXml/item3.xml"/><Relationship Id="rId21" Type="http://schemas.openxmlformats.org/officeDocument/2006/relationships/hyperlink" Target="http://www.electoralcommission.org.uk/voter"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comments" Target="comments.xml"/><Relationship Id="rId25" Type="http://schemas.openxmlformats.org/officeDocument/2006/relationships/hyperlink" Target="http://www.electoralcommission.org.uk/voter" TargetMode="External"/><Relationship Id="rId2" Type="http://schemas.openxmlformats.org/officeDocument/2006/relationships/customXml" Target="../customXml/item2.xml"/><Relationship Id="rId16" Type="http://schemas.openxmlformats.org/officeDocument/2006/relationships/hyperlink" Target="https://www.electoralcommission.org.uk/voter" TargetMode="External"/><Relationship Id="rId20" Type="http://schemas.openxmlformats.org/officeDocument/2006/relationships/hyperlink" Target="http://www.electoralcommission.org.uk/voterI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electoralcommission.org.uk/voterID" TargetMode="External"/><Relationship Id="rId5" Type="http://schemas.openxmlformats.org/officeDocument/2006/relationships/customXml" Target="../customXml/item5.xml"/><Relationship Id="rId15" Type="http://schemas.openxmlformats.org/officeDocument/2006/relationships/hyperlink" Target="http://www.electoralcommission.org.uk/i-am-a/voter/register-vote/register-vote-anonymously" TargetMode="External"/><Relationship Id="rId23" Type="http://schemas.openxmlformats.org/officeDocument/2006/relationships/hyperlink" Target="https://www.electoralcommission.org.uk/i-am-a/voter/your-election-information" TargetMode="External"/><Relationship Id="rId28" Type="http://schemas.openxmlformats.org/officeDocument/2006/relationships/footer" Target="footer1.xml"/><Relationship Id="rId10" Type="http://schemas.openxmlformats.org/officeDocument/2006/relationships/webSettings" Target="webSetting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electoralcommission.org.uk/voter" TargetMode="External"/><Relationship Id="rId22" Type="http://schemas.openxmlformats.org/officeDocument/2006/relationships/hyperlink" Target="https://www.electoralcommission.org.uk/i-am-a/voter/your-election-information" TargetMode="External"/><Relationship Id="rId27" Type="http://schemas.openxmlformats.org/officeDocument/2006/relationships/hyperlink" Target="https://www.electoralcommission.org.uk/voter" TargetMode="External"/><Relationship Id="rId30" Type="http://schemas.openxmlformats.org/officeDocument/2006/relationships/theme" Target="theme/theme1.xml"/></Relationships>
</file>

<file path=word/theme/theme1.xml><?xml version="1.0" encoding="utf-8"?>
<a:theme xmlns:a="http://schemas.openxmlformats.org/drawingml/2006/main" name="Electoral Commission">
  <a:themeElements>
    <a:clrScheme name="Electoral Commission">
      <a:dk1>
        <a:srgbClr val="003057"/>
      </a:dk1>
      <a:lt1>
        <a:srgbClr val="FFFFFF"/>
      </a:lt1>
      <a:dk2>
        <a:srgbClr val="E6007C"/>
      </a:dk2>
      <a:lt2>
        <a:srgbClr val="0099C3"/>
      </a:lt2>
      <a:accent1>
        <a:srgbClr val="003057"/>
      </a:accent1>
      <a:accent2>
        <a:srgbClr val="A91255"/>
      </a:accent2>
      <a:accent3>
        <a:srgbClr val="705191"/>
      </a:accent3>
      <a:accent4>
        <a:srgbClr val="68813B"/>
      </a:accent4>
      <a:accent5>
        <a:srgbClr val="D05D15"/>
      </a:accent5>
      <a:accent6>
        <a:srgbClr val="CBC4BC"/>
      </a:accent6>
      <a:hlink>
        <a:srgbClr val="0099C3"/>
      </a:hlink>
      <a:folHlink>
        <a:srgbClr val="705191"/>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bodyPr wrap="none" lIns="72000" tIns="72000" rIns="72000" bIns="72000" rtlCol="0" anchor="ctr" anchorCtr="1"/>
      <a:lstStyle>
        <a:defPPr algn="l">
          <a:defRPr sz="1600" dirty="0" smtClean="0"/>
        </a:defPPr>
      </a:lstStyle>
    </a:spDef>
    <a:lnDef>
      <a:spPr bwMode="auto">
        <a:solidFill>
          <a:schemeClr val="accent1"/>
        </a:solidFill>
        <a:ln w="127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a:noFill/>
      </a:spPr>
      <a:bodyPr wrap="none" lIns="0" tIns="0" rIns="0" bIns="0" rtlCol="0">
        <a:spAutoFit/>
      </a:bodyPr>
      <a:lstStyle>
        <a:defPPr algn="l">
          <a:defRPr sz="1600" dirty="0" err="1" smtClean="0"/>
        </a:defPPr>
      </a:lstStyle>
    </a:txDef>
  </a:objectDefaults>
  <a:extraClrSchemeLst>
    <a:extraClrScheme>
      <a:clrScheme name="Default Design 1">
        <a:dk1>
          <a:srgbClr val="CCCCCC"/>
        </a:dk1>
        <a:lt1>
          <a:srgbClr val="FFFFFF"/>
        </a:lt1>
        <a:dk2>
          <a:srgbClr val="003366"/>
        </a:dk2>
        <a:lt2>
          <a:srgbClr val="0099CC"/>
        </a:lt2>
        <a:accent1>
          <a:srgbClr val="0099CC"/>
        </a:accent1>
        <a:accent2>
          <a:srgbClr val="CC0066"/>
        </a:accent2>
        <a:accent3>
          <a:srgbClr val="AAADB8"/>
        </a:accent3>
        <a:accent4>
          <a:srgbClr val="DADADA"/>
        </a:accent4>
        <a:accent5>
          <a:srgbClr val="AACAE2"/>
        </a:accent5>
        <a:accent6>
          <a:srgbClr val="B9005C"/>
        </a:accent6>
        <a:hlink>
          <a:srgbClr val="333333"/>
        </a:hlink>
        <a:folHlink>
          <a:srgbClr val="0099CC"/>
        </a:folHlink>
      </a:clrScheme>
      <a:clrMap bg1="dk2" tx1="lt1" bg2="dk1" tx2="lt2" accent1="accent1" accent2="accent2" accent3="accent3" accent4="accent4" accent5="accent5" accent6="accent6" hlink="hlink" folHlink="folHlink"/>
    </a:extraClrScheme>
    <a:extraClrScheme>
      <a:clrScheme name="Default Design 2">
        <a:dk1>
          <a:srgbClr val="003366"/>
        </a:dk1>
        <a:lt1>
          <a:srgbClr val="FFFFFF"/>
        </a:lt1>
        <a:dk2>
          <a:srgbClr val="0099CC"/>
        </a:dk2>
        <a:lt2>
          <a:srgbClr val="CCCCCC"/>
        </a:lt2>
        <a:accent1>
          <a:srgbClr val="0099CC"/>
        </a:accent1>
        <a:accent2>
          <a:srgbClr val="CC0066"/>
        </a:accent2>
        <a:accent3>
          <a:srgbClr val="FFFFFF"/>
        </a:accent3>
        <a:accent4>
          <a:srgbClr val="002A56"/>
        </a:accent4>
        <a:accent5>
          <a:srgbClr val="AACAE2"/>
        </a:accent5>
        <a:accent6>
          <a:srgbClr val="B9005C"/>
        </a:accent6>
        <a:hlink>
          <a:srgbClr val="333333"/>
        </a:hlink>
        <a:folHlink>
          <a:srgbClr val="0099CC"/>
        </a:folHlink>
      </a:clrScheme>
      <a:clrMap bg1="lt1" tx1="dk1" bg2="lt2" tx2="dk2" accent1="accent1" accent2="accent2" accent3="accent3" accent4="accent4" accent5="accent5" accent6="accent6" hlink="hlink" folHlink="folHlink"/>
    </a:extraClrScheme>
  </a:extraClrSchemeLst>
  <a:custClrLst>
    <a:custClr name="EC Orange">
      <a:srgbClr val="EC6608"/>
    </a:custClr>
    <a:custClr name="EC Green">
      <a:srgbClr val="96BE2D"/>
    </a:custClr>
    <a:custClr name="EC Purple">
      <a:srgbClr val="9C7DA9"/>
    </a:custClr>
    <a:custClr name="EC Yellow">
      <a:srgbClr val="F0DE38"/>
    </a:custClr>
    <a:custClr>
      <a:srgbClr val="FFFFFF"/>
    </a:custClr>
    <a:custClr>
      <a:srgbClr val="FFFFFF"/>
    </a:custClr>
    <a:custClr>
      <a:srgbClr val="FFFFFF"/>
    </a:custClr>
    <a:custClr>
      <a:srgbClr val="FFFFFF"/>
    </a:custClr>
    <a:custClr>
      <a:srgbClr val="FFFFFF"/>
    </a:custClr>
    <a:custClr>
      <a:srgbClr val="FFFFFF"/>
    </a:custClr>
    <a:custClr name="EC Dark Blue 75%">
      <a:srgbClr val="2D5173"/>
    </a:custClr>
    <a:custClr name="EC Dark Blue 50%">
      <a:srgbClr val="6B809D"/>
    </a:custClr>
    <a:custClr name="EC Dark Blue 25%">
      <a:srgbClr val="B1BACD"/>
    </a:custClr>
    <a:custClr name="EC Light Blue 75%">
      <a:srgbClr val="25B2D3"/>
    </a:custClr>
    <a:custClr name="EC Light Blue 50%">
      <a:srgbClr val="8CCCE3"/>
    </a:custClr>
    <a:custClr name="EC Light Blue 25%">
      <a:srgbClr val="CBE6F2"/>
    </a:custClr>
    <a:custClr>
      <a:srgbClr val="FFFFFF"/>
    </a:custClr>
    <a:custClr>
      <a:srgbClr val="FFFFFF"/>
    </a:custClr>
    <a:custClr>
      <a:srgbClr val="FFFFFF"/>
    </a:custClr>
    <a:custClr>
      <a:srgbClr val="FFFFFF"/>
    </a:custClr>
    <a:custClr name="EC Pink 25%">
      <a:srgbClr val="F9D3E5"/>
    </a:custClr>
    <a:custClr name="EC Orange 25%">
      <a:srgbClr val="FDDDC3"/>
    </a:custClr>
    <a:custClr name="EC Green 25%">
      <a:srgbClr val="E7EFD1"/>
    </a:custClr>
    <a:custClr name="EC Purple 25%">
      <a:srgbClr val="E3DCEB"/>
    </a:custClr>
    <a:custClr name="EC Yellow 25%">
      <a:srgbClr val="FCF7D7"/>
    </a:custClr>
    <a:custClr name="EC Grey 25%">
      <a:srgbClr val="F2F0EE"/>
    </a:custClr>
  </a:custClrLst>
  <a:extLst>
    <a:ext uri="{05A4C25C-085E-4340-85A3-A5531E510DB2}">
      <thm15:themeFamily xmlns:thm15="http://schemas.microsoft.com/office/thememl/2012/main" name="Electoral Commission" id="{089140F5-A040-4857-A709-DEDE5DD914E7}" vid="{052673E5-F94E-4DA9-88EC-A5C6A799253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8AF91D1746B3F4DB3E84B7E3357146A" ma:contentTypeVersion="9" ma:contentTypeDescription="Create a new document." ma:contentTypeScope="" ma:versionID="0e7a5619b769d3d00b0c2af16731c71a">
  <xsd:schema xmlns:xsd="http://www.w3.org/2001/XMLSchema" xmlns:xs="http://www.w3.org/2001/XMLSchema" xmlns:p="http://schemas.microsoft.com/office/2006/metadata/properties" xmlns:ns2="0b644c8d-8442-43d3-b70d-a766ab8538c3" xmlns:ns3="c0973202-7c92-449b-a95a-8ec26691ea65" xmlns:ns4="ebb7a542-9931-48d6-8422-089a83591c59" targetNamespace="http://schemas.microsoft.com/office/2006/metadata/properties" ma:root="true" ma:fieldsID="0fae7e64c9f4f13528e0214ea2992210" ns2:_="" ns3:_="" ns4:_="">
    <xsd:import namespace="0b644c8d-8442-43d3-b70d-a766ab8538c3"/>
    <xsd:import namespace="c0973202-7c92-449b-a95a-8ec26691ea65"/>
    <xsd:import namespace="ebb7a542-9931-48d6-8422-089a83591c59"/>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4:CampaignsDocType" minOccurs="0"/>
                <xsd:element ref="ns4:CampaignsEvent" minOccurs="0"/>
                <xsd:element ref="ns4:CampaignsWorkstream" minOccurs="0"/>
                <xsd:element ref="ns2:b9ca678d06974d1b9a589aa70f41520a" minOccurs="0"/>
                <xsd:element ref="ns2:TaxCatchAll" minOccurs="0"/>
                <xsd:element ref="ns4:CampaignsPro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b9ca678d06974d1b9a589aa70f41520a" ma:index="16" nillable="true" ma:taxonomy="true" ma:internalName="b9ca678d06974d1b9a589aa70f41520a" ma:taxonomyFieldName="Countries" ma:displayName="Country" ma:readOnly="false" ma:default=""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6708adcd-333c-40a9-a727-e91b23fef4c3}" ma:internalName="TaxCatchAll"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b7a542-9931-48d6-8422-089a83591c59" elementFormDefault="qualified">
    <xsd:import namespace="http://schemas.microsoft.com/office/2006/documentManagement/types"/>
    <xsd:import namespace="http://schemas.microsoft.com/office/infopath/2007/PartnerControls"/>
    <xsd:element name="CampaignsDocType" ma:index="12" nillable="true" ma:displayName="Document type" ma:format="Dropdown" ma:internalName="CampaignsDocType">
      <xsd:simpleType>
        <xsd:restriction base="dms:Choice">
          <xsd:enumeration value="Plan"/>
          <xsd:enumeration value="Report"/>
          <xsd:enumeration value="Brief"/>
          <xsd:enumeration value="Content"/>
          <xsd:enumeration value="Finance"/>
          <xsd:enumeration value="Procedure"/>
          <xsd:enumeration value="Presentation"/>
          <xsd:enumeration value="Resource"/>
          <xsd:enumeration value="Template"/>
          <xsd:enumeration value="Correspondence"/>
        </xsd:restriction>
      </xsd:simpleType>
    </xsd:element>
    <xsd:element name="CampaignsEvent" ma:index="13" nillable="true" ma:displayName="Event" ma:format="Dropdown" ma:internalName="CampaignsEvent">
      <xsd:simpleType>
        <xsd:restriction base="dms:Choice">
          <xsd:enumeration value="May 2023 elections"/>
          <xsd:enumeration value="May 2024 elections"/>
          <xsd:enumeration value="May 2025 elections"/>
          <xsd:enumeration value="Other"/>
        </xsd:restriction>
      </xsd:simpleType>
    </xsd:element>
    <xsd:element name="CampaignsWorkstream" ma:index="14" nillable="true" ma:displayName="Workstream" ma:format="Dropdown" ma:internalName="CampaignsWorkstream">
      <xsd:simpleType>
        <xsd:restriction base="dms:Choice">
          <xsd:enumeration value="Project Management"/>
          <xsd:enumeration value="Insights"/>
          <xsd:enumeration value="Design and production"/>
          <xsd:enumeration value="Media"/>
          <xsd:enumeration value="Partnerships"/>
          <xsd:enumeration value="Evaluation"/>
          <xsd:enumeration value="Other"/>
        </xsd:restriction>
      </xsd:simpleType>
    </xsd:element>
    <xsd:element name="CampaignsProject" ma:index="18" nillable="true" ma:displayName="Project" ma:format="Dropdown" ma:internalName="CampaignsProject">
      <xsd:simpleType>
        <xsd:restriction base="dms:Choice">
          <xsd:enumeration value="Voter ID"/>
          <xsd:enumeration value="Overseas Electors"/>
          <xsd:enumeration value="Forms"/>
          <xsd:enumeration value="Voter Car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42db2267-da8a-4033-a749-d2c129898989" ContentTypeId="0x0101" PreviousValue="false"/>
</file>

<file path=customXml/item6.xml><?xml version="1.0" encoding="utf-8"?>
<p:properties xmlns:p="http://schemas.microsoft.com/office/2006/metadata/properties" xmlns:xsi="http://www.w3.org/2001/XMLSchema-instance" xmlns:pc="http://schemas.microsoft.com/office/infopath/2007/PartnerControls">
  <documentManagement>
    <CampaignsDocType xmlns="ebb7a542-9931-48d6-8422-089a83591c59" xsi:nil="true"/>
    <CampaignsProject xmlns="ebb7a542-9931-48d6-8422-089a83591c59" xsi:nil="true"/>
    <b9ca678d06974d1b9a589aa70f41520a xmlns="0b644c8d-8442-43d3-b70d-a766ab8538c3">
      <Terms xmlns="http://schemas.microsoft.com/office/infopath/2007/PartnerControls"/>
    </b9ca678d06974d1b9a589aa70f41520a>
    <TaxCatchAll xmlns="0b644c8d-8442-43d3-b70d-a766ab8538c3"/>
    <CampaignsWorkstream xmlns="ebb7a542-9931-48d6-8422-089a83591c59" xsi:nil="true"/>
    <CampaignsEvent xmlns="ebb7a542-9931-48d6-8422-089a83591c59" xsi:nil="true"/>
    <_dlc_DocId xmlns="0b644c8d-8442-43d3-b70d-a766ab8538c3">TX6SW6SUV4E4-134502985-2733</_dlc_DocId>
    <_dlc_DocIdUrl xmlns="0b644c8d-8442-43d3-b70d-a766ab8538c3">
      <Url>http://skynet/dm/Functions/Campaigns/_layouts/15/DocIdRedir.aspx?ID=TX6SW6SUV4E4-134502985-2733</Url>
      <Description>TX6SW6SUV4E4-134502985-2733</Description>
    </_dlc_DocIdUrl>
    <SharedWithUsers xmlns="c0973202-7c92-449b-a95a-8ec26691ea65">
      <UserInfo>
        <DisplayName>Janine Sole</DisplayName>
        <AccountId>688</AccountId>
        <AccountType/>
      </UserInfo>
      <UserInfo>
        <DisplayName>Stephen Wilson</DisplayName>
        <AccountId>698</AccountId>
        <AccountType/>
      </UserInfo>
      <UserInfo>
        <DisplayName>Joanne Nelson</DisplayName>
        <AccountId>150</AccountId>
        <AccountType/>
      </UserInfo>
      <UserInfo>
        <DisplayName>Amy Tijou</DisplayName>
        <AccountId>650</AccountId>
        <AccountType/>
      </UserInfo>
    </SharedWithUsers>
  </documentManagement>
</p:properties>
</file>

<file path=customXml/itemProps1.xml><?xml version="1.0" encoding="utf-8"?>
<ds:datastoreItem xmlns:ds="http://schemas.openxmlformats.org/officeDocument/2006/customXml" ds:itemID="{2E9FAE13-5302-42A5-A2A6-19164D52D338}">
  <ds:schemaRefs>
    <ds:schemaRef ds:uri="http://schemas.openxmlformats.org/officeDocument/2006/bibliography"/>
  </ds:schemaRefs>
</ds:datastoreItem>
</file>

<file path=customXml/itemProps2.xml><?xml version="1.0" encoding="utf-8"?>
<ds:datastoreItem xmlns:ds="http://schemas.openxmlformats.org/officeDocument/2006/customXml" ds:itemID="{92DBFAE2-4455-44CB-B8B4-815716528C51}">
  <ds:schemaRefs>
    <ds:schemaRef ds:uri="http://schemas.microsoft.com/sharepoint/v3/contenttype/forms"/>
  </ds:schemaRefs>
</ds:datastoreItem>
</file>

<file path=customXml/itemProps3.xml><?xml version="1.0" encoding="utf-8"?>
<ds:datastoreItem xmlns:ds="http://schemas.openxmlformats.org/officeDocument/2006/customXml" ds:itemID="{5AA433B7-BA8B-4C73-8312-BC259440AE0B}">
  <ds:schemaRefs>
    <ds:schemaRef ds:uri="http://schemas.microsoft.com/sharepoint/events"/>
  </ds:schemaRefs>
</ds:datastoreItem>
</file>

<file path=customXml/itemProps4.xml><?xml version="1.0" encoding="utf-8"?>
<ds:datastoreItem xmlns:ds="http://schemas.openxmlformats.org/officeDocument/2006/customXml" ds:itemID="{AD9296FD-F806-47EC-B5CB-A9E796B48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44c8d-8442-43d3-b70d-a766ab8538c3"/>
    <ds:schemaRef ds:uri="c0973202-7c92-449b-a95a-8ec26691ea65"/>
    <ds:schemaRef ds:uri="ebb7a542-9931-48d6-8422-089a83591c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118F849-1CCA-45E1-A081-E1FC9A328BF4}">
  <ds:schemaRefs>
    <ds:schemaRef ds:uri="Microsoft.SharePoint.Taxonomy.ContentTypeSync"/>
  </ds:schemaRefs>
</ds:datastoreItem>
</file>

<file path=customXml/itemProps6.xml><?xml version="1.0" encoding="utf-8"?>
<ds:datastoreItem xmlns:ds="http://schemas.openxmlformats.org/officeDocument/2006/customXml" ds:itemID="{B78B8AF1-207B-47B8-90FC-06F6374C6231}">
  <ds:schemaRefs>
    <ds:schemaRef ds:uri="http://schemas.microsoft.com/office/2006/metadata/properties"/>
    <ds:schemaRef ds:uri="c0973202-7c92-449b-a95a-8ec26691ea65"/>
    <ds:schemaRef ds:uri="http://schemas.microsoft.com/office/2006/documentManagement/types"/>
    <ds:schemaRef ds:uri="http://purl.org/dc/dcmitype/"/>
    <ds:schemaRef ds:uri="http://purl.org/dc/elements/1.1/"/>
    <ds:schemaRef ds:uri="http://www.w3.org/XML/1998/namespace"/>
    <ds:schemaRef ds:uri="0b644c8d-8442-43d3-b70d-a766ab8538c3"/>
    <ds:schemaRef ds:uri="ebb7a542-9931-48d6-8422-089a83591c59"/>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2870</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2023-06-28T15:12:00Z</dcterms:created>
  <dcterms:modified xsi:type="dcterms:W3CDTF">2023-07-03T15:30:00Z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0x01010098AF91D1746B3F4DB3E84B7E3357146A</vt:lpwstr>
  </property>
  <property fmtid="{D5CDD505-2E9C-101B-9397-08002B2CF9AE}" pid="3" name="_dlc_DocIdItemGuid">
    <vt:lpwstr>51bdf29a-698c-404b-865f-7964aa96d586</vt:lpwstr>
  </property>
  <property fmtid="{D5CDD505-2E9C-101B-9397-08002B2CF9AE}" pid="4" name="Countries">
    <vt:lpwstr/>
  </property>
</Properties>
</file>