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1700" w14:textId="77777777" w:rsidR="008C7454" w:rsidRPr="002C3179" w:rsidRDefault="008C7454" w:rsidP="002C3179">
      <w:pPr>
        <w:pStyle w:val="H1Title"/>
        <w:spacing w:before="240" w:line="360" w:lineRule="auto"/>
        <w:rPr>
          <w:b/>
          <w:bCs/>
          <w:color w:val="auto"/>
          <w:sz w:val="72"/>
          <w:szCs w:val="72"/>
        </w:rPr>
      </w:pPr>
      <w:r w:rsidRPr="002C3179">
        <w:rPr>
          <w:b/>
          <w:bCs/>
          <w:color w:val="auto"/>
          <w:sz w:val="72"/>
          <w:szCs w:val="72"/>
        </w:rPr>
        <w:t>Voter ID: Your guide</w:t>
      </w:r>
    </w:p>
    <w:p w14:paraId="14B1A822" w14:textId="068FE9E2" w:rsidR="008C7454" w:rsidRPr="002C3179" w:rsidRDefault="008C7454" w:rsidP="002C3179">
      <w:pPr>
        <w:pStyle w:val="H2Subheading"/>
        <w:spacing w:before="240" w:line="360" w:lineRule="auto"/>
        <w:rPr>
          <w:color w:val="auto"/>
          <w:sz w:val="44"/>
          <w:szCs w:val="44"/>
        </w:rPr>
      </w:pPr>
      <w:r w:rsidRPr="002C3179">
        <w:rPr>
          <w:color w:val="auto"/>
          <w:sz w:val="44"/>
          <w:szCs w:val="44"/>
        </w:rPr>
        <w:t xml:space="preserve">Information </w:t>
      </w:r>
      <w:r w:rsidR="003D26FF" w:rsidRPr="002C3179">
        <w:rPr>
          <w:color w:val="auto"/>
          <w:sz w:val="44"/>
          <w:szCs w:val="44"/>
        </w:rPr>
        <w:t xml:space="preserve">for anonymous voters </w:t>
      </w:r>
      <w:r w:rsidR="008D4E92" w:rsidRPr="002C3179">
        <w:rPr>
          <w:color w:val="auto"/>
          <w:sz w:val="44"/>
          <w:szCs w:val="44"/>
        </w:rPr>
        <w:t>about the voter ID requirement</w:t>
      </w:r>
    </w:p>
    <w:p w14:paraId="3115C81A" w14:textId="59719C2B" w:rsidR="000F583D" w:rsidRPr="002C3179" w:rsidRDefault="008D4E92" w:rsidP="002C3179">
      <w:pPr>
        <w:pStyle w:val="Body"/>
        <w:spacing w:line="360" w:lineRule="auto"/>
        <w:rPr>
          <w:color w:val="auto"/>
          <w:sz w:val="36"/>
          <w:szCs w:val="36"/>
        </w:rPr>
      </w:pPr>
      <w:r w:rsidRPr="002C3179">
        <w:rPr>
          <w:color w:val="auto"/>
          <w:sz w:val="36"/>
          <w:szCs w:val="36"/>
        </w:rPr>
        <w:t>In the UK you are legally required to show photo</w:t>
      </w:r>
      <w:r w:rsidR="00934C11" w:rsidRPr="002C3179">
        <w:rPr>
          <w:color w:val="auto"/>
          <w:sz w:val="36"/>
          <w:szCs w:val="36"/>
        </w:rPr>
        <w:t xml:space="preserve"> identification (</w:t>
      </w:r>
      <w:r w:rsidRPr="002C3179">
        <w:rPr>
          <w:color w:val="auto"/>
          <w:sz w:val="36"/>
          <w:szCs w:val="36"/>
        </w:rPr>
        <w:t>ID</w:t>
      </w:r>
      <w:r w:rsidR="00934C11" w:rsidRPr="002C3179">
        <w:rPr>
          <w:color w:val="auto"/>
          <w:sz w:val="36"/>
          <w:szCs w:val="36"/>
        </w:rPr>
        <w:t>)</w:t>
      </w:r>
      <w:r w:rsidRPr="002C3179">
        <w:rPr>
          <w:color w:val="auto"/>
          <w:sz w:val="36"/>
          <w:szCs w:val="36"/>
        </w:rPr>
        <w:t xml:space="preserve"> when voting at a polling station at some elections. </w:t>
      </w:r>
    </w:p>
    <w:p w14:paraId="3E8633FB" w14:textId="361E29F8" w:rsidR="000F583D" w:rsidRPr="002C3179" w:rsidRDefault="001E707D" w:rsidP="002C3179">
      <w:pPr>
        <w:pStyle w:val="Body"/>
        <w:spacing w:line="360" w:lineRule="auto"/>
        <w:rPr>
          <w:color w:val="auto"/>
          <w:sz w:val="36"/>
          <w:szCs w:val="36"/>
        </w:rPr>
      </w:pPr>
      <w:r w:rsidRPr="002C3179">
        <w:rPr>
          <w:color w:val="auto"/>
          <w:sz w:val="36"/>
          <w:szCs w:val="36"/>
        </w:rPr>
        <w:t xml:space="preserve">If you are registered to vote anonymously, </w:t>
      </w:r>
      <w:r w:rsidR="003E31DE" w:rsidRPr="002C3179">
        <w:rPr>
          <w:color w:val="auto"/>
          <w:sz w:val="36"/>
          <w:szCs w:val="36"/>
        </w:rPr>
        <w:t>or plan to</w:t>
      </w:r>
      <w:r w:rsidR="00001B84" w:rsidRPr="002C3179">
        <w:rPr>
          <w:color w:val="auto"/>
          <w:sz w:val="36"/>
          <w:szCs w:val="36"/>
        </w:rPr>
        <w:t xml:space="preserve"> register anonymously</w:t>
      </w:r>
      <w:r w:rsidR="003E31DE" w:rsidRPr="002C3179">
        <w:rPr>
          <w:color w:val="auto"/>
          <w:sz w:val="36"/>
          <w:szCs w:val="36"/>
        </w:rPr>
        <w:t xml:space="preserve">, </w:t>
      </w:r>
      <w:r w:rsidRPr="002C3179">
        <w:rPr>
          <w:color w:val="auto"/>
          <w:sz w:val="36"/>
          <w:szCs w:val="36"/>
        </w:rPr>
        <w:t>you’ll need to apply for an Anonymous Elector</w:t>
      </w:r>
      <w:r w:rsidR="004175DC" w:rsidRPr="002C3179">
        <w:rPr>
          <w:color w:val="auto"/>
          <w:sz w:val="36"/>
          <w:szCs w:val="36"/>
        </w:rPr>
        <w:t>’</w:t>
      </w:r>
      <w:r w:rsidRPr="002C3179">
        <w:rPr>
          <w:color w:val="auto"/>
          <w:sz w:val="36"/>
          <w:szCs w:val="36"/>
        </w:rPr>
        <w:t>s Document</w:t>
      </w:r>
      <w:r w:rsidR="004978EE" w:rsidRPr="002C3179">
        <w:rPr>
          <w:color w:val="auto"/>
          <w:sz w:val="36"/>
          <w:szCs w:val="36"/>
        </w:rPr>
        <w:t xml:space="preserve"> and bring this with you to the polling station. You will not need to bring an additional form of photo ID.</w:t>
      </w:r>
      <w:r w:rsidR="00D51D58" w:rsidRPr="002C3179">
        <w:rPr>
          <w:color w:val="auto"/>
          <w:sz w:val="36"/>
          <w:szCs w:val="36"/>
        </w:rPr>
        <w:t xml:space="preserve"> </w:t>
      </w:r>
      <w:r w:rsidR="00934C11" w:rsidRPr="002C3179">
        <w:rPr>
          <w:color w:val="auto"/>
          <w:sz w:val="36"/>
          <w:szCs w:val="36"/>
        </w:rPr>
        <w:t>Your name will not appear on the Anonymous Electors Document.</w:t>
      </w:r>
    </w:p>
    <w:p w14:paraId="6787561B" w14:textId="0EF70CCE" w:rsidR="00106BC7" w:rsidRPr="002C3179" w:rsidRDefault="009039EC" w:rsidP="002C3179">
      <w:pPr>
        <w:pStyle w:val="Body"/>
        <w:spacing w:line="360" w:lineRule="auto"/>
        <w:rPr>
          <w:color w:val="auto"/>
          <w:sz w:val="36"/>
          <w:szCs w:val="36"/>
        </w:rPr>
      </w:pPr>
      <w:r w:rsidRPr="002C3179">
        <w:rPr>
          <w:color w:val="auto"/>
          <w:sz w:val="36"/>
          <w:szCs w:val="36"/>
        </w:rPr>
        <w:t>Th</w:t>
      </w:r>
      <w:r w:rsidR="008D4E92" w:rsidRPr="002C3179">
        <w:rPr>
          <w:color w:val="auto"/>
          <w:sz w:val="36"/>
          <w:szCs w:val="36"/>
        </w:rPr>
        <w:t xml:space="preserve">e information in this booklet will </w:t>
      </w:r>
      <w:r w:rsidRPr="002C3179">
        <w:rPr>
          <w:color w:val="auto"/>
          <w:sz w:val="36"/>
          <w:szCs w:val="36"/>
        </w:rPr>
        <w:t xml:space="preserve">explain </w:t>
      </w:r>
      <w:r w:rsidR="001E707D" w:rsidRPr="002C3179">
        <w:rPr>
          <w:color w:val="auto"/>
          <w:sz w:val="36"/>
          <w:szCs w:val="36"/>
        </w:rPr>
        <w:t>how to apply for an Anonymous Elector</w:t>
      </w:r>
      <w:r w:rsidR="004175DC" w:rsidRPr="002C3179">
        <w:rPr>
          <w:color w:val="auto"/>
          <w:sz w:val="36"/>
          <w:szCs w:val="36"/>
        </w:rPr>
        <w:t>’</w:t>
      </w:r>
      <w:r w:rsidR="001E707D" w:rsidRPr="002C3179">
        <w:rPr>
          <w:color w:val="auto"/>
          <w:sz w:val="36"/>
          <w:szCs w:val="36"/>
        </w:rPr>
        <w:t>s Document, what to expect when you go to your polling station, and other ways to vote.</w:t>
      </w:r>
      <w:r w:rsidR="00EE5DA0" w:rsidRPr="002C3179">
        <w:rPr>
          <w:color w:val="auto"/>
          <w:sz w:val="36"/>
          <w:szCs w:val="36"/>
        </w:rPr>
        <w:t xml:space="preserve"> You do not need to show ID when voting by post or by proxy. </w:t>
      </w:r>
    </w:p>
    <w:p w14:paraId="3B149823" w14:textId="2C57EB62" w:rsidR="003636BA" w:rsidRPr="0035093F" w:rsidRDefault="003636BA" w:rsidP="002C3179">
      <w:pPr>
        <w:pStyle w:val="H2Subheading"/>
        <w:spacing w:line="360" w:lineRule="auto"/>
        <w:rPr>
          <w:color w:val="auto"/>
          <w:sz w:val="44"/>
          <w:szCs w:val="44"/>
        </w:rPr>
      </w:pPr>
      <w:bookmarkStart w:id="0" w:name="_Hlk114749595"/>
      <w:r w:rsidRPr="0035093F">
        <w:rPr>
          <w:color w:val="auto"/>
          <w:sz w:val="44"/>
          <w:szCs w:val="44"/>
        </w:rPr>
        <w:t>Anonymous voter registration</w:t>
      </w:r>
    </w:p>
    <w:p w14:paraId="75E82D6C" w14:textId="36AFD4C9" w:rsidR="00001B84" w:rsidRPr="002C3179" w:rsidRDefault="00001B84" w:rsidP="002C3179">
      <w:pPr>
        <w:pStyle w:val="Boxtext"/>
        <w:spacing w:line="360" w:lineRule="auto"/>
        <w:rPr>
          <w:color w:val="auto"/>
          <w:sz w:val="36"/>
          <w:szCs w:val="36"/>
        </w:rPr>
      </w:pPr>
      <w:bookmarkStart w:id="1" w:name="_Hlk119589915"/>
      <w:r w:rsidRPr="002C3179">
        <w:rPr>
          <w:color w:val="auto"/>
          <w:sz w:val="36"/>
          <w:szCs w:val="36"/>
        </w:rPr>
        <w:t>The deadline to register to vote</w:t>
      </w:r>
      <w:r w:rsidR="009D736E" w:rsidRPr="002C3179">
        <w:rPr>
          <w:color w:val="auto"/>
          <w:sz w:val="36"/>
          <w:szCs w:val="36"/>
        </w:rPr>
        <w:t xml:space="preserve"> anonymously</w:t>
      </w:r>
      <w:r w:rsidRPr="002C3179">
        <w:rPr>
          <w:color w:val="auto"/>
          <w:sz w:val="36"/>
          <w:szCs w:val="36"/>
        </w:rPr>
        <w:t xml:space="preserve"> in </w:t>
      </w:r>
      <w:r w:rsidR="0061358B" w:rsidRPr="002C3179">
        <w:rPr>
          <w:color w:val="auto"/>
          <w:sz w:val="36"/>
          <w:szCs w:val="36"/>
        </w:rPr>
        <w:t xml:space="preserve">a particular </w:t>
      </w:r>
      <w:r w:rsidRPr="002C3179">
        <w:rPr>
          <w:color w:val="auto"/>
          <w:sz w:val="36"/>
          <w:szCs w:val="36"/>
        </w:rPr>
        <w:t xml:space="preserve">election </w:t>
      </w:r>
      <w:r w:rsidR="0061358B" w:rsidRPr="002C3179">
        <w:rPr>
          <w:color w:val="auto"/>
          <w:sz w:val="36"/>
          <w:szCs w:val="36"/>
        </w:rPr>
        <w:t xml:space="preserve">is </w:t>
      </w:r>
      <w:r w:rsidR="009D736E" w:rsidRPr="002C3179">
        <w:rPr>
          <w:b/>
          <w:bCs/>
          <w:color w:val="auto"/>
          <w:sz w:val="36"/>
          <w:szCs w:val="36"/>
        </w:rPr>
        <w:t>6</w:t>
      </w:r>
      <w:r w:rsidR="0061358B" w:rsidRPr="002C3179">
        <w:rPr>
          <w:b/>
          <w:bCs/>
          <w:color w:val="auto"/>
          <w:sz w:val="36"/>
          <w:szCs w:val="36"/>
        </w:rPr>
        <w:t xml:space="preserve"> working days</w:t>
      </w:r>
      <w:r w:rsidR="0061358B" w:rsidRPr="002C3179">
        <w:rPr>
          <w:color w:val="auto"/>
          <w:sz w:val="36"/>
          <w:szCs w:val="36"/>
        </w:rPr>
        <w:t xml:space="preserve"> before the date of that election. </w:t>
      </w:r>
    </w:p>
    <w:p w14:paraId="43EDE4D8" w14:textId="3FFF6A1F" w:rsidR="003636BA" w:rsidRPr="002C3179" w:rsidRDefault="00987DED" w:rsidP="002C3179">
      <w:pPr>
        <w:pStyle w:val="Body"/>
        <w:spacing w:line="360" w:lineRule="auto"/>
        <w:rPr>
          <w:color w:val="auto"/>
          <w:sz w:val="36"/>
          <w:szCs w:val="36"/>
        </w:rPr>
      </w:pPr>
      <w:r w:rsidRPr="002C3179">
        <w:rPr>
          <w:color w:val="auto"/>
          <w:sz w:val="36"/>
          <w:szCs w:val="36"/>
        </w:rPr>
        <w:lastRenderedPageBreak/>
        <w:t xml:space="preserve">If you want to vote you need to be registered. </w:t>
      </w:r>
      <w:r w:rsidR="003636BA" w:rsidRPr="002C3179">
        <w:rPr>
          <w:color w:val="auto"/>
          <w:sz w:val="36"/>
          <w:szCs w:val="36"/>
        </w:rPr>
        <w:t xml:space="preserve">If you feel that your name and address being on the electoral register could put your safety, or the safety of someone in </w:t>
      </w:r>
      <w:r w:rsidR="003025E6" w:rsidRPr="002C3179">
        <w:rPr>
          <w:color w:val="auto"/>
          <w:sz w:val="36"/>
          <w:szCs w:val="36"/>
        </w:rPr>
        <w:t>your household</w:t>
      </w:r>
      <w:r w:rsidR="00123810" w:rsidRPr="002C3179">
        <w:rPr>
          <w:color w:val="auto"/>
          <w:sz w:val="36"/>
          <w:szCs w:val="36"/>
        </w:rPr>
        <w:t>,</w:t>
      </w:r>
      <w:r w:rsidR="001D0718" w:rsidRPr="002C3179">
        <w:rPr>
          <w:color w:val="auto"/>
          <w:sz w:val="36"/>
          <w:szCs w:val="36"/>
        </w:rPr>
        <w:t xml:space="preserve"> at</w:t>
      </w:r>
      <w:r w:rsidR="003636BA" w:rsidRPr="002C3179">
        <w:rPr>
          <w:color w:val="auto"/>
          <w:sz w:val="36"/>
          <w:szCs w:val="36"/>
        </w:rPr>
        <w:t xml:space="preserve"> risk you </w:t>
      </w:r>
      <w:r w:rsidR="001D0718" w:rsidRPr="002C3179">
        <w:rPr>
          <w:color w:val="auto"/>
          <w:sz w:val="36"/>
          <w:szCs w:val="36"/>
        </w:rPr>
        <w:t>may</w:t>
      </w:r>
      <w:r w:rsidR="003636BA" w:rsidRPr="002C3179">
        <w:rPr>
          <w:color w:val="auto"/>
          <w:sz w:val="36"/>
          <w:szCs w:val="36"/>
        </w:rPr>
        <w:t xml:space="preserve"> </w:t>
      </w:r>
      <w:r w:rsidR="001D0718" w:rsidRPr="002C3179">
        <w:rPr>
          <w:color w:val="auto"/>
          <w:sz w:val="36"/>
          <w:szCs w:val="36"/>
        </w:rPr>
        <w:t xml:space="preserve">be able to </w:t>
      </w:r>
      <w:r w:rsidR="003636BA" w:rsidRPr="002C3179">
        <w:rPr>
          <w:color w:val="auto"/>
          <w:sz w:val="36"/>
          <w:szCs w:val="36"/>
        </w:rPr>
        <w:t xml:space="preserve">apply to register to vote anonymously. </w:t>
      </w:r>
    </w:p>
    <w:p w14:paraId="1EA45E73" w14:textId="1913F558" w:rsidR="003E31DE" w:rsidRPr="002C3179" w:rsidRDefault="003636BA" w:rsidP="002C3179">
      <w:pPr>
        <w:pStyle w:val="Body"/>
        <w:spacing w:line="360" w:lineRule="auto"/>
        <w:rPr>
          <w:color w:val="auto"/>
          <w:sz w:val="36"/>
          <w:szCs w:val="36"/>
        </w:rPr>
      </w:pPr>
      <w:r w:rsidRPr="002C3179">
        <w:rPr>
          <w:color w:val="auto"/>
          <w:sz w:val="36"/>
          <w:szCs w:val="36"/>
        </w:rPr>
        <w:t>This means you will still be able to vote, but your name and address will not be on the electoral register.</w:t>
      </w:r>
    </w:p>
    <w:bookmarkEnd w:id="1"/>
    <w:p w14:paraId="7BF48E3D" w14:textId="0850948C" w:rsidR="003636BA" w:rsidRPr="002C3179" w:rsidRDefault="003636BA" w:rsidP="002C3179">
      <w:pPr>
        <w:pStyle w:val="Body"/>
        <w:spacing w:line="360" w:lineRule="auto"/>
        <w:rPr>
          <w:color w:val="auto"/>
          <w:sz w:val="36"/>
          <w:szCs w:val="36"/>
        </w:rPr>
      </w:pPr>
      <w:r w:rsidRPr="002C3179">
        <w:rPr>
          <w:color w:val="auto"/>
          <w:sz w:val="36"/>
          <w:szCs w:val="36"/>
        </w:rPr>
        <w:t>Once your application has been approved, you will be registered as an anonymous voter for 12 months.</w:t>
      </w:r>
      <w:r w:rsidR="004978EE" w:rsidRPr="002C3179">
        <w:rPr>
          <w:color w:val="auto"/>
          <w:sz w:val="36"/>
          <w:szCs w:val="36"/>
        </w:rPr>
        <w:t xml:space="preserve"> You will need to reapply each year.</w:t>
      </w:r>
    </w:p>
    <w:p w14:paraId="165F8213" w14:textId="39BF7DE4" w:rsidR="004978EE" w:rsidRPr="002C3179" w:rsidRDefault="00797284" w:rsidP="002C3179">
      <w:pPr>
        <w:pStyle w:val="Body"/>
        <w:spacing w:line="360" w:lineRule="auto"/>
        <w:rPr>
          <w:color w:val="auto"/>
          <w:sz w:val="36"/>
          <w:szCs w:val="36"/>
        </w:rPr>
      </w:pPr>
      <w:r w:rsidRPr="002C3179">
        <w:rPr>
          <w:color w:val="auto"/>
          <w:sz w:val="36"/>
          <w:szCs w:val="36"/>
        </w:rPr>
        <w:t xml:space="preserve">Your local </w:t>
      </w:r>
      <w:r w:rsidR="00D73C11" w:rsidRPr="002C3179">
        <w:rPr>
          <w:color w:val="auto"/>
          <w:sz w:val="36"/>
          <w:szCs w:val="36"/>
        </w:rPr>
        <w:t>Electoral Registration Office</w:t>
      </w:r>
      <w:r w:rsidR="001D27B8" w:rsidRPr="002C3179">
        <w:rPr>
          <w:color w:val="auto"/>
          <w:sz w:val="36"/>
          <w:szCs w:val="36"/>
        </w:rPr>
        <w:t>r</w:t>
      </w:r>
      <w:r w:rsidR="00D73C11" w:rsidRPr="002C3179">
        <w:rPr>
          <w:color w:val="auto"/>
          <w:sz w:val="36"/>
          <w:szCs w:val="36"/>
        </w:rPr>
        <w:t xml:space="preserve"> </w:t>
      </w:r>
      <w:r w:rsidR="004978EE" w:rsidRPr="002C3179">
        <w:rPr>
          <w:color w:val="auto"/>
          <w:sz w:val="36"/>
          <w:szCs w:val="36"/>
        </w:rPr>
        <w:t>will contact you to tell you what information you need to prov</w:t>
      </w:r>
      <w:r w:rsidR="00947840" w:rsidRPr="002C3179">
        <w:rPr>
          <w:color w:val="auto"/>
          <w:sz w:val="36"/>
          <w:szCs w:val="36"/>
        </w:rPr>
        <w:t>ide so your</w:t>
      </w:r>
      <w:r w:rsidR="004978EE" w:rsidRPr="002C3179">
        <w:rPr>
          <w:color w:val="auto"/>
          <w:sz w:val="36"/>
          <w:szCs w:val="36"/>
        </w:rPr>
        <w:t xml:space="preserve"> registration</w:t>
      </w:r>
      <w:r w:rsidR="00947840" w:rsidRPr="002C3179">
        <w:rPr>
          <w:color w:val="auto"/>
          <w:sz w:val="36"/>
          <w:szCs w:val="36"/>
        </w:rPr>
        <w:t xml:space="preserve"> can</w:t>
      </w:r>
      <w:r w:rsidR="004978EE" w:rsidRPr="002C3179">
        <w:rPr>
          <w:color w:val="auto"/>
          <w:sz w:val="36"/>
          <w:szCs w:val="36"/>
        </w:rPr>
        <w:t xml:space="preserve"> continue for a further 12 months</w:t>
      </w:r>
      <w:r w:rsidR="0080169C" w:rsidRPr="002C3179">
        <w:rPr>
          <w:color w:val="auto"/>
          <w:sz w:val="36"/>
          <w:szCs w:val="36"/>
        </w:rPr>
        <w:t>.</w:t>
      </w:r>
    </w:p>
    <w:p w14:paraId="5FCB028B" w14:textId="0434288E" w:rsidR="003636BA" w:rsidRPr="002C3179" w:rsidRDefault="003636BA" w:rsidP="002C3179">
      <w:pPr>
        <w:pStyle w:val="Body"/>
        <w:spacing w:line="360" w:lineRule="auto"/>
        <w:rPr>
          <w:color w:val="auto"/>
          <w:sz w:val="36"/>
          <w:szCs w:val="36"/>
        </w:rPr>
      </w:pPr>
      <w:r w:rsidRPr="002C3179">
        <w:rPr>
          <w:color w:val="auto"/>
          <w:sz w:val="36"/>
          <w:szCs w:val="36"/>
        </w:rPr>
        <w:t>To find out more about registering to vote anonymously</w:t>
      </w:r>
      <w:r w:rsidR="0093257E" w:rsidRPr="002C3179">
        <w:rPr>
          <w:color w:val="auto"/>
          <w:sz w:val="36"/>
          <w:szCs w:val="36"/>
        </w:rPr>
        <w:t>,</w:t>
      </w:r>
      <w:r w:rsidRPr="002C3179">
        <w:rPr>
          <w:color w:val="auto"/>
          <w:sz w:val="36"/>
          <w:szCs w:val="36"/>
        </w:rPr>
        <w:t xml:space="preserve"> </w:t>
      </w:r>
      <w:r w:rsidR="0093257E" w:rsidRPr="002C3179">
        <w:rPr>
          <w:color w:val="auto"/>
          <w:sz w:val="36"/>
          <w:szCs w:val="36"/>
        </w:rPr>
        <w:t xml:space="preserve">contact </w:t>
      </w:r>
      <w:r w:rsidR="00D73C11" w:rsidRPr="002C3179">
        <w:rPr>
          <w:color w:val="auto"/>
          <w:sz w:val="36"/>
          <w:szCs w:val="36"/>
        </w:rPr>
        <w:t xml:space="preserve">your local Electoral Registration </w:t>
      </w:r>
      <w:r w:rsidR="003025E6" w:rsidRPr="002C3179">
        <w:rPr>
          <w:color w:val="auto"/>
          <w:sz w:val="36"/>
          <w:szCs w:val="36"/>
        </w:rPr>
        <w:t>Officer.</w:t>
      </w:r>
      <w:r w:rsidR="0093257E" w:rsidRPr="002C3179">
        <w:rPr>
          <w:color w:val="auto"/>
          <w:sz w:val="36"/>
          <w:szCs w:val="36"/>
        </w:rPr>
        <w:t xml:space="preserve"> You can find their contact details by visit</w:t>
      </w:r>
      <w:r w:rsidR="00800C66" w:rsidRPr="002C3179">
        <w:rPr>
          <w:color w:val="auto"/>
          <w:sz w:val="36"/>
          <w:szCs w:val="36"/>
        </w:rPr>
        <w:t>ing</w:t>
      </w:r>
      <w:r w:rsidR="0093257E" w:rsidRPr="002C3179">
        <w:rPr>
          <w:color w:val="auto"/>
          <w:sz w:val="36"/>
          <w:szCs w:val="36"/>
        </w:rPr>
        <w:t xml:space="preserve"> </w:t>
      </w:r>
      <w:hyperlink r:id="rId12" w:history="1">
        <w:r w:rsidR="0093257E" w:rsidRPr="002C3179">
          <w:rPr>
            <w:rStyle w:val="Hyperlink"/>
            <w:color w:val="auto"/>
            <w:sz w:val="36"/>
            <w:szCs w:val="36"/>
          </w:rPr>
          <w:t>electoralcommission.org.uk/voter</w:t>
        </w:r>
      </w:hyperlink>
      <w:r w:rsidR="0093257E" w:rsidRPr="002C3179">
        <w:rPr>
          <w:color w:val="auto"/>
          <w:sz w:val="36"/>
          <w:szCs w:val="36"/>
        </w:rPr>
        <w:t xml:space="preserve">. You can also </w:t>
      </w:r>
      <w:r w:rsidRPr="002C3179">
        <w:rPr>
          <w:color w:val="auto"/>
          <w:sz w:val="36"/>
          <w:szCs w:val="36"/>
        </w:rPr>
        <w:t xml:space="preserve">call our helpline on </w:t>
      </w:r>
      <w:r w:rsidR="003E48C0" w:rsidRPr="002C3179">
        <w:rPr>
          <w:color w:val="auto"/>
          <w:sz w:val="36"/>
          <w:szCs w:val="36"/>
        </w:rPr>
        <w:t>0800 328 0280</w:t>
      </w:r>
      <w:r w:rsidRPr="002C3179">
        <w:rPr>
          <w:color w:val="auto"/>
          <w:sz w:val="36"/>
          <w:szCs w:val="36"/>
        </w:rPr>
        <w:t>.</w:t>
      </w:r>
    </w:p>
    <w:p w14:paraId="7CFEAB1C" w14:textId="7E742FC3" w:rsidR="00987DED" w:rsidRDefault="00987DED" w:rsidP="002C3179">
      <w:pPr>
        <w:pStyle w:val="Body"/>
        <w:spacing w:line="360" w:lineRule="auto"/>
        <w:rPr>
          <w:color w:val="auto"/>
          <w:sz w:val="36"/>
          <w:szCs w:val="36"/>
        </w:rPr>
      </w:pPr>
      <w:bookmarkStart w:id="2" w:name="_Hlk134188976"/>
      <w:r w:rsidRPr="002C3179">
        <w:rPr>
          <w:color w:val="auto"/>
          <w:sz w:val="36"/>
          <w:szCs w:val="36"/>
        </w:rPr>
        <w:t>This table shows who can register</w:t>
      </w:r>
      <w:r w:rsidR="007E0D37" w:rsidRPr="002C3179">
        <w:rPr>
          <w:color w:val="auto"/>
          <w:sz w:val="36"/>
          <w:szCs w:val="36"/>
        </w:rPr>
        <w:t xml:space="preserve"> to vote</w:t>
      </w:r>
      <w:r w:rsidRPr="002C3179">
        <w:rPr>
          <w:color w:val="auto"/>
          <w:sz w:val="36"/>
          <w:szCs w:val="36"/>
        </w:rPr>
        <w:t xml:space="preserve"> in England, Scotland and Wales</w:t>
      </w:r>
      <w:bookmarkEnd w:id="2"/>
      <w:r w:rsidRPr="002C3179">
        <w:rPr>
          <w:color w:val="auto"/>
          <w:sz w:val="36"/>
          <w:szCs w:val="36"/>
        </w:rPr>
        <w:t xml:space="preserve">: </w:t>
      </w:r>
    </w:p>
    <w:p w14:paraId="7E5FC206" w14:textId="77777777" w:rsidR="0035093F" w:rsidRPr="002C3179" w:rsidRDefault="0035093F" w:rsidP="002C3179">
      <w:pPr>
        <w:pStyle w:val="Body"/>
        <w:spacing w:line="360" w:lineRule="auto"/>
        <w:rPr>
          <w:color w:val="auto"/>
          <w:sz w:val="36"/>
          <w:szCs w:val="36"/>
        </w:rPr>
      </w:pPr>
    </w:p>
    <w:p w14:paraId="2AD44D20" w14:textId="77777777" w:rsidR="0035093F" w:rsidRDefault="0035093F" w:rsidP="002C3179">
      <w:pPr>
        <w:pStyle w:val="Body"/>
        <w:spacing w:before="0" w:after="0" w:line="360" w:lineRule="auto"/>
        <w:jc w:val="center"/>
        <w:rPr>
          <w:b/>
          <w:color w:val="auto"/>
          <w:sz w:val="36"/>
          <w:szCs w:val="36"/>
        </w:rPr>
        <w:sectPr w:rsidR="0035093F" w:rsidSect="005B185F">
          <w:footerReference w:type="default" r:id="rId13"/>
          <w:type w:val="continuous"/>
          <w:pgSz w:w="11906" w:h="16838" w:code="9"/>
          <w:pgMar w:top="714" w:right="714" w:bottom="714" w:left="1605" w:header="567" w:footer="397" w:gutter="0"/>
          <w:pgNumType w:start="1"/>
          <w:cols w:space="708"/>
          <w:titlePg/>
          <w:docGrid w:linePitch="360"/>
        </w:sectPr>
      </w:pPr>
    </w:p>
    <w:tbl>
      <w:tblPr>
        <w:tblStyle w:val="ECTablewithborders"/>
        <w:tblW w:w="147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2574"/>
        <w:gridCol w:w="2880"/>
        <w:gridCol w:w="2430"/>
      </w:tblGrid>
      <w:tr w:rsidR="002C3179" w:rsidRPr="002C3179" w14:paraId="4E04529A" w14:textId="77777777" w:rsidTr="0035093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881" w:type="dxa"/>
          </w:tcPr>
          <w:p w14:paraId="2535BA85" w14:textId="77777777" w:rsidR="00D73C11" w:rsidRPr="002C3179" w:rsidRDefault="00D73C11" w:rsidP="002C3179">
            <w:pPr>
              <w:pStyle w:val="Body"/>
              <w:spacing w:before="0" w:after="0" w:line="360" w:lineRule="auto"/>
              <w:jc w:val="center"/>
              <w:rPr>
                <w:b w:val="0"/>
                <w:color w:val="auto"/>
                <w:sz w:val="36"/>
                <w:szCs w:val="36"/>
              </w:rPr>
            </w:pPr>
            <w:r w:rsidRPr="002C3179">
              <w:rPr>
                <w:color w:val="auto"/>
                <w:sz w:val="36"/>
                <w:szCs w:val="36"/>
              </w:rPr>
              <w:lastRenderedPageBreak/>
              <w:t>I am a…</w:t>
            </w:r>
          </w:p>
        </w:tc>
        <w:tc>
          <w:tcPr>
            <w:tcW w:w="2574" w:type="dxa"/>
            <w:vAlign w:val="center"/>
          </w:tcPr>
          <w:p w14:paraId="19414FE5" w14:textId="77777777" w:rsidR="00D73C11" w:rsidRPr="002C3179" w:rsidRDefault="00D73C11" w:rsidP="002C3179">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2C3179">
              <w:rPr>
                <w:bCs/>
                <w:color w:val="auto"/>
                <w:sz w:val="36"/>
                <w:szCs w:val="36"/>
              </w:rPr>
              <w:t>I live in England</w:t>
            </w:r>
          </w:p>
        </w:tc>
        <w:tc>
          <w:tcPr>
            <w:tcW w:w="2880" w:type="dxa"/>
            <w:vAlign w:val="center"/>
          </w:tcPr>
          <w:p w14:paraId="79A2B3EB" w14:textId="77777777" w:rsidR="00D73C11" w:rsidRPr="002C3179" w:rsidRDefault="00D73C11" w:rsidP="002C3179">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2C3179">
              <w:rPr>
                <w:bCs/>
                <w:color w:val="auto"/>
                <w:sz w:val="36"/>
                <w:szCs w:val="36"/>
              </w:rPr>
              <w:t>I live in Scotland</w:t>
            </w:r>
          </w:p>
        </w:tc>
        <w:tc>
          <w:tcPr>
            <w:tcW w:w="2430" w:type="dxa"/>
            <w:vAlign w:val="center"/>
          </w:tcPr>
          <w:p w14:paraId="71DD3342" w14:textId="77777777" w:rsidR="00D73C11" w:rsidRPr="002C3179" w:rsidRDefault="00D73C11" w:rsidP="002C3179">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 w:val="0"/>
                <w:color w:val="auto"/>
                <w:sz w:val="36"/>
                <w:szCs w:val="36"/>
              </w:rPr>
            </w:pPr>
            <w:r w:rsidRPr="002C3179">
              <w:rPr>
                <w:bCs/>
                <w:color w:val="auto"/>
                <w:sz w:val="36"/>
                <w:szCs w:val="36"/>
              </w:rPr>
              <w:t>I live in</w:t>
            </w:r>
            <w:r w:rsidRPr="002C3179">
              <w:rPr>
                <w:b w:val="0"/>
                <w:color w:val="auto"/>
                <w:sz w:val="36"/>
                <w:szCs w:val="36"/>
              </w:rPr>
              <w:t xml:space="preserve"> </w:t>
            </w:r>
            <w:r w:rsidRPr="002C3179">
              <w:rPr>
                <w:color w:val="auto"/>
                <w:sz w:val="36"/>
                <w:szCs w:val="36"/>
              </w:rPr>
              <w:t>Wales</w:t>
            </w:r>
          </w:p>
        </w:tc>
      </w:tr>
      <w:tr w:rsidR="002C3179" w:rsidRPr="002C3179" w14:paraId="64ABABC2" w14:textId="77777777" w:rsidTr="0035093F">
        <w:trPr>
          <w:trHeight w:val="1408"/>
        </w:trPr>
        <w:tc>
          <w:tcPr>
            <w:cnfStyle w:val="001000000000" w:firstRow="0" w:lastRow="0" w:firstColumn="1" w:lastColumn="0" w:oddVBand="0" w:evenVBand="0" w:oddHBand="0" w:evenHBand="0" w:firstRowFirstColumn="0" w:firstRowLastColumn="0" w:lastRowFirstColumn="0" w:lastRowLastColumn="0"/>
            <w:tcW w:w="6881" w:type="dxa"/>
          </w:tcPr>
          <w:p w14:paraId="16E1BFE1" w14:textId="77777777" w:rsidR="00D73C11" w:rsidRPr="002C3179" w:rsidRDefault="00D73C11" w:rsidP="002C3179">
            <w:pPr>
              <w:pStyle w:val="Body"/>
              <w:spacing w:before="0" w:after="0" w:line="360" w:lineRule="auto"/>
              <w:jc w:val="center"/>
              <w:rPr>
                <w:rFonts w:asciiTheme="majorHAnsi" w:hAnsiTheme="majorHAnsi" w:cstheme="majorHAnsi"/>
                <w:bCs/>
                <w:color w:val="auto"/>
                <w:sz w:val="36"/>
                <w:szCs w:val="36"/>
              </w:rPr>
            </w:pPr>
            <w:r w:rsidRPr="002C3179">
              <w:rPr>
                <w:rFonts w:asciiTheme="majorHAnsi" w:hAnsiTheme="majorHAnsi" w:cstheme="majorHAnsi"/>
                <w:bCs/>
                <w:color w:val="auto"/>
                <w:sz w:val="36"/>
                <w:szCs w:val="36"/>
              </w:rPr>
              <w:t>British, Irish or qualifying Commonwealth citizen living in UK</w:t>
            </w:r>
          </w:p>
        </w:tc>
        <w:tc>
          <w:tcPr>
            <w:tcW w:w="2574" w:type="dxa"/>
            <w:vAlign w:val="center"/>
          </w:tcPr>
          <w:p w14:paraId="6D8ADDB9" w14:textId="416A11F0"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r w:rsidR="00743443" w:rsidRPr="002C3179">
              <w:rPr>
                <w:rFonts w:asciiTheme="majorHAnsi" w:hAnsiTheme="majorHAnsi" w:cstheme="majorHAnsi"/>
                <w:color w:val="auto"/>
                <w:sz w:val="36"/>
                <w:szCs w:val="36"/>
              </w:rPr>
              <w:t xml:space="preserve"> (from 16 years old)</w:t>
            </w:r>
          </w:p>
        </w:tc>
        <w:tc>
          <w:tcPr>
            <w:tcW w:w="2880" w:type="dxa"/>
            <w:vAlign w:val="center"/>
          </w:tcPr>
          <w:p w14:paraId="0368EAE3" w14:textId="67BDF926"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p>
          <w:p w14:paraId="6B07B07F" w14:textId="77777777" w:rsidR="00D73C11" w:rsidRPr="002C3179" w:rsidRDefault="00D73C11"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(from 14 years old)</w:t>
            </w:r>
          </w:p>
        </w:tc>
        <w:tc>
          <w:tcPr>
            <w:tcW w:w="2430" w:type="dxa"/>
            <w:vAlign w:val="center"/>
          </w:tcPr>
          <w:p w14:paraId="210AF485" w14:textId="3A5D0808"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p>
          <w:p w14:paraId="3C5359E0" w14:textId="77777777" w:rsidR="00D73C11" w:rsidRPr="002C3179" w:rsidRDefault="00D73C11"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(from 14 years old)</w:t>
            </w:r>
          </w:p>
        </w:tc>
      </w:tr>
      <w:tr w:rsidR="002C3179" w:rsidRPr="002C3179" w14:paraId="57AD56B1" w14:textId="77777777" w:rsidTr="0035093F">
        <w:trPr>
          <w:trHeight w:val="568"/>
        </w:trPr>
        <w:tc>
          <w:tcPr>
            <w:cnfStyle w:val="001000000000" w:firstRow="0" w:lastRow="0" w:firstColumn="1" w:lastColumn="0" w:oddVBand="0" w:evenVBand="0" w:oddHBand="0" w:evenHBand="0" w:firstRowFirstColumn="0" w:firstRowLastColumn="0" w:lastRowFirstColumn="0" w:lastRowLastColumn="0"/>
            <w:tcW w:w="6881" w:type="dxa"/>
          </w:tcPr>
          <w:p w14:paraId="28E912F6" w14:textId="77777777" w:rsidR="00D73C11" w:rsidRPr="002C3179" w:rsidRDefault="00D73C11" w:rsidP="002C3179">
            <w:pPr>
              <w:pStyle w:val="Body"/>
              <w:spacing w:before="0" w:after="0" w:line="360" w:lineRule="auto"/>
              <w:jc w:val="center"/>
              <w:rPr>
                <w:rFonts w:asciiTheme="majorHAnsi" w:hAnsiTheme="majorHAnsi" w:cstheme="majorHAnsi"/>
                <w:bCs/>
                <w:color w:val="auto"/>
                <w:sz w:val="36"/>
                <w:szCs w:val="36"/>
              </w:rPr>
            </w:pPr>
            <w:r w:rsidRPr="002C3179">
              <w:rPr>
                <w:rFonts w:asciiTheme="majorHAnsi" w:hAnsiTheme="majorHAnsi" w:cstheme="majorHAnsi"/>
                <w:bCs/>
                <w:color w:val="auto"/>
                <w:sz w:val="36"/>
                <w:szCs w:val="36"/>
              </w:rPr>
              <w:t>EU citizen living in UK</w:t>
            </w:r>
          </w:p>
        </w:tc>
        <w:tc>
          <w:tcPr>
            <w:tcW w:w="2574" w:type="dxa"/>
            <w:vAlign w:val="center"/>
          </w:tcPr>
          <w:p w14:paraId="108926E9" w14:textId="14DDF7FD"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r w:rsidR="00743443" w:rsidRPr="002C3179">
              <w:rPr>
                <w:rFonts w:asciiTheme="majorHAnsi" w:hAnsiTheme="majorHAnsi" w:cstheme="majorHAnsi"/>
                <w:color w:val="auto"/>
                <w:sz w:val="36"/>
                <w:szCs w:val="36"/>
              </w:rPr>
              <w:t xml:space="preserve"> (from 16 years old)</w:t>
            </w:r>
          </w:p>
        </w:tc>
        <w:tc>
          <w:tcPr>
            <w:tcW w:w="2880" w:type="dxa"/>
            <w:vAlign w:val="center"/>
          </w:tcPr>
          <w:p w14:paraId="78A66D51" w14:textId="54C79F36"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p>
          <w:p w14:paraId="23BCB0DE" w14:textId="77777777" w:rsidR="00D73C11" w:rsidRPr="002C3179" w:rsidRDefault="00D73C11"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(from 14 years old)</w:t>
            </w:r>
          </w:p>
        </w:tc>
        <w:tc>
          <w:tcPr>
            <w:tcW w:w="2430" w:type="dxa"/>
            <w:vAlign w:val="center"/>
          </w:tcPr>
          <w:p w14:paraId="18D9F29E" w14:textId="25E04DEE"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p>
          <w:p w14:paraId="7C3D5330" w14:textId="77777777" w:rsidR="00D73C11" w:rsidRPr="002C3179" w:rsidRDefault="00D73C11"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(from 14 years old)</w:t>
            </w:r>
          </w:p>
        </w:tc>
      </w:tr>
      <w:tr w:rsidR="002C3179" w:rsidRPr="002C3179" w14:paraId="7B003F02" w14:textId="77777777" w:rsidTr="0035093F">
        <w:trPr>
          <w:trHeight w:val="568"/>
        </w:trPr>
        <w:tc>
          <w:tcPr>
            <w:cnfStyle w:val="001000000000" w:firstRow="0" w:lastRow="0" w:firstColumn="1" w:lastColumn="0" w:oddVBand="0" w:evenVBand="0" w:oddHBand="0" w:evenHBand="0" w:firstRowFirstColumn="0" w:firstRowLastColumn="0" w:lastRowFirstColumn="0" w:lastRowLastColumn="0"/>
            <w:tcW w:w="6881" w:type="dxa"/>
          </w:tcPr>
          <w:p w14:paraId="2FE3A0B0" w14:textId="5F46EEE5" w:rsidR="00D73C11" w:rsidRPr="002C3179" w:rsidRDefault="00D73C11" w:rsidP="002C3179">
            <w:pPr>
              <w:pStyle w:val="Body"/>
              <w:spacing w:before="0" w:after="0" w:line="360" w:lineRule="auto"/>
              <w:jc w:val="center"/>
              <w:rPr>
                <w:rFonts w:asciiTheme="majorHAnsi" w:hAnsiTheme="majorHAnsi" w:cstheme="majorHAnsi"/>
                <w:bCs/>
                <w:color w:val="auto"/>
                <w:sz w:val="36"/>
                <w:szCs w:val="36"/>
              </w:rPr>
            </w:pPr>
            <w:r w:rsidRPr="002C3179">
              <w:rPr>
                <w:rFonts w:asciiTheme="majorHAnsi" w:hAnsiTheme="majorHAnsi" w:cstheme="majorHAnsi"/>
                <w:bCs/>
                <w:color w:val="auto"/>
                <w:sz w:val="36"/>
                <w:szCs w:val="36"/>
              </w:rPr>
              <w:t xml:space="preserve">Qualifying foreign </w:t>
            </w:r>
            <w:r w:rsidR="00743443" w:rsidRPr="002C3179">
              <w:rPr>
                <w:rFonts w:asciiTheme="majorHAnsi" w:hAnsiTheme="majorHAnsi" w:cstheme="majorHAnsi"/>
                <w:bCs/>
                <w:color w:val="auto"/>
                <w:sz w:val="36"/>
                <w:szCs w:val="36"/>
              </w:rPr>
              <w:t>citizen</w:t>
            </w:r>
          </w:p>
          <w:p w14:paraId="4A98585A" w14:textId="7FD7061C" w:rsidR="00D73C11" w:rsidRPr="002C3179" w:rsidRDefault="00D73C11" w:rsidP="002C3179">
            <w:pPr>
              <w:pStyle w:val="Body"/>
              <w:spacing w:before="0" w:after="0" w:line="360" w:lineRule="auto"/>
              <w:jc w:val="center"/>
              <w:rPr>
                <w:rFonts w:asciiTheme="majorHAnsi" w:hAnsiTheme="majorHAnsi" w:cstheme="majorHAnsi"/>
                <w:b w:val="0"/>
                <w:color w:val="auto"/>
                <w:sz w:val="36"/>
                <w:szCs w:val="36"/>
              </w:rPr>
            </w:pPr>
            <w:r w:rsidRPr="002C3179">
              <w:rPr>
                <w:rFonts w:asciiTheme="majorHAnsi" w:hAnsiTheme="majorHAnsi" w:cstheme="majorHAnsi"/>
                <w:b w:val="0"/>
                <w:color w:val="auto"/>
                <w:sz w:val="36"/>
                <w:szCs w:val="36"/>
              </w:rPr>
              <w:t xml:space="preserve">(someone living in Scotland </w:t>
            </w:r>
            <w:r w:rsidR="00743443" w:rsidRPr="002C3179">
              <w:rPr>
                <w:rFonts w:asciiTheme="majorHAnsi" w:hAnsiTheme="majorHAnsi" w:cstheme="majorHAnsi"/>
                <w:b w:val="0"/>
                <w:color w:val="auto"/>
                <w:sz w:val="36"/>
                <w:szCs w:val="36"/>
              </w:rPr>
              <w:t xml:space="preserve">or Wales </w:t>
            </w:r>
            <w:r w:rsidRPr="002C3179">
              <w:rPr>
                <w:rFonts w:asciiTheme="majorHAnsi" w:hAnsiTheme="majorHAnsi" w:cstheme="majorHAnsi"/>
                <w:b w:val="0"/>
                <w:color w:val="auto"/>
                <w:sz w:val="36"/>
                <w:szCs w:val="36"/>
              </w:rPr>
              <w:t>with permission to enter or stay in the UK, or who does not need such permission</w:t>
            </w:r>
            <w:r w:rsidR="00743443" w:rsidRPr="002C3179">
              <w:rPr>
                <w:rFonts w:asciiTheme="majorHAnsi" w:hAnsiTheme="majorHAnsi" w:cstheme="majorHAnsi"/>
                <w:b w:val="0"/>
                <w:color w:val="auto"/>
                <w:sz w:val="36"/>
                <w:szCs w:val="36"/>
              </w:rPr>
              <w:t>)</w:t>
            </w:r>
          </w:p>
        </w:tc>
        <w:tc>
          <w:tcPr>
            <w:tcW w:w="2574" w:type="dxa"/>
            <w:vAlign w:val="center"/>
          </w:tcPr>
          <w:p w14:paraId="51825B6C" w14:textId="192A0E40"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NO</w:t>
            </w:r>
          </w:p>
        </w:tc>
        <w:tc>
          <w:tcPr>
            <w:tcW w:w="2880" w:type="dxa"/>
            <w:vAlign w:val="center"/>
          </w:tcPr>
          <w:p w14:paraId="10FA1933" w14:textId="4BFABFAC" w:rsidR="00D73C11" w:rsidRPr="002C3179" w:rsidRDefault="003025E6"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p>
          <w:p w14:paraId="65A580A2" w14:textId="77777777" w:rsidR="00D73C11" w:rsidRPr="002C3179" w:rsidRDefault="00D73C11"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(from 14 years old)</w:t>
            </w:r>
          </w:p>
        </w:tc>
        <w:tc>
          <w:tcPr>
            <w:tcW w:w="2430" w:type="dxa"/>
            <w:vAlign w:val="center"/>
          </w:tcPr>
          <w:p w14:paraId="3F2827A0" w14:textId="77777777" w:rsidR="00743443" w:rsidRPr="002C3179" w:rsidRDefault="00743443"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YES</w:t>
            </w:r>
          </w:p>
          <w:p w14:paraId="1944AF28" w14:textId="02850556" w:rsidR="00D73C11" w:rsidRPr="002C3179" w:rsidRDefault="00743443" w:rsidP="002C3179">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2C3179">
              <w:rPr>
                <w:rFonts w:asciiTheme="majorHAnsi" w:hAnsiTheme="majorHAnsi" w:cstheme="majorHAnsi"/>
                <w:color w:val="auto"/>
                <w:sz w:val="36"/>
                <w:szCs w:val="36"/>
              </w:rPr>
              <w:t>(from 14 years old)</w:t>
            </w:r>
          </w:p>
        </w:tc>
      </w:tr>
    </w:tbl>
    <w:p w14:paraId="45983260" w14:textId="77777777" w:rsidR="00987DED" w:rsidRPr="002C3179" w:rsidRDefault="00987DED" w:rsidP="002C3179">
      <w:pPr>
        <w:pStyle w:val="Body"/>
        <w:spacing w:line="360" w:lineRule="auto"/>
        <w:rPr>
          <w:color w:val="auto"/>
          <w:sz w:val="36"/>
          <w:szCs w:val="36"/>
        </w:rPr>
      </w:pPr>
    </w:p>
    <w:p w14:paraId="2D9F8CEF" w14:textId="77777777" w:rsidR="0035093F" w:rsidRDefault="0035093F" w:rsidP="002C3179">
      <w:pPr>
        <w:pStyle w:val="Body"/>
        <w:spacing w:line="360" w:lineRule="auto"/>
        <w:rPr>
          <w:color w:val="auto"/>
          <w:sz w:val="36"/>
          <w:szCs w:val="36"/>
        </w:rPr>
        <w:sectPr w:rsidR="0035093F" w:rsidSect="0035093F">
          <w:type w:val="continuous"/>
          <w:pgSz w:w="16838" w:h="11906" w:orient="landscape" w:code="9"/>
          <w:pgMar w:top="1598" w:right="720" w:bottom="720" w:left="720" w:header="562" w:footer="403" w:gutter="0"/>
          <w:pgNumType w:start="1"/>
          <w:cols w:space="708"/>
          <w:titlePg/>
          <w:docGrid w:linePitch="360"/>
        </w:sectPr>
      </w:pPr>
    </w:p>
    <w:p w14:paraId="5414CB16" w14:textId="77777777" w:rsidR="0035093F" w:rsidRDefault="001113D9" w:rsidP="002C3179">
      <w:pPr>
        <w:pStyle w:val="Body"/>
        <w:spacing w:line="360" w:lineRule="auto"/>
        <w:rPr>
          <w:color w:val="auto"/>
          <w:sz w:val="36"/>
          <w:szCs w:val="36"/>
        </w:rPr>
      </w:pPr>
      <w:r w:rsidRPr="002C3179">
        <w:rPr>
          <w:color w:val="auto"/>
          <w:sz w:val="36"/>
          <w:szCs w:val="36"/>
        </w:rPr>
        <w:lastRenderedPageBreak/>
        <w:t>Even though you can register to vote from the age of 14 in Scotland and Wales, you can’t vote in UK Parliament general elections, by-elections or recall petitions or Police and Crime Commissioner elections (which take place in England and Wales only), until you are 18 years old.</w:t>
      </w:r>
    </w:p>
    <w:p w14:paraId="4DD4525C" w14:textId="0B338F80" w:rsidR="00987DED" w:rsidRPr="002C3179" w:rsidRDefault="00987DED" w:rsidP="002C3179">
      <w:pPr>
        <w:pStyle w:val="Body"/>
        <w:spacing w:line="360" w:lineRule="auto"/>
        <w:rPr>
          <w:color w:val="auto"/>
          <w:sz w:val="36"/>
          <w:szCs w:val="36"/>
        </w:rPr>
      </w:pPr>
      <w:r w:rsidRPr="002C3179">
        <w:rPr>
          <w:color w:val="auto"/>
          <w:sz w:val="36"/>
          <w:szCs w:val="36"/>
        </w:rPr>
        <w:t xml:space="preserve">If you are unsure whether you are eligible to register to vote, or which elections you can vote in, contact your </w:t>
      </w:r>
      <w:r w:rsidR="00D73C11" w:rsidRPr="002C3179">
        <w:rPr>
          <w:color w:val="auto"/>
          <w:sz w:val="36"/>
          <w:szCs w:val="36"/>
        </w:rPr>
        <w:t>local Electoral</w:t>
      </w:r>
      <w:r w:rsidRPr="002C3179">
        <w:rPr>
          <w:color w:val="auto"/>
          <w:sz w:val="36"/>
          <w:szCs w:val="36"/>
        </w:rPr>
        <w:t xml:space="preserve"> Registration </w:t>
      </w:r>
      <w:r w:rsidR="004E2665" w:rsidRPr="002C3179">
        <w:rPr>
          <w:color w:val="auto"/>
          <w:sz w:val="36"/>
          <w:szCs w:val="36"/>
        </w:rPr>
        <w:t>Officer. To</w:t>
      </w:r>
      <w:r w:rsidRPr="002C3179">
        <w:rPr>
          <w:color w:val="auto"/>
          <w:sz w:val="36"/>
          <w:szCs w:val="36"/>
        </w:rPr>
        <w:t xml:space="preserve"> find their contact details, or get more information:</w:t>
      </w:r>
    </w:p>
    <w:p w14:paraId="656872F4" w14:textId="630B32D6" w:rsidR="00987DED" w:rsidRPr="002C3179" w:rsidRDefault="00987DED" w:rsidP="002C3179">
      <w:pPr>
        <w:pStyle w:val="Body"/>
        <w:numPr>
          <w:ilvl w:val="0"/>
          <w:numId w:val="25"/>
        </w:numPr>
        <w:spacing w:line="360" w:lineRule="auto"/>
        <w:rPr>
          <w:color w:val="auto"/>
          <w:sz w:val="36"/>
          <w:szCs w:val="36"/>
        </w:rPr>
      </w:pPr>
      <w:r w:rsidRPr="002C3179">
        <w:rPr>
          <w:color w:val="auto"/>
          <w:sz w:val="36"/>
          <w:szCs w:val="36"/>
        </w:rPr>
        <w:t xml:space="preserve">Visit </w:t>
      </w:r>
      <w:hyperlink r:id="rId14" w:history="1">
        <w:r w:rsidRPr="006E6000">
          <w:rPr>
            <w:rStyle w:val="Hyperlink"/>
            <w:color w:val="auto"/>
            <w:sz w:val="36"/>
            <w:szCs w:val="36"/>
          </w:rPr>
          <w:t>electoralcommission.org.uk/voter</w:t>
        </w:r>
      </w:hyperlink>
      <w:r w:rsidRPr="006E6000">
        <w:rPr>
          <w:color w:val="auto"/>
          <w:sz w:val="36"/>
          <w:szCs w:val="36"/>
        </w:rPr>
        <w:t>,</w:t>
      </w:r>
      <w:r w:rsidRPr="0035093F">
        <w:rPr>
          <w:color w:val="auto"/>
          <w:sz w:val="36"/>
          <w:szCs w:val="36"/>
        </w:rPr>
        <w:t xml:space="preserve"> or</w:t>
      </w:r>
    </w:p>
    <w:p w14:paraId="730EEB2E" w14:textId="77777777" w:rsidR="00987DED" w:rsidRPr="002C3179" w:rsidRDefault="00987DED" w:rsidP="002C3179">
      <w:pPr>
        <w:pStyle w:val="Body"/>
        <w:numPr>
          <w:ilvl w:val="0"/>
          <w:numId w:val="25"/>
        </w:numPr>
        <w:spacing w:line="360" w:lineRule="auto"/>
        <w:rPr>
          <w:color w:val="auto"/>
          <w:sz w:val="36"/>
          <w:szCs w:val="36"/>
        </w:rPr>
      </w:pPr>
      <w:r w:rsidRPr="002C3179">
        <w:rPr>
          <w:color w:val="auto"/>
          <w:sz w:val="36"/>
          <w:szCs w:val="36"/>
        </w:rPr>
        <w:t xml:space="preserve">Call our helpline on </w:t>
      </w:r>
      <w:r w:rsidRPr="002C3179">
        <w:rPr>
          <w:b/>
          <w:bCs/>
          <w:color w:val="auto"/>
          <w:sz w:val="36"/>
          <w:szCs w:val="36"/>
        </w:rPr>
        <w:t>0800 328 0280</w:t>
      </w:r>
    </w:p>
    <w:bookmarkEnd w:id="0"/>
    <w:p w14:paraId="0992815E" w14:textId="524757AD" w:rsidR="003B5FA4" w:rsidRPr="0035093F" w:rsidRDefault="003B5FA4" w:rsidP="002C3179">
      <w:pPr>
        <w:pStyle w:val="H2Subheading"/>
        <w:spacing w:line="360" w:lineRule="auto"/>
        <w:rPr>
          <w:color w:val="auto"/>
          <w:sz w:val="44"/>
          <w:szCs w:val="44"/>
        </w:rPr>
      </w:pPr>
      <w:r w:rsidRPr="0035093F">
        <w:rPr>
          <w:color w:val="auto"/>
          <w:sz w:val="44"/>
          <w:szCs w:val="44"/>
        </w:rPr>
        <w:t>Applying for a</w:t>
      </w:r>
      <w:r w:rsidR="003636BA" w:rsidRPr="0035093F">
        <w:rPr>
          <w:color w:val="auto"/>
          <w:sz w:val="44"/>
          <w:szCs w:val="44"/>
        </w:rPr>
        <w:t>n Anonymous Elector</w:t>
      </w:r>
      <w:r w:rsidR="004175DC" w:rsidRPr="0035093F">
        <w:rPr>
          <w:color w:val="auto"/>
          <w:sz w:val="44"/>
          <w:szCs w:val="44"/>
        </w:rPr>
        <w:t>’</w:t>
      </w:r>
      <w:r w:rsidR="003636BA" w:rsidRPr="0035093F">
        <w:rPr>
          <w:color w:val="auto"/>
          <w:sz w:val="44"/>
          <w:szCs w:val="44"/>
        </w:rPr>
        <w:t>s Document</w:t>
      </w:r>
    </w:p>
    <w:p w14:paraId="24FD8270" w14:textId="68B2EEB9" w:rsidR="007317A2" w:rsidRPr="002C3179" w:rsidRDefault="007317A2" w:rsidP="002C3179">
      <w:pPr>
        <w:pStyle w:val="Boxtext"/>
        <w:spacing w:line="360" w:lineRule="auto"/>
        <w:rPr>
          <w:color w:val="auto"/>
          <w:sz w:val="36"/>
          <w:szCs w:val="36"/>
        </w:rPr>
      </w:pPr>
      <w:r w:rsidRPr="002C3179">
        <w:rPr>
          <w:color w:val="auto"/>
          <w:sz w:val="36"/>
          <w:szCs w:val="36"/>
        </w:rPr>
        <w:t xml:space="preserve">If you are an anonymous voter and you want to vote at a polling station </w:t>
      </w:r>
      <w:r w:rsidR="00C57CE8" w:rsidRPr="002C3179">
        <w:rPr>
          <w:color w:val="auto"/>
          <w:sz w:val="36"/>
          <w:szCs w:val="36"/>
        </w:rPr>
        <w:t xml:space="preserve">in a particular </w:t>
      </w:r>
      <w:r w:rsidRPr="002C3179">
        <w:rPr>
          <w:color w:val="auto"/>
          <w:sz w:val="36"/>
          <w:szCs w:val="36"/>
        </w:rPr>
        <w:t>election, you will need to apply for an Anonymous Elector</w:t>
      </w:r>
      <w:r w:rsidR="004175DC" w:rsidRPr="002C3179">
        <w:rPr>
          <w:color w:val="auto"/>
          <w:sz w:val="36"/>
          <w:szCs w:val="36"/>
        </w:rPr>
        <w:t>’</w:t>
      </w:r>
      <w:r w:rsidRPr="002C3179">
        <w:rPr>
          <w:color w:val="auto"/>
          <w:sz w:val="36"/>
          <w:szCs w:val="36"/>
        </w:rPr>
        <w:t xml:space="preserve">s Document by </w:t>
      </w:r>
      <w:r w:rsidR="00DC3B1E" w:rsidRPr="002C3179">
        <w:rPr>
          <w:color w:val="auto"/>
          <w:sz w:val="36"/>
          <w:szCs w:val="36"/>
        </w:rPr>
        <w:t>5pm</w:t>
      </w:r>
      <w:r w:rsidR="0080169C" w:rsidRPr="002C3179">
        <w:rPr>
          <w:color w:val="auto"/>
          <w:sz w:val="36"/>
          <w:szCs w:val="36"/>
        </w:rPr>
        <w:t>,</w:t>
      </w:r>
      <w:r w:rsidR="00C57CE8" w:rsidRPr="002C3179">
        <w:rPr>
          <w:color w:val="auto"/>
          <w:sz w:val="36"/>
          <w:szCs w:val="36"/>
        </w:rPr>
        <w:t xml:space="preserve"> </w:t>
      </w:r>
      <w:r w:rsidR="00A377D5" w:rsidRPr="002C3179">
        <w:rPr>
          <w:color w:val="auto"/>
          <w:sz w:val="36"/>
          <w:szCs w:val="36"/>
        </w:rPr>
        <w:t xml:space="preserve">six </w:t>
      </w:r>
      <w:r w:rsidR="00C57CE8" w:rsidRPr="002C3179">
        <w:rPr>
          <w:color w:val="auto"/>
          <w:sz w:val="36"/>
          <w:szCs w:val="36"/>
        </w:rPr>
        <w:t xml:space="preserve">working days before the date of that election. </w:t>
      </w:r>
    </w:p>
    <w:p w14:paraId="51CE4161" w14:textId="40375394" w:rsidR="00DF0DB2" w:rsidRPr="002C3179" w:rsidRDefault="007317A2" w:rsidP="002C3179">
      <w:pPr>
        <w:pStyle w:val="Body"/>
        <w:spacing w:line="360" w:lineRule="auto"/>
        <w:rPr>
          <w:color w:val="auto"/>
          <w:sz w:val="36"/>
          <w:szCs w:val="36"/>
        </w:rPr>
      </w:pPr>
      <w:r w:rsidRPr="002C3179">
        <w:rPr>
          <w:color w:val="auto"/>
          <w:sz w:val="36"/>
          <w:szCs w:val="36"/>
        </w:rPr>
        <w:t>Y</w:t>
      </w:r>
      <w:r w:rsidR="00DC3B1E" w:rsidRPr="002C3179">
        <w:rPr>
          <w:color w:val="auto"/>
          <w:sz w:val="36"/>
          <w:szCs w:val="36"/>
        </w:rPr>
        <w:t>ou should apply as soon as possible</w:t>
      </w:r>
      <w:r w:rsidR="008935EF" w:rsidRPr="002C3179">
        <w:rPr>
          <w:color w:val="auto"/>
          <w:sz w:val="36"/>
          <w:szCs w:val="36"/>
        </w:rPr>
        <w:t xml:space="preserve"> in case </w:t>
      </w:r>
      <w:r w:rsidR="00D73C11" w:rsidRPr="002C3179">
        <w:rPr>
          <w:color w:val="auto"/>
          <w:sz w:val="36"/>
          <w:szCs w:val="36"/>
        </w:rPr>
        <w:t xml:space="preserve">your </w:t>
      </w:r>
      <w:r w:rsidR="0093257E" w:rsidRPr="002C3179">
        <w:rPr>
          <w:color w:val="auto"/>
          <w:sz w:val="36"/>
          <w:szCs w:val="36"/>
        </w:rPr>
        <w:t xml:space="preserve">local </w:t>
      </w:r>
      <w:r w:rsidR="00EE3B87" w:rsidRPr="002C3179">
        <w:rPr>
          <w:color w:val="auto"/>
          <w:sz w:val="36"/>
          <w:szCs w:val="36"/>
        </w:rPr>
        <w:t>Electoral Registration Office</w:t>
      </w:r>
      <w:r w:rsidR="00D73C11" w:rsidRPr="002C3179">
        <w:rPr>
          <w:color w:val="auto"/>
          <w:sz w:val="36"/>
          <w:szCs w:val="36"/>
        </w:rPr>
        <w:t>r</w:t>
      </w:r>
      <w:r w:rsidR="00EE3B87" w:rsidRPr="002C3179">
        <w:rPr>
          <w:color w:val="auto"/>
          <w:sz w:val="36"/>
          <w:szCs w:val="36"/>
        </w:rPr>
        <w:t xml:space="preserve"> </w:t>
      </w:r>
      <w:r w:rsidR="008935EF" w:rsidRPr="002C3179">
        <w:rPr>
          <w:color w:val="auto"/>
          <w:sz w:val="36"/>
          <w:szCs w:val="36"/>
        </w:rPr>
        <w:t>need</w:t>
      </w:r>
      <w:r w:rsidR="00A377D5" w:rsidRPr="002C3179">
        <w:rPr>
          <w:color w:val="auto"/>
          <w:sz w:val="36"/>
          <w:szCs w:val="36"/>
        </w:rPr>
        <w:t>s</w:t>
      </w:r>
      <w:r w:rsidR="008935EF" w:rsidRPr="002C3179">
        <w:rPr>
          <w:color w:val="auto"/>
          <w:sz w:val="36"/>
          <w:szCs w:val="36"/>
        </w:rPr>
        <w:t xml:space="preserve"> to check any details with you.</w:t>
      </w:r>
    </w:p>
    <w:p w14:paraId="0BE1B1C0" w14:textId="50BFEB4D" w:rsidR="000C5F69" w:rsidRPr="002C3179" w:rsidRDefault="000C5F69" w:rsidP="002C3179">
      <w:pPr>
        <w:pStyle w:val="Body"/>
        <w:spacing w:line="360" w:lineRule="auto"/>
        <w:rPr>
          <w:color w:val="auto"/>
          <w:sz w:val="36"/>
          <w:szCs w:val="36"/>
        </w:rPr>
      </w:pPr>
      <w:r w:rsidRPr="002C3179">
        <w:rPr>
          <w:color w:val="auto"/>
          <w:sz w:val="36"/>
          <w:szCs w:val="36"/>
        </w:rPr>
        <w:t>If you are already registered as an anonymous voter, or you</w:t>
      </w:r>
      <w:r w:rsidR="004E2665" w:rsidRPr="002C3179">
        <w:rPr>
          <w:color w:val="auto"/>
          <w:sz w:val="36"/>
          <w:szCs w:val="36"/>
        </w:rPr>
        <w:t xml:space="preserve"> are</w:t>
      </w:r>
      <w:r w:rsidRPr="002C3179">
        <w:rPr>
          <w:color w:val="auto"/>
          <w:sz w:val="36"/>
          <w:szCs w:val="36"/>
        </w:rPr>
        <w:t xml:space="preserve"> register</w:t>
      </w:r>
      <w:r w:rsidR="004E2665" w:rsidRPr="002C3179">
        <w:rPr>
          <w:color w:val="auto"/>
          <w:sz w:val="36"/>
          <w:szCs w:val="36"/>
        </w:rPr>
        <w:t>ing</w:t>
      </w:r>
      <w:r w:rsidRPr="002C3179">
        <w:rPr>
          <w:color w:val="auto"/>
          <w:sz w:val="36"/>
          <w:szCs w:val="36"/>
        </w:rPr>
        <w:t xml:space="preserve"> to vote anonymously ahead of the elections, </w:t>
      </w:r>
      <w:r w:rsidRPr="002C3179">
        <w:rPr>
          <w:color w:val="auto"/>
          <w:sz w:val="36"/>
          <w:szCs w:val="36"/>
        </w:rPr>
        <w:lastRenderedPageBreak/>
        <w:t>you will be invited to apply for an Anonymous Elector</w:t>
      </w:r>
      <w:r w:rsidR="004175DC" w:rsidRPr="002C3179">
        <w:rPr>
          <w:color w:val="auto"/>
          <w:sz w:val="36"/>
          <w:szCs w:val="36"/>
        </w:rPr>
        <w:t>’</w:t>
      </w:r>
      <w:r w:rsidRPr="002C3179">
        <w:rPr>
          <w:color w:val="auto"/>
          <w:sz w:val="36"/>
          <w:szCs w:val="36"/>
        </w:rPr>
        <w:t xml:space="preserve">s Document by your local </w:t>
      </w:r>
      <w:r w:rsidR="00EE3B87" w:rsidRPr="002C3179">
        <w:rPr>
          <w:color w:val="auto"/>
          <w:sz w:val="36"/>
          <w:szCs w:val="36"/>
        </w:rPr>
        <w:t>Electoral Registration Office</w:t>
      </w:r>
      <w:r w:rsidR="00D73C11" w:rsidRPr="002C3179">
        <w:rPr>
          <w:color w:val="auto"/>
          <w:sz w:val="36"/>
          <w:szCs w:val="36"/>
        </w:rPr>
        <w:t>r</w:t>
      </w:r>
      <w:r w:rsidRPr="002C3179">
        <w:rPr>
          <w:color w:val="auto"/>
          <w:sz w:val="36"/>
          <w:szCs w:val="36"/>
        </w:rPr>
        <w:t xml:space="preserve">. </w:t>
      </w:r>
    </w:p>
    <w:p w14:paraId="52A5C1B3" w14:textId="3FC01378" w:rsidR="000C5F69" w:rsidRPr="002C3179" w:rsidRDefault="000C5F69" w:rsidP="002C3179">
      <w:pPr>
        <w:pStyle w:val="Body"/>
        <w:spacing w:line="360" w:lineRule="auto"/>
        <w:rPr>
          <w:color w:val="auto"/>
          <w:sz w:val="36"/>
          <w:szCs w:val="36"/>
        </w:rPr>
      </w:pPr>
      <w:r w:rsidRPr="002C3179">
        <w:rPr>
          <w:color w:val="auto"/>
          <w:sz w:val="36"/>
          <w:szCs w:val="36"/>
        </w:rPr>
        <w:t xml:space="preserve">You can also download an application form at </w:t>
      </w:r>
      <w:hyperlink r:id="rId15" w:history="1">
        <w:r w:rsidRPr="002C3179">
          <w:rPr>
            <w:rStyle w:val="Hyperlink"/>
            <w:color w:val="auto"/>
            <w:sz w:val="36"/>
            <w:szCs w:val="36"/>
          </w:rPr>
          <w:t>electoralcommission.org.uk/</w:t>
        </w:r>
        <w:proofErr w:type="spellStart"/>
        <w:r w:rsidRPr="002C3179">
          <w:rPr>
            <w:rStyle w:val="Hyperlink"/>
            <w:color w:val="auto"/>
            <w:sz w:val="36"/>
            <w:szCs w:val="36"/>
          </w:rPr>
          <w:t>voterID</w:t>
        </w:r>
        <w:proofErr w:type="spellEnd"/>
      </w:hyperlink>
      <w:r w:rsidRPr="002C3179">
        <w:rPr>
          <w:color w:val="auto"/>
          <w:sz w:val="36"/>
          <w:szCs w:val="36"/>
        </w:rPr>
        <w:t xml:space="preserve"> or contact your local </w:t>
      </w:r>
      <w:r w:rsidR="00EE3B87" w:rsidRPr="002C3179">
        <w:rPr>
          <w:color w:val="auto"/>
          <w:sz w:val="36"/>
          <w:szCs w:val="36"/>
        </w:rPr>
        <w:t>Electoral Registration Office</w:t>
      </w:r>
      <w:r w:rsidR="001D27B8" w:rsidRPr="002C3179">
        <w:rPr>
          <w:color w:val="auto"/>
          <w:sz w:val="36"/>
          <w:szCs w:val="36"/>
        </w:rPr>
        <w:t>r</w:t>
      </w:r>
      <w:r w:rsidR="00EE3B87" w:rsidRPr="002C3179" w:rsidDel="00EE3B87">
        <w:rPr>
          <w:color w:val="auto"/>
          <w:sz w:val="36"/>
          <w:szCs w:val="36"/>
        </w:rPr>
        <w:t xml:space="preserve"> </w:t>
      </w:r>
      <w:r w:rsidRPr="002C3179">
        <w:rPr>
          <w:color w:val="auto"/>
          <w:sz w:val="36"/>
          <w:szCs w:val="36"/>
        </w:rPr>
        <w:t xml:space="preserve">to request one. You can find their details by entering your postcode at </w:t>
      </w:r>
      <w:hyperlink r:id="rId16" w:history="1">
        <w:r w:rsidRPr="002C3179">
          <w:rPr>
            <w:rStyle w:val="Hyperlink"/>
            <w:color w:val="auto"/>
            <w:sz w:val="36"/>
            <w:szCs w:val="36"/>
          </w:rPr>
          <w:t>electoralcommission.org.uk/voter</w:t>
        </w:r>
      </w:hyperlink>
      <w:r w:rsidR="00800C66" w:rsidRPr="002C3179">
        <w:rPr>
          <w:rStyle w:val="Hyperlink"/>
          <w:color w:val="auto"/>
          <w:sz w:val="36"/>
          <w:szCs w:val="36"/>
        </w:rPr>
        <w:t>.</w:t>
      </w:r>
    </w:p>
    <w:p w14:paraId="35235645" w14:textId="55A90C4B" w:rsidR="001D7C63" w:rsidRPr="002C3179" w:rsidRDefault="00B67BC2" w:rsidP="002C3179">
      <w:pPr>
        <w:pStyle w:val="B-head"/>
        <w:spacing w:line="360" w:lineRule="auto"/>
        <w:rPr>
          <w:color w:val="auto"/>
          <w:sz w:val="36"/>
          <w:szCs w:val="36"/>
        </w:rPr>
      </w:pPr>
      <w:r w:rsidRPr="002C3179">
        <w:rPr>
          <w:color w:val="auto"/>
          <w:sz w:val="36"/>
          <w:szCs w:val="36"/>
        </w:rPr>
        <w:t xml:space="preserve">What information do I need to </w:t>
      </w:r>
      <w:r w:rsidR="00CC086E" w:rsidRPr="002C3179">
        <w:rPr>
          <w:color w:val="auto"/>
          <w:sz w:val="36"/>
          <w:szCs w:val="36"/>
        </w:rPr>
        <w:t xml:space="preserve">give when I </w:t>
      </w:r>
      <w:r w:rsidRPr="002C3179">
        <w:rPr>
          <w:color w:val="auto"/>
          <w:sz w:val="36"/>
          <w:szCs w:val="36"/>
        </w:rPr>
        <w:t>apply for a</w:t>
      </w:r>
      <w:r w:rsidR="007317A2" w:rsidRPr="002C3179">
        <w:rPr>
          <w:color w:val="auto"/>
          <w:sz w:val="36"/>
          <w:szCs w:val="36"/>
        </w:rPr>
        <w:t>n Anonymous Elector</w:t>
      </w:r>
      <w:r w:rsidR="004175DC" w:rsidRPr="002C3179">
        <w:rPr>
          <w:color w:val="auto"/>
          <w:sz w:val="36"/>
          <w:szCs w:val="36"/>
        </w:rPr>
        <w:t>’</w:t>
      </w:r>
      <w:r w:rsidR="007317A2" w:rsidRPr="002C3179">
        <w:rPr>
          <w:color w:val="auto"/>
          <w:sz w:val="36"/>
          <w:szCs w:val="36"/>
        </w:rPr>
        <w:t>s Document</w:t>
      </w:r>
      <w:r w:rsidRPr="002C3179">
        <w:rPr>
          <w:color w:val="auto"/>
          <w:sz w:val="36"/>
          <w:szCs w:val="36"/>
        </w:rPr>
        <w:t>?</w:t>
      </w:r>
    </w:p>
    <w:p w14:paraId="209CDB81" w14:textId="30F21E05" w:rsidR="00D05F36" w:rsidRPr="002C3179" w:rsidRDefault="00B67BC2" w:rsidP="002C3179">
      <w:pPr>
        <w:pStyle w:val="Body"/>
        <w:spacing w:line="360" w:lineRule="auto"/>
        <w:rPr>
          <w:color w:val="auto"/>
          <w:sz w:val="36"/>
          <w:szCs w:val="36"/>
        </w:rPr>
      </w:pPr>
      <w:r w:rsidRPr="002C3179">
        <w:rPr>
          <w:color w:val="auto"/>
          <w:sz w:val="36"/>
          <w:szCs w:val="36"/>
        </w:rPr>
        <w:t xml:space="preserve">When applying for </w:t>
      </w:r>
      <w:r w:rsidR="007317A2" w:rsidRPr="002C3179">
        <w:rPr>
          <w:color w:val="auto"/>
          <w:sz w:val="36"/>
          <w:szCs w:val="36"/>
        </w:rPr>
        <w:t>an Anonymous Elector</w:t>
      </w:r>
      <w:r w:rsidR="004175DC" w:rsidRPr="002C3179">
        <w:rPr>
          <w:color w:val="auto"/>
          <w:sz w:val="36"/>
          <w:szCs w:val="36"/>
        </w:rPr>
        <w:t>’</w:t>
      </w:r>
      <w:r w:rsidR="007317A2" w:rsidRPr="002C3179">
        <w:rPr>
          <w:color w:val="auto"/>
          <w:sz w:val="36"/>
          <w:szCs w:val="36"/>
        </w:rPr>
        <w:t>s Document</w:t>
      </w:r>
      <w:r w:rsidRPr="002C3179">
        <w:rPr>
          <w:color w:val="auto"/>
          <w:sz w:val="36"/>
          <w:szCs w:val="36"/>
        </w:rPr>
        <w:t>, you will need to provide</w:t>
      </w:r>
      <w:r w:rsidR="00D05F36" w:rsidRPr="002C3179">
        <w:rPr>
          <w:color w:val="auto"/>
          <w:sz w:val="36"/>
          <w:szCs w:val="36"/>
        </w:rPr>
        <w:t xml:space="preserve"> your</w:t>
      </w:r>
      <w:r w:rsidR="00123810" w:rsidRPr="002C3179">
        <w:rPr>
          <w:color w:val="auto"/>
          <w:sz w:val="36"/>
          <w:szCs w:val="36"/>
        </w:rPr>
        <w:t>:</w:t>
      </w:r>
    </w:p>
    <w:p w14:paraId="6507BEAA" w14:textId="0379ADB3" w:rsidR="00D05F36" w:rsidRPr="002C3179" w:rsidRDefault="008842D0" w:rsidP="002C3179">
      <w:pPr>
        <w:pStyle w:val="Body"/>
        <w:numPr>
          <w:ilvl w:val="0"/>
          <w:numId w:val="22"/>
        </w:numPr>
        <w:spacing w:line="360" w:lineRule="auto"/>
        <w:rPr>
          <w:color w:val="auto"/>
          <w:sz w:val="36"/>
          <w:szCs w:val="36"/>
        </w:rPr>
      </w:pPr>
      <w:r w:rsidRPr="002C3179">
        <w:rPr>
          <w:color w:val="auto"/>
          <w:sz w:val="36"/>
          <w:szCs w:val="36"/>
        </w:rPr>
        <w:t>N</w:t>
      </w:r>
      <w:r w:rsidR="00B67BC2" w:rsidRPr="002C3179">
        <w:rPr>
          <w:color w:val="auto"/>
          <w:sz w:val="36"/>
          <w:szCs w:val="36"/>
        </w:rPr>
        <w:t>ame</w:t>
      </w:r>
    </w:p>
    <w:p w14:paraId="42C95B39" w14:textId="6E096173" w:rsidR="00D05F36" w:rsidRPr="002C3179" w:rsidRDefault="008842D0" w:rsidP="002C3179">
      <w:pPr>
        <w:pStyle w:val="Body"/>
        <w:numPr>
          <w:ilvl w:val="0"/>
          <w:numId w:val="22"/>
        </w:numPr>
        <w:spacing w:line="360" w:lineRule="auto"/>
        <w:rPr>
          <w:color w:val="auto"/>
          <w:sz w:val="36"/>
          <w:szCs w:val="36"/>
        </w:rPr>
      </w:pPr>
      <w:r w:rsidRPr="002C3179">
        <w:rPr>
          <w:color w:val="auto"/>
          <w:sz w:val="36"/>
          <w:szCs w:val="36"/>
        </w:rPr>
        <w:t>A</w:t>
      </w:r>
      <w:r w:rsidR="00B67BC2" w:rsidRPr="002C3179">
        <w:rPr>
          <w:color w:val="auto"/>
          <w:sz w:val="36"/>
          <w:szCs w:val="36"/>
        </w:rPr>
        <w:t>d</w:t>
      </w:r>
      <w:r w:rsidR="00D05F36" w:rsidRPr="002C3179">
        <w:rPr>
          <w:color w:val="auto"/>
          <w:sz w:val="36"/>
          <w:szCs w:val="36"/>
        </w:rPr>
        <w:t>d</w:t>
      </w:r>
      <w:r w:rsidR="00B67BC2" w:rsidRPr="002C3179">
        <w:rPr>
          <w:color w:val="auto"/>
          <w:sz w:val="36"/>
          <w:szCs w:val="36"/>
        </w:rPr>
        <w:t>ress</w:t>
      </w:r>
    </w:p>
    <w:p w14:paraId="77CFB0D1" w14:textId="78EC662B" w:rsidR="00D05F36" w:rsidRPr="002C3179" w:rsidRDefault="008842D0" w:rsidP="002C3179">
      <w:pPr>
        <w:pStyle w:val="Body"/>
        <w:numPr>
          <w:ilvl w:val="0"/>
          <w:numId w:val="22"/>
        </w:numPr>
        <w:spacing w:line="360" w:lineRule="auto"/>
        <w:rPr>
          <w:color w:val="auto"/>
          <w:sz w:val="36"/>
          <w:szCs w:val="36"/>
        </w:rPr>
      </w:pPr>
      <w:r w:rsidRPr="002C3179">
        <w:rPr>
          <w:color w:val="auto"/>
          <w:sz w:val="36"/>
          <w:szCs w:val="36"/>
        </w:rPr>
        <w:t>D</w:t>
      </w:r>
      <w:r w:rsidR="00B67BC2" w:rsidRPr="002C3179">
        <w:rPr>
          <w:color w:val="auto"/>
          <w:sz w:val="36"/>
          <w:szCs w:val="36"/>
        </w:rPr>
        <w:t>ate of birth</w:t>
      </w:r>
    </w:p>
    <w:p w14:paraId="557F8AAF" w14:textId="20188752" w:rsidR="008D44F1" w:rsidRPr="002C3179" w:rsidRDefault="00B67BC2" w:rsidP="002C3179">
      <w:pPr>
        <w:pStyle w:val="Body"/>
        <w:numPr>
          <w:ilvl w:val="0"/>
          <w:numId w:val="22"/>
        </w:numPr>
        <w:spacing w:line="360" w:lineRule="auto"/>
        <w:rPr>
          <w:color w:val="auto"/>
          <w:sz w:val="36"/>
          <w:szCs w:val="36"/>
        </w:rPr>
      </w:pPr>
      <w:r w:rsidRPr="002C3179">
        <w:rPr>
          <w:color w:val="auto"/>
          <w:sz w:val="36"/>
          <w:szCs w:val="36"/>
        </w:rPr>
        <w:t xml:space="preserve">National Insurance number </w:t>
      </w:r>
    </w:p>
    <w:p w14:paraId="21F2B760" w14:textId="0C0F1134" w:rsidR="00947840" w:rsidRPr="002C3179" w:rsidRDefault="00B67BC2" w:rsidP="002C3179">
      <w:pPr>
        <w:spacing w:line="360" w:lineRule="auto"/>
        <w:rPr>
          <w:color w:val="auto"/>
          <w:sz w:val="36"/>
          <w:szCs w:val="36"/>
        </w:rPr>
      </w:pPr>
      <w:r w:rsidRPr="002C3179">
        <w:rPr>
          <w:color w:val="auto"/>
          <w:sz w:val="36"/>
          <w:szCs w:val="36"/>
        </w:rPr>
        <w:t>If you don’t know your National Insurance number, or don’t have one, you can still apply</w:t>
      </w:r>
      <w:r w:rsidR="00CC086E" w:rsidRPr="002C3179">
        <w:rPr>
          <w:color w:val="auto"/>
          <w:sz w:val="36"/>
          <w:szCs w:val="36"/>
        </w:rPr>
        <w:t xml:space="preserve">. </w:t>
      </w:r>
      <w:r w:rsidR="00E3469F" w:rsidRPr="002C3179">
        <w:rPr>
          <w:color w:val="auto"/>
          <w:sz w:val="36"/>
          <w:szCs w:val="36"/>
        </w:rPr>
        <w:t xml:space="preserve"> </w:t>
      </w:r>
      <w:r w:rsidR="0093257E" w:rsidRPr="002C3179">
        <w:rPr>
          <w:color w:val="auto"/>
          <w:sz w:val="36"/>
          <w:szCs w:val="36"/>
        </w:rPr>
        <w:t>Y</w:t>
      </w:r>
      <w:r w:rsidR="008D44F1" w:rsidRPr="002C3179">
        <w:rPr>
          <w:color w:val="auto"/>
          <w:sz w:val="36"/>
          <w:szCs w:val="36"/>
        </w:rPr>
        <w:t>our</w:t>
      </w:r>
      <w:r w:rsidR="00C57CE8" w:rsidRPr="002C3179">
        <w:rPr>
          <w:color w:val="auto"/>
          <w:sz w:val="36"/>
          <w:szCs w:val="36"/>
        </w:rPr>
        <w:t xml:space="preserve"> local Electoral Registration Office</w:t>
      </w:r>
      <w:r w:rsidR="001D27B8" w:rsidRPr="002C3179">
        <w:rPr>
          <w:color w:val="auto"/>
          <w:sz w:val="36"/>
          <w:szCs w:val="36"/>
        </w:rPr>
        <w:t>r</w:t>
      </w:r>
      <w:r w:rsidR="008D44F1" w:rsidRPr="002C3179">
        <w:rPr>
          <w:color w:val="auto"/>
          <w:sz w:val="36"/>
          <w:szCs w:val="36"/>
        </w:rPr>
        <w:t xml:space="preserve"> will contact you to </w:t>
      </w:r>
      <w:r w:rsidR="00A45473" w:rsidRPr="002C3179">
        <w:rPr>
          <w:color w:val="auto"/>
          <w:sz w:val="36"/>
          <w:szCs w:val="36"/>
        </w:rPr>
        <w:t>request alternative proof of your identity.</w:t>
      </w:r>
      <w:r w:rsidR="00947840" w:rsidRPr="002C3179">
        <w:rPr>
          <w:color w:val="auto"/>
          <w:sz w:val="36"/>
          <w:szCs w:val="36"/>
        </w:rPr>
        <w:t xml:space="preserve"> This could include a</w:t>
      </w:r>
      <w:r w:rsidR="00223590" w:rsidRPr="002C3179">
        <w:rPr>
          <w:color w:val="auto"/>
          <w:sz w:val="36"/>
          <w:szCs w:val="36"/>
        </w:rPr>
        <w:t xml:space="preserve"> passport, driving licence,</w:t>
      </w:r>
      <w:r w:rsidR="00947840" w:rsidRPr="002C3179">
        <w:rPr>
          <w:color w:val="auto"/>
          <w:sz w:val="36"/>
          <w:szCs w:val="36"/>
        </w:rPr>
        <w:t xml:space="preserve"> birth certificate, bank statement and utility bill. </w:t>
      </w:r>
      <w:r w:rsidR="00C57CE8" w:rsidRPr="002C3179">
        <w:rPr>
          <w:color w:val="auto"/>
          <w:sz w:val="36"/>
          <w:szCs w:val="36"/>
        </w:rPr>
        <w:t>Your</w:t>
      </w:r>
      <w:r w:rsidR="00D73C11" w:rsidRPr="002C3179">
        <w:rPr>
          <w:color w:val="auto"/>
          <w:sz w:val="36"/>
          <w:szCs w:val="36"/>
        </w:rPr>
        <w:t xml:space="preserve"> </w:t>
      </w:r>
      <w:r w:rsidR="00D73C11" w:rsidRPr="002C3179">
        <w:rPr>
          <w:color w:val="auto"/>
          <w:sz w:val="36"/>
          <w:szCs w:val="36"/>
        </w:rPr>
        <w:lastRenderedPageBreak/>
        <w:t xml:space="preserve">local </w:t>
      </w:r>
      <w:r w:rsidR="00C57CE8" w:rsidRPr="002C3179">
        <w:rPr>
          <w:color w:val="auto"/>
          <w:sz w:val="36"/>
          <w:szCs w:val="36"/>
        </w:rPr>
        <w:t>Electoral Registration Office</w:t>
      </w:r>
      <w:r w:rsidR="001D27B8" w:rsidRPr="002C3179">
        <w:rPr>
          <w:color w:val="auto"/>
          <w:sz w:val="36"/>
          <w:szCs w:val="36"/>
        </w:rPr>
        <w:t>r</w:t>
      </w:r>
      <w:r w:rsidR="00C57CE8" w:rsidRPr="002C3179">
        <w:rPr>
          <w:color w:val="auto"/>
          <w:sz w:val="36"/>
          <w:szCs w:val="36"/>
        </w:rPr>
        <w:t xml:space="preserve"> </w:t>
      </w:r>
      <w:r w:rsidR="00947840" w:rsidRPr="002C3179">
        <w:rPr>
          <w:color w:val="auto"/>
          <w:sz w:val="36"/>
          <w:szCs w:val="36"/>
        </w:rPr>
        <w:t xml:space="preserve">will contact you to arrange this. </w:t>
      </w:r>
    </w:p>
    <w:p w14:paraId="06DCBA29" w14:textId="046C6F01" w:rsidR="00947840" w:rsidRPr="002C3179" w:rsidRDefault="00A377D5" w:rsidP="002C3179">
      <w:pPr>
        <w:spacing w:line="360" w:lineRule="auto"/>
        <w:rPr>
          <w:color w:val="auto"/>
          <w:sz w:val="36"/>
          <w:szCs w:val="36"/>
        </w:rPr>
      </w:pPr>
      <w:r w:rsidRPr="002C3179">
        <w:rPr>
          <w:color w:val="auto"/>
          <w:sz w:val="36"/>
          <w:szCs w:val="36"/>
        </w:rPr>
        <w:t>If you don’t have any other accepted proof of identity, y</w:t>
      </w:r>
      <w:r w:rsidR="00947840" w:rsidRPr="002C3179">
        <w:rPr>
          <w:color w:val="auto"/>
          <w:sz w:val="36"/>
          <w:szCs w:val="36"/>
        </w:rPr>
        <w:t>ou can ask someone who knows you</w:t>
      </w:r>
      <w:r w:rsidRPr="002C3179">
        <w:rPr>
          <w:color w:val="auto"/>
          <w:sz w:val="36"/>
          <w:szCs w:val="36"/>
        </w:rPr>
        <w:t xml:space="preserve"> to verify your identity by</w:t>
      </w:r>
      <w:r w:rsidR="00947840" w:rsidRPr="002C3179">
        <w:rPr>
          <w:color w:val="auto"/>
          <w:sz w:val="36"/>
          <w:szCs w:val="36"/>
        </w:rPr>
        <w:t xml:space="preserve"> provid</w:t>
      </w:r>
      <w:r w:rsidRPr="002C3179">
        <w:rPr>
          <w:color w:val="auto"/>
          <w:sz w:val="36"/>
          <w:szCs w:val="36"/>
        </w:rPr>
        <w:t>ing</w:t>
      </w:r>
      <w:r w:rsidR="00947840" w:rsidRPr="002C3179">
        <w:rPr>
          <w:color w:val="auto"/>
          <w:sz w:val="36"/>
          <w:szCs w:val="36"/>
        </w:rPr>
        <w:t xml:space="preserve"> an attestation to </w:t>
      </w:r>
      <w:r w:rsidR="00C57CE8" w:rsidRPr="002C3179">
        <w:rPr>
          <w:color w:val="auto"/>
          <w:sz w:val="36"/>
          <w:szCs w:val="36"/>
        </w:rPr>
        <w:t>support your application</w:t>
      </w:r>
      <w:r w:rsidRPr="002C3179">
        <w:rPr>
          <w:color w:val="auto"/>
          <w:sz w:val="36"/>
          <w:szCs w:val="36"/>
        </w:rPr>
        <w:t>.</w:t>
      </w:r>
      <w:r w:rsidR="00C57CE8" w:rsidRPr="002C3179">
        <w:rPr>
          <w:color w:val="auto"/>
          <w:sz w:val="36"/>
          <w:szCs w:val="36"/>
        </w:rPr>
        <w:t xml:space="preserve"> </w:t>
      </w:r>
      <w:r w:rsidR="0093257E" w:rsidRPr="002C3179">
        <w:rPr>
          <w:color w:val="auto"/>
          <w:sz w:val="36"/>
          <w:szCs w:val="36"/>
        </w:rPr>
        <w:t>Y</w:t>
      </w:r>
      <w:r w:rsidR="00947840" w:rsidRPr="002C3179">
        <w:rPr>
          <w:color w:val="auto"/>
          <w:sz w:val="36"/>
          <w:szCs w:val="36"/>
        </w:rPr>
        <w:t xml:space="preserve">our </w:t>
      </w:r>
      <w:r w:rsidR="00D73C11" w:rsidRPr="002C3179">
        <w:rPr>
          <w:color w:val="auto"/>
          <w:sz w:val="36"/>
          <w:szCs w:val="36"/>
        </w:rPr>
        <w:t xml:space="preserve">local </w:t>
      </w:r>
      <w:r w:rsidR="00C57CE8" w:rsidRPr="002C3179">
        <w:rPr>
          <w:color w:val="auto"/>
          <w:sz w:val="36"/>
          <w:szCs w:val="36"/>
        </w:rPr>
        <w:t>Electoral Registration Officer</w:t>
      </w:r>
      <w:r w:rsidR="00D73C11" w:rsidRPr="002C3179">
        <w:rPr>
          <w:color w:val="auto"/>
          <w:sz w:val="36"/>
          <w:szCs w:val="36"/>
        </w:rPr>
        <w:t xml:space="preserve"> </w:t>
      </w:r>
      <w:r w:rsidR="00947840" w:rsidRPr="002C3179">
        <w:rPr>
          <w:color w:val="auto"/>
          <w:sz w:val="36"/>
          <w:szCs w:val="36"/>
        </w:rPr>
        <w:t xml:space="preserve">can provide more information on who can provide an attestation. </w:t>
      </w:r>
      <w:r w:rsidRPr="002C3179">
        <w:rPr>
          <w:color w:val="auto"/>
          <w:sz w:val="36"/>
          <w:szCs w:val="36"/>
        </w:rPr>
        <w:t>F</w:t>
      </w:r>
      <w:r w:rsidR="00947840" w:rsidRPr="002C3179">
        <w:rPr>
          <w:color w:val="auto"/>
          <w:sz w:val="36"/>
          <w:szCs w:val="36"/>
        </w:rPr>
        <w:t>ind</w:t>
      </w:r>
      <w:r w:rsidRPr="002C3179">
        <w:rPr>
          <w:color w:val="auto"/>
          <w:sz w:val="36"/>
          <w:szCs w:val="36"/>
        </w:rPr>
        <w:t xml:space="preserve"> their</w:t>
      </w:r>
      <w:r w:rsidR="00947840" w:rsidRPr="002C3179">
        <w:rPr>
          <w:color w:val="auto"/>
          <w:sz w:val="36"/>
          <w:szCs w:val="36"/>
        </w:rPr>
        <w:t xml:space="preserve"> contact details by entering your postcode at </w:t>
      </w:r>
      <w:hyperlink r:id="rId17" w:history="1">
        <w:r w:rsidR="00947840" w:rsidRPr="002C3179">
          <w:rPr>
            <w:color w:val="auto"/>
            <w:sz w:val="36"/>
            <w:szCs w:val="36"/>
            <w:u w:val="single"/>
          </w:rPr>
          <w:t>electoralcommission.org.uk/voter</w:t>
        </w:r>
      </w:hyperlink>
      <w:r w:rsidR="00947840" w:rsidRPr="002C3179">
        <w:rPr>
          <w:color w:val="auto"/>
          <w:sz w:val="36"/>
          <w:szCs w:val="36"/>
        </w:rPr>
        <w:t>.</w:t>
      </w:r>
    </w:p>
    <w:p w14:paraId="3DB02BE0" w14:textId="05C15112" w:rsidR="00CE7BF2" w:rsidRPr="002C3179" w:rsidRDefault="00881FBD" w:rsidP="002C3179">
      <w:pPr>
        <w:pStyle w:val="Body"/>
        <w:spacing w:line="360" w:lineRule="auto"/>
        <w:rPr>
          <w:color w:val="auto"/>
          <w:sz w:val="36"/>
          <w:szCs w:val="36"/>
        </w:rPr>
      </w:pPr>
      <w:r w:rsidRPr="002C3179">
        <w:rPr>
          <w:color w:val="auto"/>
          <w:sz w:val="36"/>
          <w:szCs w:val="36"/>
        </w:rPr>
        <w:t>You will also need to submit a photo</w:t>
      </w:r>
      <w:r w:rsidR="0052652E" w:rsidRPr="002C3179">
        <w:rPr>
          <w:color w:val="auto"/>
          <w:sz w:val="36"/>
          <w:szCs w:val="36"/>
        </w:rPr>
        <w:t xml:space="preserve"> with your application</w:t>
      </w:r>
      <w:r w:rsidR="00EE37B8" w:rsidRPr="002C3179">
        <w:rPr>
          <w:color w:val="auto"/>
          <w:sz w:val="36"/>
          <w:szCs w:val="36"/>
        </w:rPr>
        <w:t>.</w:t>
      </w:r>
      <w:r w:rsidR="00914BC2" w:rsidRPr="002C3179">
        <w:rPr>
          <w:color w:val="auto"/>
          <w:sz w:val="36"/>
          <w:szCs w:val="36"/>
        </w:rPr>
        <w:t xml:space="preserve"> The requirements for the photo are similar </w:t>
      </w:r>
      <w:r w:rsidR="00601172" w:rsidRPr="002C3179">
        <w:rPr>
          <w:color w:val="auto"/>
          <w:sz w:val="36"/>
          <w:szCs w:val="36"/>
        </w:rPr>
        <w:t>to</w:t>
      </w:r>
      <w:r w:rsidR="00914BC2" w:rsidRPr="002C3179">
        <w:rPr>
          <w:color w:val="auto"/>
          <w:sz w:val="36"/>
          <w:szCs w:val="36"/>
        </w:rPr>
        <w:t xml:space="preserve"> t</w:t>
      </w:r>
      <w:r w:rsidR="00CC086E" w:rsidRPr="002C3179">
        <w:rPr>
          <w:color w:val="auto"/>
          <w:sz w:val="36"/>
          <w:szCs w:val="36"/>
        </w:rPr>
        <w:t>he requirements</w:t>
      </w:r>
      <w:r w:rsidR="00914BC2" w:rsidRPr="002C3179">
        <w:rPr>
          <w:color w:val="auto"/>
          <w:sz w:val="36"/>
          <w:szCs w:val="36"/>
        </w:rPr>
        <w:t xml:space="preserve"> for a passport </w:t>
      </w:r>
      <w:r w:rsidR="00CC086E" w:rsidRPr="002C3179">
        <w:rPr>
          <w:color w:val="auto"/>
          <w:sz w:val="36"/>
          <w:szCs w:val="36"/>
        </w:rPr>
        <w:t>photo</w:t>
      </w:r>
      <w:r w:rsidR="00914BC2" w:rsidRPr="002C3179">
        <w:rPr>
          <w:color w:val="auto"/>
          <w:sz w:val="36"/>
          <w:szCs w:val="36"/>
        </w:rPr>
        <w:t>.</w:t>
      </w:r>
      <w:r w:rsidR="0052652E" w:rsidRPr="002C3179">
        <w:rPr>
          <w:color w:val="auto"/>
          <w:sz w:val="36"/>
          <w:szCs w:val="36"/>
        </w:rPr>
        <w:t xml:space="preserve"> </w:t>
      </w:r>
      <w:r w:rsidR="00C57CE8" w:rsidRPr="002C3179">
        <w:rPr>
          <w:color w:val="auto"/>
          <w:sz w:val="36"/>
          <w:szCs w:val="36"/>
        </w:rPr>
        <w:t xml:space="preserve"> If you need help taking your photo, your local </w:t>
      </w:r>
      <w:r w:rsidR="006D0C0F" w:rsidRPr="002C3179">
        <w:rPr>
          <w:color w:val="auto"/>
          <w:sz w:val="36"/>
          <w:szCs w:val="36"/>
        </w:rPr>
        <w:t>E</w:t>
      </w:r>
      <w:r w:rsidR="00C57CE8" w:rsidRPr="002C3179">
        <w:rPr>
          <w:color w:val="auto"/>
          <w:sz w:val="36"/>
          <w:szCs w:val="36"/>
        </w:rPr>
        <w:t xml:space="preserve">lectoral </w:t>
      </w:r>
      <w:r w:rsidR="006D0C0F" w:rsidRPr="002C3179">
        <w:rPr>
          <w:color w:val="auto"/>
          <w:sz w:val="36"/>
          <w:szCs w:val="36"/>
        </w:rPr>
        <w:t>R</w:t>
      </w:r>
      <w:r w:rsidR="00C57CE8" w:rsidRPr="002C3179">
        <w:rPr>
          <w:color w:val="auto"/>
          <w:sz w:val="36"/>
          <w:szCs w:val="36"/>
        </w:rPr>
        <w:t xml:space="preserve">egistration </w:t>
      </w:r>
      <w:r w:rsidR="006D0C0F" w:rsidRPr="002C3179">
        <w:rPr>
          <w:color w:val="auto"/>
          <w:sz w:val="36"/>
          <w:szCs w:val="36"/>
        </w:rPr>
        <w:t>O</w:t>
      </w:r>
      <w:r w:rsidR="00C57CE8" w:rsidRPr="002C3179">
        <w:rPr>
          <w:color w:val="auto"/>
          <w:sz w:val="36"/>
          <w:szCs w:val="36"/>
        </w:rPr>
        <w:t>ffice</w:t>
      </w:r>
      <w:r w:rsidR="001D27B8" w:rsidRPr="002C3179">
        <w:rPr>
          <w:color w:val="auto"/>
          <w:sz w:val="36"/>
          <w:szCs w:val="36"/>
        </w:rPr>
        <w:t>r</w:t>
      </w:r>
      <w:r w:rsidR="00C57CE8" w:rsidRPr="002C3179">
        <w:rPr>
          <w:color w:val="auto"/>
          <w:sz w:val="36"/>
          <w:szCs w:val="36"/>
        </w:rPr>
        <w:t xml:space="preserve"> may be able to help you. They may provide an area at their office to take photos of applicants. Additional support may be available, however this will vary between areas so you should contact</w:t>
      </w:r>
      <w:r w:rsidR="00D73C11" w:rsidRPr="002C3179">
        <w:rPr>
          <w:color w:val="auto"/>
          <w:sz w:val="36"/>
          <w:szCs w:val="36"/>
        </w:rPr>
        <w:t xml:space="preserve"> your</w:t>
      </w:r>
      <w:r w:rsidR="00C57CE8" w:rsidRPr="002C3179">
        <w:rPr>
          <w:color w:val="auto"/>
          <w:sz w:val="36"/>
          <w:szCs w:val="36"/>
        </w:rPr>
        <w:t xml:space="preserve"> </w:t>
      </w:r>
      <w:r w:rsidR="00D73C11" w:rsidRPr="002C3179">
        <w:rPr>
          <w:color w:val="auto"/>
          <w:sz w:val="36"/>
          <w:szCs w:val="36"/>
        </w:rPr>
        <w:t>local E</w:t>
      </w:r>
      <w:r w:rsidR="00C57CE8" w:rsidRPr="002C3179">
        <w:rPr>
          <w:color w:val="auto"/>
          <w:sz w:val="36"/>
          <w:szCs w:val="36"/>
        </w:rPr>
        <w:t xml:space="preserve">lectoral </w:t>
      </w:r>
      <w:r w:rsidR="00D73C11" w:rsidRPr="002C3179">
        <w:rPr>
          <w:color w:val="auto"/>
          <w:sz w:val="36"/>
          <w:szCs w:val="36"/>
        </w:rPr>
        <w:t>R</w:t>
      </w:r>
      <w:r w:rsidR="00C57CE8" w:rsidRPr="002C3179">
        <w:rPr>
          <w:color w:val="auto"/>
          <w:sz w:val="36"/>
          <w:szCs w:val="36"/>
        </w:rPr>
        <w:t xml:space="preserve">egistration </w:t>
      </w:r>
      <w:r w:rsidR="00D73C11" w:rsidRPr="002C3179">
        <w:rPr>
          <w:color w:val="auto"/>
          <w:sz w:val="36"/>
          <w:szCs w:val="36"/>
        </w:rPr>
        <w:t>O</w:t>
      </w:r>
      <w:r w:rsidR="00C57CE8" w:rsidRPr="002C3179">
        <w:rPr>
          <w:color w:val="auto"/>
          <w:sz w:val="36"/>
          <w:szCs w:val="36"/>
        </w:rPr>
        <w:t>ffice</w:t>
      </w:r>
      <w:r w:rsidR="001D27B8" w:rsidRPr="002C3179">
        <w:rPr>
          <w:color w:val="auto"/>
          <w:sz w:val="36"/>
          <w:szCs w:val="36"/>
        </w:rPr>
        <w:t>r</w:t>
      </w:r>
      <w:r w:rsidR="00C57CE8" w:rsidRPr="002C3179">
        <w:rPr>
          <w:color w:val="auto"/>
          <w:sz w:val="36"/>
          <w:szCs w:val="36"/>
        </w:rPr>
        <w:t xml:space="preserve"> to find out what support they can provide.</w:t>
      </w:r>
    </w:p>
    <w:p w14:paraId="628C4F9E" w14:textId="0A2FDCEC" w:rsidR="0052652E" w:rsidRPr="002C3179" w:rsidRDefault="0052652E" w:rsidP="002C3179">
      <w:pPr>
        <w:pStyle w:val="Body"/>
        <w:spacing w:line="360" w:lineRule="auto"/>
        <w:rPr>
          <w:color w:val="auto"/>
          <w:sz w:val="36"/>
          <w:szCs w:val="36"/>
        </w:rPr>
      </w:pPr>
      <w:r w:rsidRPr="002C3179">
        <w:rPr>
          <w:color w:val="auto"/>
          <w:sz w:val="36"/>
          <w:szCs w:val="36"/>
        </w:rPr>
        <w:t xml:space="preserve">Find out more about the requirements </w:t>
      </w:r>
      <w:r w:rsidR="00B92FCF" w:rsidRPr="002C3179">
        <w:rPr>
          <w:color w:val="auto"/>
          <w:sz w:val="36"/>
          <w:szCs w:val="36"/>
        </w:rPr>
        <w:t xml:space="preserve">at </w:t>
      </w:r>
      <w:hyperlink r:id="rId18" w:history="1">
        <w:r w:rsidR="004175DC" w:rsidRPr="002C3179">
          <w:rPr>
            <w:rStyle w:val="Hyperlink"/>
            <w:color w:val="auto"/>
            <w:sz w:val="36"/>
            <w:szCs w:val="36"/>
          </w:rPr>
          <w:t>electoralcommission.org.uk/</w:t>
        </w:r>
        <w:proofErr w:type="spellStart"/>
        <w:r w:rsidR="004175DC" w:rsidRPr="002C3179">
          <w:rPr>
            <w:rStyle w:val="Hyperlink"/>
            <w:color w:val="auto"/>
            <w:sz w:val="36"/>
            <w:szCs w:val="36"/>
          </w:rPr>
          <w:t>voterID</w:t>
        </w:r>
        <w:proofErr w:type="spellEnd"/>
      </w:hyperlink>
      <w:r w:rsidR="00B92FCF" w:rsidRPr="002C3179">
        <w:rPr>
          <w:color w:val="auto"/>
          <w:sz w:val="36"/>
          <w:szCs w:val="36"/>
        </w:rPr>
        <w:t xml:space="preserve"> or call our helpline on </w:t>
      </w:r>
      <w:r w:rsidR="003E48C0" w:rsidRPr="002C3179">
        <w:rPr>
          <w:color w:val="auto"/>
          <w:sz w:val="36"/>
          <w:szCs w:val="36"/>
        </w:rPr>
        <w:t>0800 328 0280</w:t>
      </w:r>
      <w:r w:rsidR="00B92FCF" w:rsidRPr="002C3179">
        <w:rPr>
          <w:color w:val="auto"/>
          <w:sz w:val="36"/>
          <w:szCs w:val="36"/>
        </w:rPr>
        <w:t>.</w:t>
      </w:r>
    </w:p>
    <w:p w14:paraId="3B4783C2" w14:textId="64C0036C" w:rsidR="004868D2" w:rsidRPr="0035093F" w:rsidRDefault="009C2F4F" w:rsidP="002C3179">
      <w:pPr>
        <w:pStyle w:val="B-head"/>
        <w:spacing w:line="360" w:lineRule="auto"/>
        <w:rPr>
          <w:color w:val="auto"/>
          <w:sz w:val="44"/>
          <w:szCs w:val="44"/>
        </w:rPr>
      </w:pPr>
      <w:r w:rsidRPr="0035093F">
        <w:rPr>
          <w:color w:val="auto"/>
          <w:sz w:val="44"/>
          <w:szCs w:val="44"/>
        </w:rPr>
        <w:lastRenderedPageBreak/>
        <w:t>What does an Anonymous Elector’s Document look like?</w:t>
      </w:r>
    </w:p>
    <w:p w14:paraId="26AED427" w14:textId="6074ED58" w:rsidR="009C2F4F" w:rsidRPr="002C3179" w:rsidRDefault="00EE6992" w:rsidP="002C3179">
      <w:pPr>
        <w:pStyle w:val="Body"/>
        <w:spacing w:line="360" w:lineRule="auto"/>
        <w:rPr>
          <w:color w:val="auto"/>
          <w:sz w:val="36"/>
          <w:szCs w:val="36"/>
        </w:rPr>
      </w:pPr>
      <w:r w:rsidRPr="002C3179">
        <w:rPr>
          <w:color w:val="auto"/>
          <w:sz w:val="36"/>
          <w:szCs w:val="36"/>
        </w:rPr>
        <w:t>An Anonymous Elector’s Document has the words ‘Elector’s Document’ written on the top</w:t>
      </w:r>
      <w:r w:rsidR="00995816" w:rsidRPr="002C3179">
        <w:rPr>
          <w:color w:val="auto"/>
          <w:sz w:val="36"/>
          <w:szCs w:val="36"/>
        </w:rPr>
        <w:t xml:space="preserve">, and does not refer to </w:t>
      </w:r>
      <w:r w:rsidR="004843F0" w:rsidRPr="002C3179">
        <w:rPr>
          <w:color w:val="auto"/>
          <w:sz w:val="36"/>
          <w:szCs w:val="36"/>
        </w:rPr>
        <w:t>your</w:t>
      </w:r>
      <w:r w:rsidR="003829A2" w:rsidRPr="002C3179">
        <w:rPr>
          <w:color w:val="auto"/>
          <w:sz w:val="36"/>
          <w:szCs w:val="36"/>
        </w:rPr>
        <w:t xml:space="preserve"> </w:t>
      </w:r>
      <w:r w:rsidR="00995816" w:rsidRPr="002C3179">
        <w:rPr>
          <w:color w:val="auto"/>
          <w:sz w:val="36"/>
          <w:szCs w:val="36"/>
        </w:rPr>
        <w:t>status as being registered to vote anonymously</w:t>
      </w:r>
      <w:r w:rsidRPr="002C3179">
        <w:rPr>
          <w:color w:val="auto"/>
          <w:sz w:val="36"/>
          <w:szCs w:val="36"/>
        </w:rPr>
        <w:t xml:space="preserve">. </w:t>
      </w:r>
    </w:p>
    <w:p w14:paraId="5CFF79DF" w14:textId="50C58722" w:rsidR="004868D2" w:rsidRPr="002C3179" w:rsidRDefault="004868D2" w:rsidP="002C3179">
      <w:pPr>
        <w:spacing w:line="360" w:lineRule="auto"/>
        <w:rPr>
          <w:color w:val="auto"/>
          <w:sz w:val="36"/>
          <w:szCs w:val="36"/>
        </w:rPr>
      </w:pPr>
      <w:r w:rsidRPr="002C3179">
        <w:rPr>
          <w:color w:val="auto"/>
          <w:sz w:val="36"/>
          <w:szCs w:val="36"/>
        </w:rPr>
        <w:t>An Anonymous Elector</w:t>
      </w:r>
      <w:r w:rsidR="004175DC" w:rsidRPr="002C3179">
        <w:rPr>
          <w:color w:val="auto"/>
          <w:sz w:val="36"/>
          <w:szCs w:val="36"/>
        </w:rPr>
        <w:t>’</w:t>
      </w:r>
      <w:r w:rsidRPr="002C3179">
        <w:rPr>
          <w:color w:val="auto"/>
          <w:sz w:val="36"/>
          <w:szCs w:val="36"/>
        </w:rPr>
        <w:t>s Document includes:</w:t>
      </w:r>
    </w:p>
    <w:p w14:paraId="4FF34AEF" w14:textId="5EF2B5BC" w:rsidR="004868D2" w:rsidRPr="002C3179" w:rsidRDefault="004868D2" w:rsidP="002C3179">
      <w:pPr>
        <w:pStyle w:val="ListParagraph"/>
        <w:numPr>
          <w:ilvl w:val="0"/>
          <w:numId w:val="26"/>
        </w:numPr>
        <w:spacing w:line="360" w:lineRule="auto"/>
        <w:rPr>
          <w:color w:val="auto"/>
          <w:sz w:val="36"/>
          <w:szCs w:val="36"/>
        </w:rPr>
      </w:pPr>
      <w:r w:rsidRPr="002C3179">
        <w:rPr>
          <w:color w:val="auto"/>
          <w:sz w:val="36"/>
          <w:szCs w:val="36"/>
        </w:rPr>
        <w:t>the date of issue</w:t>
      </w:r>
    </w:p>
    <w:p w14:paraId="438E9462" w14:textId="69545571" w:rsidR="004868D2" w:rsidRPr="002C3179" w:rsidRDefault="003713E9" w:rsidP="002C3179">
      <w:pPr>
        <w:pStyle w:val="ListParagraph"/>
        <w:numPr>
          <w:ilvl w:val="0"/>
          <w:numId w:val="26"/>
        </w:numPr>
        <w:spacing w:line="360" w:lineRule="auto"/>
        <w:rPr>
          <w:color w:val="auto"/>
          <w:sz w:val="36"/>
          <w:szCs w:val="36"/>
        </w:rPr>
      </w:pPr>
      <w:r w:rsidRPr="002C3179">
        <w:rPr>
          <w:color w:val="auto"/>
          <w:sz w:val="36"/>
          <w:szCs w:val="36"/>
        </w:rPr>
        <w:t>your</w:t>
      </w:r>
      <w:r w:rsidR="008D4E92" w:rsidRPr="002C3179">
        <w:rPr>
          <w:color w:val="auto"/>
          <w:sz w:val="36"/>
          <w:szCs w:val="36"/>
        </w:rPr>
        <w:t xml:space="preserve"> </w:t>
      </w:r>
      <w:r w:rsidR="004868D2" w:rsidRPr="002C3179">
        <w:rPr>
          <w:color w:val="auto"/>
          <w:sz w:val="36"/>
          <w:szCs w:val="36"/>
        </w:rPr>
        <w:t xml:space="preserve">photo </w:t>
      </w:r>
    </w:p>
    <w:p w14:paraId="4FDF3A1C" w14:textId="0CAC394D" w:rsidR="004868D2" w:rsidRPr="002C3179" w:rsidRDefault="003713E9" w:rsidP="002C3179">
      <w:pPr>
        <w:pStyle w:val="ListParagraph"/>
        <w:numPr>
          <w:ilvl w:val="0"/>
          <w:numId w:val="26"/>
        </w:numPr>
        <w:spacing w:line="360" w:lineRule="auto"/>
        <w:rPr>
          <w:color w:val="auto"/>
          <w:sz w:val="36"/>
          <w:szCs w:val="36"/>
        </w:rPr>
      </w:pPr>
      <w:r w:rsidRPr="002C3179">
        <w:rPr>
          <w:color w:val="auto"/>
          <w:sz w:val="36"/>
          <w:szCs w:val="36"/>
        </w:rPr>
        <w:t>your</w:t>
      </w:r>
      <w:r w:rsidR="004868D2" w:rsidRPr="002C3179">
        <w:rPr>
          <w:color w:val="auto"/>
          <w:sz w:val="36"/>
          <w:szCs w:val="36"/>
        </w:rPr>
        <w:t xml:space="preserve"> electoral number (</w:t>
      </w:r>
      <w:r w:rsidR="00A377D5" w:rsidRPr="002C3179">
        <w:rPr>
          <w:color w:val="auto"/>
          <w:sz w:val="36"/>
          <w:szCs w:val="36"/>
        </w:rPr>
        <w:t xml:space="preserve">this </w:t>
      </w:r>
      <w:r w:rsidR="004868D2" w:rsidRPr="002C3179">
        <w:rPr>
          <w:color w:val="auto"/>
          <w:sz w:val="36"/>
          <w:szCs w:val="36"/>
        </w:rPr>
        <w:t xml:space="preserve">is the number which will appear on the electoral register instead of </w:t>
      </w:r>
      <w:r w:rsidR="00812FDE" w:rsidRPr="002C3179">
        <w:rPr>
          <w:color w:val="auto"/>
          <w:sz w:val="36"/>
          <w:szCs w:val="36"/>
        </w:rPr>
        <w:t>your</w:t>
      </w:r>
      <w:r w:rsidR="004868D2" w:rsidRPr="002C3179">
        <w:rPr>
          <w:color w:val="auto"/>
          <w:sz w:val="36"/>
          <w:szCs w:val="36"/>
        </w:rPr>
        <w:t xml:space="preserve"> name and address)</w:t>
      </w:r>
    </w:p>
    <w:p w14:paraId="2372014B" w14:textId="0EB0F9A9" w:rsidR="004868D2" w:rsidRPr="002C3179" w:rsidRDefault="004868D2" w:rsidP="002C3179">
      <w:pPr>
        <w:pStyle w:val="ListParagraph"/>
        <w:numPr>
          <w:ilvl w:val="0"/>
          <w:numId w:val="26"/>
        </w:numPr>
        <w:spacing w:line="360" w:lineRule="auto"/>
        <w:rPr>
          <w:color w:val="auto"/>
          <w:sz w:val="36"/>
          <w:szCs w:val="36"/>
        </w:rPr>
      </w:pPr>
      <w:r w:rsidRPr="002C3179">
        <w:rPr>
          <w:color w:val="auto"/>
          <w:sz w:val="36"/>
          <w:szCs w:val="36"/>
        </w:rPr>
        <w:t>an appropriate identifier (which is a combination of 20 letters and numbers generated by the software used by Electoral Registration Officers)</w:t>
      </w:r>
      <w:r w:rsidR="00743443" w:rsidRPr="002C3179">
        <w:rPr>
          <w:color w:val="auto"/>
          <w:sz w:val="36"/>
          <w:szCs w:val="36"/>
        </w:rPr>
        <w:t>.</w:t>
      </w:r>
    </w:p>
    <w:p w14:paraId="253EF384" w14:textId="763D7348" w:rsidR="003025E6" w:rsidRPr="002C3179" w:rsidRDefault="003025E6" w:rsidP="002C3179">
      <w:pPr>
        <w:spacing w:line="360" w:lineRule="auto"/>
        <w:rPr>
          <w:color w:val="auto"/>
          <w:sz w:val="36"/>
          <w:szCs w:val="36"/>
        </w:rPr>
      </w:pPr>
      <w:r w:rsidRPr="002C3179">
        <w:rPr>
          <w:color w:val="auto"/>
          <w:sz w:val="36"/>
          <w:szCs w:val="36"/>
        </w:rPr>
        <w:t>The Anonymous Elector’s Document does not have your name or address on it.</w:t>
      </w:r>
    </w:p>
    <w:p w14:paraId="16C6A279" w14:textId="769EACE4" w:rsidR="004868D2" w:rsidRPr="002C3179" w:rsidRDefault="004868D2" w:rsidP="002C3179">
      <w:pPr>
        <w:spacing w:line="360" w:lineRule="auto"/>
        <w:rPr>
          <w:color w:val="auto"/>
          <w:sz w:val="36"/>
          <w:szCs w:val="36"/>
        </w:rPr>
      </w:pPr>
      <w:r w:rsidRPr="002C3179">
        <w:rPr>
          <w:color w:val="auto"/>
          <w:sz w:val="36"/>
          <w:szCs w:val="36"/>
        </w:rPr>
        <w:t xml:space="preserve">If you are </w:t>
      </w:r>
      <w:r w:rsidR="00AC3FB3" w:rsidRPr="002C3179">
        <w:rPr>
          <w:color w:val="auto"/>
          <w:sz w:val="36"/>
          <w:szCs w:val="36"/>
        </w:rPr>
        <w:t>registered to vote anonymously,</w:t>
      </w:r>
      <w:r w:rsidRPr="002C3179">
        <w:rPr>
          <w:color w:val="auto"/>
          <w:sz w:val="36"/>
          <w:szCs w:val="36"/>
        </w:rPr>
        <w:t xml:space="preserve"> you need to bring your Anonymous Elector</w:t>
      </w:r>
      <w:r w:rsidR="004175DC" w:rsidRPr="002C3179">
        <w:rPr>
          <w:color w:val="auto"/>
          <w:sz w:val="36"/>
          <w:szCs w:val="36"/>
        </w:rPr>
        <w:t>’</w:t>
      </w:r>
      <w:r w:rsidRPr="002C3179">
        <w:rPr>
          <w:color w:val="auto"/>
          <w:sz w:val="36"/>
          <w:szCs w:val="36"/>
        </w:rPr>
        <w:t xml:space="preserve">s Document </w:t>
      </w:r>
      <w:r w:rsidR="004E2665" w:rsidRPr="002C3179">
        <w:rPr>
          <w:color w:val="auto"/>
          <w:sz w:val="36"/>
          <w:szCs w:val="36"/>
        </w:rPr>
        <w:t>and your poll</w:t>
      </w:r>
      <w:r w:rsidR="00A6179F" w:rsidRPr="002C3179">
        <w:rPr>
          <w:color w:val="auto"/>
          <w:sz w:val="36"/>
          <w:szCs w:val="36"/>
        </w:rPr>
        <w:t xml:space="preserve"> </w:t>
      </w:r>
      <w:r w:rsidR="004E2665" w:rsidRPr="002C3179">
        <w:rPr>
          <w:color w:val="auto"/>
          <w:sz w:val="36"/>
          <w:szCs w:val="36"/>
        </w:rPr>
        <w:t xml:space="preserve">card </w:t>
      </w:r>
      <w:r w:rsidRPr="002C3179">
        <w:rPr>
          <w:color w:val="auto"/>
          <w:sz w:val="36"/>
          <w:szCs w:val="36"/>
        </w:rPr>
        <w:t>when you go to the polling station. You do not need to bring an</w:t>
      </w:r>
      <w:r w:rsidR="00AC3FB3" w:rsidRPr="002C3179">
        <w:rPr>
          <w:color w:val="auto"/>
          <w:sz w:val="36"/>
          <w:szCs w:val="36"/>
        </w:rPr>
        <w:t>y</w:t>
      </w:r>
      <w:r w:rsidRPr="002C3179">
        <w:rPr>
          <w:color w:val="auto"/>
          <w:sz w:val="36"/>
          <w:szCs w:val="36"/>
        </w:rPr>
        <w:t xml:space="preserve"> additional form of photo ID with you.</w:t>
      </w:r>
    </w:p>
    <w:p w14:paraId="04B3F0E6" w14:textId="48CCD5A7" w:rsidR="00357C3D" w:rsidRPr="0035093F" w:rsidRDefault="00357C3D" w:rsidP="002C3179">
      <w:pPr>
        <w:pStyle w:val="B-head"/>
        <w:spacing w:line="360" w:lineRule="auto"/>
        <w:rPr>
          <w:color w:val="auto"/>
          <w:sz w:val="44"/>
          <w:szCs w:val="44"/>
        </w:rPr>
      </w:pPr>
      <w:r w:rsidRPr="0035093F">
        <w:rPr>
          <w:color w:val="auto"/>
          <w:sz w:val="44"/>
          <w:szCs w:val="44"/>
        </w:rPr>
        <w:lastRenderedPageBreak/>
        <w:t>Which elections require you to show an Anonymous Elector’s Document?</w:t>
      </w:r>
    </w:p>
    <w:p w14:paraId="1629DD7A" w14:textId="1A7F5D12" w:rsidR="00B77E71" w:rsidRPr="002C3179" w:rsidRDefault="00B77E71" w:rsidP="002C3179">
      <w:pPr>
        <w:spacing w:line="360" w:lineRule="auto"/>
        <w:rPr>
          <w:color w:val="auto"/>
          <w:sz w:val="36"/>
          <w:szCs w:val="36"/>
        </w:rPr>
      </w:pPr>
      <w:r w:rsidRPr="002C3179">
        <w:rPr>
          <w:color w:val="auto"/>
          <w:sz w:val="36"/>
          <w:szCs w:val="36"/>
        </w:rPr>
        <w:t>Voters in England, Scotland and Wales now need to show photo ID when voting in person at some elections. This requirement was proposed by the UK Government, who stated it was intended to “ensure that elections are better protected from the potential for voter fraud”, and became law when UK Parliament passed the Elections Act 2022.</w:t>
      </w:r>
    </w:p>
    <w:p w14:paraId="2E36A3E4" w14:textId="3CC21203" w:rsidR="00357C3D" w:rsidRPr="002C3179" w:rsidRDefault="00B77E71" w:rsidP="0035093F">
      <w:pPr>
        <w:spacing w:line="360" w:lineRule="auto"/>
        <w:rPr>
          <w:color w:val="auto"/>
          <w:sz w:val="36"/>
          <w:szCs w:val="36"/>
        </w:rPr>
      </w:pPr>
      <w:r w:rsidRPr="002C3179">
        <w:rPr>
          <w:color w:val="auto"/>
          <w:sz w:val="36"/>
          <w:szCs w:val="36"/>
        </w:rPr>
        <w:t>This means that v</w:t>
      </w:r>
      <w:r w:rsidR="00357C3D" w:rsidRPr="002C3179">
        <w:rPr>
          <w:color w:val="auto"/>
          <w:sz w:val="36"/>
          <w:szCs w:val="36"/>
        </w:rPr>
        <w:t>oters in England, Scotland and Wales</w:t>
      </w:r>
      <w:r w:rsidR="00AC3FB3" w:rsidRPr="002C3179">
        <w:rPr>
          <w:color w:val="auto"/>
          <w:sz w:val="36"/>
          <w:szCs w:val="36"/>
        </w:rPr>
        <w:t xml:space="preserve"> who are registered to vote anonymously</w:t>
      </w:r>
      <w:r w:rsidR="00357C3D" w:rsidRPr="002C3179">
        <w:rPr>
          <w:color w:val="auto"/>
          <w:sz w:val="36"/>
          <w:szCs w:val="36"/>
        </w:rPr>
        <w:t xml:space="preserve"> need to show an Anonymous Elector’s Document when voting </w:t>
      </w:r>
      <w:r w:rsidR="00AC3FB3" w:rsidRPr="002C3179">
        <w:rPr>
          <w:color w:val="auto"/>
          <w:sz w:val="36"/>
          <w:szCs w:val="36"/>
        </w:rPr>
        <w:t>at a polling station</w:t>
      </w:r>
      <w:r w:rsidR="00357C3D" w:rsidRPr="002C3179">
        <w:rPr>
          <w:color w:val="auto"/>
          <w:sz w:val="36"/>
          <w:szCs w:val="36"/>
        </w:rPr>
        <w:t xml:space="preserve"> at </w:t>
      </w:r>
      <w:r w:rsidRPr="002C3179">
        <w:rPr>
          <w:color w:val="auto"/>
          <w:sz w:val="36"/>
          <w:szCs w:val="36"/>
        </w:rPr>
        <w:t xml:space="preserve">the following </w:t>
      </w:r>
      <w:r w:rsidR="00357C3D" w:rsidRPr="002C3179">
        <w:rPr>
          <w:color w:val="auto"/>
          <w:sz w:val="36"/>
          <w:szCs w:val="36"/>
        </w:rPr>
        <w:t>elections</w:t>
      </w:r>
      <w:r w:rsidRPr="002C3179">
        <w:rPr>
          <w:color w:val="auto"/>
          <w:sz w:val="36"/>
          <w:szCs w:val="36"/>
        </w:rPr>
        <w:t>:</w:t>
      </w:r>
      <w:r w:rsidR="00357C3D" w:rsidRPr="002C3179">
        <w:rPr>
          <w:color w:val="auto"/>
          <w:sz w:val="36"/>
          <w:szCs w:val="36"/>
        </w:rPr>
        <w:t xml:space="preserve"> </w:t>
      </w:r>
    </w:p>
    <w:tbl>
      <w:tblPr>
        <w:tblStyle w:val="TableGrid"/>
        <w:tblW w:w="0" w:type="auto"/>
        <w:tblLook w:val="04A0" w:firstRow="1" w:lastRow="0" w:firstColumn="1" w:lastColumn="0" w:noHBand="0" w:noVBand="1"/>
      </w:tblPr>
      <w:tblGrid>
        <w:gridCol w:w="1737"/>
        <w:gridCol w:w="7528"/>
      </w:tblGrid>
      <w:tr w:rsidR="002C3179" w:rsidRPr="002C3179" w14:paraId="70A006FE" w14:textId="77777777" w:rsidTr="0035093F">
        <w:tc>
          <w:tcPr>
            <w:tcW w:w="1737" w:type="dxa"/>
          </w:tcPr>
          <w:p w14:paraId="2E6A93A5" w14:textId="77777777" w:rsidR="00B77E71" w:rsidRPr="002C3179" w:rsidRDefault="00B77E71" w:rsidP="002C3179">
            <w:pPr>
              <w:spacing w:line="360" w:lineRule="auto"/>
              <w:rPr>
                <w:color w:val="auto"/>
                <w:sz w:val="36"/>
                <w:szCs w:val="36"/>
              </w:rPr>
            </w:pPr>
          </w:p>
        </w:tc>
        <w:tc>
          <w:tcPr>
            <w:tcW w:w="7528" w:type="dxa"/>
          </w:tcPr>
          <w:p w14:paraId="49AEF071" w14:textId="118C54D9" w:rsidR="00B77E71" w:rsidRPr="002C3179" w:rsidRDefault="00B77E71" w:rsidP="002C3179">
            <w:pPr>
              <w:spacing w:line="360" w:lineRule="auto"/>
              <w:rPr>
                <w:b/>
                <w:bCs/>
                <w:color w:val="auto"/>
                <w:sz w:val="36"/>
                <w:szCs w:val="36"/>
              </w:rPr>
            </w:pPr>
            <w:r w:rsidRPr="002C3179">
              <w:rPr>
                <w:b/>
                <w:bCs/>
                <w:color w:val="auto"/>
                <w:sz w:val="36"/>
                <w:szCs w:val="36"/>
              </w:rPr>
              <w:t>Anonymous Elector’s Document required</w:t>
            </w:r>
          </w:p>
        </w:tc>
      </w:tr>
      <w:tr w:rsidR="002C3179" w:rsidRPr="002C3179" w14:paraId="2E5DD48A" w14:textId="77777777" w:rsidTr="0035093F">
        <w:tc>
          <w:tcPr>
            <w:tcW w:w="1737" w:type="dxa"/>
          </w:tcPr>
          <w:p w14:paraId="46392586" w14:textId="77777777" w:rsidR="00B77E71" w:rsidRPr="002C3179" w:rsidRDefault="00B77E71" w:rsidP="002C3179">
            <w:pPr>
              <w:spacing w:line="360" w:lineRule="auto"/>
              <w:rPr>
                <w:b/>
                <w:bCs/>
                <w:color w:val="auto"/>
                <w:sz w:val="36"/>
                <w:szCs w:val="36"/>
              </w:rPr>
            </w:pPr>
            <w:r w:rsidRPr="002C3179">
              <w:rPr>
                <w:b/>
                <w:bCs/>
                <w:color w:val="auto"/>
                <w:sz w:val="36"/>
                <w:szCs w:val="36"/>
              </w:rPr>
              <w:t>England</w:t>
            </w:r>
          </w:p>
        </w:tc>
        <w:tc>
          <w:tcPr>
            <w:tcW w:w="7528" w:type="dxa"/>
          </w:tcPr>
          <w:p w14:paraId="19616B36"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UK Parliament general elections (from October 2023)</w:t>
            </w:r>
          </w:p>
          <w:p w14:paraId="495AAED0"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UK Parliament by-elections and recall petitions</w:t>
            </w:r>
          </w:p>
          <w:p w14:paraId="36F1443E"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Local council elections and by-elections</w:t>
            </w:r>
          </w:p>
          <w:p w14:paraId="60D3E0D4"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Police and Crime Commissioner elections</w:t>
            </w:r>
          </w:p>
        </w:tc>
      </w:tr>
      <w:tr w:rsidR="002C3179" w:rsidRPr="002C3179" w14:paraId="58CA73CE" w14:textId="77777777" w:rsidTr="0035093F">
        <w:tc>
          <w:tcPr>
            <w:tcW w:w="1737" w:type="dxa"/>
          </w:tcPr>
          <w:p w14:paraId="60AF8454" w14:textId="77777777" w:rsidR="00B77E71" w:rsidRPr="002C3179" w:rsidRDefault="00B77E71" w:rsidP="002C3179">
            <w:pPr>
              <w:spacing w:line="360" w:lineRule="auto"/>
              <w:rPr>
                <w:b/>
                <w:bCs/>
                <w:color w:val="auto"/>
                <w:sz w:val="36"/>
                <w:szCs w:val="36"/>
              </w:rPr>
            </w:pPr>
            <w:r w:rsidRPr="002C3179">
              <w:rPr>
                <w:b/>
                <w:bCs/>
                <w:color w:val="auto"/>
                <w:sz w:val="36"/>
                <w:szCs w:val="36"/>
              </w:rPr>
              <w:lastRenderedPageBreak/>
              <w:t>Scotland</w:t>
            </w:r>
          </w:p>
        </w:tc>
        <w:tc>
          <w:tcPr>
            <w:tcW w:w="7528" w:type="dxa"/>
          </w:tcPr>
          <w:p w14:paraId="48746E52"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UK Parliament general elections (from October 2023)</w:t>
            </w:r>
          </w:p>
          <w:p w14:paraId="35B91788"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UK Parliament by-elections and recall petitions</w:t>
            </w:r>
          </w:p>
        </w:tc>
      </w:tr>
      <w:tr w:rsidR="002C3179" w:rsidRPr="002C3179" w14:paraId="7F9D6DE9" w14:textId="77777777" w:rsidTr="0035093F">
        <w:tc>
          <w:tcPr>
            <w:tcW w:w="1737" w:type="dxa"/>
          </w:tcPr>
          <w:p w14:paraId="69C999AC" w14:textId="77777777" w:rsidR="00B77E71" w:rsidRPr="002C3179" w:rsidRDefault="00B77E71" w:rsidP="002C3179">
            <w:pPr>
              <w:spacing w:line="360" w:lineRule="auto"/>
              <w:rPr>
                <w:b/>
                <w:bCs/>
                <w:color w:val="auto"/>
                <w:sz w:val="36"/>
                <w:szCs w:val="36"/>
              </w:rPr>
            </w:pPr>
            <w:r w:rsidRPr="002C3179">
              <w:rPr>
                <w:b/>
                <w:bCs/>
                <w:color w:val="auto"/>
                <w:sz w:val="36"/>
                <w:szCs w:val="36"/>
              </w:rPr>
              <w:t>Wales</w:t>
            </w:r>
          </w:p>
        </w:tc>
        <w:tc>
          <w:tcPr>
            <w:tcW w:w="7528" w:type="dxa"/>
          </w:tcPr>
          <w:p w14:paraId="761954A4"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UK Parliament general elections (from October 2023)</w:t>
            </w:r>
          </w:p>
          <w:p w14:paraId="44D10CC4"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UK Parliament by-elections and recall petitions</w:t>
            </w:r>
          </w:p>
          <w:p w14:paraId="22E39857" w14:textId="77777777" w:rsidR="00B77E71" w:rsidRPr="002C3179" w:rsidRDefault="00B77E71" w:rsidP="002C3179">
            <w:pPr>
              <w:pStyle w:val="ListParagraph"/>
              <w:numPr>
                <w:ilvl w:val="0"/>
                <w:numId w:val="27"/>
              </w:numPr>
              <w:spacing w:line="360" w:lineRule="auto"/>
              <w:rPr>
                <w:color w:val="auto"/>
                <w:sz w:val="36"/>
                <w:szCs w:val="36"/>
              </w:rPr>
            </w:pPr>
            <w:r w:rsidRPr="002C3179">
              <w:rPr>
                <w:color w:val="auto"/>
                <w:sz w:val="36"/>
                <w:szCs w:val="36"/>
              </w:rPr>
              <w:t>Police and Crime Commissioner elections</w:t>
            </w:r>
          </w:p>
        </w:tc>
      </w:tr>
    </w:tbl>
    <w:p w14:paraId="7290EBFB" w14:textId="4BC38605" w:rsidR="00B77E71" w:rsidRPr="002C3179" w:rsidRDefault="00B77E71" w:rsidP="002C3179">
      <w:pPr>
        <w:pStyle w:val="Body"/>
        <w:spacing w:line="360" w:lineRule="auto"/>
        <w:rPr>
          <w:color w:val="auto"/>
          <w:sz w:val="36"/>
          <w:szCs w:val="36"/>
        </w:rPr>
      </w:pPr>
      <w:r w:rsidRPr="002C3179">
        <w:rPr>
          <w:color w:val="auto"/>
          <w:sz w:val="36"/>
          <w:szCs w:val="36"/>
        </w:rPr>
        <w:t>An Anonymous Elector’s Document is not required in Scottish Parliament and Senedd elections, or council elections and by-elections in Scotland and Wales.</w:t>
      </w:r>
    </w:p>
    <w:p w14:paraId="2DEC5CC0" w14:textId="77777777" w:rsidR="00B77E71" w:rsidRPr="002C3179" w:rsidRDefault="00B77E71" w:rsidP="002C3179">
      <w:pPr>
        <w:pStyle w:val="B-head"/>
        <w:spacing w:line="360" w:lineRule="auto"/>
        <w:rPr>
          <w:color w:val="auto"/>
          <w:sz w:val="36"/>
          <w:szCs w:val="36"/>
        </w:rPr>
      </w:pPr>
    </w:p>
    <w:p w14:paraId="65831EB3" w14:textId="13F15F94" w:rsidR="000F583D" w:rsidRPr="0035093F" w:rsidRDefault="000F583D" w:rsidP="002C3179">
      <w:pPr>
        <w:pStyle w:val="B-head"/>
        <w:spacing w:line="360" w:lineRule="auto"/>
        <w:rPr>
          <w:color w:val="auto"/>
          <w:sz w:val="44"/>
          <w:szCs w:val="44"/>
        </w:rPr>
      </w:pPr>
      <w:r w:rsidRPr="0035093F">
        <w:rPr>
          <w:color w:val="auto"/>
          <w:sz w:val="44"/>
          <w:szCs w:val="44"/>
        </w:rPr>
        <w:t xml:space="preserve">What </w:t>
      </w:r>
      <w:r w:rsidR="00CC086E" w:rsidRPr="0035093F">
        <w:rPr>
          <w:color w:val="auto"/>
          <w:sz w:val="44"/>
          <w:szCs w:val="44"/>
        </w:rPr>
        <w:t>will happen</w:t>
      </w:r>
      <w:r w:rsidRPr="0035093F">
        <w:rPr>
          <w:color w:val="auto"/>
          <w:sz w:val="44"/>
          <w:szCs w:val="44"/>
        </w:rPr>
        <w:t xml:space="preserve"> at the polling station?</w:t>
      </w:r>
    </w:p>
    <w:p w14:paraId="67E300FF" w14:textId="354BDD81" w:rsidR="007317A2" w:rsidRPr="002C3179" w:rsidRDefault="007317A2" w:rsidP="002C3179">
      <w:pPr>
        <w:spacing w:line="360" w:lineRule="auto"/>
        <w:rPr>
          <w:color w:val="auto"/>
          <w:sz w:val="36"/>
          <w:szCs w:val="36"/>
        </w:rPr>
      </w:pPr>
      <w:r w:rsidRPr="002C3179">
        <w:rPr>
          <w:color w:val="auto"/>
          <w:sz w:val="36"/>
          <w:szCs w:val="36"/>
        </w:rPr>
        <w:t>You will need to bring both your poll card and your Anonymous Elector</w:t>
      </w:r>
      <w:r w:rsidR="004175DC" w:rsidRPr="002C3179">
        <w:rPr>
          <w:color w:val="auto"/>
          <w:sz w:val="36"/>
          <w:szCs w:val="36"/>
        </w:rPr>
        <w:t>’</w:t>
      </w:r>
      <w:r w:rsidRPr="002C3179">
        <w:rPr>
          <w:color w:val="auto"/>
          <w:sz w:val="36"/>
          <w:szCs w:val="36"/>
        </w:rPr>
        <w:t xml:space="preserve">s Document when you go to </w:t>
      </w:r>
      <w:r w:rsidR="00AC3FB3" w:rsidRPr="002C3179">
        <w:rPr>
          <w:color w:val="auto"/>
          <w:sz w:val="36"/>
          <w:szCs w:val="36"/>
        </w:rPr>
        <w:t>vote</w:t>
      </w:r>
      <w:r w:rsidR="007E0D37" w:rsidRPr="002C3179">
        <w:rPr>
          <w:color w:val="auto"/>
          <w:sz w:val="36"/>
          <w:szCs w:val="36"/>
        </w:rPr>
        <w:t>.</w:t>
      </w:r>
      <w:r w:rsidRPr="002C3179">
        <w:rPr>
          <w:color w:val="auto"/>
          <w:sz w:val="36"/>
          <w:szCs w:val="36"/>
        </w:rPr>
        <w:t xml:space="preserve"> </w:t>
      </w:r>
    </w:p>
    <w:p w14:paraId="39EF9F8D" w14:textId="77777777" w:rsidR="003E48C0" w:rsidRPr="002C3179" w:rsidRDefault="007317A2" w:rsidP="002C3179">
      <w:pPr>
        <w:spacing w:line="360" w:lineRule="auto"/>
        <w:rPr>
          <w:color w:val="auto"/>
          <w:sz w:val="36"/>
          <w:szCs w:val="36"/>
        </w:rPr>
      </w:pPr>
      <w:r w:rsidRPr="002C3179">
        <w:rPr>
          <w:color w:val="auto"/>
          <w:sz w:val="36"/>
          <w:szCs w:val="36"/>
        </w:rPr>
        <w:t>When you arrive, you will be greeted by a member of staff</w:t>
      </w:r>
      <w:r w:rsidR="003E48C0" w:rsidRPr="002C3179">
        <w:rPr>
          <w:color w:val="auto"/>
          <w:sz w:val="36"/>
          <w:szCs w:val="36"/>
        </w:rPr>
        <w:t>. They will:</w:t>
      </w:r>
    </w:p>
    <w:p w14:paraId="2F6C3994" w14:textId="27A37B7F" w:rsidR="003E48C0" w:rsidRPr="002C3179" w:rsidRDefault="003E48C0" w:rsidP="002C3179">
      <w:pPr>
        <w:pStyle w:val="ListParagraph"/>
        <w:numPr>
          <w:ilvl w:val="0"/>
          <w:numId w:val="24"/>
        </w:numPr>
        <w:spacing w:line="360" w:lineRule="auto"/>
        <w:rPr>
          <w:color w:val="auto"/>
          <w:sz w:val="36"/>
          <w:szCs w:val="36"/>
        </w:rPr>
      </w:pPr>
      <w:r w:rsidRPr="002C3179">
        <w:rPr>
          <w:color w:val="auto"/>
          <w:sz w:val="36"/>
          <w:szCs w:val="36"/>
        </w:rPr>
        <w:t>Ask to see</w:t>
      </w:r>
      <w:r w:rsidR="007317A2" w:rsidRPr="002C3179">
        <w:rPr>
          <w:color w:val="auto"/>
          <w:sz w:val="36"/>
          <w:szCs w:val="36"/>
        </w:rPr>
        <w:t xml:space="preserve"> your poll card. </w:t>
      </w:r>
    </w:p>
    <w:p w14:paraId="537E3A48" w14:textId="6BA3400D" w:rsidR="003E48C0" w:rsidRPr="002C3179" w:rsidRDefault="003E48C0" w:rsidP="002C3179">
      <w:pPr>
        <w:pStyle w:val="ListParagraph"/>
        <w:numPr>
          <w:ilvl w:val="0"/>
          <w:numId w:val="24"/>
        </w:numPr>
        <w:spacing w:line="360" w:lineRule="auto"/>
        <w:rPr>
          <w:color w:val="auto"/>
          <w:sz w:val="36"/>
          <w:szCs w:val="36"/>
        </w:rPr>
      </w:pPr>
      <w:r w:rsidRPr="002C3179">
        <w:rPr>
          <w:color w:val="auto"/>
          <w:sz w:val="36"/>
          <w:szCs w:val="36"/>
        </w:rPr>
        <w:lastRenderedPageBreak/>
        <w:t>F</w:t>
      </w:r>
      <w:r w:rsidR="007317A2" w:rsidRPr="002C3179">
        <w:rPr>
          <w:color w:val="auto"/>
          <w:sz w:val="36"/>
          <w:szCs w:val="36"/>
        </w:rPr>
        <w:t xml:space="preserve">ind your elector number on the register </w:t>
      </w:r>
    </w:p>
    <w:p w14:paraId="18D5FACC" w14:textId="77777777" w:rsidR="00AC3FB3" w:rsidRPr="002C3179" w:rsidRDefault="003E48C0" w:rsidP="002C3179">
      <w:pPr>
        <w:pStyle w:val="ListParagraph"/>
        <w:numPr>
          <w:ilvl w:val="0"/>
          <w:numId w:val="24"/>
        </w:numPr>
        <w:spacing w:line="360" w:lineRule="auto"/>
        <w:rPr>
          <w:color w:val="auto"/>
          <w:sz w:val="36"/>
          <w:szCs w:val="36"/>
        </w:rPr>
      </w:pPr>
      <w:r w:rsidRPr="002C3179">
        <w:rPr>
          <w:color w:val="auto"/>
          <w:sz w:val="36"/>
          <w:szCs w:val="36"/>
        </w:rPr>
        <w:t>C</w:t>
      </w:r>
      <w:r w:rsidR="007317A2" w:rsidRPr="002C3179">
        <w:rPr>
          <w:color w:val="auto"/>
          <w:sz w:val="36"/>
          <w:szCs w:val="36"/>
        </w:rPr>
        <w:t>heck your Anonymous Elector</w:t>
      </w:r>
      <w:r w:rsidR="004175DC" w:rsidRPr="002C3179">
        <w:rPr>
          <w:color w:val="auto"/>
          <w:sz w:val="36"/>
          <w:szCs w:val="36"/>
        </w:rPr>
        <w:t>’</w:t>
      </w:r>
      <w:r w:rsidR="007317A2" w:rsidRPr="002C3179">
        <w:rPr>
          <w:color w:val="auto"/>
          <w:sz w:val="36"/>
          <w:szCs w:val="36"/>
        </w:rPr>
        <w:t>s Document</w:t>
      </w:r>
    </w:p>
    <w:p w14:paraId="10113C59" w14:textId="6F548743" w:rsidR="00415283" w:rsidRPr="002C3179" w:rsidRDefault="003E48C0" w:rsidP="002C3179">
      <w:pPr>
        <w:pStyle w:val="ListParagraph"/>
        <w:numPr>
          <w:ilvl w:val="0"/>
          <w:numId w:val="24"/>
        </w:numPr>
        <w:spacing w:line="360" w:lineRule="auto"/>
        <w:rPr>
          <w:color w:val="auto"/>
          <w:sz w:val="36"/>
          <w:szCs w:val="36"/>
        </w:rPr>
      </w:pPr>
      <w:r w:rsidRPr="002C3179">
        <w:rPr>
          <w:color w:val="auto"/>
          <w:sz w:val="36"/>
          <w:szCs w:val="36"/>
        </w:rPr>
        <w:t>G</w:t>
      </w:r>
      <w:r w:rsidR="007317A2" w:rsidRPr="002C3179">
        <w:rPr>
          <w:color w:val="auto"/>
          <w:sz w:val="36"/>
          <w:szCs w:val="36"/>
        </w:rPr>
        <w:t xml:space="preserve">ive you your ballot paper. </w:t>
      </w:r>
    </w:p>
    <w:p w14:paraId="7DF41916" w14:textId="558DF121" w:rsidR="008D574E" w:rsidRPr="002C3179" w:rsidRDefault="008D574E" w:rsidP="002C3179">
      <w:pPr>
        <w:pStyle w:val="Body"/>
        <w:spacing w:line="360" w:lineRule="auto"/>
        <w:rPr>
          <w:rFonts w:eastAsia="Calibri" w:cs="Arial"/>
          <w:color w:val="auto"/>
          <w:sz w:val="36"/>
          <w:szCs w:val="36"/>
        </w:rPr>
      </w:pPr>
      <w:r w:rsidRPr="002C3179">
        <w:rPr>
          <w:rFonts w:eastAsia="Calibri" w:cs="Arial"/>
          <w:color w:val="auto"/>
          <w:sz w:val="36"/>
          <w:szCs w:val="36"/>
        </w:rPr>
        <w:t xml:space="preserve">Staff at the polling station are there to help, and all staff will receive training on how to check photo ID, including Anonymous Elector’s Documents, sensitively. </w:t>
      </w:r>
    </w:p>
    <w:p w14:paraId="1DA9FD42" w14:textId="2942B0BC" w:rsidR="008D574E" w:rsidRPr="002C3179" w:rsidRDefault="008D574E" w:rsidP="002C3179">
      <w:pPr>
        <w:spacing w:line="360" w:lineRule="auto"/>
        <w:rPr>
          <w:color w:val="auto"/>
          <w:sz w:val="36"/>
          <w:szCs w:val="36"/>
        </w:rPr>
      </w:pPr>
      <w:r w:rsidRPr="002C3179">
        <w:rPr>
          <w:color w:val="auto"/>
          <w:sz w:val="36"/>
          <w:szCs w:val="36"/>
        </w:rPr>
        <w:t>Councils are responsible for ensuring that elections are well run and that voters feel comfortable casting their vote. As part of their planning, they will have thought about what arrangements are necessary to help make polling stations safe places.</w:t>
      </w:r>
    </w:p>
    <w:p w14:paraId="1958844C" w14:textId="41526247" w:rsidR="00415283" w:rsidRPr="002C3179" w:rsidRDefault="00415283" w:rsidP="002C3179">
      <w:pPr>
        <w:spacing w:before="0" w:line="360" w:lineRule="auto"/>
        <w:rPr>
          <w:b/>
          <w:bCs/>
          <w:color w:val="auto"/>
          <w:sz w:val="36"/>
          <w:szCs w:val="36"/>
        </w:rPr>
      </w:pPr>
      <w:r w:rsidRPr="002C3179">
        <w:rPr>
          <w:b/>
          <w:bCs/>
          <w:color w:val="auto"/>
          <w:sz w:val="36"/>
          <w:szCs w:val="36"/>
        </w:rPr>
        <w:t>Privacy</w:t>
      </w:r>
    </w:p>
    <w:p w14:paraId="08AD93F4" w14:textId="1F560335" w:rsidR="007317A2" w:rsidRPr="002C3179" w:rsidRDefault="007317A2" w:rsidP="002C3179">
      <w:pPr>
        <w:spacing w:before="0" w:line="360" w:lineRule="auto"/>
        <w:rPr>
          <w:color w:val="auto"/>
          <w:sz w:val="36"/>
          <w:szCs w:val="36"/>
        </w:rPr>
      </w:pPr>
      <w:r w:rsidRPr="002C3179">
        <w:rPr>
          <w:color w:val="auto"/>
          <w:sz w:val="36"/>
          <w:szCs w:val="36"/>
        </w:rPr>
        <w:t xml:space="preserve">A private area will be available so you can choose to have your </w:t>
      </w:r>
      <w:r w:rsidR="00C0715D" w:rsidRPr="002C3179">
        <w:rPr>
          <w:color w:val="auto"/>
          <w:sz w:val="36"/>
          <w:szCs w:val="36"/>
        </w:rPr>
        <w:t>Anonymous Elector</w:t>
      </w:r>
      <w:r w:rsidR="004175DC" w:rsidRPr="002C3179">
        <w:rPr>
          <w:color w:val="auto"/>
          <w:sz w:val="36"/>
          <w:szCs w:val="36"/>
        </w:rPr>
        <w:t>’</w:t>
      </w:r>
      <w:r w:rsidR="00C0715D" w:rsidRPr="002C3179">
        <w:rPr>
          <w:color w:val="auto"/>
          <w:sz w:val="36"/>
          <w:szCs w:val="36"/>
        </w:rPr>
        <w:t xml:space="preserve">s Document </w:t>
      </w:r>
      <w:r w:rsidRPr="002C3179">
        <w:rPr>
          <w:color w:val="auto"/>
          <w:sz w:val="36"/>
          <w:szCs w:val="36"/>
        </w:rPr>
        <w:t>viewed in private. This may be a separate room, or an area separated by a privacy screen</w:t>
      </w:r>
      <w:r w:rsidR="000A5131" w:rsidRPr="002C3179">
        <w:rPr>
          <w:color w:val="auto"/>
          <w:sz w:val="36"/>
          <w:szCs w:val="36"/>
        </w:rPr>
        <w:t>.</w:t>
      </w:r>
    </w:p>
    <w:p w14:paraId="42DE7EDF" w14:textId="4F9FCBBE" w:rsidR="00415283" w:rsidRPr="002C3179" w:rsidRDefault="00415283" w:rsidP="002C3179">
      <w:pPr>
        <w:spacing w:before="0" w:line="360" w:lineRule="auto"/>
        <w:rPr>
          <w:color w:val="auto"/>
          <w:sz w:val="36"/>
          <w:szCs w:val="36"/>
        </w:rPr>
      </w:pPr>
      <w:r w:rsidRPr="002C3179">
        <w:rPr>
          <w:color w:val="auto"/>
          <w:sz w:val="36"/>
          <w:szCs w:val="36"/>
        </w:rPr>
        <w:t xml:space="preserve">You can request that a female member of staff checks your </w:t>
      </w:r>
      <w:r w:rsidR="00135BF3" w:rsidRPr="002C3179">
        <w:rPr>
          <w:color w:val="auto"/>
          <w:sz w:val="36"/>
          <w:szCs w:val="36"/>
        </w:rPr>
        <w:t xml:space="preserve">Anonymous Elector’s </w:t>
      </w:r>
      <w:r w:rsidR="008D574E" w:rsidRPr="002C3179">
        <w:rPr>
          <w:color w:val="auto"/>
          <w:sz w:val="36"/>
          <w:szCs w:val="36"/>
        </w:rPr>
        <w:t>D</w:t>
      </w:r>
      <w:r w:rsidR="00135BF3" w:rsidRPr="002C3179">
        <w:rPr>
          <w:color w:val="auto"/>
          <w:sz w:val="36"/>
          <w:szCs w:val="36"/>
        </w:rPr>
        <w:t>ocument</w:t>
      </w:r>
      <w:r w:rsidRPr="002C3179">
        <w:rPr>
          <w:color w:val="auto"/>
          <w:sz w:val="36"/>
          <w:szCs w:val="36"/>
        </w:rPr>
        <w:t xml:space="preserve">. This request will be granted if possible. </w:t>
      </w:r>
    </w:p>
    <w:p w14:paraId="7782E0B5" w14:textId="77777777" w:rsidR="00EA4D68" w:rsidRPr="002C3179" w:rsidRDefault="00415283" w:rsidP="002C3179">
      <w:pPr>
        <w:spacing w:before="0" w:line="360" w:lineRule="auto"/>
        <w:rPr>
          <w:color w:val="auto"/>
          <w:sz w:val="36"/>
          <w:szCs w:val="36"/>
        </w:rPr>
      </w:pPr>
      <w:r w:rsidRPr="002C3179">
        <w:rPr>
          <w:color w:val="auto"/>
          <w:sz w:val="36"/>
          <w:szCs w:val="36"/>
        </w:rPr>
        <w:t xml:space="preserve">If you wear a face covering such as a veil, there should be a mirror available to allow you to replace it immediately once your </w:t>
      </w:r>
      <w:r w:rsidR="00AC3FB3" w:rsidRPr="002C3179">
        <w:rPr>
          <w:color w:val="auto"/>
          <w:sz w:val="36"/>
          <w:szCs w:val="36"/>
        </w:rPr>
        <w:t>Anonymous Elector’s Document</w:t>
      </w:r>
      <w:r w:rsidRPr="002C3179">
        <w:rPr>
          <w:color w:val="auto"/>
          <w:sz w:val="36"/>
          <w:szCs w:val="36"/>
        </w:rPr>
        <w:t xml:space="preserve"> has been checked.</w:t>
      </w:r>
    </w:p>
    <w:p w14:paraId="1AAD310F" w14:textId="45A487E6" w:rsidR="000A5131" w:rsidRPr="002C3179" w:rsidRDefault="000A5131" w:rsidP="002C3179">
      <w:pPr>
        <w:spacing w:before="0" w:line="360" w:lineRule="auto"/>
        <w:rPr>
          <w:color w:val="auto"/>
          <w:sz w:val="36"/>
          <w:szCs w:val="36"/>
        </w:rPr>
      </w:pPr>
      <w:r w:rsidRPr="002C3179">
        <w:rPr>
          <w:color w:val="auto"/>
          <w:sz w:val="36"/>
          <w:szCs w:val="36"/>
        </w:rPr>
        <w:lastRenderedPageBreak/>
        <w:t>If you wear a face covering for medical reasons and would prefer not to remove it indoors, polling station staff may be able to check your photo ID outside.  If you have any concerns you can contact your local council.</w:t>
      </w:r>
    </w:p>
    <w:p w14:paraId="3391294A" w14:textId="77777777" w:rsidR="000A5131" w:rsidRPr="002C3179" w:rsidRDefault="000A5131" w:rsidP="002C3179">
      <w:pPr>
        <w:spacing w:before="0" w:line="360" w:lineRule="auto"/>
        <w:rPr>
          <w:b/>
          <w:bCs/>
          <w:color w:val="auto"/>
          <w:sz w:val="36"/>
          <w:szCs w:val="36"/>
        </w:rPr>
      </w:pPr>
    </w:p>
    <w:p w14:paraId="1F040B6A" w14:textId="5000CDED" w:rsidR="00427787" w:rsidRPr="0035093F" w:rsidRDefault="00427787" w:rsidP="002C3179">
      <w:pPr>
        <w:pStyle w:val="H2Subheading"/>
        <w:spacing w:line="360" w:lineRule="auto"/>
        <w:rPr>
          <w:b/>
          <w:bCs/>
          <w:color w:val="auto"/>
          <w:sz w:val="44"/>
          <w:szCs w:val="44"/>
        </w:rPr>
      </w:pPr>
      <w:r w:rsidRPr="0035093F">
        <w:rPr>
          <w:b/>
          <w:bCs/>
          <w:color w:val="auto"/>
          <w:sz w:val="44"/>
          <w:szCs w:val="44"/>
        </w:rPr>
        <w:t xml:space="preserve">Support at the polling </w:t>
      </w:r>
      <w:r w:rsidR="00021803" w:rsidRPr="0035093F">
        <w:rPr>
          <w:b/>
          <w:bCs/>
          <w:color w:val="auto"/>
          <w:sz w:val="44"/>
          <w:szCs w:val="44"/>
        </w:rPr>
        <w:t>station</w:t>
      </w:r>
    </w:p>
    <w:p w14:paraId="7936ABE9" w14:textId="77777777" w:rsidR="00427787" w:rsidRPr="002C3179" w:rsidRDefault="00427787" w:rsidP="002C3179">
      <w:pPr>
        <w:spacing w:before="0" w:line="360" w:lineRule="auto"/>
        <w:rPr>
          <w:b/>
          <w:bCs/>
          <w:color w:val="auto"/>
          <w:sz w:val="36"/>
          <w:szCs w:val="36"/>
        </w:rPr>
      </w:pPr>
      <w:r w:rsidRPr="002C3179">
        <w:rPr>
          <w:b/>
          <w:bCs/>
          <w:color w:val="auto"/>
          <w:sz w:val="36"/>
          <w:szCs w:val="36"/>
        </w:rPr>
        <w:t>Assistive equipment</w:t>
      </w:r>
    </w:p>
    <w:p w14:paraId="416DF1A5" w14:textId="00CB21A3" w:rsidR="00427787" w:rsidRPr="002C3179" w:rsidRDefault="00427787" w:rsidP="002C3179">
      <w:pPr>
        <w:spacing w:before="0" w:line="360" w:lineRule="auto"/>
        <w:rPr>
          <w:color w:val="auto"/>
          <w:sz w:val="36"/>
          <w:szCs w:val="36"/>
        </w:rPr>
      </w:pPr>
      <w:r w:rsidRPr="002C3179">
        <w:rPr>
          <w:color w:val="auto"/>
          <w:sz w:val="36"/>
          <w:szCs w:val="36"/>
        </w:rPr>
        <w:t>All voters have the right to vote independently and in secret. Some assistive equipment will be available at the polling station to help people to do so.</w:t>
      </w:r>
    </w:p>
    <w:p w14:paraId="73D0EBAB" w14:textId="39D8424A" w:rsidR="00427787" w:rsidRPr="002C3179" w:rsidRDefault="00021803" w:rsidP="002C3179">
      <w:pPr>
        <w:spacing w:before="0" w:line="360" w:lineRule="auto"/>
        <w:rPr>
          <w:color w:val="auto"/>
          <w:sz w:val="36"/>
          <w:szCs w:val="36"/>
        </w:rPr>
      </w:pPr>
      <w:r w:rsidRPr="002C3179">
        <w:rPr>
          <w:color w:val="auto"/>
          <w:sz w:val="36"/>
          <w:szCs w:val="36"/>
        </w:rPr>
        <w:t xml:space="preserve">Contact your local council to find out what assistive equipment will be available and request any additional equipment you feel you need.  The council will decide whether or not the requested equipment can be provided. </w:t>
      </w:r>
    </w:p>
    <w:p w14:paraId="0CB45335" w14:textId="2063D77D" w:rsidR="00743443" w:rsidRPr="002C3179" w:rsidRDefault="00743443" w:rsidP="002C3179">
      <w:pPr>
        <w:spacing w:before="0" w:line="360" w:lineRule="auto"/>
        <w:rPr>
          <w:color w:val="auto"/>
          <w:sz w:val="36"/>
          <w:szCs w:val="36"/>
        </w:rPr>
      </w:pPr>
      <w:r w:rsidRPr="002C3179">
        <w:rPr>
          <w:color w:val="auto"/>
          <w:sz w:val="36"/>
          <w:szCs w:val="36"/>
        </w:rPr>
        <w:t xml:space="preserve">You can find contact details for your local council by calling our helpline on 0800 328 0280 or by entering your postcode at </w:t>
      </w:r>
      <w:hyperlink r:id="rId19" w:history="1">
        <w:r w:rsidRPr="0035093F">
          <w:rPr>
            <w:rStyle w:val="Hyperlink"/>
            <w:color w:val="auto"/>
            <w:sz w:val="36"/>
            <w:szCs w:val="36"/>
          </w:rPr>
          <w:t>electoralcommission.org.uk/voter</w:t>
        </w:r>
      </w:hyperlink>
      <w:r w:rsidRPr="0035093F">
        <w:rPr>
          <w:color w:val="auto"/>
          <w:sz w:val="36"/>
          <w:szCs w:val="36"/>
        </w:rPr>
        <w:t>.</w:t>
      </w:r>
    </w:p>
    <w:p w14:paraId="30EE041F" w14:textId="77777777" w:rsidR="00427787" w:rsidRPr="002C3179" w:rsidRDefault="00427787" w:rsidP="002C3179">
      <w:pPr>
        <w:spacing w:before="0" w:line="360" w:lineRule="auto"/>
        <w:rPr>
          <w:b/>
          <w:bCs/>
          <w:color w:val="auto"/>
          <w:sz w:val="36"/>
          <w:szCs w:val="36"/>
        </w:rPr>
      </w:pPr>
      <w:r w:rsidRPr="002C3179">
        <w:rPr>
          <w:b/>
          <w:bCs/>
          <w:color w:val="auto"/>
          <w:sz w:val="36"/>
          <w:szCs w:val="36"/>
        </w:rPr>
        <w:t>Other forms of support</w:t>
      </w:r>
    </w:p>
    <w:p w14:paraId="3620DCA0" w14:textId="071E0049" w:rsidR="00427787" w:rsidRPr="002C3179" w:rsidRDefault="00427787" w:rsidP="002C3179">
      <w:pPr>
        <w:spacing w:before="0" w:line="360" w:lineRule="auto"/>
        <w:rPr>
          <w:color w:val="auto"/>
          <w:sz w:val="36"/>
          <w:szCs w:val="36"/>
        </w:rPr>
      </w:pPr>
      <w:r w:rsidRPr="002C3179">
        <w:rPr>
          <w:color w:val="auto"/>
          <w:sz w:val="36"/>
          <w:szCs w:val="36"/>
        </w:rPr>
        <w:t>The Presiding Officer</w:t>
      </w:r>
      <w:r w:rsidR="00021803" w:rsidRPr="002C3179">
        <w:rPr>
          <w:color w:val="auto"/>
          <w:sz w:val="36"/>
          <w:szCs w:val="36"/>
        </w:rPr>
        <w:t xml:space="preserve"> can </w:t>
      </w:r>
      <w:r w:rsidRPr="002C3179">
        <w:rPr>
          <w:color w:val="auto"/>
          <w:sz w:val="36"/>
          <w:szCs w:val="36"/>
        </w:rPr>
        <w:t xml:space="preserve">help you cast your vote if you would find this helpful. Polling </w:t>
      </w:r>
      <w:r w:rsidR="00812FDE" w:rsidRPr="002C3179">
        <w:rPr>
          <w:color w:val="auto"/>
          <w:sz w:val="36"/>
          <w:szCs w:val="36"/>
        </w:rPr>
        <w:t xml:space="preserve"> </w:t>
      </w:r>
      <w:r w:rsidRPr="002C3179">
        <w:rPr>
          <w:color w:val="auto"/>
          <w:sz w:val="36"/>
          <w:szCs w:val="36"/>
        </w:rPr>
        <w:t xml:space="preserve">staff are there to help, and </w:t>
      </w:r>
      <w:r w:rsidRPr="002C3179">
        <w:rPr>
          <w:color w:val="auto"/>
          <w:sz w:val="36"/>
          <w:szCs w:val="36"/>
        </w:rPr>
        <w:lastRenderedPageBreak/>
        <w:t xml:space="preserve">you should ask a member of staff if you have any questions or need assistance. </w:t>
      </w:r>
    </w:p>
    <w:p w14:paraId="25BCA4EB" w14:textId="40E774FC" w:rsidR="00427787" w:rsidRPr="002C3179" w:rsidRDefault="00EA4D68" w:rsidP="002C3179">
      <w:pPr>
        <w:spacing w:before="0" w:line="360" w:lineRule="auto"/>
        <w:rPr>
          <w:color w:val="auto"/>
          <w:sz w:val="36"/>
          <w:szCs w:val="36"/>
        </w:rPr>
      </w:pPr>
      <w:r w:rsidRPr="002C3179">
        <w:rPr>
          <w:color w:val="auto"/>
          <w:sz w:val="36"/>
          <w:szCs w:val="36"/>
        </w:rPr>
        <w:t>If you are disabled</w:t>
      </w:r>
      <w:r w:rsidR="00021803" w:rsidRPr="002C3179">
        <w:rPr>
          <w:color w:val="auto"/>
          <w:sz w:val="36"/>
          <w:szCs w:val="36"/>
        </w:rPr>
        <w:t xml:space="preserve"> or feel you cannot vote at a polling station without assistance,</w:t>
      </w:r>
      <w:r w:rsidRPr="002C3179">
        <w:rPr>
          <w:color w:val="auto"/>
          <w:sz w:val="36"/>
          <w:szCs w:val="36"/>
        </w:rPr>
        <w:t xml:space="preserve"> you </w:t>
      </w:r>
      <w:r w:rsidR="00427787" w:rsidRPr="002C3179">
        <w:rPr>
          <w:color w:val="auto"/>
          <w:sz w:val="36"/>
          <w:szCs w:val="36"/>
        </w:rPr>
        <w:t xml:space="preserve">can bring someone with </w:t>
      </w:r>
      <w:r w:rsidRPr="002C3179">
        <w:rPr>
          <w:color w:val="auto"/>
          <w:sz w:val="36"/>
          <w:szCs w:val="36"/>
        </w:rPr>
        <w:t xml:space="preserve">you </w:t>
      </w:r>
      <w:r w:rsidR="00427787" w:rsidRPr="002C3179">
        <w:rPr>
          <w:color w:val="auto"/>
          <w:sz w:val="36"/>
          <w:szCs w:val="36"/>
        </w:rPr>
        <w:t>to help. Anyone over the age of 18 can accompany a disabled person voting in:</w:t>
      </w:r>
    </w:p>
    <w:p w14:paraId="510F8717" w14:textId="78773DD7" w:rsidR="00427787" w:rsidRPr="0035093F" w:rsidRDefault="00427787" w:rsidP="0035093F">
      <w:pPr>
        <w:pStyle w:val="ListParagraph"/>
        <w:numPr>
          <w:ilvl w:val="0"/>
          <w:numId w:val="28"/>
        </w:numPr>
        <w:spacing w:before="0" w:line="360" w:lineRule="auto"/>
        <w:rPr>
          <w:color w:val="auto"/>
          <w:sz w:val="36"/>
          <w:szCs w:val="36"/>
        </w:rPr>
      </w:pPr>
      <w:r w:rsidRPr="0035093F">
        <w:rPr>
          <w:color w:val="auto"/>
          <w:sz w:val="36"/>
          <w:szCs w:val="36"/>
        </w:rPr>
        <w:t>a UK Parliament general election, by-election or recall petition,</w:t>
      </w:r>
    </w:p>
    <w:p w14:paraId="5BBE4E47" w14:textId="3B0F0A90" w:rsidR="00427787" w:rsidRPr="0035093F" w:rsidRDefault="00427787" w:rsidP="0035093F">
      <w:pPr>
        <w:pStyle w:val="ListParagraph"/>
        <w:numPr>
          <w:ilvl w:val="0"/>
          <w:numId w:val="28"/>
        </w:numPr>
        <w:spacing w:before="0" w:line="360" w:lineRule="auto"/>
        <w:rPr>
          <w:color w:val="auto"/>
          <w:sz w:val="36"/>
          <w:szCs w:val="36"/>
        </w:rPr>
      </w:pPr>
      <w:r w:rsidRPr="0035093F">
        <w:rPr>
          <w:color w:val="auto"/>
          <w:sz w:val="36"/>
          <w:szCs w:val="36"/>
        </w:rPr>
        <w:t xml:space="preserve">Council elections in England, and </w:t>
      </w:r>
    </w:p>
    <w:p w14:paraId="2ECDDA3A" w14:textId="07734E04" w:rsidR="00427787" w:rsidRPr="0035093F" w:rsidRDefault="00427787" w:rsidP="0035093F">
      <w:pPr>
        <w:pStyle w:val="ListParagraph"/>
        <w:numPr>
          <w:ilvl w:val="0"/>
          <w:numId w:val="28"/>
        </w:numPr>
        <w:spacing w:before="0" w:line="360" w:lineRule="auto"/>
        <w:rPr>
          <w:color w:val="auto"/>
          <w:sz w:val="36"/>
          <w:szCs w:val="36"/>
        </w:rPr>
      </w:pPr>
      <w:r w:rsidRPr="0035093F">
        <w:rPr>
          <w:color w:val="auto"/>
          <w:sz w:val="36"/>
          <w:szCs w:val="36"/>
        </w:rPr>
        <w:t>Police and Crime Commissioner elections in England and Wales.</w:t>
      </w:r>
    </w:p>
    <w:p w14:paraId="2A39B425" w14:textId="77777777" w:rsidR="00427787" w:rsidRPr="0035093F" w:rsidRDefault="00427787" w:rsidP="0035093F">
      <w:pPr>
        <w:spacing w:before="0" w:line="360" w:lineRule="auto"/>
        <w:rPr>
          <w:color w:val="auto"/>
          <w:sz w:val="36"/>
          <w:szCs w:val="36"/>
        </w:rPr>
      </w:pPr>
      <w:r w:rsidRPr="0035093F">
        <w:rPr>
          <w:color w:val="auto"/>
          <w:sz w:val="36"/>
          <w:szCs w:val="36"/>
        </w:rPr>
        <w:t>Anyone over the age of 16 can accompany a disabled person voting in:</w:t>
      </w:r>
    </w:p>
    <w:p w14:paraId="02C0B774" w14:textId="3D45D245" w:rsidR="00427787" w:rsidRPr="0035093F" w:rsidRDefault="00427787" w:rsidP="0035093F">
      <w:pPr>
        <w:pStyle w:val="ListParagraph"/>
        <w:numPr>
          <w:ilvl w:val="0"/>
          <w:numId w:val="28"/>
        </w:numPr>
        <w:spacing w:before="0" w:line="360" w:lineRule="auto"/>
        <w:rPr>
          <w:color w:val="auto"/>
          <w:sz w:val="36"/>
          <w:szCs w:val="36"/>
        </w:rPr>
      </w:pPr>
      <w:r w:rsidRPr="0035093F">
        <w:rPr>
          <w:color w:val="auto"/>
          <w:sz w:val="36"/>
          <w:szCs w:val="36"/>
        </w:rPr>
        <w:t>Scottish Parliament elections</w:t>
      </w:r>
    </w:p>
    <w:p w14:paraId="364A7F9C" w14:textId="1AF94046" w:rsidR="00427787" w:rsidRPr="0035093F" w:rsidRDefault="00427787" w:rsidP="0035093F">
      <w:pPr>
        <w:pStyle w:val="ListParagraph"/>
        <w:numPr>
          <w:ilvl w:val="0"/>
          <w:numId w:val="28"/>
        </w:numPr>
        <w:spacing w:before="0" w:line="360" w:lineRule="auto"/>
        <w:rPr>
          <w:color w:val="auto"/>
          <w:sz w:val="36"/>
          <w:szCs w:val="36"/>
        </w:rPr>
      </w:pPr>
      <w:r w:rsidRPr="0035093F">
        <w:rPr>
          <w:color w:val="auto"/>
          <w:sz w:val="36"/>
          <w:szCs w:val="36"/>
        </w:rPr>
        <w:t>Senedd elections, and</w:t>
      </w:r>
    </w:p>
    <w:p w14:paraId="630E4C6E" w14:textId="359F0997" w:rsidR="00427787" w:rsidRPr="0035093F" w:rsidRDefault="00427787" w:rsidP="0035093F">
      <w:pPr>
        <w:pStyle w:val="ListParagraph"/>
        <w:numPr>
          <w:ilvl w:val="0"/>
          <w:numId w:val="28"/>
        </w:numPr>
        <w:spacing w:before="0" w:line="360" w:lineRule="auto"/>
        <w:rPr>
          <w:color w:val="auto"/>
          <w:sz w:val="36"/>
          <w:szCs w:val="36"/>
        </w:rPr>
      </w:pPr>
      <w:r w:rsidRPr="0035093F">
        <w:rPr>
          <w:color w:val="auto"/>
          <w:sz w:val="36"/>
          <w:szCs w:val="36"/>
        </w:rPr>
        <w:t>Council elections in Scotland and Wales.</w:t>
      </w:r>
    </w:p>
    <w:p w14:paraId="3696F0C0" w14:textId="4222BB21" w:rsidR="00427787" w:rsidRPr="002C3179" w:rsidRDefault="00021803" w:rsidP="002C3179">
      <w:pPr>
        <w:spacing w:before="0" w:line="360" w:lineRule="auto"/>
        <w:rPr>
          <w:color w:val="auto"/>
          <w:sz w:val="36"/>
          <w:szCs w:val="36"/>
        </w:rPr>
      </w:pPr>
      <w:r w:rsidRPr="002C3179">
        <w:rPr>
          <w:color w:val="auto"/>
          <w:sz w:val="36"/>
          <w:szCs w:val="36"/>
        </w:rPr>
        <w:t>The</w:t>
      </w:r>
      <w:r w:rsidR="00EA4D68" w:rsidRPr="002C3179">
        <w:rPr>
          <w:color w:val="auto"/>
          <w:sz w:val="36"/>
          <w:szCs w:val="36"/>
        </w:rPr>
        <w:t xml:space="preserve"> </w:t>
      </w:r>
      <w:r w:rsidR="00427787" w:rsidRPr="002C3179">
        <w:rPr>
          <w:color w:val="auto"/>
          <w:sz w:val="36"/>
          <w:szCs w:val="36"/>
        </w:rPr>
        <w:t xml:space="preserve">companion will not need to show photo ID. </w:t>
      </w:r>
    </w:p>
    <w:p w14:paraId="6B286A39" w14:textId="579ED8F4" w:rsidR="00415283" w:rsidRPr="002C3179" w:rsidRDefault="00427787" w:rsidP="002C3179">
      <w:pPr>
        <w:spacing w:before="0" w:line="360" w:lineRule="auto"/>
        <w:rPr>
          <w:color w:val="auto"/>
          <w:sz w:val="36"/>
          <w:szCs w:val="36"/>
        </w:rPr>
      </w:pPr>
      <w:r w:rsidRPr="002C3179">
        <w:rPr>
          <w:color w:val="auto"/>
          <w:sz w:val="36"/>
          <w:szCs w:val="36"/>
        </w:rPr>
        <w:t>If a companion will be supporting you in the polling booth, you should inform the polling staff when you arrive. Your companion will be allowed to enter the polling booth to help you vote.</w:t>
      </w:r>
    </w:p>
    <w:p w14:paraId="03B0F8F2" w14:textId="77777777" w:rsidR="00021803" w:rsidRPr="002C3179" w:rsidRDefault="00021803" w:rsidP="002C3179">
      <w:pPr>
        <w:spacing w:before="0" w:line="360" w:lineRule="auto"/>
        <w:rPr>
          <w:b/>
          <w:bCs/>
          <w:color w:val="auto"/>
          <w:sz w:val="36"/>
          <w:szCs w:val="36"/>
        </w:rPr>
      </w:pPr>
      <w:r w:rsidRPr="002C3179">
        <w:rPr>
          <w:b/>
          <w:bCs/>
          <w:color w:val="auto"/>
          <w:sz w:val="36"/>
          <w:szCs w:val="36"/>
        </w:rPr>
        <w:lastRenderedPageBreak/>
        <w:t xml:space="preserve">What should I do if I experience issues at the polling station? </w:t>
      </w:r>
    </w:p>
    <w:p w14:paraId="374B1336" w14:textId="77777777" w:rsidR="00021803" w:rsidRPr="002C3179" w:rsidRDefault="00021803" w:rsidP="002C3179">
      <w:pPr>
        <w:spacing w:before="0" w:line="360" w:lineRule="auto"/>
        <w:rPr>
          <w:color w:val="auto"/>
          <w:sz w:val="36"/>
          <w:szCs w:val="36"/>
        </w:rPr>
      </w:pPr>
      <w:r w:rsidRPr="002C3179">
        <w:rPr>
          <w:color w:val="auto"/>
          <w:sz w:val="36"/>
          <w:szCs w:val="36"/>
        </w:rPr>
        <w:t xml:space="preserve">If you experience any issues when you go to vote or want to give feedback about your experience, you should contact your local council. </w:t>
      </w:r>
    </w:p>
    <w:p w14:paraId="13DB7FC0" w14:textId="51F13570" w:rsidR="00415283" w:rsidRPr="002C3179" w:rsidRDefault="00021803" w:rsidP="002C3179">
      <w:pPr>
        <w:spacing w:before="0" w:line="360" w:lineRule="auto"/>
        <w:rPr>
          <w:color w:val="auto"/>
          <w:sz w:val="36"/>
          <w:szCs w:val="36"/>
        </w:rPr>
      </w:pPr>
      <w:r w:rsidRPr="002C3179">
        <w:rPr>
          <w:color w:val="auto"/>
          <w:sz w:val="36"/>
          <w:szCs w:val="36"/>
        </w:rPr>
        <w:t xml:space="preserve">To find their contact details visit </w:t>
      </w:r>
      <w:hyperlink r:id="rId20" w:history="1">
        <w:r w:rsidRPr="0035093F">
          <w:rPr>
            <w:rStyle w:val="Hyperlink"/>
            <w:color w:val="auto"/>
            <w:sz w:val="36"/>
            <w:szCs w:val="36"/>
          </w:rPr>
          <w:t>electoralcommission.org.uk/voter</w:t>
        </w:r>
      </w:hyperlink>
      <w:r w:rsidRPr="0035093F">
        <w:rPr>
          <w:color w:val="auto"/>
          <w:sz w:val="36"/>
          <w:szCs w:val="36"/>
        </w:rPr>
        <w:t xml:space="preserve"> or</w:t>
      </w:r>
      <w:r w:rsidRPr="002C3179">
        <w:rPr>
          <w:color w:val="auto"/>
          <w:sz w:val="36"/>
          <w:szCs w:val="36"/>
        </w:rPr>
        <w:t xml:space="preserve"> call our helpline on 0800 328 0280.</w:t>
      </w:r>
    </w:p>
    <w:p w14:paraId="650DC48E" w14:textId="600FBF04" w:rsidR="000F583D" w:rsidRPr="002C3179" w:rsidRDefault="000F583D" w:rsidP="002C3179">
      <w:pPr>
        <w:pStyle w:val="H2Subheading"/>
        <w:spacing w:line="360" w:lineRule="auto"/>
        <w:rPr>
          <w:color w:val="auto"/>
          <w:sz w:val="36"/>
          <w:szCs w:val="36"/>
        </w:rPr>
      </w:pPr>
      <w:r w:rsidRPr="002C3179">
        <w:rPr>
          <w:color w:val="auto"/>
          <w:sz w:val="36"/>
          <w:szCs w:val="36"/>
        </w:rPr>
        <w:t>Are there other ways to vote?</w:t>
      </w:r>
    </w:p>
    <w:p w14:paraId="571FEE1E" w14:textId="3086526E" w:rsidR="00B73D19" w:rsidRPr="002C3179" w:rsidRDefault="00B73D19" w:rsidP="002C3179">
      <w:pPr>
        <w:pStyle w:val="Body"/>
        <w:spacing w:line="360" w:lineRule="auto"/>
        <w:rPr>
          <w:color w:val="auto"/>
          <w:sz w:val="36"/>
          <w:szCs w:val="36"/>
        </w:rPr>
      </w:pPr>
      <w:bookmarkStart w:id="3" w:name="_Hlk119590496"/>
      <w:r w:rsidRPr="002C3179">
        <w:rPr>
          <w:color w:val="auto"/>
          <w:sz w:val="36"/>
          <w:szCs w:val="36"/>
        </w:rPr>
        <w:t xml:space="preserve">If you’ve registered to vote but would prefer not to vote </w:t>
      </w:r>
      <w:r w:rsidR="00A72661" w:rsidRPr="002C3179">
        <w:rPr>
          <w:color w:val="auto"/>
          <w:sz w:val="36"/>
          <w:szCs w:val="36"/>
        </w:rPr>
        <w:t xml:space="preserve">in person </w:t>
      </w:r>
      <w:r w:rsidRPr="002C3179">
        <w:rPr>
          <w:color w:val="auto"/>
          <w:sz w:val="36"/>
          <w:szCs w:val="36"/>
        </w:rPr>
        <w:t>there are other options.</w:t>
      </w:r>
    </w:p>
    <w:bookmarkEnd w:id="3"/>
    <w:p w14:paraId="2EDD22DE" w14:textId="5CFD56A4" w:rsidR="00C051C0" w:rsidRPr="0035093F" w:rsidRDefault="00BE6EC2" w:rsidP="002C3179">
      <w:pPr>
        <w:pStyle w:val="H3Subheading"/>
        <w:spacing w:line="360" w:lineRule="auto"/>
        <w:rPr>
          <w:color w:val="auto"/>
          <w:sz w:val="44"/>
          <w:szCs w:val="44"/>
        </w:rPr>
      </w:pPr>
      <w:r w:rsidRPr="0035093F">
        <w:rPr>
          <w:color w:val="auto"/>
          <w:sz w:val="44"/>
          <w:szCs w:val="44"/>
        </w:rPr>
        <w:t>Voting b</w:t>
      </w:r>
      <w:r w:rsidR="00C051C0" w:rsidRPr="0035093F">
        <w:rPr>
          <w:color w:val="auto"/>
          <w:sz w:val="44"/>
          <w:szCs w:val="44"/>
        </w:rPr>
        <w:t>y post</w:t>
      </w:r>
    </w:p>
    <w:p w14:paraId="73BA7748" w14:textId="5B18FE75" w:rsidR="00297A19" w:rsidRPr="002C3179" w:rsidRDefault="00297A19" w:rsidP="002C3179">
      <w:pPr>
        <w:pStyle w:val="Body"/>
        <w:spacing w:line="360" w:lineRule="auto"/>
        <w:rPr>
          <w:b/>
          <w:bCs/>
          <w:color w:val="auto"/>
          <w:sz w:val="36"/>
          <w:szCs w:val="36"/>
        </w:rPr>
      </w:pPr>
      <w:r w:rsidRPr="002C3179">
        <w:rPr>
          <w:b/>
          <w:bCs/>
          <w:color w:val="auto"/>
          <w:sz w:val="36"/>
          <w:szCs w:val="36"/>
        </w:rPr>
        <w:t>You don’t need to provide photo ID to vote by post</w:t>
      </w:r>
      <w:r w:rsidR="00601172" w:rsidRPr="002C3179">
        <w:rPr>
          <w:b/>
          <w:bCs/>
          <w:color w:val="auto"/>
          <w:sz w:val="36"/>
          <w:szCs w:val="36"/>
        </w:rPr>
        <w:t xml:space="preserve">. </w:t>
      </w:r>
    </w:p>
    <w:p w14:paraId="68E6B3A8" w14:textId="783F89BD" w:rsidR="00EE5AAD" w:rsidRPr="002C3179" w:rsidRDefault="00EE5AAD" w:rsidP="002C3179">
      <w:pPr>
        <w:pStyle w:val="Boxtext"/>
        <w:spacing w:line="360" w:lineRule="auto"/>
        <w:rPr>
          <w:color w:val="auto"/>
          <w:sz w:val="36"/>
          <w:szCs w:val="36"/>
        </w:rPr>
      </w:pPr>
      <w:r w:rsidRPr="002C3179">
        <w:rPr>
          <w:color w:val="auto"/>
          <w:sz w:val="36"/>
          <w:szCs w:val="36"/>
        </w:rPr>
        <w:t>The deadline to apply to vote by post at a particular election is 5pm, 11 working days before the date of that election.</w:t>
      </w:r>
    </w:p>
    <w:p w14:paraId="3ACC899F" w14:textId="71705B2B" w:rsidR="00106BC7" w:rsidRPr="002C3179" w:rsidRDefault="00106BC7" w:rsidP="002C3179">
      <w:pPr>
        <w:pStyle w:val="Body"/>
        <w:spacing w:line="360" w:lineRule="auto"/>
        <w:rPr>
          <w:color w:val="auto"/>
          <w:sz w:val="36"/>
          <w:szCs w:val="36"/>
        </w:rPr>
      </w:pPr>
      <w:r w:rsidRPr="002C3179">
        <w:rPr>
          <w:color w:val="auto"/>
          <w:sz w:val="36"/>
          <w:szCs w:val="36"/>
        </w:rPr>
        <w:t xml:space="preserve">You will receive your ballot paper </w:t>
      </w:r>
      <w:r w:rsidR="00B630F6" w:rsidRPr="002C3179">
        <w:rPr>
          <w:color w:val="auto"/>
          <w:sz w:val="36"/>
          <w:szCs w:val="36"/>
        </w:rPr>
        <w:t>in the</w:t>
      </w:r>
      <w:r w:rsidRPr="002C3179">
        <w:rPr>
          <w:color w:val="auto"/>
          <w:sz w:val="36"/>
          <w:szCs w:val="36"/>
        </w:rPr>
        <w:t xml:space="preserve"> post. Complete and return your ballot paper, ensuring you leave enough time for it to arrive at your local council by </w:t>
      </w:r>
      <w:r w:rsidRPr="002C3179">
        <w:rPr>
          <w:b/>
          <w:bCs/>
          <w:color w:val="auto"/>
          <w:sz w:val="36"/>
          <w:szCs w:val="36"/>
        </w:rPr>
        <w:t>10pm on</w:t>
      </w:r>
      <w:r w:rsidR="000179A7" w:rsidRPr="002C3179">
        <w:rPr>
          <w:b/>
          <w:bCs/>
          <w:color w:val="auto"/>
          <w:sz w:val="36"/>
          <w:szCs w:val="36"/>
        </w:rPr>
        <w:t xml:space="preserve"> </w:t>
      </w:r>
      <w:r w:rsidR="00EE5AAD" w:rsidRPr="002C3179">
        <w:rPr>
          <w:b/>
          <w:bCs/>
          <w:color w:val="auto"/>
          <w:sz w:val="36"/>
          <w:szCs w:val="36"/>
        </w:rPr>
        <w:t>the day of the election</w:t>
      </w:r>
      <w:r w:rsidRPr="002C3179">
        <w:rPr>
          <w:color w:val="auto"/>
          <w:sz w:val="36"/>
          <w:szCs w:val="36"/>
        </w:rPr>
        <w:t>.</w:t>
      </w:r>
      <w:r w:rsidR="004D4D9C" w:rsidRPr="002C3179">
        <w:rPr>
          <w:color w:val="auto"/>
          <w:sz w:val="36"/>
          <w:szCs w:val="36"/>
        </w:rPr>
        <w:t xml:space="preserve"> If you can't post your postal vote pack in time, you </w:t>
      </w:r>
      <w:r w:rsidR="004D4D9C" w:rsidRPr="002C3179">
        <w:rPr>
          <w:color w:val="auto"/>
          <w:sz w:val="36"/>
          <w:szCs w:val="36"/>
        </w:rPr>
        <w:lastRenderedPageBreak/>
        <w:t>can take it your polling station</w:t>
      </w:r>
      <w:r w:rsidR="00EA3ADA" w:rsidRPr="002C3179">
        <w:rPr>
          <w:color w:val="auto"/>
          <w:sz w:val="36"/>
          <w:szCs w:val="36"/>
        </w:rPr>
        <w:t xml:space="preserve"> or polling place,</w:t>
      </w:r>
      <w:r w:rsidR="004D4D9C" w:rsidRPr="002C3179">
        <w:rPr>
          <w:color w:val="auto"/>
          <w:sz w:val="36"/>
          <w:szCs w:val="36"/>
        </w:rPr>
        <w:t xml:space="preserve"> or to your local council </w:t>
      </w:r>
      <w:r w:rsidR="00F65350" w:rsidRPr="002C3179">
        <w:rPr>
          <w:color w:val="auto"/>
          <w:sz w:val="36"/>
          <w:szCs w:val="36"/>
        </w:rPr>
        <w:t xml:space="preserve">office </w:t>
      </w:r>
      <w:r w:rsidR="004D4D9C" w:rsidRPr="002C3179">
        <w:rPr>
          <w:color w:val="auto"/>
          <w:sz w:val="36"/>
          <w:szCs w:val="36"/>
        </w:rPr>
        <w:t>on polling day.</w:t>
      </w:r>
    </w:p>
    <w:p w14:paraId="1ADFC807" w14:textId="59A9C57D" w:rsidR="00C051C0" w:rsidRPr="002C3179" w:rsidRDefault="00BE6EC2" w:rsidP="002C3179">
      <w:pPr>
        <w:pStyle w:val="H3Subheading"/>
        <w:spacing w:line="360" w:lineRule="auto"/>
        <w:rPr>
          <w:color w:val="auto"/>
          <w:sz w:val="36"/>
          <w:szCs w:val="36"/>
        </w:rPr>
      </w:pPr>
      <w:r w:rsidRPr="002C3179">
        <w:rPr>
          <w:color w:val="auto"/>
          <w:sz w:val="36"/>
          <w:szCs w:val="36"/>
        </w:rPr>
        <w:t>Voting b</w:t>
      </w:r>
      <w:r w:rsidR="00C051C0" w:rsidRPr="002C3179">
        <w:rPr>
          <w:color w:val="auto"/>
          <w:sz w:val="36"/>
          <w:szCs w:val="36"/>
        </w:rPr>
        <w:t>y proxy</w:t>
      </w:r>
      <w:r w:rsidR="00106BC7" w:rsidRPr="002C3179">
        <w:rPr>
          <w:color w:val="auto"/>
          <w:sz w:val="36"/>
          <w:szCs w:val="36"/>
        </w:rPr>
        <w:t xml:space="preserve"> (allowing someone you trust to vote on your behalf)</w:t>
      </w:r>
    </w:p>
    <w:p w14:paraId="5B4011F4" w14:textId="77777777" w:rsidR="00EE5AAD" w:rsidRPr="002C3179" w:rsidRDefault="00EE5AAD" w:rsidP="002C3179">
      <w:pPr>
        <w:pStyle w:val="Boxtext"/>
        <w:spacing w:line="360" w:lineRule="auto"/>
        <w:rPr>
          <w:color w:val="auto"/>
          <w:sz w:val="36"/>
          <w:szCs w:val="36"/>
        </w:rPr>
      </w:pPr>
      <w:r w:rsidRPr="002C3179">
        <w:rPr>
          <w:color w:val="auto"/>
          <w:sz w:val="36"/>
          <w:szCs w:val="36"/>
        </w:rPr>
        <w:t xml:space="preserve">The deadline to apply to vote by proxy in a particular election is </w:t>
      </w:r>
      <w:r w:rsidRPr="0035093F">
        <w:rPr>
          <w:b/>
          <w:bCs/>
          <w:color w:val="auto"/>
          <w:sz w:val="36"/>
          <w:szCs w:val="36"/>
        </w:rPr>
        <w:t>5pm, 6 working days before the date of that election</w:t>
      </w:r>
      <w:r w:rsidRPr="002C3179">
        <w:rPr>
          <w:color w:val="auto"/>
          <w:sz w:val="36"/>
          <w:szCs w:val="36"/>
        </w:rPr>
        <w:t>.</w:t>
      </w:r>
    </w:p>
    <w:p w14:paraId="108256EE" w14:textId="2344E02F" w:rsidR="00106BC7" w:rsidRPr="002C3179" w:rsidRDefault="00106BC7" w:rsidP="002C3179">
      <w:pPr>
        <w:pStyle w:val="Body"/>
        <w:spacing w:line="360" w:lineRule="auto"/>
        <w:rPr>
          <w:color w:val="auto"/>
          <w:sz w:val="36"/>
          <w:szCs w:val="36"/>
        </w:rPr>
      </w:pPr>
      <w:r w:rsidRPr="002C3179">
        <w:rPr>
          <w:color w:val="auto"/>
          <w:sz w:val="36"/>
          <w:szCs w:val="36"/>
        </w:rPr>
        <w:t>The person you choose to vote on your behalf will need to go to your polling station</w:t>
      </w:r>
      <w:r w:rsidR="00E6571F" w:rsidRPr="002C3179">
        <w:rPr>
          <w:color w:val="auto"/>
          <w:sz w:val="36"/>
          <w:szCs w:val="36"/>
        </w:rPr>
        <w:t>,</w:t>
      </w:r>
      <w:r w:rsidRPr="002C3179">
        <w:rPr>
          <w:color w:val="auto"/>
          <w:sz w:val="36"/>
          <w:szCs w:val="36"/>
        </w:rPr>
        <w:t xml:space="preserve"> </w:t>
      </w:r>
      <w:r w:rsidR="00EE5AAD" w:rsidRPr="002C3179">
        <w:rPr>
          <w:color w:val="auto"/>
          <w:sz w:val="36"/>
          <w:szCs w:val="36"/>
        </w:rPr>
        <w:t>or polling place</w:t>
      </w:r>
      <w:r w:rsidR="00EA3ADA" w:rsidRPr="002C3179">
        <w:rPr>
          <w:color w:val="auto"/>
          <w:sz w:val="36"/>
          <w:szCs w:val="36"/>
        </w:rPr>
        <w:t>,</w:t>
      </w:r>
      <w:r w:rsidR="00EE5AAD" w:rsidRPr="002C3179">
        <w:rPr>
          <w:color w:val="auto"/>
          <w:sz w:val="36"/>
          <w:szCs w:val="36"/>
        </w:rPr>
        <w:t xml:space="preserve"> </w:t>
      </w:r>
      <w:r w:rsidRPr="002C3179">
        <w:rPr>
          <w:color w:val="auto"/>
          <w:sz w:val="36"/>
          <w:szCs w:val="36"/>
        </w:rPr>
        <w:t xml:space="preserve">to vote and will need to show their </w:t>
      </w:r>
      <w:r w:rsidR="00810C81" w:rsidRPr="002C3179">
        <w:rPr>
          <w:color w:val="auto"/>
          <w:sz w:val="36"/>
          <w:szCs w:val="36"/>
        </w:rPr>
        <w:t xml:space="preserve">proxy poll card and their </w:t>
      </w:r>
      <w:r w:rsidRPr="002C3179">
        <w:rPr>
          <w:color w:val="auto"/>
          <w:sz w:val="36"/>
          <w:szCs w:val="36"/>
        </w:rPr>
        <w:t xml:space="preserve">own photo </w:t>
      </w:r>
      <w:r w:rsidR="001F748D" w:rsidRPr="002C3179">
        <w:rPr>
          <w:color w:val="auto"/>
          <w:sz w:val="36"/>
          <w:szCs w:val="36"/>
        </w:rPr>
        <w:t xml:space="preserve">ID </w:t>
      </w:r>
      <w:r w:rsidRPr="002C3179">
        <w:rPr>
          <w:color w:val="auto"/>
          <w:sz w:val="36"/>
          <w:szCs w:val="36"/>
        </w:rPr>
        <w:t>to be able to cast your vote.</w:t>
      </w:r>
      <w:r w:rsidR="002A2AF3" w:rsidRPr="002C3179">
        <w:rPr>
          <w:color w:val="auto"/>
          <w:sz w:val="36"/>
          <w:szCs w:val="36"/>
        </w:rPr>
        <w:t xml:space="preserve"> They will not need to show your ID when voting on your beha</w:t>
      </w:r>
      <w:r w:rsidR="00223590" w:rsidRPr="002C3179">
        <w:rPr>
          <w:color w:val="auto"/>
          <w:sz w:val="36"/>
          <w:szCs w:val="36"/>
        </w:rPr>
        <w:t>lf.</w:t>
      </w:r>
    </w:p>
    <w:p w14:paraId="1DFC1D3D" w14:textId="14D6A767" w:rsidR="00106BC7" w:rsidRPr="002C3179" w:rsidRDefault="00106BC7" w:rsidP="002C3179">
      <w:pPr>
        <w:pStyle w:val="Body"/>
        <w:spacing w:line="360" w:lineRule="auto"/>
        <w:rPr>
          <w:color w:val="auto"/>
          <w:sz w:val="36"/>
          <w:szCs w:val="36"/>
        </w:rPr>
      </w:pPr>
      <w:r w:rsidRPr="002C3179">
        <w:rPr>
          <w:color w:val="auto"/>
          <w:sz w:val="36"/>
          <w:szCs w:val="36"/>
        </w:rPr>
        <w:t>I</w:t>
      </w:r>
      <w:r w:rsidR="001012ED" w:rsidRPr="002C3179">
        <w:rPr>
          <w:color w:val="auto"/>
          <w:sz w:val="36"/>
          <w:szCs w:val="36"/>
        </w:rPr>
        <w:t>f</w:t>
      </w:r>
      <w:r w:rsidRPr="002C3179">
        <w:rPr>
          <w:color w:val="auto"/>
          <w:sz w:val="36"/>
          <w:szCs w:val="36"/>
        </w:rPr>
        <w:t xml:space="preserve"> an emergency</w:t>
      </w:r>
      <w:r w:rsidR="00EE5AAD" w:rsidRPr="002C3179">
        <w:rPr>
          <w:color w:val="auto"/>
          <w:sz w:val="36"/>
          <w:szCs w:val="36"/>
        </w:rPr>
        <w:t xml:space="preserve"> occurs after the deadline to apply for a proxy vote, meaning</w:t>
      </w:r>
      <w:r w:rsidRPr="002C3179">
        <w:rPr>
          <w:color w:val="auto"/>
          <w:sz w:val="36"/>
          <w:szCs w:val="36"/>
        </w:rPr>
        <w:t xml:space="preserve"> you cannot go to the polling </w:t>
      </w:r>
      <w:r w:rsidR="008842D0" w:rsidRPr="002C3179">
        <w:rPr>
          <w:color w:val="auto"/>
          <w:sz w:val="36"/>
          <w:szCs w:val="36"/>
        </w:rPr>
        <w:t>station</w:t>
      </w:r>
      <w:r w:rsidR="00EA3ADA" w:rsidRPr="002C3179">
        <w:rPr>
          <w:color w:val="auto"/>
          <w:sz w:val="36"/>
          <w:szCs w:val="36"/>
        </w:rPr>
        <w:t xml:space="preserve"> or polling </w:t>
      </w:r>
      <w:r w:rsidR="00EE5AAD" w:rsidRPr="002C3179">
        <w:rPr>
          <w:color w:val="auto"/>
          <w:sz w:val="36"/>
          <w:szCs w:val="36"/>
        </w:rPr>
        <w:t>place</w:t>
      </w:r>
      <w:r w:rsidR="008842D0" w:rsidRPr="002C3179">
        <w:rPr>
          <w:color w:val="auto"/>
          <w:sz w:val="36"/>
          <w:szCs w:val="36"/>
        </w:rPr>
        <w:t xml:space="preserve"> </w:t>
      </w:r>
      <w:r w:rsidRPr="002C3179">
        <w:rPr>
          <w:color w:val="auto"/>
          <w:sz w:val="36"/>
          <w:szCs w:val="36"/>
        </w:rPr>
        <w:t xml:space="preserve">in person, you can apply for an emergency proxy up to 5pm on </w:t>
      </w:r>
      <w:r w:rsidR="00EE5AAD" w:rsidRPr="002C3179">
        <w:rPr>
          <w:color w:val="auto"/>
          <w:sz w:val="36"/>
          <w:szCs w:val="36"/>
        </w:rPr>
        <w:t xml:space="preserve">the day of the election. </w:t>
      </w:r>
    </w:p>
    <w:p w14:paraId="2321E1AD" w14:textId="5DDD80D7" w:rsidR="00106BC7" w:rsidRPr="002C3179" w:rsidRDefault="00106BC7" w:rsidP="002C3179">
      <w:pPr>
        <w:pStyle w:val="Body"/>
        <w:spacing w:line="360" w:lineRule="auto"/>
        <w:rPr>
          <w:color w:val="auto"/>
          <w:sz w:val="36"/>
          <w:szCs w:val="36"/>
        </w:rPr>
      </w:pPr>
      <w:r w:rsidRPr="002C3179">
        <w:rPr>
          <w:color w:val="auto"/>
          <w:sz w:val="36"/>
          <w:szCs w:val="36"/>
        </w:rPr>
        <w:t>For more information or to get a postal or proxy application form,</w:t>
      </w:r>
      <w:r w:rsidR="00B92FCF" w:rsidRPr="002C3179">
        <w:rPr>
          <w:color w:val="auto"/>
          <w:sz w:val="36"/>
          <w:szCs w:val="36"/>
        </w:rPr>
        <w:t xml:space="preserve"> visit </w:t>
      </w:r>
      <w:hyperlink r:id="rId21" w:history="1">
        <w:r w:rsidR="00B92FCF" w:rsidRPr="002C3179">
          <w:rPr>
            <w:rStyle w:val="Hyperlink"/>
            <w:color w:val="auto"/>
            <w:sz w:val="36"/>
            <w:szCs w:val="36"/>
          </w:rPr>
          <w:t>electoralcommission.org.uk/voter</w:t>
        </w:r>
      </w:hyperlink>
      <w:r w:rsidR="00B92FCF" w:rsidRPr="002C3179">
        <w:rPr>
          <w:color w:val="auto"/>
          <w:sz w:val="36"/>
          <w:szCs w:val="36"/>
        </w:rPr>
        <w:t xml:space="preserve"> or</w:t>
      </w:r>
      <w:r w:rsidRPr="002C3179">
        <w:rPr>
          <w:color w:val="auto"/>
          <w:sz w:val="36"/>
          <w:szCs w:val="36"/>
        </w:rPr>
        <w:t xml:space="preserve"> </w:t>
      </w:r>
      <w:r w:rsidR="0061123C" w:rsidRPr="002C3179">
        <w:rPr>
          <w:color w:val="auto"/>
          <w:sz w:val="36"/>
          <w:szCs w:val="36"/>
        </w:rPr>
        <w:t xml:space="preserve">call our helpline on </w:t>
      </w:r>
      <w:r w:rsidR="003E48C0" w:rsidRPr="002C3179">
        <w:rPr>
          <w:b/>
          <w:bCs/>
          <w:color w:val="auto"/>
          <w:sz w:val="36"/>
          <w:szCs w:val="36"/>
        </w:rPr>
        <w:t>0800 328 0280</w:t>
      </w:r>
      <w:r w:rsidR="00B92FCF" w:rsidRPr="002C3179">
        <w:rPr>
          <w:color w:val="auto"/>
          <w:sz w:val="36"/>
          <w:szCs w:val="36"/>
        </w:rPr>
        <w:t>.</w:t>
      </w:r>
    </w:p>
    <w:p w14:paraId="73403490" w14:textId="698CEF9D" w:rsidR="000F583D" w:rsidRPr="0035093F" w:rsidRDefault="000F583D" w:rsidP="002C3179">
      <w:pPr>
        <w:pStyle w:val="H2Subheading"/>
        <w:spacing w:line="360" w:lineRule="auto"/>
        <w:rPr>
          <w:b/>
          <w:bCs/>
          <w:color w:val="auto"/>
          <w:sz w:val="44"/>
          <w:szCs w:val="44"/>
        </w:rPr>
      </w:pPr>
      <w:r w:rsidRPr="0035093F">
        <w:rPr>
          <w:b/>
          <w:bCs/>
          <w:color w:val="auto"/>
          <w:sz w:val="44"/>
          <w:szCs w:val="44"/>
        </w:rPr>
        <w:lastRenderedPageBreak/>
        <w:t>How can I find out more?</w:t>
      </w:r>
    </w:p>
    <w:p w14:paraId="533E5216" w14:textId="77777777" w:rsidR="00EE5AAD" w:rsidRPr="002C3179" w:rsidRDefault="000F583D" w:rsidP="002C3179">
      <w:pPr>
        <w:pStyle w:val="Body"/>
        <w:spacing w:line="360" w:lineRule="auto"/>
        <w:rPr>
          <w:color w:val="auto"/>
          <w:sz w:val="36"/>
          <w:szCs w:val="36"/>
        </w:rPr>
      </w:pPr>
      <w:r w:rsidRPr="002C3179">
        <w:rPr>
          <w:color w:val="auto"/>
          <w:sz w:val="36"/>
          <w:szCs w:val="36"/>
        </w:rPr>
        <w:t>If you have any questions or would like to obtain this information in an accessible format</w:t>
      </w:r>
      <w:r w:rsidR="00C051C0" w:rsidRPr="002C3179">
        <w:rPr>
          <w:color w:val="auto"/>
          <w:sz w:val="36"/>
          <w:szCs w:val="36"/>
        </w:rPr>
        <w:t>,</w:t>
      </w:r>
      <w:r w:rsidRPr="002C3179">
        <w:rPr>
          <w:color w:val="auto"/>
          <w:sz w:val="36"/>
          <w:szCs w:val="36"/>
        </w:rPr>
        <w:t xml:space="preserve"> </w:t>
      </w:r>
      <w:r w:rsidR="0061123C" w:rsidRPr="002C3179">
        <w:rPr>
          <w:color w:val="auto"/>
          <w:sz w:val="36"/>
          <w:szCs w:val="36"/>
        </w:rPr>
        <w:t xml:space="preserve">go to </w:t>
      </w:r>
      <w:hyperlink r:id="rId22" w:history="1">
        <w:r w:rsidR="00C030F8" w:rsidRPr="002C3179">
          <w:rPr>
            <w:rStyle w:val="Hyperlink"/>
            <w:color w:val="auto"/>
            <w:sz w:val="36"/>
            <w:szCs w:val="36"/>
          </w:rPr>
          <w:t>electoralcommission.org.uk/</w:t>
        </w:r>
        <w:proofErr w:type="spellStart"/>
        <w:r w:rsidR="00C030F8" w:rsidRPr="002C3179">
          <w:rPr>
            <w:rStyle w:val="Hyperlink"/>
            <w:color w:val="auto"/>
            <w:sz w:val="36"/>
            <w:szCs w:val="36"/>
          </w:rPr>
          <w:t>voterID</w:t>
        </w:r>
        <w:proofErr w:type="spellEnd"/>
      </w:hyperlink>
      <w:r w:rsidR="0093257E" w:rsidRPr="002C3179">
        <w:rPr>
          <w:color w:val="auto"/>
          <w:sz w:val="36"/>
          <w:szCs w:val="36"/>
        </w:rPr>
        <w:t>,</w:t>
      </w:r>
      <w:r w:rsidR="00B92FCF" w:rsidRPr="002C3179">
        <w:rPr>
          <w:color w:val="auto"/>
          <w:sz w:val="36"/>
          <w:szCs w:val="36"/>
        </w:rPr>
        <w:t xml:space="preserve"> </w:t>
      </w:r>
    </w:p>
    <w:p w14:paraId="28B12655" w14:textId="77777777" w:rsidR="00EE5AAD" w:rsidRPr="002C3179" w:rsidRDefault="00B92FCF" w:rsidP="002C3179">
      <w:pPr>
        <w:pStyle w:val="Body"/>
        <w:spacing w:line="360" w:lineRule="auto"/>
        <w:rPr>
          <w:color w:val="auto"/>
          <w:sz w:val="36"/>
          <w:szCs w:val="36"/>
        </w:rPr>
      </w:pPr>
      <w:r w:rsidRPr="002C3179">
        <w:rPr>
          <w:color w:val="auto"/>
          <w:sz w:val="36"/>
          <w:szCs w:val="36"/>
        </w:rPr>
        <w:t xml:space="preserve">call our helpline on </w:t>
      </w:r>
      <w:r w:rsidR="003E48C0" w:rsidRPr="002C3179">
        <w:rPr>
          <w:color w:val="auto"/>
          <w:sz w:val="36"/>
          <w:szCs w:val="36"/>
        </w:rPr>
        <w:t>0800 328 0280</w:t>
      </w:r>
    </w:p>
    <w:p w14:paraId="5E847859" w14:textId="19FCB75B" w:rsidR="000F583D" w:rsidRPr="002C3179" w:rsidRDefault="000F583D" w:rsidP="002C3179">
      <w:pPr>
        <w:pStyle w:val="Body"/>
        <w:spacing w:line="360" w:lineRule="auto"/>
        <w:rPr>
          <w:color w:val="auto"/>
          <w:sz w:val="36"/>
          <w:szCs w:val="36"/>
        </w:rPr>
      </w:pPr>
      <w:r w:rsidRPr="002C3179">
        <w:rPr>
          <w:color w:val="auto"/>
          <w:sz w:val="36"/>
          <w:szCs w:val="36"/>
        </w:rPr>
        <w:t>This booklet has been produced by the Electoral Commission.</w:t>
      </w:r>
    </w:p>
    <w:p w14:paraId="0F12ED69" w14:textId="39DBF3D8" w:rsidR="000F583D" w:rsidRPr="002C3179" w:rsidRDefault="000F583D" w:rsidP="002C3179">
      <w:pPr>
        <w:pStyle w:val="Body"/>
        <w:spacing w:line="360" w:lineRule="auto"/>
        <w:rPr>
          <w:color w:val="auto"/>
          <w:sz w:val="36"/>
          <w:szCs w:val="36"/>
        </w:rPr>
      </w:pPr>
      <w:r w:rsidRPr="002C3179">
        <w:rPr>
          <w:color w:val="auto"/>
          <w:sz w:val="36"/>
          <w:szCs w:val="36"/>
        </w:rPr>
        <w:t>The Electoral Commission is the independent body which oversees elections and regulated political finance in the UK. We work to promote public confidence in the democratic process and ensure its integrity.</w:t>
      </w:r>
    </w:p>
    <w:p w14:paraId="1D9CCB5D" w14:textId="77777777" w:rsidR="0035093F" w:rsidRPr="00AF5E9F" w:rsidRDefault="0035093F" w:rsidP="0035093F">
      <w:pPr>
        <w:spacing w:line="360" w:lineRule="auto"/>
        <w:rPr>
          <w:color w:val="auto"/>
          <w:sz w:val="36"/>
          <w:szCs w:val="36"/>
        </w:rPr>
      </w:pPr>
      <w:r w:rsidRPr="00AF5E9F">
        <w:rPr>
          <w:color w:val="auto"/>
          <w:sz w:val="36"/>
          <w:szCs w:val="36"/>
        </w:rPr>
        <w:t xml:space="preserve">Twitter: </w:t>
      </w:r>
      <w:hyperlink r:id="rId23" w:history="1">
        <w:r w:rsidRPr="00AF5E9F">
          <w:rPr>
            <w:rStyle w:val="Hyperlink"/>
            <w:color w:val="auto"/>
            <w:sz w:val="36"/>
            <w:szCs w:val="36"/>
          </w:rPr>
          <w:t>@ElectoralCommUK</w:t>
        </w:r>
      </w:hyperlink>
    </w:p>
    <w:p w14:paraId="23328315" w14:textId="77777777" w:rsidR="0035093F" w:rsidRPr="00AF5E9F" w:rsidRDefault="0035093F" w:rsidP="0035093F">
      <w:pPr>
        <w:spacing w:line="360" w:lineRule="auto"/>
        <w:rPr>
          <w:color w:val="auto"/>
          <w:sz w:val="36"/>
          <w:szCs w:val="36"/>
        </w:rPr>
      </w:pPr>
      <w:r w:rsidRPr="00AF5E9F">
        <w:rPr>
          <w:color w:val="auto"/>
          <w:sz w:val="36"/>
          <w:szCs w:val="36"/>
        </w:rPr>
        <w:t xml:space="preserve">Facebook: </w:t>
      </w:r>
      <w:hyperlink r:id="rId24" w:history="1">
        <w:r w:rsidRPr="00AF5E9F">
          <w:rPr>
            <w:rStyle w:val="Hyperlink"/>
            <w:color w:val="auto"/>
            <w:sz w:val="36"/>
            <w:szCs w:val="36"/>
          </w:rPr>
          <w:t>facebook.com/</w:t>
        </w:r>
        <w:proofErr w:type="spellStart"/>
        <w:r w:rsidRPr="00AF5E9F">
          <w:rPr>
            <w:rStyle w:val="Hyperlink"/>
            <w:color w:val="auto"/>
            <w:sz w:val="36"/>
            <w:szCs w:val="36"/>
          </w:rPr>
          <w:t>ElectoralCommissionUK</w:t>
        </w:r>
        <w:proofErr w:type="spellEnd"/>
      </w:hyperlink>
    </w:p>
    <w:p w14:paraId="63DB7D5D" w14:textId="77777777" w:rsidR="0035093F" w:rsidRPr="00AF5E9F" w:rsidRDefault="0035093F" w:rsidP="0035093F">
      <w:pPr>
        <w:spacing w:line="360" w:lineRule="auto"/>
        <w:rPr>
          <w:color w:val="auto"/>
          <w:sz w:val="36"/>
          <w:szCs w:val="36"/>
        </w:rPr>
      </w:pPr>
      <w:r w:rsidRPr="00AF5E9F">
        <w:rPr>
          <w:color w:val="auto"/>
          <w:sz w:val="36"/>
          <w:szCs w:val="36"/>
        </w:rPr>
        <w:t xml:space="preserve">Instagram </w:t>
      </w:r>
      <w:hyperlink r:id="rId25" w:history="1">
        <w:r w:rsidRPr="00AF5E9F">
          <w:rPr>
            <w:rStyle w:val="Hyperlink"/>
            <w:color w:val="auto"/>
            <w:sz w:val="36"/>
            <w:szCs w:val="36"/>
          </w:rPr>
          <w:t>@ElectoralCommissionUK</w:t>
        </w:r>
      </w:hyperlink>
    </w:p>
    <w:p w14:paraId="1CAACF44" w14:textId="5FDE2268" w:rsidR="00D05F36" w:rsidRPr="002C3179" w:rsidRDefault="00D05F36" w:rsidP="002C3179">
      <w:pPr>
        <w:spacing w:line="360" w:lineRule="auto"/>
        <w:rPr>
          <w:color w:val="auto"/>
          <w:sz w:val="36"/>
          <w:szCs w:val="36"/>
        </w:rPr>
      </w:pPr>
      <w:r w:rsidRPr="002C3179">
        <w:rPr>
          <w:color w:val="auto"/>
          <w:sz w:val="36"/>
          <w:szCs w:val="36"/>
        </w:rPr>
        <w:br w:type="page"/>
      </w:r>
    </w:p>
    <w:p w14:paraId="67DAE202" w14:textId="6B1E1EB9" w:rsidR="00D05F36" w:rsidRPr="002C3179" w:rsidRDefault="00D05F36" w:rsidP="002C3179">
      <w:pPr>
        <w:pStyle w:val="Body"/>
        <w:spacing w:line="360" w:lineRule="auto"/>
        <w:rPr>
          <w:color w:val="auto"/>
          <w:sz w:val="36"/>
          <w:szCs w:val="36"/>
        </w:rPr>
      </w:pPr>
    </w:p>
    <w:tbl>
      <w:tblPr>
        <w:tblStyle w:val="ECGridTable1"/>
        <w:tblW w:w="0" w:type="auto"/>
        <w:tblInd w:w="-572" w:type="dxa"/>
        <w:tblLook w:val="04A0" w:firstRow="1" w:lastRow="0" w:firstColumn="1" w:lastColumn="0" w:noHBand="0" w:noVBand="1"/>
      </w:tblPr>
      <w:tblGrid>
        <w:gridCol w:w="4527"/>
        <w:gridCol w:w="1710"/>
        <w:gridCol w:w="3828"/>
      </w:tblGrid>
      <w:tr w:rsidR="002C3179" w:rsidRPr="002C3179" w14:paraId="56944A09" w14:textId="77777777" w:rsidTr="0035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Borders>
              <w:right w:val="single" w:sz="4" w:space="0" w:color="auto"/>
            </w:tcBorders>
          </w:tcPr>
          <w:p w14:paraId="2B36088B" w14:textId="2C2BF53F" w:rsidR="00D05F36" w:rsidRPr="002C3179" w:rsidRDefault="007317A2" w:rsidP="002C3179">
            <w:pPr>
              <w:spacing w:before="240" w:after="240" w:line="360" w:lineRule="auto"/>
              <w:rPr>
                <w:color w:val="auto"/>
                <w:sz w:val="36"/>
                <w:szCs w:val="36"/>
              </w:rPr>
            </w:pPr>
            <w:r w:rsidRPr="002C3179">
              <w:rPr>
                <w:b w:val="0"/>
                <w:color w:val="auto"/>
                <w:sz w:val="36"/>
                <w:szCs w:val="36"/>
              </w:rPr>
              <w:t>Am</w:t>
            </w:r>
            <w:r w:rsidR="00D05F36" w:rsidRPr="002C3179">
              <w:rPr>
                <w:b w:val="0"/>
                <w:color w:val="auto"/>
                <w:sz w:val="36"/>
                <w:szCs w:val="36"/>
              </w:rPr>
              <w:t xml:space="preserve"> I registered to vote?</w:t>
            </w:r>
            <w:r w:rsidR="00D05F36" w:rsidRPr="002C3179">
              <w:rPr>
                <w:b w:val="0"/>
                <w:bCs/>
                <w:color w:val="auto"/>
                <w:sz w:val="36"/>
                <w:szCs w:val="36"/>
              </w:rPr>
              <w:t xml:space="preserve"> </w:t>
            </w:r>
          </w:p>
        </w:tc>
        <w:tc>
          <w:tcPr>
            <w:tcW w:w="1710" w:type="dxa"/>
            <w:tcBorders>
              <w:top w:val="single" w:sz="4" w:space="0" w:color="auto"/>
              <w:left w:val="single" w:sz="4" w:space="0" w:color="auto"/>
              <w:bottom w:val="single" w:sz="4" w:space="0" w:color="auto"/>
              <w:right w:val="single" w:sz="4" w:space="0" w:color="auto"/>
            </w:tcBorders>
          </w:tcPr>
          <w:p w14:paraId="52F27451" w14:textId="77777777" w:rsidR="00D05F36" w:rsidRPr="002C3179" w:rsidRDefault="00D05F36" w:rsidP="002C3179">
            <w:pPr>
              <w:spacing w:before="240" w:after="240" w:line="360" w:lineRule="auto"/>
              <w:cnfStyle w:val="100000000000" w:firstRow="1" w:lastRow="0" w:firstColumn="0" w:lastColumn="0" w:oddVBand="0" w:evenVBand="0" w:oddHBand="0" w:evenHBand="0" w:firstRowFirstColumn="0" w:firstRowLastColumn="0" w:lastRowFirstColumn="0" w:lastRowLastColumn="0"/>
              <w:rPr>
                <w:b w:val="0"/>
                <w:color w:val="auto"/>
                <w:sz w:val="36"/>
                <w:szCs w:val="36"/>
              </w:rPr>
            </w:pPr>
          </w:p>
        </w:tc>
        <w:tc>
          <w:tcPr>
            <w:tcW w:w="3828" w:type="dxa"/>
            <w:tcBorders>
              <w:top w:val="nil"/>
              <w:left w:val="single" w:sz="4" w:space="0" w:color="auto"/>
              <w:bottom w:val="nil"/>
              <w:right w:val="nil"/>
            </w:tcBorders>
          </w:tcPr>
          <w:p w14:paraId="3A652DA1" w14:textId="442E6A7F" w:rsidR="00D05F36" w:rsidRPr="002C3179" w:rsidRDefault="00D05F36" w:rsidP="002C3179">
            <w:pPr>
              <w:spacing w:before="240" w:after="240" w:line="360" w:lineRule="auto"/>
              <w:cnfStyle w:val="100000000000" w:firstRow="1" w:lastRow="0" w:firstColumn="0" w:lastColumn="0" w:oddVBand="0" w:evenVBand="0" w:oddHBand="0" w:evenHBand="0" w:firstRowFirstColumn="0" w:firstRowLastColumn="0" w:lastRowFirstColumn="0" w:lastRowLastColumn="0"/>
              <w:rPr>
                <w:b w:val="0"/>
                <w:bCs/>
                <w:color w:val="auto"/>
                <w:sz w:val="36"/>
                <w:szCs w:val="36"/>
              </w:rPr>
            </w:pPr>
            <w:r w:rsidRPr="002C3179">
              <w:rPr>
                <w:b w:val="0"/>
                <w:bCs/>
                <w:color w:val="auto"/>
                <w:sz w:val="36"/>
                <w:szCs w:val="36"/>
              </w:rPr>
              <w:t xml:space="preserve">The deadline to register to vote in </w:t>
            </w:r>
            <w:r w:rsidR="00EA4D68" w:rsidRPr="002C3179">
              <w:rPr>
                <w:b w:val="0"/>
                <w:bCs/>
                <w:color w:val="auto"/>
                <w:sz w:val="36"/>
                <w:szCs w:val="36"/>
              </w:rPr>
              <w:t xml:space="preserve">an </w:t>
            </w:r>
            <w:r w:rsidRPr="002C3179">
              <w:rPr>
                <w:b w:val="0"/>
                <w:bCs/>
                <w:color w:val="auto"/>
                <w:sz w:val="36"/>
                <w:szCs w:val="36"/>
              </w:rPr>
              <w:t xml:space="preserve">election is </w:t>
            </w:r>
            <w:r w:rsidR="00223590" w:rsidRPr="002C3179">
              <w:rPr>
                <w:b w:val="0"/>
                <w:color w:val="auto"/>
                <w:sz w:val="36"/>
                <w:szCs w:val="36"/>
              </w:rPr>
              <w:t>6</w:t>
            </w:r>
            <w:r w:rsidR="00EA4D68" w:rsidRPr="002C3179">
              <w:rPr>
                <w:b w:val="0"/>
                <w:color w:val="auto"/>
                <w:sz w:val="36"/>
                <w:szCs w:val="36"/>
              </w:rPr>
              <w:t xml:space="preserve"> working days before that election</w:t>
            </w:r>
            <w:r w:rsidRPr="002C3179">
              <w:rPr>
                <w:b w:val="0"/>
                <w:bCs/>
                <w:color w:val="auto"/>
                <w:sz w:val="36"/>
                <w:szCs w:val="36"/>
              </w:rPr>
              <w:t>.</w:t>
            </w:r>
          </w:p>
        </w:tc>
      </w:tr>
      <w:tr w:rsidR="002C3179" w:rsidRPr="002C3179" w14:paraId="62230D86" w14:textId="77777777" w:rsidTr="0035093F">
        <w:tc>
          <w:tcPr>
            <w:cnfStyle w:val="001000000000" w:firstRow="0" w:lastRow="0" w:firstColumn="1" w:lastColumn="0" w:oddVBand="0" w:evenVBand="0" w:oddHBand="0" w:evenHBand="0" w:firstRowFirstColumn="0" w:firstRowLastColumn="0" w:lastRowFirstColumn="0" w:lastRowLastColumn="0"/>
            <w:tcW w:w="4527" w:type="dxa"/>
            <w:tcBorders>
              <w:right w:val="single" w:sz="4" w:space="0" w:color="auto"/>
            </w:tcBorders>
          </w:tcPr>
          <w:p w14:paraId="576E6172" w14:textId="7793472B" w:rsidR="00D05F36" w:rsidRPr="002C3179" w:rsidRDefault="003636BA" w:rsidP="002C3179">
            <w:pPr>
              <w:spacing w:before="240" w:after="240" w:line="360" w:lineRule="auto"/>
              <w:rPr>
                <w:b w:val="0"/>
                <w:color w:val="auto"/>
                <w:sz w:val="36"/>
                <w:szCs w:val="36"/>
              </w:rPr>
            </w:pPr>
            <w:r w:rsidRPr="002C3179">
              <w:rPr>
                <w:b w:val="0"/>
                <w:color w:val="auto"/>
                <w:sz w:val="36"/>
                <w:szCs w:val="36"/>
              </w:rPr>
              <w:t>Have I applied for an Anonymous Elector</w:t>
            </w:r>
            <w:r w:rsidR="004175DC" w:rsidRPr="002C3179">
              <w:rPr>
                <w:b w:val="0"/>
                <w:color w:val="auto"/>
                <w:sz w:val="36"/>
                <w:szCs w:val="36"/>
              </w:rPr>
              <w:t>’</w:t>
            </w:r>
            <w:r w:rsidRPr="002C3179">
              <w:rPr>
                <w:b w:val="0"/>
                <w:color w:val="auto"/>
                <w:sz w:val="36"/>
                <w:szCs w:val="36"/>
              </w:rPr>
              <w:t>s Document?</w:t>
            </w:r>
          </w:p>
        </w:tc>
        <w:tc>
          <w:tcPr>
            <w:tcW w:w="1710" w:type="dxa"/>
            <w:tcBorders>
              <w:top w:val="single" w:sz="4" w:space="0" w:color="auto"/>
              <w:left w:val="single" w:sz="4" w:space="0" w:color="auto"/>
              <w:bottom w:val="single" w:sz="4" w:space="0" w:color="auto"/>
              <w:right w:val="single" w:sz="4" w:space="0" w:color="auto"/>
            </w:tcBorders>
          </w:tcPr>
          <w:p w14:paraId="409D382B" w14:textId="77777777" w:rsidR="00D05F36" w:rsidRPr="002C3179" w:rsidRDefault="00D05F36" w:rsidP="002C3179">
            <w:pPr>
              <w:spacing w:before="240" w:after="240"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c>
          <w:tcPr>
            <w:tcW w:w="3828" w:type="dxa"/>
            <w:tcBorders>
              <w:top w:val="nil"/>
              <w:left w:val="single" w:sz="4" w:space="0" w:color="auto"/>
              <w:bottom w:val="nil"/>
              <w:right w:val="nil"/>
            </w:tcBorders>
          </w:tcPr>
          <w:p w14:paraId="6A8096B8" w14:textId="5BBBF4A0" w:rsidR="00D05F36" w:rsidRPr="002C3179" w:rsidRDefault="00D05F36" w:rsidP="002C3179">
            <w:pPr>
              <w:spacing w:before="240" w:after="240"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2C3179">
              <w:rPr>
                <w:color w:val="auto"/>
                <w:sz w:val="36"/>
                <w:szCs w:val="36"/>
              </w:rPr>
              <w:t>The deadline to apply for a</w:t>
            </w:r>
            <w:r w:rsidR="003636BA" w:rsidRPr="002C3179">
              <w:rPr>
                <w:color w:val="auto"/>
                <w:sz w:val="36"/>
                <w:szCs w:val="36"/>
              </w:rPr>
              <w:t>n Anonymous Elector</w:t>
            </w:r>
            <w:r w:rsidR="004175DC" w:rsidRPr="002C3179">
              <w:rPr>
                <w:color w:val="auto"/>
                <w:sz w:val="36"/>
                <w:szCs w:val="36"/>
              </w:rPr>
              <w:t>’</w:t>
            </w:r>
            <w:r w:rsidR="003636BA" w:rsidRPr="002C3179">
              <w:rPr>
                <w:color w:val="auto"/>
                <w:sz w:val="36"/>
                <w:szCs w:val="36"/>
              </w:rPr>
              <w:t xml:space="preserve">s Document </w:t>
            </w:r>
            <w:r w:rsidRPr="002C3179">
              <w:rPr>
                <w:color w:val="auto"/>
                <w:sz w:val="36"/>
                <w:szCs w:val="36"/>
              </w:rPr>
              <w:t xml:space="preserve">for </w:t>
            </w:r>
            <w:r w:rsidR="00EA4D68" w:rsidRPr="002C3179">
              <w:rPr>
                <w:color w:val="auto"/>
                <w:sz w:val="36"/>
                <w:szCs w:val="36"/>
              </w:rPr>
              <w:t>an election is 5pm, 6 working days before that election</w:t>
            </w:r>
            <w:r w:rsidRPr="002C3179">
              <w:rPr>
                <w:color w:val="auto"/>
                <w:sz w:val="36"/>
                <w:szCs w:val="36"/>
              </w:rPr>
              <w:t>.</w:t>
            </w:r>
          </w:p>
        </w:tc>
      </w:tr>
      <w:tr w:rsidR="002C3179" w:rsidRPr="002C3179" w14:paraId="6ACF42F7" w14:textId="77777777" w:rsidTr="0035093F">
        <w:tc>
          <w:tcPr>
            <w:cnfStyle w:val="001000000000" w:firstRow="0" w:lastRow="0" w:firstColumn="1" w:lastColumn="0" w:oddVBand="0" w:evenVBand="0" w:oddHBand="0" w:evenHBand="0" w:firstRowFirstColumn="0" w:firstRowLastColumn="0" w:lastRowFirstColumn="0" w:lastRowLastColumn="0"/>
            <w:tcW w:w="4527" w:type="dxa"/>
            <w:tcBorders>
              <w:right w:val="single" w:sz="4" w:space="0" w:color="auto"/>
            </w:tcBorders>
          </w:tcPr>
          <w:p w14:paraId="75CAB11B" w14:textId="067EEBD4" w:rsidR="00D05F36" w:rsidRPr="002C3179" w:rsidRDefault="00D05F36" w:rsidP="002C3179">
            <w:pPr>
              <w:spacing w:before="240" w:after="240" w:line="360" w:lineRule="auto"/>
              <w:rPr>
                <w:b w:val="0"/>
                <w:color w:val="auto"/>
                <w:sz w:val="36"/>
                <w:szCs w:val="36"/>
              </w:rPr>
            </w:pPr>
            <w:r w:rsidRPr="002C3179">
              <w:rPr>
                <w:b w:val="0"/>
                <w:color w:val="auto"/>
                <w:sz w:val="36"/>
                <w:szCs w:val="36"/>
              </w:rPr>
              <w:t xml:space="preserve">Have I got my </w:t>
            </w:r>
            <w:r w:rsidR="003636BA" w:rsidRPr="002C3179">
              <w:rPr>
                <w:b w:val="0"/>
                <w:color w:val="auto"/>
                <w:sz w:val="36"/>
                <w:szCs w:val="36"/>
              </w:rPr>
              <w:t>Anonymous Elector</w:t>
            </w:r>
            <w:r w:rsidR="004175DC" w:rsidRPr="002C3179">
              <w:rPr>
                <w:b w:val="0"/>
                <w:color w:val="auto"/>
                <w:sz w:val="36"/>
                <w:szCs w:val="36"/>
              </w:rPr>
              <w:t>’</w:t>
            </w:r>
            <w:r w:rsidR="003636BA" w:rsidRPr="002C3179">
              <w:rPr>
                <w:b w:val="0"/>
                <w:color w:val="auto"/>
                <w:sz w:val="36"/>
                <w:szCs w:val="36"/>
              </w:rPr>
              <w:t>s Document</w:t>
            </w:r>
            <w:r w:rsidRPr="002C3179">
              <w:rPr>
                <w:b w:val="0"/>
                <w:color w:val="auto"/>
                <w:sz w:val="36"/>
                <w:szCs w:val="36"/>
              </w:rPr>
              <w:t xml:space="preserve"> ready to take with me to the polling station on election day?</w:t>
            </w:r>
          </w:p>
        </w:tc>
        <w:tc>
          <w:tcPr>
            <w:tcW w:w="1710" w:type="dxa"/>
            <w:tcBorders>
              <w:top w:val="single" w:sz="4" w:space="0" w:color="auto"/>
              <w:left w:val="single" w:sz="4" w:space="0" w:color="auto"/>
              <w:bottom w:val="single" w:sz="4" w:space="0" w:color="auto"/>
              <w:right w:val="single" w:sz="4" w:space="0" w:color="auto"/>
            </w:tcBorders>
          </w:tcPr>
          <w:p w14:paraId="7BF95A6E" w14:textId="77777777" w:rsidR="00D05F36" w:rsidRPr="002C3179" w:rsidRDefault="00D05F36" w:rsidP="002C3179">
            <w:pPr>
              <w:spacing w:before="240" w:after="240"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c>
          <w:tcPr>
            <w:tcW w:w="3828" w:type="dxa"/>
            <w:tcBorders>
              <w:top w:val="nil"/>
              <w:left w:val="single" w:sz="4" w:space="0" w:color="auto"/>
              <w:bottom w:val="nil"/>
              <w:right w:val="nil"/>
            </w:tcBorders>
          </w:tcPr>
          <w:p w14:paraId="280F3775" w14:textId="77777777" w:rsidR="00D05F36" w:rsidRPr="002C3179" w:rsidRDefault="00D05F36" w:rsidP="002C3179">
            <w:pPr>
              <w:spacing w:before="240" w:after="240"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r>
      <w:tr w:rsidR="002C3179" w:rsidRPr="002C3179" w14:paraId="18929D70" w14:textId="77777777" w:rsidTr="0035093F">
        <w:tc>
          <w:tcPr>
            <w:cnfStyle w:val="001000000000" w:firstRow="0" w:lastRow="0" w:firstColumn="1" w:lastColumn="0" w:oddVBand="0" w:evenVBand="0" w:oddHBand="0" w:evenHBand="0" w:firstRowFirstColumn="0" w:firstRowLastColumn="0" w:lastRowFirstColumn="0" w:lastRowLastColumn="0"/>
            <w:tcW w:w="4527" w:type="dxa"/>
            <w:tcBorders>
              <w:right w:val="single" w:sz="4" w:space="0" w:color="auto"/>
            </w:tcBorders>
          </w:tcPr>
          <w:p w14:paraId="2C48F82A" w14:textId="77777777" w:rsidR="00D05F36" w:rsidRPr="002C3179" w:rsidRDefault="00D05F36" w:rsidP="002C3179">
            <w:pPr>
              <w:spacing w:before="240" w:after="240" w:line="360" w:lineRule="auto"/>
              <w:rPr>
                <w:b w:val="0"/>
                <w:color w:val="auto"/>
                <w:sz w:val="36"/>
                <w:szCs w:val="36"/>
              </w:rPr>
            </w:pPr>
            <w:r w:rsidRPr="002C3179">
              <w:rPr>
                <w:b w:val="0"/>
                <w:color w:val="auto"/>
                <w:sz w:val="36"/>
                <w:szCs w:val="36"/>
              </w:rPr>
              <w:t>Have I voted?</w:t>
            </w:r>
          </w:p>
        </w:tc>
        <w:tc>
          <w:tcPr>
            <w:tcW w:w="1710" w:type="dxa"/>
            <w:tcBorders>
              <w:top w:val="single" w:sz="4" w:space="0" w:color="auto"/>
              <w:left w:val="single" w:sz="4" w:space="0" w:color="auto"/>
              <w:bottom w:val="single" w:sz="4" w:space="0" w:color="auto"/>
              <w:right w:val="single" w:sz="4" w:space="0" w:color="auto"/>
            </w:tcBorders>
          </w:tcPr>
          <w:p w14:paraId="0665359C" w14:textId="77777777" w:rsidR="00D05F36" w:rsidRPr="002C3179" w:rsidRDefault="00D05F36" w:rsidP="002C3179">
            <w:pPr>
              <w:spacing w:before="240" w:after="240"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c>
          <w:tcPr>
            <w:tcW w:w="3828" w:type="dxa"/>
            <w:tcBorders>
              <w:top w:val="nil"/>
              <w:left w:val="single" w:sz="4" w:space="0" w:color="auto"/>
              <w:bottom w:val="nil"/>
              <w:right w:val="nil"/>
            </w:tcBorders>
          </w:tcPr>
          <w:p w14:paraId="73C646AF" w14:textId="77777777" w:rsidR="00D05F36" w:rsidRPr="002C3179" w:rsidRDefault="00D05F36" w:rsidP="002C3179">
            <w:pPr>
              <w:spacing w:before="240" w:after="240"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r>
    </w:tbl>
    <w:p w14:paraId="0740A10C" w14:textId="77777777" w:rsidR="00EE5AAD" w:rsidRPr="002C3179" w:rsidRDefault="00EE5AAD" w:rsidP="002C3179">
      <w:pPr>
        <w:spacing w:line="360" w:lineRule="auto"/>
        <w:rPr>
          <w:color w:val="auto"/>
          <w:sz w:val="36"/>
          <w:szCs w:val="36"/>
        </w:rPr>
      </w:pPr>
    </w:p>
    <w:p w14:paraId="055EFE15" w14:textId="65858253" w:rsidR="00D05F36" w:rsidRPr="0035093F" w:rsidRDefault="00B92FCF" w:rsidP="002C3179">
      <w:pPr>
        <w:pStyle w:val="Body"/>
        <w:spacing w:line="360" w:lineRule="auto"/>
        <w:rPr>
          <w:color w:val="auto"/>
          <w:sz w:val="36"/>
          <w:szCs w:val="36"/>
        </w:rPr>
      </w:pPr>
      <w:r w:rsidRPr="002C3179">
        <w:rPr>
          <w:color w:val="auto"/>
          <w:sz w:val="36"/>
          <w:szCs w:val="36"/>
        </w:rPr>
        <w:lastRenderedPageBreak/>
        <w:t>Visit</w:t>
      </w:r>
      <w:r w:rsidR="00D05F36" w:rsidRPr="002C3179">
        <w:rPr>
          <w:color w:val="auto"/>
          <w:sz w:val="36"/>
          <w:szCs w:val="36"/>
        </w:rPr>
        <w:t xml:space="preserve"> </w:t>
      </w:r>
      <w:hyperlink r:id="rId26" w:history="1">
        <w:r w:rsidR="00D05F36" w:rsidRPr="002C3179">
          <w:rPr>
            <w:color w:val="auto"/>
            <w:sz w:val="36"/>
            <w:szCs w:val="36"/>
            <w:u w:val="single"/>
          </w:rPr>
          <w:t>electoralcommission.org.uk/</w:t>
        </w:r>
        <w:proofErr w:type="spellStart"/>
        <w:r w:rsidR="00D05F36" w:rsidRPr="002C3179">
          <w:rPr>
            <w:color w:val="auto"/>
            <w:sz w:val="36"/>
            <w:szCs w:val="36"/>
            <w:u w:val="single"/>
          </w:rPr>
          <w:t>voter</w:t>
        </w:r>
      </w:hyperlink>
      <w:r w:rsidR="003636BA" w:rsidRPr="002C3179">
        <w:rPr>
          <w:color w:val="auto"/>
          <w:sz w:val="36"/>
          <w:szCs w:val="36"/>
          <w:u w:val="single"/>
        </w:rPr>
        <w:t>ID</w:t>
      </w:r>
      <w:proofErr w:type="spellEnd"/>
      <w:r w:rsidRPr="002C3179">
        <w:rPr>
          <w:color w:val="auto"/>
          <w:sz w:val="36"/>
          <w:szCs w:val="36"/>
        </w:rPr>
        <w:t xml:space="preserve"> or call our helpline on </w:t>
      </w:r>
      <w:r w:rsidR="003E48C0" w:rsidRPr="002C3179">
        <w:rPr>
          <w:color w:val="auto"/>
          <w:sz w:val="36"/>
          <w:szCs w:val="36"/>
        </w:rPr>
        <w:t>08</w:t>
      </w:r>
      <w:r w:rsidR="003E48C0" w:rsidRPr="0035093F">
        <w:rPr>
          <w:color w:val="auto"/>
          <w:sz w:val="36"/>
          <w:szCs w:val="36"/>
        </w:rPr>
        <w:t>00 328 0280</w:t>
      </w:r>
      <w:r w:rsidR="00D05F36" w:rsidRPr="0035093F">
        <w:rPr>
          <w:color w:val="auto"/>
          <w:sz w:val="36"/>
          <w:szCs w:val="36"/>
        </w:rPr>
        <w:t xml:space="preserve"> for more information on:</w:t>
      </w:r>
    </w:p>
    <w:p w14:paraId="78B8F629" w14:textId="6519D174" w:rsidR="00A72661" w:rsidRPr="0035093F" w:rsidRDefault="00A72661" w:rsidP="002C3179">
      <w:pPr>
        <w:pStyle w:val="ListParagraph"/>
        <w:numPr>
          <w:ilvl w:val="0"/>
          <w:numId w:val="23"/>
        </w:numPr>
        <w:spacing w:line="360" w:lineRule="auto"/>
        <w:rPr>
          <w:color w:val="auto"/>
          <w:sz w:val="36"/>
          <w:szCs w:val="36"/>
        </w:rPr>
      </w:pPr>
      <w:r w:rsidRPr="0035093F">
        <w:rPr>
          <w:color w:val="auto"/>
          <w:sz w:val="36"/>
          <w:szCs w:val="36"/>
        </w:rPr>
        <w:t>Which elections you will need to show photo ID at</w:t>
      </w:r>
    </w:p>
    <w:p w14:paraId="7D8D84CE" w14:textId="06DCDADC" w:rsidR="00D05F36" w:rsidRPr="0035093F" w:rsidRDefault="00A72661" w:rsidP="002C3179">
      <w:pPr>
        <w:pStyle w:val="ListParagraph"/>
        <w:numPr>
          <w:ilvl w:val="0"/>
          <w:numId w:val="23"/>
        </w:numPr>
        <w:spacing w:line="360" w:lineRule="auto"/>
        <w:rPr>
          <w:color w:val="auto"/>
          <w:sz w:val="36"/>
          <w:szCs w:val="36"/>
        </w:rPr>
      </w:pPr>
      <w:r w:rsidRPr="0035093F">
        <w:rPr>
          <w:color w:val="auto"/>
          <w:sz w:val="36"/>
          <w:szCs w:val="36"/>
        </w:rPr>
        <w:t>How to register to vote anonymously</w:t>
      </w:r>
    </w:p>
    <w:p w14:paraId="53FC4F8F" w14:textId="7091A069" w:rsidR="003636BA" w:rsidRPr="0035093F" w:rsidRDefault="003636BA" w:rsidP="002C3179">
      <w:pPr>
        <w:pStyle w:val="ListParagraph"/>
        <w:numPr>
          <w:ilvl w:val="0"/>
          <w:numId w:val="23"/>
        </w:numPr>
        <w:spacing w:line="360" w:lineRule="auto"/>
        <w:rPr>
          <w:color w:val="auto"/>
          <w:sz w:val="36"/>
          <w:szCs w:val="36"/>
        </w:rPr>
      </w:pPr>
      <w:r w:rsidRPr="0035093F">
        <w:rPr>
          <w:color w:val="auto"/>
          <w:sz w:val="36"/>
          <w:szCs w:val="36"/>
        </w:rPr>
        <w:t>How to apply for an Anonymous Elector</w:t>
      </w:r>
      <w:r w:rsidR="004175DC" w:rsidRPr="0035093F">
        <w:rPr>
          <w:color w:val="auto"/>
          <w:sz w:val="36"/>
          <w:szCs w:val="36"/>
        </w:rPr>
        <w:t>’</w:t>
      </w:r>
      <w:r w:rsidRPr="0035093F">
        <w:rPr>
          <w:color w:val="auto"/>
          <w:sz w:val="36"/>
          <w:szCs w:val="36"/>
        </w:rPr>
        <w:t>s Document</w:t>
      </w:r>
    </w:p>
    <w:p w14:paraId="78E5B6EA" w14:textId="2572E14D" w:rsidR="003636BA" w:rsidRPr="0035093F" w:rsidRDefault="003636BA" w:rsidP="002C3179">
      <w:pPr>
        <w:pStyle w:val="ListParagraph"/>
        <w:numPr>
          <w:ilvl w:val="0"/>
          <w:numId w:val="23"/>
        </w:numPr>
        <w:spacing w:line="360" w:lineRule="auto"/>
        <w:rPr>
          <w:color w:val="auto"/>
        </w:rPr>
      </w:pPr>
      <w:r w:rsidRPr="0035093F">
        <w:rPr>
          <w:color w:val="auto"/>
          <w:sz w:val="36"/>
          <w:szCs w:val="36"/>
        </w:rPr>
        <w:t>What to expect at the polling station</w:t>
      </w:r>
    </w:p>
    <w:sectPr w:rsidR="003636BA" w:rsidRPr="0035093F" w:rsidSect="0035093F">
      <w:pgSz w:w="11906" w:h="16838" w:code="9"/>
      <w:pgMar w:top="714" w:right="714" w:bottom="714" w:left="1605" w:header="567" w:footer="39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2FEF" w14:textId="77777777" w:rsidR="008668B5" w:rsidRDefault="008668B5" w:rsidP="006275AD">
      <w:pPr>
        <w:spacing w:after="0" w:line="240" w:lineRule="auto"/>
      </w:pPr>
      <w:r>
        <w:separator/>
      </w:r>
    </w:p>
    <w:p w14:paraId="5B9D9D98" w14:textId="77777777" w:rsidR="008668B5" w:rsidRDefault="008668B5"/>
  </w:endnote>
  <w:endnote w:type="continuationSeparator" w:id="0">
    <w:p w14:paraId="2FD1F026" w14:textId="77777777" w:rsidR="008668B5" w:rsidRDefault="008668B5" w:rsidP="006275AD">
      <w:pPr>
        <w:spacing w:after="0" w:line="240" w:lineRule="auto"/>
      </w:pPr>
      <w:r>
        <w:continuationSeparator/>
      </w:r>
    </w:p>
    <w:p w14:paraId="23F6A923" w14:textId="77777777" w:rsidR="008668B5" w:rsidRDefault="008668B5"/>
  </w:endnote>
  <w:endnote w:type="continuationNotice" w:id="1">
    <w:p w14:paraId="0E41876F" w14:textId="77777777" w:rsidR="008668B5" w:rsidRDefault="008668B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545706"/>
      <w:docPartObj>
        <w:docPartGallery w:val="Page Numbers (Bottom of Page)"/>
        <w:docPartUnique/>
      </w:docPartObj>
    </w:sdtPr>
    <w:sdtEndPr>
      <w:rPr>
        <w:noProof/>
      </w:rPr>
    </w:sdtEndPr>
    <w:sdtContent>
      <w:p w14:paraId="339AACE4" w14:textId="0F9D2E81" w:rsidR="00CE1F4A" w:rsidRDefault="00CE1F4A" w:rsidP="00CE1F4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FAA9" w14:textId="77777777" w:rsidR="008668B5" w:rsidRDefault="008668B5" w:rsidP="006275AD">
      <w:pPr>
        <w:spacing w:after="0" w:line="240" w:lineRule="auto"/>
      </w:pPr>
      <w:r>
        <w:separator/>
      </w:r>
    </w:p>
    <w:p w14:paraId="7FF00A3F" w14:textId="77777777" w:rsidR="008668B5" w:rsidRDefault="008668B5"/>
  </w:footnote>
  <w:footnote w:type="continuationSeparator" w:id="0">
    <w:p w14:paraId="64E60CFC" w14:textId="77777777" w:rsidR="008668B5" w:rsidRDefault="008668B5" w:rsidP="006275AD">
      <w:pPr>
        <w:spacing w:after="0" w:line="240" w:lineRule="auto"/>
      </w:pPr>
      <w:r>
        <w:continuationSeparator/>
      </w:r>
    </w:p>
    <w:p w14:paraId="688D0572" w14:textId="77777777" w:rsidR="008668B5" w:rsidRDefault="008668B5"/>
  </w:footnote>
  <w:footnote w:type="continuationNotice" w:id="1">
    <w:p w14:paraId="5AC80B00" w14:textId="77777777" w:rsidR="008668B5" w:rsidRDefault="008668B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938C6"/>
    <w:multiLevelType w:val="multilevel"/>
    <w:tmpl w:val="B4FA8EE2"/>
    <w:styleLink w:val="StyleNumberedLeft063cmHanging063cm"/>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1" w15:restartNumberingAfterBreak="0">
    <w:nsid w:val="0D924FDA"/>
    <w:multiLevelType w:val="hybridMultilevel"/>
    <w:tmpl w:val="2AB264AE"/>
    <w:lvl w:ilvl="0" w:tplc="C1AA3A5C">
      <w:start w:val="1"/>
      <w:numFmt w:val="bullet"/>
      <w:pStyle w:val="Box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A33A2C"/>
    <w:multiLevelType w:val="hybridMultilevel"/>
    <w:tmpl w:val="AE82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D063A7"/>
    <w:multiLevelType w:val="hybridMultilevel"/>
    <w:tmpl w:val="8F5EB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3199E"/>
    <w:multiLevelType w:val="hybridMultilevel"/>
    <w:tmpl w:val="D49A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F918E2"/>
    <w:multiLevelType w:val="hybridMultilevel"/>
    <w:tmpl w:val="57BC2F2C"/>
    <w:lvl w:ilvl="0" w:tplc="F66E6B78">
      <w:start w:val="1"/>
      <w:numFmt w:val="bullet"/>
      <w:pStyle w:val="Boxbulletspaced"/>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6" w15:restartNumberingAfterBreak="0">
    <w:nsid w:val="31194293"/>
    <w:multiLevelType w:val="multilevel"/>
    <w:tmpl w:val="209A21DA"/>
    <w:numStyleLink w:val="ECBullets"/>
  </w:abstractNum>
  <w:abstractNum w:abstractNumId="17" w15:restartNumberingAfterBreak="0">
    <w:nsid w:val="386715C3"/>
    <w:multiLevelType w:val="multilevel"/>
    <w:tmpl w:val="139A7226"/>
    <w:styleLink w:val="ECAppendix"/>
    <w:lvl w:ilvl="0">
      <w:start w:val="1"/>
      <w:numFmt w:val="upperLetter"/>
      <w:pStyle w:val="Appendixheadnumber"/>
      <w:lvlText w:val="Appendix %1:"/>
      <w:lvlJc w:val="left"/>
      <w:pPr>
        <w:tabs>
          <w:tab w:val="num" w:pos="907"/>
        </w:tabs>
        <w:ind w:left="907" w:hanging="907"/>
      </w:pPr>
      <w:rPr>
        <w:rFonts w:hint="default"/>
      </w:rPr>
    </w:lvl>
    <w:lvl w:ilvl="1">
      <w:start w:val="1"/>
      <w:numFmt w:val="decimal"/>
      <w:pStyle w:val="Appendixparanumber"/>
      <w:lvlText w:val="%1.%2"/>
      <w:lvlJc w:val="left"/>
      <w:pPr>
        <w:tabs>
          <w:tab w:val="num" w:pos="907"/>
        </w:tabs>
        <w:ind w:left="567" w:hanging="567"/>
      </w:pPr>
      <w:rPr>
        <w:rFonts w:hint="default"/>
      </w:rPr>
    </w:lvl>
    <w:lvl w:ilvl="2">
      <w:start w:val="1"/>
      <w:numFmt w:val="none"/>
      <w:lvlText w:val=""/>
      <w:lvlJc w:val="left"/>
      <w:pPr>
        <w:tabs>
          <w:tab w:val="num" w:pos="907"/>
        </w:tabs>
        <w:ind w:left="567" w:hanging="567"/>
      </w:pPr>
      <w:rPr>
        <w:rFonts w:hint="default"/>
      </w:rPr>
    </w:lvl>
    <w:lvl w:ilvl="3">
      <w:start w:val="1"/>
      <w:numFmt w:val="none"/>
      <w:lvlText w:val=""/>
      <w:lvlJc w:val="left"/>
      <w:pPr>
        <w:tabs>
          <w:tab w:val="num" w:pos="907"/>
        </w:tabs>
        <w:ind w:left="567" w:hanging="567"/>
      </w:pPr>
      <w:rPr>
        <w:rFonts w:hint="default"/>
      </w:rPr>
    </w:lvl>
    <w:lvl w:ilvl="4">
      <w:start w:val="1"/>
      <w:numFmt w:val="none"/>
      <w:lvlText w:val=""/>
      <w:lvlJc w:val="left"/>
      <w:pPr>
        <w:tabs>
          <w:tab w:val="num" w:pos="907"/>
        </w:tabs>
        <w:ind w:left="567" w:hanging="567"/>
      </w:pPr>
      <w:rPr>
        <w:rFonts w:hint="default"/>
      </w:rPr>
    </w:lvl>
    <w:lvl w:ilvl="5">
      <w:start w:val="1"/>
      <w:numFmt w:val="none"/>
      <w:lvlText w:val=""/>
      <w:lvlJc w:val="left"/>
      <w:pPr>
        <w:tabs>
          <w:tab w:val="num" w:pos="907"/>
        </w:tabs>
        <w:ind w:left="567" w:hanging="567"/>
      </w:pPr>
      <w:rPr>
        <w:rFonts w:hint="default"/>
      </w:rPr>
    </w:lvl>
    <w:lvl w:ilvl="6">
      <w:start w:val="1"/>
      <w:numFmt w:val="none"/>
      <w:lvlText w:val=""/>
      <w:lvlJc w:val="left"/>
      <w:pPr>
        <w:tabs>
          <w:tab w:val="num" w:pos="907"/>
        </w:tabs>
        <w:ind w:left="567" w:hanging="567"/>
      </w:pPr>
      <w:rPr>
        <w:rFonts w:hint="default"/>
      </w:rPr>
    </w:lvl>
    <w:lvl w:ilvl="7">
      <w:start w:val="1"/>
      <w:numFmt w:val="none"/>
      <w:lvlText w:val=""/>
      <w:lvlJc w:val="left"/>
      <w:pPr>
        <w:tabs>
          <w:tab w:val="num" w:pos="907"/>
        </w:tabs>
        <w:ind w:left="567" w:hanging="567"/>
      </w:pPr>
      <w:rPr>
        <w:rFonts w:hint="default"/>
      </w:rPr>
    </w:lvl>
    <w:lvl w:ilvl="8">
      <w:start w:val="1"/>
      <w:numFmt w:val="none"/>
      <w:lvlText w:val=""/>
      <w:lvlJc w:val="left"/>
      <w:pPr>
        <w:tabs>
          <w:tab w:val="num" w:pos="907"/>
        </w:tabs>
        <w:ind w:left="567" w:hanging="567"/>
      </w:pPr>
      <w:rPr>
        <w:rFonts w:hint="default"/>
      </w:rPr>
    </w:lvl>
  </w:abstractNum>
  <w:abstractNum w:abstractNumId="18" w15:restartNumberingAfterBreak="0">
    <w:nsid w:val="3CEF6520"/>
    <w:multiLevelType w:val="multilevel"/>
    <w:tmpl w:val="D7E4EFA8"/>
    <w:styleLink w:val="ECNumbered"/>
    <w:lvl w:ilvl="0">
      <w:start w:val="1"/>
      <w:numFmt w:val="decimal"/>
      <w:pStyle w:val="Numberedpara1Alt-n"/>
      <w:lvlText w:val="%1."/>
      <w:lvlJc w:val="left"/>
      <w:pPr>
        <w:tabs>
          <w:tab w:val="num" w:pos="567"/>
        </w:tabs>
        <w:ind w:left="567" w:hanging="567"/>
      </w:pPr>
      <w:rPr>
        <w:rFonts w:hint="default"/>
      </w:rPr>
    </w:lvl>
    <w:lvl w:ilvl="1">
      <w:start w:val="1"/>
      <w:numFmt w:val="decimal"/>
      <w:pStyle w:val="Numberedpara2"/>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19" w15:restartNumberingAfterBreak="0">
    <w:nsid w:val="41BC1A17"/>
    <w:multiLevelType w:val="hybridMultilevel"/>
    <w:tmpl w:val="580E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160F41"/>
    <w:multiLevelType w:val="multilevel"/>
    <w:tmpl w:val="8934F034"/>
    <w:styleLink w:val="ECList"/>
    <w:lvl w:ilvl="0">
      <w:start w:val="1"/>
      <w:numFmt w:val="decimal"/>
      <w:pStyle w:val="H1Chapterheadingnumber"/>
      <w:lvlText w:val="%1"/>
      <w:lvlJc w:val="left"/>
      <w:pPr>
        <w:tabs>
          <w:tab w:val="num" w:pos="90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46544BDC"/>
    <w:multiLevelType w:val="hybridMultilevel"/>
    <w:tmpl w:val="D576A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5210D7"/>
    <w:multiLevelType w:val="hybridMultilevel"/>
    <w:tmpl w:val="7996CDD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55FE3CF7"/>
    <w:multiLevelType w:val="hybridMultilevel"/>
    <w:tmpl w:val="FCDAC8EA"/>
    <w:lvl w:ilvl="0" w:tplc="283A928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FE1788"/>
    <w:multiLevelType w:val="multilevel"/>
    <w:tmpl w:val="139A7226"/>
    <w:numStyleLink w:val="ECAppendix"/>
  </w:abstractNum>
  <w:abstractNum w:abstractNumId="25" w15:restartNumberingAfterBreak="0">
    <w:nsid w:val="5E7922C0"/>
    <w:multiLevelType w:val="multilevel"/>
    <w:tmpl w:val="D7E4EFA8"/>
    <w:numStyleLink w:val="ECNumbered"/>
  </w:abstractNum>
  <w:abstractNum w:abstractNumId="26" w15:restartNumberingAfterBreak="0">
    <w:nsid w:val="5E997125"/>
    <w:multiLevelType w:val="multilevel"/>
    <w:tmpl w:val="209A21DA"/>
    <w:styleLink w:val="ECBullets"/>
    <w:lvl w:ilvl="0">
      <w:start w:val="1"/>
      <w:numFmt w:val="bullet"/>
      <w:pStyle w:val="BulletAlt-b"/>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7" w15:restartNumberingAfterBreak="0">
    <w:nsid w:val="5E9E2DF2"/>
    <w:multiLevelType w:val="hybridMultilevel"/>
    <w:tmpl w:val="9168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9E6A70"/>
    <w:multiLevelType w:val="multilevel"/>
    <w:tmpl w:val="8934F034"/>
    <w:numStyleLink w:val="ECList"/>
  </w:abstractNum>
  <w:num w:numId="1" w16cid:durableId="1756592050">
    <w:abstractNumId w:val="20"/>
  </w:num>
  <w:num w:numId="2" w16cid:durableId="94794156">
    <w:abstractNumId w:val="28"/>
  </w:num>
  <w:num w:numId="3" w16cid:durableId="405493848">
    <w:abstractNumId w:val="17"/>
  </w:num>
  <w:num w:numId="4" w16cid:durableId="24867872">
    <w:abstractNumId w:val="15"/>
  </w:num>
  <w:num w:numId="5" w16cid:durableId="1223523583">
    <w:abstractNumId w:val="26"/>
  </w:num>
  <w:num w:numId="6" w16cid:durableId="1119494835">
    <w:abstractNumId w:val="9"/>
  </w:num>
  <w:num w:numId="7" w16cid:durableId="232784466">
    <w:abstractNumId w:val="7"/>
  </w:num>
  <w:num w:numId="8" w16cid:durableId="75177631">
    <w:abstractNumId w:val="6"/>
  </w:num>
  <w:num w:numId="9" w16cid:durableId="1160659534">
    <w:abstractNumId w:val="5"/>
  </w:num>
  <w:num w:numId="10" w16cid:durableId="1981618557">
    <w:abstractNumId w:val="4"/>
  </w:num>
  <w:num w:numId="11" w16cid:durableId="1682127007">
    <w:abstractNumId w:val="8"/>
  </w:num>
  <w:num w:numId="12" w16cid:durableId="1142232530">
    <w:abstractNumId w:val="3"/>
  </w:num>
  <w:num w:numId="13" w16cid:durableId="356932663">
    <w:abstractNumId w:val="2"/>
  </w:num>
  <w:num w:numId="14" w16cid:durableId="360253343">
    <w:abstractNumId w:val="1"/>
  </w:num>
  <w:num w:numId="15" w16cid:durableId="903374288">
    <w:abstractNumId w:val="0"/>
  </w:num>
  <w:num w:numId="16" w16cid:durableId="556741142">
    <w:abstractNumId w:val="18"/>
  </w:num>
  <w:num w:numId="17" w16cid:durableId="1862666714">
    <w:abstractNumId w:val="11"/>
  </w:num>
  <w:num w:numId="18" w16cid:durableId="2122214651">
    <w:abstractNumId w:val="10"/>
  </w:num>
  <w:num w:numId="19" w16cid:durableId="865017787">
    <w:abstractNumId w:val="24"/>
  </w:num>
  <w:num w:numId="20" w16cid:durableId="326785944">
    <w:abstractNumId w:val="16"/>
  </w:num>
  <w:num w:numId="21" w16cid:durableId="678849166">
    <w:abstractNumId w:val="25"/>
  </w:num>
  <w:num w:numId="22" w16cid:durableId="1529367380">
    <w:abstractNumId w:val="19"/>
  </w:num>
  <w:num w:numId="23" w16cid:durableId="1780221415">
    <w:abstractNumId w:val="13"/>
  </w:num>
  <w:num w:numId="24" w16cid:durableId="1269507000">
    <w:abstractNumId w:val="22"/>
  </w:num>
  <w:num w:numId="25" w16cid:durableId="780343735">
    <w:abstractNumId w:val="21"/>
  </w:num>
  <w:num w:numId="26" w16cid:durableId="1861965927">
    <w:abstractNumId w:val="12"/>
  </w:num>
  <w:num w:numId="27" w16cid:durableId="392773405">
    <w:abstractNumId w:val="27"/>
  </w:num>
  <w:num w:numId="28" w16cid:durableId="1899322698">
    <w:abstractNumId w:val="14"/>
  </w:num>
  <w:num w:numId="29" w16cid:durableId="1304382902">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D"/>
    <w:rsid w:val="00001B84"/>
    <w:rsid w:val="000032F1"/>
    <w:rsid w:val="000065D8"/>
    <w:rsid w:val="00014B8B"/>
    <w:rsid w:val="000179A7"/>
    <w:rsid w:val="00021803"/>
    <w:rsid w:val="000249EF"/>
    <w:rsid w:val="0003034F"/>
    <w:rsid w:val="00030ADE"/>
    <w:rsid w:val="000368AA"/>
    <w:rsid w:val="00040DF1"/>
    <w:rsid w:val="00044EAE"/>
    <w:rsid w:val="000458ED"/>
    <w:rsid w:val="000507BC"/>
    <w:rsid w:val="000554C3"/>
    <w:rsid w:val="000607F7"/>
    <w:rsid w:val="00065C9C"/>
    <w:rsid w:val="0006603F"/>
    <w:rsid w:val="00066C83"/>
    <w:rsid w:val="000713EC"/>
    <w:rsid w:val="00075004"/>
    <w:rsid w:val="00081DF8"/>
    <w:rsid w:val="0008292E"/>
    <w:rsid w:val="00087668"/>
    <w:rsid w:val="000947C5"/>
    <w:rsid w:val="0009546F"/>
    <w:rsid w:val="000A0076"/>
    <w:rsid w:val="000A5131"/>
    <w:rsid w:val="000A5D32"/>
    <w:rsid w:val="000B14AF"/>
    <w:rsid w:val="000B525B"/>
    <w:rsid w:val="000B60AE"/>
    <w:rsid w:val="000B75B2"/>
    <w:rsid w:val="000C4F86"/>
    <w:rsid w:val="000C5F69"/>
    <w:rsid w:val="000C70C8"/>
    <w:rsid w:val="000C70E9"/>
    <w:rsid w:val="000C7119"/>
    <w:rsid w:val="000D1FF3"/>
    <w:rsid w:val="000D57AF"/>
    <w:rsid w:val="000D6FF9"/>
    <w:rsid w:val="000E18C4"/>
    <w:rsid w:val="000F1E30"/>
    <w:rsid w:val="000F464E"/>
    <w:rsid w:val="000F583D"/>
    <w:rsid w:val="001012ED"/>
    <w:rsid w:val="00105BBC"/>
    <w:rsid w:val="00106BC7"/>
    <w:rsid w:val="001077A2"/>
    <w:rsid w:val="0011100A"/>
    <w:rsid w:val="001113D9"/>
    <w:rsid w:val="00111D6E"/>
    <w:rsid w:val="00117E68"/>
    <w:rsid w:val="0012191A"/>
    <w:rsid w:val="001235DD"/>
    <w:rsid w:val="00123810"/>
    <w:rsid w:val="00124A85"/>
    <w:rsid w:val="001257A0"/>
    <w:rsid w:val="001262B9"/>
    <w:rsid w:val="00135BF3"/>
    <w:rsid w:val="00137D13"/>
    <w:rsid w:val="00140EEC"/>
    <w:rsid w:val="00147A55"/>
    <w:rsid w:val="00151093"/>
    <w:rsid w:val="001538F6"/>
    <w:rsid w:val="001636EF"/>
    <w:rsid w:val="0017039D"/>
    <w:rsid w:val="0018102F"/>
    <w:rsid w:val="00190185"/>
    <w:rsid w:val="00190405"/>
    <w:rsid w:val="00191445"/>
    <w:rsid w:val="00193700"/>
    <w:rsid w:val="00196CE2"/>
    <w:rsid w:val="001A54F2"/>
    <w:rsid w:val="001A6FF8"/>
    <w:rsid w:val="001B3E94"/>
    <w:rsid w:val="001B4740"/>
    <w:rsid w:val="001B64AA"/>
    <w:rsid w:val="001C6B26"/>
    <w:rsid w:val="001C7CAE"/>
    <w:rsid w:val="001D0718"/>
    <w:rsid w:val="001D154B"/>
    <w:rsid w:val="001D27B8"/>
    <w:rsid w:val="001D2D27"/>
    <w:rsid w:val="001D4B28"/>
    <w:rsid w:val="001D6B9C"/>
    <w:rsid w:val="001D7C63"/>
    <w:rsid w:val="001E4FA3"/>
    <w:rsid w:val="001E51F0"/>
    <w:rsid w:val="001E5AE6"/>
    <w:rsid w:val="001E707D"/>
    <w:rsid w:val="001F0AF0"/>
    <w:rsid w:val="001F1D99"/>
    <w:rsid w:val="001F65CD"/>
    <w:rsid w:val="001F6F31"/>
    <w:rsid w:val="001F6F63"/>
    <w:rsid w:val="001F748D"/>
    <w:rsid w:val="001F7C19"/>
    <w:rsid w:val="00203A69"/>
    <w:rsid w:val="002052FB"/>
    <w:rsid w:val="00205E2D"/>
    <w:rsid w:val="00206548"/>
    <w:rsid w:val="0021079B"/>
    <w:rsid w:val="002112B4"/>
    <w:rsid w:val="0021237A"/>
    <w:rsid w:val="0021620F"/>
    <w:rsid w:val="002216ED"/>
    <w:rsid w:val="00223590"/>
    <w:rsid w:val="00230678"/>
    <w:rsid w:val="00242FCC"/>
    <w:rsid w:val="00243A5C"/>
    <w:rsid w:val="0024419D"/>
    <w:rsid w:val="0024616D"/>
    <w:rsid w:val="00252A2F"/>
    <w:rsid w:val="00257FD4"/>
    <w:rsid w:val="0026462A"/>
    <w:rsid w:val="00265FE6"/>
    <w:rsid w:val="002665B8"/>
    <w:rsid w:val="002671C8"/>
    <w:rsid w:val="00272715"/>
    <w:rsid w:val="00273FC1"/>
    <w:rsid w:val="0027412F"/>
    <w:rsid w:val="00276AD3"/>
    <w:rsid w:val="00277C26"/>
    <w:rsid w:val="00277EC0"/>
    <w:rsid w:val="00280545"/>
    <w:rsid w:val="00294873"/>
    <w:rsid w:val="0029536E"/>
    <w:rsid w:val="00297A19"/>
    <w:rsid w:val="002A1762"/>
    <w:rsid w:val="002A2AF3"/>
    <w:rsid w:val="002A4C3D"/>
    <w:rsid w:val="002B2B22"/>
    <w:rsid w:val="002B4D96"/>
    <w:rsid w:val="002B5317"/>
    <w:rsid w:val="002B70F8"/>
    <w:rsid w:val="002C3179"/>
    <w:rsid w:val="002C3872"/>
    <w:rsid w:val="002C3D0F"/>
    <w:rsid w:val="002D74B1"/>
    <w:rsid w:val="002F6BE8"/>
    <w:rsid w:val="002F7BB8"/>
    <w:rsid w:val="0030258B"/>
    <w:rsid w:val="003025E6"/>
    <w:rsid w:val="00320FC3"/>
    <w:rsid w:val="00330188"/>
    <w:rsid w:val="00331B95"/>
    <w:rsid w:val="0033246B"/>
    <w:rsid w:val="003326DE"/>
    <w:rsid w:val="0034220E"/>
    <w:rsid w:val="00345178"/>
    <w:rsid w:val="00345342"/>
    <w:rsid w:val="0035093F"/>
    <w:rsid w:val="00354A41"/>
    <w:rsid w:val="00357C3D"/>
    <w:rsid w:val="003636BA"/>
    <w:rsid w:val="00364CBD"/>
    <w:rsid w:val="0036572F"/>
    <w:rsid w:val="00366388"/>
    <w:rsid w:val="00370BE9"/>
    <w:rsid w:val="003713E9"/>
    <w:rsid w:val="003749A7"/>
    <w:rsid w:val="003829A2"/>
    <w:rsid w:val="00384C8B"/>
    <w:rsid w:val="003863A2"/>
    <w:rsid w:val="003874CA"/>
    <w:rsid w:val="00396C9A"/>
    <w:rsid w:val="00397D8A"/>
    <w:rsid w:val="003A322D"/>
    <w:rsid w:val="003B22D1"/>
    <w:rsid w:val="003B5FA4"/>
    <w:rsid w:val="003B6088"/>
    <w:rsid w:val="003B7C9D"/>
    <w:rsid w:val="003C019A"/>
    <w:rsid w:val="003C0FF9"/>
    <w:rsid w:val="003C7AD3"/>
    <w:rsid w:val="003D26FF"/>
    <w:rsid w:val="003D3EF5"/>
    <w:rsid w:val="003D6AAB"/>
    <w:rsid w:val="003D6D0B"/>
    <w:rsid w:val="003E1FD1"/>
    <w:rsid w:val="003E31DE"/>
    <w:rsid w:val="003E37B5"/>
    <w:rsid w:val="003E48C0"/>
    <w:rsid w:val="003E70B3"/>
    <w:rsid w:val="004041FC"/>
    <w:rsid w:val="004073DA"/>
    <w:rsid w:val="00407B50"/>
    <w:rsid w:val="004118FE"/>
    <w:rsid w:val="004130FD"/>
    <w:rsid w:val="00415283"/>
    <w:rsid w:val="00416AB3"/>
    <w:rsid w:val="004175DC"/>
    <w:rsid w:val="00422F75"/>
    <w:rsid w:val="00423152"/>
    <w:rsid w:val="00426155"/>
    <w:rsid w:val="00427787"/>
    <w:rsid w:val="00434A8D"/>
    <w:rsid w:val="004374AA"/>
    <w:rsid w:val="004379D5"/>
    <w:rsid w:val="00440313"/>
    <w:rsid w:val="00441349"/>
    <w:rsid w:val="004562A1"/>
    <w:rsid w:val="004709D7"/>
    <w:rsid w:val="00474D4F"/>
    <w:rsid w:val="00480ACF"/>
    <w:rsid w:val="00481897"/>
    <w:rsid w:val="004840E1"/>
    <w:rsid w:val="004843F0"/>
    <w:rsid w:val="004868D2"/>
    <w:rsid w:val="0048706D"/>
    <w:rsid w:val="00491714"/>
    <w:rsid w:val="004978EE"/>
    <w:rsid w:val="004A06CC"/>
    <w:rsid w:val="004A1041"/>
    <w:rsid w:val="004A2CA6"/>
    <w:rsid w:val="004A2F1F"/>
    <w:rsid w:val="004A4D56"/>
    <w:rsid w:val="004A522C"/>
    <w:rsid w:val="004B5C43"/>
    <w:rsid w:val="004B68E3"/>
    <w:rsid w:val="004C045D"/>
    <w:rsid w:val="004C25FC"/>
    <w:rsid w:val="004C2A46"/>
    <w:rsid w:val="004C33BE"/>
    <w:rsid w:val="004C6682"/>
    <w:rsid w:val="004D1E79"/>
    <w:rsid w:val="004D4C25"/>
    <w:rsid w:val="004D4D9C"/>
    <w:rsid w:val="004E2665"/>
    <w:rsid w:val="004E3A1A"/>
    <w:rsid w:val="004E43C3"/>
    <w:rsid w:val="004E52FC"/>
    <w:rsid w:val="004E54C5"/>
    <w:rsid w:val="004E7097"/>
    <w:rsid w:val="004F43DF"/>
    <w:rsid w:val="004F5E7C"/>
    <w:rsid w:val="004F6AB2"/>
    <w:rsid w:val="0050168D"/>
    <w:rsid w:val="00502A78"/>
    <w:rsid w:val="005106D9"/>
    <w:rsid w:val="00510A24"/>
    <w:rsid w:val="00510BA9"/>
    <w:rsid w:val="005118AA"/>
    <w:rsid w:val="00511D60"/>
    <w:rsid w:val="00512448"/>
    <w:rsid w:val="00517323"/>
    <w:rsid w:val="0052106A"/>
    <w:rsid w:val="0052652E"/>
    <w:rsid w:val="00537224"/>
    <w:rsid w:val="0053749B"/>
    <w:rsid w:val="00537F10"/>
    <w:rsid w:val="0054122A"/>
    <w:rsid w:val="005439CF"/>
    <w:rsid w:val="00545889"/>
    <w:rsid w:val="005462D0"/>
    <w:rsid w:val="005477A6"/>
    <w:rsid w:val="00550CE4"/>
    <w:rsid w:val="00551B72"/>
    <w:rsid w:val="0055245E"/>
    <w:rsid w:val="00552D0B"/>
    <w:rsid w:val="00553EDC"/>
    <w:rsid w:val="00557826"/>
    <w:rsid w:val="00562630"/>
    <w:rsid w:val="00564220"/>
    <w:rsid w:val="00566DD1"/>
    <w:rsid w:val="0056730E"/>
    <w:rsid w:val="00570CF6"/>
    <w:rsid w:val="00577D83"/>
    <w:rsid w:val="00580CA1"/>
    <w:rsid w:val="005811E9"/>
    <w:rsid w:val="00582CD7"/>
    <w:rsid w:val="005872B4"/>
    <w:rsid w:val="0059343C"/>
    <w:rsid w:val="005A3A4B"/>
    <w:rsid w:val="005B00C4"/>
    <w:rsid w:val="005B05A3"/>
    <w:rsid w:val="005B185F"/>
    <w:rsid w:val="005B2C48"/>
    <w:rsid w:val="005B4824"/>
    <w:rsid w:val="005C0F27"/>
    <w:rsid w:val="005C724E"/>
    <w:rsid w:val="005D496D"/>
    <w:rsid w:val="005D4F06"/>
    <w:rsid w:val="005D5D4E"/>
    <w:rsid w:val="005E0835"/>
    <w:rsid w:val="005E26B8"/>
    <w:rsid w:val="005F0FF1"/>
    <w:rsid w:val="005F54DE"/>
    <w:rsid w:val="005F5C85"/>
    <w:rsid w:val="005F6554"/>
    <w:rsid w:val="00601172"/>
    <w:rsid w:val="00601C33"/>
    <w:rsid w:val="0060395C"/>
    <w:rsid w:val="00607798"/>
    <w:rsid w:val="00610CDF"/>
    <w:rsid w:val="0061123C"/>
    <w:rsid w:val="0061358B"/>
    <w:rsid w:val="00614444"/>
    <w:rsid w:val="006275AD"/>
    <w:rsid w:val="006305C7"/>
    <w:rsid w:val="00633C01"/>
    <w:rsid w:val="00636A89"/>
    <w:rsid w:val="006408DC"/>
    <w:rsid w:val="0064386B"/>
    <w:rsid w:val="00644DB2"/>
    <w:rsid w:val="00645C97"/>
    <w:rsid w:val="006464D9"/>
    <w:rsid w:val="00646E2A"/>
    <w:rsid w:val="00647E82"/>
    <w:rsid w:val="00651295"/>
    <w:rsid w:val="0065220A"/>
    <w:rsid w:val="00663104"/>
    <w:rsid w:val="00673B6F"/>
    <w:rsid w:val="00681FF2"/>
    <w:rsid w:val="00682445"/>
    <w:rsid w:val="00684C9D"/>
    <w:rsid w:val="006907C9"/>
    <w:rsid w:val="00695EA3"/>
    <w:rsid w:val="00697923"/>
    <w:rsid w:val="006A2642"/>
    <w:rsid w:val="006A5933"/>
    <w:rsid w:val="006A6205"/>
    <w:rsid w:val="006A76A7"/>
    <w:rsid w:val="006B26A1"/>
    <w:rsid w:val="006C1395"/>
    <w:rsid w:val="006C33E7"/>
    <w:rsid w:val="006C37DE"/>
    <w:rsid w:val="006C3EBA"/>
    <w:rsid w:val="006C6EAB"/>
    <w:rsid w:val="006C7685"/>
    <w:rsid w:val="006D0C0F"/>
    <w:rsid w:val="006D206B"/>
    <w:rsid w:val="006D5F44"/>
    <w:rsid w:val="006D7107"/>
    <w:rsid w:val="006E040F"/>
    <w:rsid w:val="006E6000"/>
    <w:rsid w:val="006E7558"/>
    <w:rsid w:val="006F039B"/>
    <w:rsid w:val="006F7922"/>
    <w:rsid w:val="00700AD2"/>
    <w:rsid w:val="0070240C"/>
    <w:rsid w:val="00702E9C"/>
    <w:rsid w:val="007037AC"/>
    <w:rsid w:val="00704FB2"/>
    <w:rsid w:val="00706661"/>
    <w:rsid w:val="00710172"/>
    <w:rsid w:val="00710958"/>
    <w:rsid w:val="00711CCF"/>
    <w:rsid w:val="007137E7"/>
    <w:rsid w:val="0072207D"/>
    <w:rsid w:val="007242E7"/>
    <w:rsid w:val="00725F23"/>
    <w:rsid w:val="00726004"/>
    <w:rsid w:val="007301B6"/>
    <w:rsid w:val="007304BB"/>
    <w:rsid w:val="007317A2"/>
    <w:rsid w:val="00731E72"/>
    <w:rsid w:val="007406D4"/>
    <w:rsid w:val="0074174C"/>
    <w:rsid w:val="00743443"/>
    <w:rsid w:val="00746BF5"/>
    <w:rsid w:val="007475BB"/>
    <w:rsid w:val="00747904"/>
    <w:rsid w:val="00752F2B"/>
    <w:rsid w:val="00760959"/>
    <w:rsid w:val="00761AC8"/>
    <w:rsid w:val="00761C78"/>
    <w:rsid w:val="00764059"/>
    <w:rsid w:val="007643C8"/>
    <w:rsid w:val="007647A1"/>
    <w:rsid w:val="00765DD3"/>
    <w:rsid w:val="00776B2B"/>
    <w:rsid w:val="00781642"/>
    <w:rsid w:val="007817F9"/>
    <w:rsid w:val="00784842"/>
    <w:rsid w:val="00785167"/>
    <w:rsid w:val="00785C95"/>
    <w:rsid w:val="00785E91"/>
    <w:rsid w:val="00792A80"/>
    <w:rsid w:val="00797284"/>
    <w:rsid w:val="007A03AE"/>
    <w:rsid w:val="007A1236"/>
    <w:rsid w:val="007A1AB4"/>
    <w:rsid w:val="007A2E8B"/>
    <w:rsid w:val="007A3E13"/>
    <w:rsid w:val="007A40C7"/>
    <w:rsid w:val="007A55E8"/>
    <w:rsid w:val="007B3014"/>
    <w:rsid w:val="007B4C83"/>
    <w:rsid w:val="007B68D4"/>
    <w:rsid w:val="007B709C"/>
    <w:rsid w:val="007B73AE"/>
    <w:rsid w:val="007C0B16"/>
    <w:rsid w:val="007D0C26"/>
    <w:rsid w:val="007D14EF"/>
    <w:rsid w:val="007D2139"/>
    <w:rsid w:val="007D6E25"/>
    <w:rsid w:val="007D7402"/>
    <w:rsid w:val="007E0D37"/>
    <w:rsid w:val="007E1822"/>
    <w:rsid w:val="007F1568"/>
    <w:rsid w:val="007F1589"/>
    <w:rsid w:val="007F2FC2"/>
    <w:rsid w:val="007F456F"/>
    <w:rsid w:val="00800C66"/>
    <w:rsid w:val="00801302"/>
    <w:rsid w:val="0080169C"/>
    <w:rsid w:val="00806FA8"/>
    <w:rsid w:val="00807324"/>
    <w:rsid w:val="00810C81"/>
    <w:rsid w:val="00812FDE"/>
    <w:rsid w:val="008142BD"/>
    <w:rsid w:val="00814C8E"/>
    <w:rsid w:val="008217EC"/>
    <w:rsid w:val="00840820"/>
    <w:rsid w:val="00845D74"/>
    <w:rsid w:val="00853A1F"/>
    <w:rsid w:val="008558FB"/>
    <w:rsid w:val="00857BB1"/>
    <w:rsid w:val="00861146"/>
    <w:rsid w:val="008636B7"/>
    <w:rsid w:val="008654E3"/>
    <w:rsid w:val="0086675B"/>
    <w:rsid w:val="008668B5"/>
    <w:rsid w:val="008675FD"/>
    <w:rsid w:val="00867FC7"/>
    <w:rsid w:val="008701C5"/>
    <w:rsid w:val="00871155"/>
    <w:rsid w:val="0087212B"/>
    <w:rsid w:val="008762C3"/>
    <w:rsid w:val="00876377"/>
    <w:rsid w:val="008763E1"/>
    <w:rsid w:val="00877A92"/>
    <w:rsid w:val="00881FBD"/>
    <w:rsid w:val="008842D0"/>
    <w:rsid w:val="00885650"/>
    <w:rsid w:val="008914B2"/>
    <w:rsid w:val="008935EF"/>
    <w:rsid w:val="0089400A"/>
    <w:rsid w:val="0089726D"/>
    <w:rsid w:val="008A0201"/>
    <w:rsid w:val="008A049A"/>
    <w:rsid w:val="008A5DB3"/>
    <w:rsid w:val="008B3C03"/>
    <w:rsid w:val="008B3C95"/>
    <w:rsid w:val="008B4729"/>
    <w:rsid w:val="008C203D"/>
    <w:rsid w:val="008C3EC8"/>
    <w:rsid w:val="008C56CB"/>
    <w:rsid w:val="008C7454"/>
    <w:rsid w:val="008D1F9F"/>
    <w:rsid w:val="008D39F9"/>
    <w:rsid w:val="008D3BE5"/>
    <w:rsid w:val="008D44F1"/>
    <w:rsid w:val="008D4E92"/>
    <w:rsid w:val="008D574E"/>
    <w:rsid w:val="008E13EB"/>
    <w:rsid w:val="008E4732"/>
    <w:rsid w:val="008E620C"/>
    <w:rsid w:val="008F27B1"/>
    <w:rsid w:val="008F3933"/>
    <w:rsid w:val="008F5169"/>
    <w:rsid w:val="009039EC"/>
    <w:rsid w:val="00904A26"/>
    <w:rsid w:val="00904BF2"/>
    <w:rsid w:val="00906107"/>
    <w:rsid w:val="00910821"/>
    <w:rsid w:val="009116D5"/>
    <w:rsid w:val="009137A4"/>
    <w:rsid w:val="00914BC2"/>
    <w:rsid w:val="00915C5E"/>
    <w:rsid w:val="00916B49"/>
    <w:rsid w:val="009170AB"/>
    <w:rsid w:val="00921630"/>
    <w:rsid w:val="009253A5"/>
    <w:rsid w:val="00926872"/>
    <w:rsid w:val="00930635"/>
    <w:rsid w:val="0093257E"/>
    <w:rsid w:val="00932ED0"/>
    <w:rsid w:val="00934C11"/>
    <w:rsid w:val="009436DF"/>
    <w:rsid w:val="00947840"/>
    <w:rsid w:val="009500C7"/>
    <w:rsid w:val="0095135C"/>
    <w:rsid w:val="00955204"/>
    <w:rsid w:val="00956CFA"/>
    <w:rsid w:val="009628E4"/>
    <w:rsid w:val="009637F6"/>
    <w:rsid w:val="009659AE"/>
    <w:rsid w:val="00984AE1"/>
    <w:rsid w:val="00987DED"/>
    <w:rsid w:val="009907F5"/>
    <w:rsid w:val="00995816"/>
    <w:rsid w:val="00997B2D"/>
    <w:rsid w:val="009A42AF"/>
    <w:rsid w:val="009A4406"/>
    <w:rsid w:val="009B7043"/>
    <w:rsid w:val="009B7772"/>
    <w:rsid w:val="009C14F9"/>
    <w:rsid w:val="009C2F4F"/>
    <w:rsid w:val="009C2F78"/>
    <w:rsid w:val="009C7F5A"/>
    <w:rsid w:val="009D19AD"/>
    <w:rsid w:val="009D736E"/>
    <w:rsid w:val="009E566D"/>
    <w:rsid w:val="009E5B6C"/>
    <w:rsid w:val="009F71E6"/>
    <w:rsid w:val="00A05376"/>
    <w:rsid w:val="00A06DCC"/>
    <w:rsid w:val="00A1199C"/>
    <w:rsid w:val="00A13E97"/>
    <w:rsid w:val="00A145AA"/>
    <w:rsid w:val="00A15BCF"/>
    <w:rsid w:val="00A1613D"/>
    <w:rsid w:val="00A232F9"/>
    <w:rsid w:val="00A24494"/>
    <w:rsid w:val="00A248B8"/>
    <w:rsid w:val="00A3157D"/>
    <w:rsid w:val="00A377D5"/>
    <w:rsid w:val="00A40E8E"/>
    <w:rsid w:val="00A45473"/>
    <w:rsid w:val="00A47185"/>
    <w:rsid w:val="00A54E42"/>
    <w:rsid w:val="00A60321"/>
    <w:rsid w:val="00A6179F"/>
    <w:rsid w:val="00A61F38"/>
    <w:rsid w:val="00A646D1"/>
    <w:rsid w:val="00A64BF1"/>
    <w:rsid w:val="00A700B1"/>
    <w:rsid w:val="00A700E9"/>
    <w:rsid w:val="00A705AF"/>
    <w:rsid w:val="00A70952"/>
    <w:rsid w:val="00A72661"/>
    <w:rsid w:val="00A811F2"/>
    <w:rsid w:val="00A841B3"/>
    <w:rsid w:val="00A850AD"/>
    <w:rsid w:val="00A91C48"/>
    <w:rsid w:val="00A931E0"/>
    <w:rsid w:val="00A9779B"/>
    <w:rsid w:val="00AA011F"/>
    <w:rsid w:val="00AA771A"/>
    <w:rsid w:val="00AB06E2"/>
    <w:rsid w:val="00AB0702"/>
    <w:rsid w:val="00AB3309"/>
    <w:rsid w:val="00AC3FB3"/>
    <w:rsid w:val="00AC6FF8"/>
    <w:rsid w:val="00AD1356"/>
    <w:rsid w:val="00AD622A"/>
    <w:rsid w:val="00AD6598"/>
    <w:rsid w:val="00AE57F5"/>
    <w:rsid w:val="00AE58D0"/>
    <w:rsid w:val="00AE7BC3"/>
    <w:rsid w:val="00AF24C7"/>
    <w:rsid w:val="00AF2B39"/>
    <w:rsid w:val="00AF53DA"/>
    <w:rsid w:val="00AF6F19"/>
    <w:rsid w:val="00B04978"/>
    <w:rsid w:val="00B07F40"/>
    <w:rsid w:val="00B111CE"/>
    <w:rsid w:val="00B21D35"/>
    <w:rsid w:val="00B2604C"/>
    <w:rsid w:val="00B30035"/>
    <w:rsid w:val="00B31C96"/>
    <w:rsid w:val="00B35CA5"/>
    <w:rsid w:val="00B412A4"/>
    <w:rsid w:val="00B508F7"/>
    <w:rsid w:val="00B558A5"/>
    <w:rsid w:val="00B55A76"/>
    <w:rsid w:val="00B55FF6"/>
    <w:rsid w:val="00B576D5"/>
    <w:rsid w:val="00B61FB8"/>
    <w:rsid w:val="00B630F6"/>
    <w:rsid w:val="00B660BA"/>
    <w:rsid w:val="00B664C2"/>
    <w:rsid w:val="00B67851"/>
    <w:rsid w:val="00B67BC2"/>
    <w:rsid w:val="00B73D19"/>
    <w:rsid w:val="00B77035"/>
    <w:rsid w:val="00B77E71"/>
    <w:rsid w:val="00B77FDA"/>
    <w:rsid w:val="00B81ADA"/>
    <w:rsid w:val="00B90C86"/>
    <w:rsid w:val="00B92129"/>
    <w:rsid w:val="00B92FCF"/>
    <w:rsid w:val="00B92FE3"/>
    <w:rsid w:val="00B933A6"/>
    <w:rsid w:val="00B96F84"/>
    <w:rsid w:val="00B970A6"/>
    <w:rsid w:val="00B97947"/>
    <w:rsid w:val="00BA0A00"/>
    <w:rsid w:val="00BA2C2E"/>
    <w:rsid w:val="00BA51DD"/>
    <w:rsid w:val="00BB50CD"/>
    <w:rsid w:val="00BC7230"/>
    <w:rsid w:val="00BC7DF5"/>
    <w:rsid w:val="00BD12A6"/>
    <w:rsid w:val="00BD3AAA"/>
    <w:rsid w:val="00BD4243"/>
    <w:rsid w:val="00BD7C56"/>
    <w:rsid w:val="00BE0CB3"/>
    <w:rsid w:val="00BE238B"/>
    <w:rsid w:val="00BE3964"/>
    <w:rsid w:val="00BE66E5"/>
    <w:rsid w:val="00BE6EC2"/>
    <w:rsid w:val="00BE7DDE"/>
    <w:rsid w:val="00C007B8"/>
    <w:rsid w:val="00C030F8"/>
    <w:rsid w:val="00C042D3"/>
    <w:rsid w:val="00C04683"/>
    <w:rsid w:val="00C051C0"/>
    <w:rsid w:val="00C07045"/>
    <w:rsid w:val="00C0715D"/>
    <w:rsid w:val="00C07CE6"/>
    <w:rsid w:val="00C10EEF"/>
    <w:rsid w:val="00C11050"/>
    <w:rsid w:val="00C144B0"/>
    <w:rsid w:val="00C209F3"/>
    <w:rsid w:val="00C210AE"/>
    <w:rsid w:val="00C21D18"/>
    <w:rsid w:val="00C25018"/>
    <w:rsid w:val="00C25356"/>
    <w:rsid w:val="00C404AC"/>
    <w:rsid w:val="00C4085C"/>
    <w:rsid w:val="00C4635B"/>
    <w:rsid w:val="00C521C6"/>
    <w:rsid w:val="00C54874"/>
    <w:rsid w:val="00C549C0"/>
    <w:rsid w:val="00C57CE8"/>
    <w:rsid w:val="00C6091C"/>
    <w:rsid w:val="00C65859"/>
    <w:rsid w:val="00C66077"/>
    <w:rsid w:val="00C7083F"/>
    <w:rsid w:val="00C70D1A"/>
    <w:rsid w:val="00C71EFA"/>
    <w:rsid w:val="00C743FE"/>
    <w:rsid w:val="00C744D5"/>
    <w:rsid w:val="00C80F28"/>
    <w:rsid w:val="00C908F3"/>
    <w:rsid w:val="00CA1178"/>
    <w:rsid w:val="00CA3BB7"/>
    <w:rsid w:val="00CA5877"/>
    <w:rsid w:val="00CA7E29"/>
    <w:rsid w:val="00CB0F5E"/>
    <w:rsid w:val="00CB14E1"/>
    <w:rsid w:val="00CB716F"/>
    <w:rsid w:val="00CB73CA"/>
    <w:rsid w:val="00CC086E"/>
    <w:rsid w:val="00CC28BC"/>
    <w:rsid w:val="00CC2BDE"/>
    <w:rsid w:val="00CD0450"/>
    <w:rsid w:val="00CD0E16"/>
    <w:rsid w:val="00CD7354"/>
    <w:rsid w:val="00CE0079"/>
    <w:rsid w:val="00CE04C7"/>
    <w:rsid w:val="00CE1F4A"/>
    <w:rsid w:val="00CE7BF2"/>
    <w:rsid w:val="00CF0FE9"/>
    <w:rsid w:val="00CF6676"/>
    <w:rsid w:val="00CF73C9"/>
    <w:rsid w:val="00CF769E"/>
    <w:rsid w:val="00D01631"/>
    <w:rsid w:val="00D0171D"/>
    <w:rsid w:val="00D02909"/>
    <w:rsid w:val="00D02CF1"/>
    <w:rsid w:val="00D03E7E"/>
    <w:rsid w:val="00D05F36"/>
    <w:rsid w:val="00D0683F"/>
    <w:rsid w:val="00D122B6"/>
    <w:rsid w:val="00D13B5C"/>
    <w:rsid w:val="00D24733"/>
    <w:rsid w:val="00D24764"/>
    <w:rsid w:val="00D25109"/>
    <w:rsid w:val="00D25655"/>
    <w:rsid w:val="00D3364F"/>
    <w:rsid w:val="00D356E1"/>
    <w:rsid w:val="00D35E6E"/>
    <w:rsid w:val="00D41E21"/>
    <w:rsid w:val="00D51506"/>
    <w:rsid w:val="00D51D58"/>
    <w:rsid w:val="00D53273"/>
    <w:rsid w:val="00D5397D"/>
    <w:rsid w:val="00D56961"/>
    <w:rsid w:val="00D57897"/>
    <w:rsid w:val="00D60080"/>
    <w:rsid w:val="00D60E14"/>
    <w:rsid w:val="00D64BB9"/>
    <w:rsid w:val="00D64D58"/>
    <w:rsid w:val="00D64F97"/>
    <w:rsid w:val="00D65BBD"/>
    <w:rsid w:val="00D67285"/>
    <w:rsid w:val="00D70190"/>
    <w:rsid w:val="00D71C14"/>
    <w:rsid w:val="00D726D3"/>
    <w:rsid w:val="00D73C11"/>
    <w:rsid w:val="00D75E50"/>
    <w:rsid w:val="00D82FBE"/>
    <w:rsid w:val="00D83BC1"/>
    <w:rsid w:val="00D85EE8"/>
    <w:rsid w:val="00D92F9D"/>
    <w:rsid w:val="00D94783"/>
    <w:rsid w:val="00D964FC"/>
    <w:rsid w:val="00DA5783"/>
    <w:rsid w:val="00DA7C36"/>
    <w:rsid w:val="00DB22B4"/>
    <w:rsid w:val="00DB47D4"/>
    <w:rsid w:val="00DB6216"/>
    <w:rsid w:val="00DC1530"/>
    <w:rsid w:val="00DC158E"/>
    <w:rsid w:val="00DC2D14"/>
    <w:rsid w:val="00DC3460"/>
    <w:rsid w:val="00DC3B1E"/>
    <w:rsid w:val="00DC5841"/>
    <w:rsid w:val="00DD4B2F"/>
    <w:rsid w:val="00DE7256"/>
    <w:rsid w:val="00DF0DB2"/>
    <w:rsid w:val="00DF2227"/>
    <w:rsid w:val="00DF2F14"/>
    <w:rsid w:val="00DF3EFC"/>
    <w:rsid w:val="00E03CF0"/>
    <w:rsid w:val="00E0683F"/>
    <w:rsid w:val="00E118DD"/>
    <w:rsid w:val="00E13316"/>
    <w:rsid w:val="00E249FE"/>
    <w:rsid w:val="00E3226A"/>
    <w:rsid w:val="00E34003"/>
    <w:rsid w:val="00E3469F"/>
    <w:rsid w:val="00E35042"/>
    <w:rsid w:val="00E36ECF"/>
    <w:rsid w:val="00E5196C"/>
    <w:rsid w:val="00E53239"/>
    <w:rsid w:val="00E6571F"/>
    <w:rsid w:val="00E67887"/>
    <w:rsid w:val="00E71602"/>
    <w:rsid w:val="00E758D4"/>
    <w:rsid w:val="00E76114"/>
    <w:rsid w:val="00E81DE7"/>
    <w:rsid w:val="00E93748"/>
    <w:rsid w:val="00E97DB5"/>
    <w:rsid w:val="00EA08DD"/>
    <w:rsid w:val="00EA112D"/>
    <w:rsid w:val="00EA1F77"/>
    <w:rsid w:val="00EA3ADA"/>
    <w:rsid w:val="00EA4D68"/>
    <w:rsid w:val="00EA55CE"/>
    <w:rsid w:val="00EA6A19"/>
    <w:rsid w:val="00EB1702"/>
    <w:rsid w:val="00EB2A01"/>
    <w:rsid w:val="00EB2D2D"/>
    <w:rsid w:val="00EB591D"/>
    <w:rsid w:val="00EC2AD5"/>
    <w:rsid w:val="00EC3F54"/>
    <w:rsid w:val="00EC42F7"/>
    <w:rsid w:val="00EC476F"/>
    <w:rsid w:val="00EC6F30"/>
    <w:rsid w:val="00ED043C"/>
    <w:rsid w:val="00ED3A8A"/>
    <w:rsid w:val="00ED7663"/>
    <w:rsid w:val="00EE1CA5"/>
    <w:rsid w:val="00EE37B8"/>
    <w:rsid w:val="00EE3B87"/>
    <w:rsid w:val="00EE5AAD"/>
    <w:rsid w:val="00EE5DA0"/>
    <w:rsid w:val="00EE6992"/>
    <w:rsid w:val="00EF3318"/>
    <w:rsid w:val="00EF34E5"/>
    <w:rsid w:val="00EF36C7"/>
    <w:rsid w:val="00EF3F66"/>
    <w:rsid w:val="00EF50DD"/>
    <w:rsid w:val="00EF63E8"/>
    <w:rsid w:val="00F14EA9"/>
    <w:rsid w:val="00F20C70"/>
    <w:rsid w:val="00F26382"/>
    <w:rsid w:val="00F31981"/>
    <w:rsid w:val="00F33243"/>
    <w:rsid w:val="00F3426F"/>
    <w:rsid w:val="00F34CD2"/>
    <w:rsid w:val="00F34F8E"/>
    <w:rsid w:val="00F3509A"/>
    <w:rsid w:val="00F35B81"/>
    <w:rsid w:val="00F4457A"/>
    <w:rsid w:val="00F4621B"/>
    <w:rsid w:val="00F502A7"/>
    <w:rsid w:val="00F515AE"/>
    <w:rsid w:val="00F5343F"/>
    <w:rsid w:val="00F55F91"/>
    <w:rsid w:val="00F60078"/>
    <w:rsid w:val="00F60D79"/>
    <w:rsid w:val="00F65350"/>
    <w:rsid w:val="00F655F5"/>
    <w:rsid w:val="00F66056"/>
    <w:rsid w:val="00F67354"/>
    <w:rsid w:val="00F679EB"/>
    <w:rsid w:val="00F71889"/>
    <w:rsid w:val="00F81B1D"/>
    <w:rsid w:val="00F82087"/>
    <w:rsid w:val="00F832A3"/>
    <w:rsid w:val="00FA0354"/>
    <w:rsid w:val="00FA53DD"/>
    <w:rsid w:val="00FB072C"/>
    <w:rsid w:val="00FB2891"/>
    <w:rsid w:val="00FB28BD"/>
    <w:rsid w:val="00FB52B0"/>
    <w:rsid w:val="00FB72D9"/>
    <w:rsid w:val="00FC144A"/>
    <w:rsid w:val="00FC5DDD"/>
    <w:rsid w:val="00FC7B63"/>
    <w:rsid w:val="00FD60A7"/>
    <w:rsid w:val="00FE13B3"/>
    <w:rsid w:val="00FF1DC3"/>
    <w:rsid w:val="00FF3110"/>
    <w:rsid w:val="00FF6BFC"/>
    <w:rsid w:val="00FF79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856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3057" w:themeColor="text1"/>
        <w:sz w:val="24"/>
        <w:szCs w:val="24"/>
        <w:lang w:val="en-GB" w:eastAsia="en-US" w:bidi="ar-SA"/>
      </w:rPr>
    </w:rPrDefault>
    <w:pPrDefault>
      <w:pPr>
        <w:spacing w:before="240" w:after="240" w:line="288" w:lineRule="exact"/>
      </w:pPr>
    </w:pPrDefault>
  </w:docDefaults>
  <w:latentStyles w:defLockedState="1" w:defUIPriority="99" w:defSemiHidden="0" w:defUnhideWhenUsed="0" w:defQFormat="0" w:count="376">
    <w:lsdException w:name="Normal" w:locked="0" w:uiPriority="2"/>
    <w:lsdException w:name="heading 1" w:locked="0" w:semiHidden="1" w:uiPriority="9"/>
    <w:lsdException w:name="heading 2" w:locked="0" w:semiHidden="1" w:uiPriority="9"/>
    <w:lsdException w:name="heading 3" w:locked="0" w:semiHidden="1" w:uiPriority="9" w:unhideWhenUsed="1" w:qFormat="1"/>
    <w:lsdException w:name="heading 4" w:locked="0" w:semiHidden="1" w:uiPriority="30" w:unhideWhenUsed="1"/>
    <w:lsdException w:name="heading 5" w:locked="0" w:semiHidden="1" w:uiPriority="30" w:unhideWhenUsed="1"/>
    <w:lsdException w:name="heading 6" w:locked="0" w:semiHidden="1" w:uiPriority="30"/>
    <w:lsdException w:name="heading 7" w:locked="0" w:semiHidden="1" w:uiPriority="30" w:qFormat="1"/>
    <w:lsdException w:name="heading 8" w:locked="0" w:semiHidden="1" w:uiPriority="30" w:qFormat="1"/>
    <w:lsdException w:name="heading 9" w:locked="0" w:semiHidden="1" w:uiPriority="30"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locked="0" w:semiHidden="1" w:uiPriority="39" w:unhideWhenUsed="1"/>
    <w:lsdException w:name="toc 4" w:locked="0" w:semiHidden="1" w:uiPriority="39" w:unhideWhenUsed="1"/>
    <w:lsdException w:name="toc 5" w:locked="0" w:semiHidden="1" w:uiPriority="47" w:unhideWhenUsed="1"/>
    <w:lsdException w:name="toc 6" w:locked="0" w:semiHidden="1" w:uiPriority="47" w:unhideWhenUsed="1"/>
    <w:lsdException w:name="toc 7" w:locked="0" w:semiHidden="1" w:uiPriority="47" w:unhideWhenUsed="1"/>
    <w:lsdException w:name="toc 8" w:locked="0" w:semiHidden="1" w:uiPriority="47" w:unhideWhenUsed="1"/>
    <w:lsdException w:name="toc 9" w:locked="0" w:semiHidden="1" w:uiPriority="47"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4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lsdException w:name="Salutation"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semiHidden="1" w:uiPriority="32" w:qFormat="1"/>
    <w:lsdException w:name="Emphasis" w:semiHidden="1" w:uiPriority="3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locked="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semiHidden="1" w:uiPriority="34" w:qFormat="1"/>
    <w:lsdException w:name="Quote" w:locked="0" w:semiHidden="1" w:uiPriority="39" w:qFormat="1"/>
    <w:lsdException w:name="Intense Quote" w:locked="0"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locked="0" w:semiHidden="1" w:uiPriority="47" w:unhideWhenUsed="1"/>
    <w:lsdException w:name="TOC Heading" w:locked="0"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16B49"/>
  </w:style>
  <w:style w:type="paragraph" w:styleId="Heading1">
    <w:name w:val="heading 1"/>
    <w:basedOn w:val="H1Title"/>
    <w:next w:val="Normal"/>
    <w:link w:val="Heading1Char"/>
    <w:uiPriority w:val="30"/>
    <w:semiHidden/>
    <w:locked/>
    <w:rsid w:val="00545889"/>
  </w:style>
  <w:style w:type="paragraph" w:styleId="Heading2">
    <w:name w:val="heading 2"/>
    <w:basedOn w:val="H2Subheading"/>
    <w:next w:val="Normal"/>
    <w:link w:val="Heading2Char"/>
    <w:uiPriority w:val="30"/>
    <w:semiHidden/>
    <w:locked/>
    <w:rsid w:val="00545889"/>
  </w:style>
  <w:style w:type="paragraph" w:styleId="Heading3">
    <w:name w:val="heading 3"/>
    <w:basedOn w:val="H3Subheading"/>
    <w:next w:val="Normal"/>
    <w:link w:val="Heading3Char"/>
    <w:uiPriority w:val="9"/>
    <w:qFormat/>
    <w:locked/>
    <w:rsid w:val="00545889"/>
  </w:style>
  <w:style w:type="paragraph" w:styleId="Heading4">
    <w:name w:val="heading 4"/>
    <w:basedOn w:val="Normal"/>
    <w:next w:val="Normal"/>
    <w:link w:val="Heading4Char"/>
    <w:uiPriority w:val="30"/>
    <w:semiHidden/>
    <w:locked/>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locked/>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locked/>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locked/>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locked/>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locked/>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CA3BB7"/>
  </w:style>
  <w:style w:type="paragraph" w:styleId="Header">
    <w:name w:val="header"/>
    <w:basedOn w:val="Normal"/>
    <w:link w:val="HeaderChar"/>
    <w:uiPriority w:val="29"/>
    <w:rsid w:val="003E70B3"/>
    <w:pPr>
      <w:spacing w:before="0" w:after="120" w:line="240" w:lineRule="auto"/>
      <w:jc w:val="right"/>
    </w:pPr>
  </w:style>
  <w:style w:type="character" w:customStyle="1" w:styleId="HeaderChar">
    <w:name w:val="Header Char"/>
    <w:basedOn w:val="DefaultParagraphFont"/>
    <w:link w:val="Header"/>
    <w:uiPriority w:val="29"/>
    <w:rsid w:val="003E70B3"/>
  </w:style>
  <w:style w:type="paragraph" w:styleId="Footer">
    <w:name w:val="footer"/>
    <w:basedOn w:val="Normal"/>
    <w:link w:val="FooterChar"/>
    <w:uiPriority w:val="30"/>
    <w:rsid w:val="003E70B3"/>
    <w:pPr>
      <w:spacing w:before="60" w:after="0" w:line="240" w:lineRule="auto"/>
      <w:jc w:val="center"/>
    </w:pPr>
    <w:rPr>
      <w:szCs w:val="20"/>
    </w:rPr>
  </w:style>
  <w:style w:type="character" w:customStyle="1" w:styleId="FooterChar">
    <w:name w:val="Footer Char"/>
    <w:basedOn w:val="DefaultParagraphFont"/>
    <w:link w:val="Footer"/>
    <w:uiPriority w:val="30"/>
    <w:rsid w:val="003E70B3"/>
    <w:rPr>
      <w:szCs w:val="20"/>
    </w:rPr>
  </w:style>
  <w:style w:type="paragraph" w:styleId="Title">
    <w:name w:val="Title"/>
    <w:next w:val="Subtitle"/>
    <w:link w:val="TitleChar"/>
    <w:uiPriority w:val="99"/>
    <w:semiHidden/>
    <w:qFormat/>
    <w:locked/>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H1Title"/>
    <w:next w:val="Date"/>
    <w:link w:val="SubtitleChar"/>
    <w:uiPriority w:val="99"/>
    <w:semiHidden/>
    <w:locked/>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H2Subheading"/>
    <w:next w:val="Body"/>
    <w:link w:val="DateChar"/>
    <w:uiPriority w:val="99"/>
    <w:semiHidden/>
    <w:locked/>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locked/>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3"/>
    <w:qFormat/>
    <w:rsid w:val="001636EF"/>
    <w:pPr>
      <w:widowControl w:val="0"/>
      <w:spacing w:after="480" w:line="1280" w:lineRule="atLeast"/>
      <w:ind w:right="941"/>
      <w:outlineLvl w:val="0"/>
    </w:pPr>
    <w:rPr>
      <w:b/>
      <w:sz w:val="120"/>
      <w:szCs w:val="120"/>
    </w:rPr>
  </w:style>
  <w:style w:type="paragraph" w:customStyle="1" w:styleId="Coversubtitle">
    <w:name w:val="Cover subtitle"/>
    <w:basedOn w:val="H1Title"/>
    <w:next w:val="Coverdate"/>
    <w:uiPriority w:val="24"/>
    <w:qFormat/>
    <w:rsid w:val="001636EF"/>
    <w:pPr>
      <w:keepNext w:val="0"/>
      <w:outlineLvl w:val="1"/>
    </w:pPr>
  </w:style>
  <w:style w:type="paragraph" w:customStyle="1" w:styleId="Coverdate">
    <w:name w:val="Cover date"/>
    <w:basedOn w:val="H2Subheading"/>
    <w:next w:val="Body"/>
    <w:uiPriority w:val="25"/>
    <w:qFormat/>
    <w:rsid w:val="00F20C70"/>
    <w:pPr>
      <w:outlineLvl w:val="9"/>
    </w:pPr>
  </w:style>
  <w:style w:type="paragraph" w:customStyle="1" w:styleId="H1Chapterheadingnumber">
    <w:name w:val="H1 Chapter heading number"/>
    <w:basedOn w:val="Normal"/>
    <w:next w:val="Body"/>
    <w:uiPriority w:val="10"/>
    <w:qFormat/>
    <w:rsid w:val="001636EF"/>
    <w:pPr>
      <w:keepNext/>
      <w:pageBreakBefore/>
      <w:widowControl w:val="0"/>
      <w:numPr>
        <w:numId w:val="2"/>
      </w:numPr>
      <w:spacing w:before="0" w:after="560" w:line="680" w:lineRule="exact"/>
      <w:outlineLvl w:val="0"/>
    </w:pPr>
    <w:rPr>
      <w:b/>
      <w:sz w:val="60"/>
      <w:szCs w:val="60"/>
    </w:rPr>
  </w:style>
  <w:style w:type="paragraph" w:customStyle="1" w:styleId="H1Title">
    <w:name w:val="H1 Title"/>
    <w:basedOn w:val="Normal"/>
    <w:next w:val="Body"/>
    <w:uiPriority w:val="1"/>
    <w:qFormat/>
    <w:rsid w:val="001636EF"/>
    <w:pPr>
      <w:keepNext/>
      <w:widowControl w:val="0"/>
      <w:spacing w:before="360" w:line="600" w:lineRule="exact"/>
      <w:outlineLvl w:val="0"/>
    </w:pPr>
    <w:rPr>
      <w:sz w:val="48"/>
      <w:szCs w:val="48"/>
    </w:rPr>
  </w:style>
  <w:style w:type="paragraph" w:customStyle="1" w:styleId="H2Subheading">
    <w:name w:val="H2 Subheading"/>
    <w:basedOn w:val="Normal"/>
    <w:next w:val="Body"/>
    <w:uiPriority w:val="2"/>
    <w:qFormat/>
    <w:rsid w:val="001636EF"/>
    <w:pPr>
      <w:keepNext/>
      <w:widowControl w:val="0"/>
      <w:spacing w:before="360" w:line="400" w:lineRule="exact"/>
      <w:outlineLvl w:val="1"/>
    </w:pPr>
    <w:rPr>
      <w:color w:val="0099C3" w:themeColor="background2"/>
      <w:sz w:val="32"/>
      <w:szCs w:val="32"/>
    </w:rPr>
  </w:style>
  <w:style w:type="paragraph" w:customStyle="1" w:styleId="H3Subheading">
    <w:name w:val="H3 Subheading"/>
    <w:basedOn w:val="Normal"/>
    <w:next w:val="Body"/>
    <w:uiPriority w:val="3"/>
    <w:qFormat/>
    <w:rsid w:val="00673B6F"/>
    <w:pPr>
      <w:keepNext/>
      <w:widowControl w:val="0"/>
      <w:spacing w:line="320" w:lineRule="exact"/>
      <w:outlineLvl w:val="2"/>
    </w:pPr>
    <w:rPr>
      <w:b/>
    </w:rPr>
  </w:style>
  <w:style w:type="character" w:styleId="SubtleEmphasis">
    <w:name w:val="Subtle Emphasis"/>
    <w:basedOn w:val="DefaultParagraphFont"/>
    <w:uiPriority w:val="29"/>
    <w:semiHidden/>
    <w:qFormat/>
    <w:locked/>
    <w:rsid w:val="00F33243"/>
    <w:rPr>
      <w:i/>
      <w:iCs/>
      <w:color w:val="0099C3" w:themeColor="background2"/>
    </w:rPr>
  </w:style>
  <w:style w:type="paragraph" w:customStyle="1" w:styleId="Contentsheading">
    <w:name w:val="Contents heading"/>
    <w:basedOn w:val="H1Title"/>
    <w:next w:val="Body"/>
    <w:uiPriority w:val="26"/>
    <w:qFormat/>
    <w:rsid w:val="001636EF"/>
    <w:pPr>
      <w:pageBreakBefore/>
      <w:outlineLvl w:val="1"/>
    </w:pPr>
  </w:style>
  <w:style w:type="paragraph" w:customStyle="1" w:styleId="Numberedpara2">
    <w:name w:val="Numbered para2"/>
    <w:basedOn w:val="Body"/>
    <w:uiPriority w:val="5"/>
    <w:qFormat/>
    <w:rsid w:val="004A06CC"/>
    <w:pPr>
      <w:numPr>
        <w:ilvl w:val="1"/>
        <w:numId w:val="21"/>
      </w:numPr>
      <w:spacing w:before="120" w:after="120"/>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9"/>
    <w:rsid w:val="00F20C70"/>
    <w:rPr>
      <w:b/>
      <w:color w:val="003057" w:themeColor="text1"/>
    </w:rPr>
  </w:style>
  <w:style w:type="paragraph" w:customStyle="1" w:styleId="BulletAlt-b">
    <w:name w:val="Bullet Alt-b"/>
    <w:basedOn w:val="Body"/>
    <w:uiPriority w:val="4"/>
    <w:qFormat/>
    <w:rsid w:val="00CA3BB7"/>
    <w:pPr>
      <w:numPr>
        <w:numId w:val="20"/>
      </w:numPr>
      <w:spacing w:before="120" w:after="120"/>
    </w:pPr>
  </w:style>
  <w:style w:type="numbering" w:customStyle="1" w:styleId="ECList">
    <w:name w:val="EC List"/>
    <w:uiPriority w:val="99"/>
    <w:rsid w:val="000A0076"/>
    <w:pPr>
      <w:numPr>
        <w:numId w:val="1"/>
      </w:numPr>
    </w:pPr>
  </w:style>
  <w:style w:type="paragraph" w:styleId="TOC1">
    <w:name w:val="toc 1"/>
    <w:basedOn w:val="Normal"/>
    <w:next w:val="Normal"/>
    <w:uiPriority w:val="47"/>
    <w:locked/>
    <w:rsid w:val="00633C01"/>
    <w:pPr>
      <w:tabs>
        <w:tab w:val="right" w:leader="dot" w:pos="9577"/>
      </w:tabs>
      <w:spacing w:before="220" w:after="100"/>
    </w:pPr>
    <w:rPr>
      <w:b/>
      <w:noProof/>
    </w:rPr>
  </w:style>
  <w:style w:type="paragraph" w:styleId="TOC2">
    <w:name w:val="toc 2"/>
    <w:basedOn w:val="Normal"/>
    <w:next w:val="Normal"/>
    <w:uiPriority w:val="47"/>
    <w:locked/>
    <w:rsid w:val="00633C01"/>
    <w:pPr>
      <w:tabs>
        <w:tab w:val="right" w:leader="dot" w:pos="9577"/>
      </w:tabs>
      <w:spacing w:after="100"/>
      <w:ind w:left="425"/>
    </w:pPr>
  </w:style>
  <w:style w:type="paragraph" w:styleId="TOC3">
    <w:name w:val="toc 3"/>
    <w:basedOn w:val="Normal"/>
    <w:next w:val="Normal"/>
    <w:uiPriority w:val="47"/>
    <w:locked/>
    <w:rsid w:val="0060395C"/>
    <w:pPr>
      <w:tabs>
        <w:tab w:val="right" w:leader="dot" w:pos="9577"/>
      </w:tabs>
      <w:spacing w:after="100"/>
      <w:ind w:left="567"/>
    </w:pPr>
  </w:style>
  <w:style w:type="character" w:styleId="Hyperlink">
    <w:name w:val="Hyperlink"/>
    <w:basedOn w:val="DefaultParagraphFont"/>
    <w:uiPriority w:val="99"/>
    <w:rsid w:val="00C210AE"/>
    <w:rPr>
      <w:color w:val="0099C3" w:themeColor="hyperlink"/>
      <w:u w:val="single"/>
    </w:rPr>
  </w:style>
  <w:style w:type="paragraph" w:styleId="TOC4">
    <w:name w:val="toc 4"/>
    <w:basedOn w:val="Normal"/>
    <w:next w:val="Normal"/>
    <w:autoRedefine/>
    <w:uiPriority w:val="47"/>
    <w:unhideWhenUsed/>
    <w:locked/>
    <w:rsid w:val="0060395C"/>
    <w:pPr>
      <w:tabs>
        <w:tab w:val="right" w:leader="dot" w:pos="9577"/>
      </w:tabs>
      <w:spacing w:after="100"/>
      <w:ind w:left="737"/>
    </w:pPr>
  </w:style>
  <w:style w:type="paragraph" w:customStyle="1" w:styleId="Appendixheadnumber">
    <w:name w:val="Appendix head number"/>
    <w:basedOn w:val="H1Chapterheadingnumber"/>
    <w:next w:val="Body"/>
    <w:uiPriority w:val="27"/>
    <w:qFormat/>
    <w:rsid w:val="001636EF"/>
    <w:pPr>
      <w:numPr>
        <w:numId w:val="19"/>
      </w:numPr>
      <w:tabs>
        <w:tab w:val="left" w:pos="907"/>
      </w:tabs>
      <w:ind w:left="0" w:firstLine="0"/>
    </w:pPr>
  </w:style>
  <w:style w:type="paragraph" w:customStyle="1" w:styleId="Appendixparanumber">
    <w:name w:val="Appendix para number"/>
    <w:basedOn w:val="Numberedpara2"/>
    <w:uiPriority w:val="28"/>
    <w:qFormat/>
    <w:rsid w:val="00570CF6"/>
    <w:pPr>
      <w:numPr>
        <w:numId w:val="19"/>
      </w:numPr>
      <w:tabs>
        <w:tab w:val="left" w:pos="907"/>
      </w:tabs>
      <w:ind w:left="907" w:hanging="907"/>
    </w:pPr>
  </w:style>
  <w:style w:type="numbering" w:customStyle="1" w:styleId="ECAppendix">
    <w:name w:val="EC Appendix"/>
    <w:uiPriority w:val="99"/>
    <w:rsid w:val="005462D0"/>
    <w:pPr>
      <w:numPr>
        <w:numId w:val="3"/>
      </w:numPr>
    </w:pPr>
  </w:style>
  <w:style w:type="paragraph" w:customStyle="1" w:styleId="Boxtext">
    <w:name w:val="Box text"/>
    <w:basedOn w:val="Body"/>
    <w:uiPriority w:val="17"/>
    <w:qFormat/>
    <w:rsid w:val="00B04978"/>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bulletspaced">
    <w:name w:val="Box bullet spaced"/>
    <w:basedOn w:val="Normal"/>
    <w:uiPriority w:val="18"/>
    <w:qFormat/>
    <w:rsid w:val="00502A78"/>
    <w:pPr>
      <w:numPr>
        <w:numId w:val="4"/>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right="142" w:hanging="425"/>
      <w:contextualSpacing/>
    </w:pPr>
  </w:style>
  <w:style w:type="paragraph" w:customStyle="1" w:styleId="Boxtextheading">
    <w:name w:val="Box text heading"/>
    <w:basedOn w:val="Boxtext"/>
    <w:uiPriority w:val="16"/>
    <w:qFormat/>
    <w:rsid w:val="00193700"/>
    <w:pPr>
      <w:outlineLvl w:val="3"/>
    </w:pPr>
    <w:rPr>
      <w:b/>
    </w:rPr>
  </w:style>
  <w:style w:type="paragraph" w:customStyle="1" w:styleId="Pulloutsource">
    <w:name w:val="Pullout source"/>
    <w:basedOn w:val="Body"/>
    <w:uiPriority w:val="14"/>
    <w:qFormat/>
    <w:rsid w:val="00B04978"/>
    <w:pPr>
      <w:contextualSpacing/>
      <w:jc w:val="right"/>
    </w:pPr>
    <w:rPr>
      <w:b/>
    </w:rPr>
  </w:style>
  <w:style w:type="table" w:customStyle="1" w:styleId="ECTablewithborders">
    <w:name w:val="EC Table with borders"/>
    <w:basedOn w:val="TableNormal"/>
    <w:uiPriority w:val="99"/>
    <w:rsid w:val="000C70C8"/>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b/>
        <w:color w:val="0099C3"/>
      </w:rPr>
    </w:tblStylePr>
    <w:tblStylePr w:type="firstCol">
      <w:rPr>
        <w:b/>
        <w:color w:val="0099C3"/>
      </w:rPr>
    </w:tblStylePr>
  </w:style>
  <w:style w:type="paragraph" w:customStyle="1" w:styleId="Tablebody">
    <w:name w:val="Table body"/>
    <w:basedOn w:val="Body"/>
    <w:uiPriority w:val="22"/>
    <w:qFormat/>
    <w:rsid w:val="00265FE6"/>
  </w:style>
  <w:style w:type="paragraph" w:customStyle="1" w:styleId="Tablecolumnheading">
    <w:name w:val="Table column heading"/>
    <w:basedOn w:val="Tablebody"/>
    <w:uiPriority w:val="21"/>
    <w:qFormat/>
    <w:rsid w:val="00265FE6"/>
    <w:rPr>
      <w:b/>
      <w:color w:val="0099C3" w:themeColor="background2"/>
    </w:rPr>
  </w:style>
  <w:style w:type="paragraph" w:customStyle="1" w:styleId="Bodynospace">
    <w:name w:val="Body no space"/>
    <w:basedOn w:val="Body"/>
    <w:uiPriority w:val="7"/>
    <w:qFormat/>
    <w:rsid w:val="00CA3BB7"/>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b/>
        <w:color w:val="0099C3" w:themeColor="background2"/>
      </w:rPr>
      <w:tblPr/>
      <w:tcPr>
        <w:tcBorders>
          <w:top w:val="nil"/>
          <w:left w:val="nil"/>
          <w:bottom w:val="nil"/>
          <w:right w:val="nil"/>
          <w:insideH w:val="nil"/>
          <w:insideV w:val="nil"/>
          <w:tl2br w:val="nil"/>
          <w:tr2bl w:val="nil"/>
        </w:tcBorders>
        <w:vAlign w:val="bottom"/>
      </w:tcPr>
    </w:tblStylePr>
    <w:tblStylePr w:type="firstCol">
      <w:rPr>
        <w:b/>
        <w:color w:val="0099C3"/>
      </w:rPr>
    </w:tblStylePr>
  </w:style>
  <w:style w:type="paragraph" w:customStyle="1" w:styleId="Charttitle">
    <w:name w:val="Chart title"/>
    <w:basedOn w:val="H3Subheading"/>
    <w:next w:val="Charttext"/>
    <w:uiPriority w:val="19"/>
    <w:qFormat/>
    <w:rsid w:val="00193700"/>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exact"/>
      <w:ind w:left="142" w:right="142"/>
      <w:outlineLvl w:val="3"/>
    </w:pPr>
  </w:style>
  <w:style w:type="paragraph" w:customStyle="1" w:styleId="Charttext">
    <w:name w:val="Chart text"/>
    <w:basedOn w:val="Charttitle"/>
    <w:uiPriority w:val="20"/>
    <w:qFormat/>
    <w:rsid w:val="00193700"/>
    <w:pPr>
      <w:outlineLvl w:val="9"/>
    </w:pPr>
    <w:rPr>
      <w:b w:val="0"/>
    </w:rPr>
  </w:style>
  <w:style w:type="paragraph" w:customStyle="1" w:styleId="H1Chapterheading">
    <w:name w:val="H1 Chapter heading"/>
    <w:basedOn w:val="H1Chapterheadingnumber"/>
    <w:next w:val="Body"/>
    <w:uiPriority w:val="10"/>
    <w:qFormat/>
    <w:rsid w:val="001636EF"/>
    <w:pPr>
      <w:numPr>
        <w:numId w:val="0"/>
      </w:numPr>
    </w:pPr>
  </w:style>
  <w:style w:type="paragraph" w:customStyle="1" w:styleId="Appendixhead">
    <w:name w:val="Appendix head"/>
    <w:basedOn w:val="Appendixheadnumber"/>
    <w:next w:val="Body"/>
    <w:uiPriority w:val="27"/>
    <w:qFormat/>
    <w:rsid w:val="001636EF"/>
    <w:pPr>
      <w:numPr>
        <w:numId w:val="0"/>
      </w:numPr>
      <w:tabs>
        <w:tab w:val="left" w:pos="907"/>
      </w:tabs>
    </w:pPr>
  </w:style>
  <w:style w:type="paragraph" w:customStyle="1" w:styleId="Numberedpara1Alt-n">
    <w:name w:val="Numbered para1 Alt-n"/>
    <w:basedOn w:val="ListParagraph"/>
    <w:uiPriority w:val="5"/>
    <w:qFormat/>
    <w:rsid w:val="004A06CC"/>
    <w:pPr>
      <w:numPr>
        <w:numId w:val="21"/>
      </w:numPr>
    </w:pPr>
  </w:style>
  <w:style w:type="paragraph" w:customStyle="1" w:styleId="Addressfooter">
    <w:name w:val="Address footer"/>
    <w:basedOn w:val="Normal"/>
    <w:uiPriority w:val="36"/>
    <w:semiHidden/>
    <w:rsid w:val="00633C01"/>
    <w:pPr>
      <w:spacing w:before="120" w:after="0" w:line="240" w:lineRule="auto"/>
      <w:contextualSpacing/>
    </w:pPr>
    <w:rPr>
      <w:sz w:val="18"/>
      <w:szCs w:val="18"/>
    </w:rPr>
  </w:style>
  <w:style w:type="paragraph" w:customStyle="1" w:styleId="Addressheader">
    <w:name w:val="Address header"/>
    <w:basedOn w:val="Body"/>
    <w:uiPriority w:val="35"/>
    <w:semiHidden/>
    <w:rsid w:val="00926872"/>
    <w:pPr>
      <w:spacing w:before="0" w:after="0" w:line="240" w:lineRule="auto"/>
      <w:contextualSpacing/>
      <w:jc w:val="right"/>
    </w:pPr>
    <w:rPr>
      <w:sz w:val="18"/>
      <w:szCs w:val="18"/>
    </w:rPr>
  </w:style>
  <w:style w:type="paragraph" w:customStyle="1" w:styleId="Contactheader">
    <w:name w:val="Contact header"/>
    <w:basedOn w:val="Addressheader"/>
    <w:uiPriority w:val="34"/>
    <w:semiHidden/>
    <w:rsid w:val="00926872"/>
    <w:pPr>
      <w:spacing w:before="120" w:after="60"/>
    </w:pPr>
  </w:style>
  <w:style w:type="numbering" w:customStyle="1" w:styleId="ECBullets">
    <w:name w:val="EC Bullets"/>
    <w:uiPriority w:val="99"/>
    <w:rsid w:val="008B3C03"/>
    <w:pPr>
      <w:numPr>
        <w:numId w:val="5"/>
      </w:numPr>
    </w:pPr>
  </w:style>
  <w:style w:type="numbering" w:customStyle="1" w:styleId="ECNumbered">
    <w:name w:val="EC Numbered"/>
    <w:uiPriority w:val="99"/>
    <w:rsid w:val="004A06CC"/>
    <w:pPr>
      <w:numPr>
        <w:numId w:val="16"/>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locked/>
    <w:rsid w:val="00354A41"/>
    <w:pPr>
      <w:spacing w:after="0" w:line="240" w:lineRule="auto"/>
    </w:pPr>
    <w:rPr>
      <w:noProof/>
      <w:sz w:val="16"/>
    </w:rPr>
  </w:style>
  <w:style w:type="paragraph" w:styleId="BalloonText">
    <w:name w:val="Balloon Text"/>
    <w:basedOn w:val="Normal"/>
    <w:link w:val="BalloonTextChar"/>
    <w:uiPriority w:val="99"/>
    <w:semiHidden/>
    <w:unhideWhenUsed/>
    <w:lock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locked/>
    <w:rsid w:val="007406D4"/>
  </w:style>
  <w:style w:type="paragraph" w:styleId="BlockText">
    <w:name w:val="Block Text"/>
    <w:basedOn w:val="Normal"/>
    <w:uiPriority w:val="99"/>
    <w:semiHidden/>
    <w:unhideWhenUsed/>
    <w:lock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lock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lock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lock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lock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lock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lock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lock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lock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locked/>
    <w:rsid w:val="00633C01"/>
    <w:pPr>
      <w:spacing w:after="200" w:line="240" w:lineRule="auto"/>
    </w:pPr>
    <w:rPr>
      <w:i/>
      <w:iCs/>
      <w:sz w:val="18"/>
      <w:szCs w:val="18"/>
    </w:rPr>
  </w:style>
  <w:style w:type="paragraph" w:styleId="Closing">
    <w:name w:val="Closing"/>
    <w:basedOn w:val="Normal"/>
    <w:link w:val="ClosingChar"/>
    <w:uiPriority w:val="99"/>
    <w:semiHidden/>
    <w:unhideWhenUsed/>
    <w:lock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unhideWhenUsed/>
    <w:locked/>
    <w:rsid w:val="007406D4"/>
    <w:pPr>
      <w:spacing w:line="240" w:lineRule="auto"/>
    </w:pPr>
    <w:rPr>
      <w:sz w:val="20"/>
      <w:szCs w:val="20"/>
    </w:rPr>
  </w:style>
  <w:style w:type="character" w:customStyle="1" w:styleId="CommentTextChar">
    <w:name w:val="Comment Text Char"/>
    <w:basedOn w:val="DefaultParagraphFont"/>
    <w:link w:val="CommentText"/>
    <w:uiPriority w:val="99"/>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lock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lock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lock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lock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lock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lock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lock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lock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lock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locked/>
    <w:rsid w:val="007406D4"/>
    <w:pPr>
      <w:spacing w:after="0" w:line="240" w:lineRule="auto"/>
      <w:ind w:left="240" w:hanging="240"/>
    </w:pPr>
  </w:style>
  <w:style w:type="paragraph" w:styleId="Index2">
    <w:name w:val="index 2"/>
    <w:basedOn w:val="Normal"/>
    <w:next w:val="Normal"/>
    <w:autoRedefine/>
    <w:uiPriority w:val="99"/>
    <w:semiHidden/>
    <w:unhideWhenUsed/>
    <w:locked/>
    <w:rsid w:val="007406D4"/>
    <w:pPr>
      <w:spacing w:after="0" w:line="240" w:lineRule="auto"/>
      <w:ind w:left="480" w:hanging="240"/>
    </w:pPr>
  </w:style>
  <w:style w:type="paragraph" w:styleId="Index3">
    <w:name w:val="index 3"/>
    <w:basedOn w:val="Normal"/>
    <w:next w:val="Normal"/>
    <w:autoRedefine/>
    <w:uiPriority w:val="99"/>
    <w:semiHidden/>
    <w:unhideWhenUsed/>
    <w:locked/>
    <w:rsid w:val="007406D4"/>
    <w:pPr>
      <w:spacing w:after="0" w:line="240" w:lineRule="auto"/>
      <w:ind w:left="720" w:hanging="240"/>
    </w:pPr>
  </w:style>
  <w:style w:type="paragraph" w:styleId="Index4">
    <w:name w:val="index 4"/>
    <w:basedOn w:val="Normal"/>
    <w:next w:val="Normal"/>
    <w:autoRedefine/>
    <w:uiPriority w:val="99"/>
    <w:semiHidden/>
    <w:unhideWhenUsed/>
    <w:locked/>
    <w:rsid w:val="007406D4"/>
    <w:pPr>
      <w:spacing w:after="0" w:line="240" w:lineRule="auto"/>
      <w:ind w:left="960" w:hanging="240"/>
    </w:pPr>
  </w:style>
  <w:style w:type="paragraph" w:styleId="Index5">
    <w:name w:val="index 5"/>
    <w:basedOn w:val="Normal"/>
    <w:next w:val="Normal"/>
    <w:autoRedefine/>
    <w:uiPriority w:val="99"/>
    <w:semiHidden/>
    <w:unhideWhenUsed/>
    <w:locked/>
    <w:rsid w:val="007406D4"/>
    <w:pPr>
      <w:spacing w:after="0" w:line="240" w:lineRule="auto"/>
      <w:ind w:left="1200" w:hanging="240"/>
    </w:pPr>
  </w:style>
  <w:style w:type="paragraph" w:styleId="Index6">
    <w:name w:val="index 6"/>
    <w:basedOn w:val="Normal"/>
    <w:next w:val="Normal"/>
    <w:autoRedefine/>
    <w:uiPriority w:val="99"/>
    <w:semiHidden/>
    <w:unhideWhenUsed/>
    <w:locked/>
    <w:rsid w:val="007406D4"/>
    <w:pPr>
      <w:spacing w:after="0" w:line="240" w:lineRule="auto"/>
      <w:ind w:left="1440" w:hanging="240"/>
    </w:pPr>
  </w:style>
  <w:style w:type="paragraph" w:styleId="Index7">
    <w:name w:val="index 7"/>
    <w:basedOn w:val="Normal"/>
    <w:next w:val="Normal"/>
    <w:autoRedefine/>
    <w:uiPriority w:val="99"/>
    <w:semiHidden/>
    <w:unhideWhenUsed/>
    <w:locked/>
    <w:rsid w:val="007406D4"/>
    <w:pPr>
      <w:spacing w:after="0" w:line="240" w:lineRule="auto"/>
      <w:ind w:left="1680" w:hanging="240"/>
    </w:pPr>
  </w:style>
  <w:style w:type="paragraph" w:styleId="Index8">
    <w:name w:val="index 8"/>
    <w:basedOn w:val="Normal"/>
    <w:next w:val="Normal"/>
    <w:autoRedefine/>
    <w:uiPriority w:val="99"/>
    <w:semiHidden/>
    <w:unhideWhenUsed/>
    <w:locked/>
    <w:rsid w:val="007406D4"/>
    <w:pPr>
      <w:spacing w:after="0" w:line="240" w:lineRule="auto"/>
      <w:ind w:left="1920" w:hanging="240"/>
    </w:pPr>
  </w:style>
  <w:style w:type="paragraph" w:styleId="Index9">
    <w:name w:val="index 9"/>
    <w:basedOn w:val="Normal"/>
    <w:next w:val="Normal"/>
    <w:autoRedefine/>
    <w:uiPriority w:val="99"/>
    <w:semiHidden/>
    <w:unhideWhenUsed/>
    <w:locked/>
    <w:rsid w:val="007406D4"/>
    <w:pPr>
      <w:spacing w:after="0" w:line="240" w:lineRule="auto"/>
      <w:ind w:left="2160" w:hanging="240"/>
    </w:pPr>
  </w:style>
  <w:style w:type="paragraph" w:styleId="IndexHeading">
    <w:name w:val="index heading"/>
    <w:basedOn w:val="Normal"/>
    <w:next w:val="Index1"/>
    <w:uiPriority w:val="99"/>
    <w:semiHidden/>
    <w:unhideWhenUsed/>
    <w:lock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locked/>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locked/>
    <w:rsid w:val="007406D4"/>
    <w:pPr>
      <w:ind w:left="283" w:hanging="283"/>
      <w:contextualSpacing/>
    </w:pPr>
  </w:style>
  <w:style w:type="paragraph" w:styleId="List2">
    <w:name w:val="List 2"/>
    <w:basedOn w:val="Normal"/>
    <w:uiPriority w:val="99"/>
    <w:semiHidden/>
    <w:unhideWhenUsed/>
    <w:locked/>
    <w:rsid w:val="007406D4"/>
    <w:pPr>
      <w:ind w:left="566" w:hanging="283"/>
      <w:contextualSpacing/>
    </w:pPr>
  </w:style>
  <w:style w:type="paragraph" w:styleId="List3">
    <w:name w:val="List 3"/>
    <w:basedOn w:val="Normal"/>
    <w:uiPriority w:val="99"/>
    <w:semiHidden/>
    <w:unhideWhenUsed/>
    <w:locked/>
    <w:rsid w:val="007406D4"/>
    <w:pPr>
      <w:ind w:left="849" w:hanging="283"/>
      <w:contextualSpacing/>
    </w:pPr>
  </w:style>
  <w:style w:type="paragraph" w:styleId="List4">
    <w:name w:val="List 4"/>
    <w:basedOn w:val="Normal"/>
    <w:uiPriority w:val="99"/>
    <w:semiHidden/>
    <w:unhideWhenUsed/>
    <w:locked/>
    <w:rsid w:val="007406D4"/>
    <w:pPr>
      <w:ind w:left="1132" w:hanging="283"/>
      <w:contextualSpacing/>
    </w:pPr>
  </w:style>
  <w:style w:type="paragraph" w:styleId="List5">
    <w:name w:val="List 5"/>
    <w:basedOn w:val="Normal"/>
    <w:uiPriority w:val="99"/>
    <w:semiHidden/>
    <w:unhideWhenUsed/>
    <w:locked/>
    <w:rsid w:val="007406D4"/>
    <w:pPr>
      <w:ind w:left="1415" w:hanging="283"/>
      <w:contextualSpacing/>
    </w:pPr>
  </w:style>
  <w:style w:type="paragraph" w:styleId="ListBullet">
    <w:name w:val="List Bullet"/>
    <w:basedOn w:val="Normal"/>
    <w:uiPriority w:val="99"/>
    <w:semiHidden/>
    <w:unhideWhenUsed/>
    <w:locked/>
    <w:rsid w:val="007406D4"/>
    <w:pPr>
      <w:numPr>
        <w:numId w:val="6"/>
      </w:numPr>
      <w:contextualSpacing/>
    </w:pPr>
  </w:style>
  <w:style w:type="paragraph" w:styleId="ListBullet2">
    <w:name w:val="List Bullet 2"/>
    <w:basedOn w:val="Normal"/>
    <w:uiPriority w:val="99"/>
    <w:semiHidden/>
    <w:unhideWhenUsed/>
    <w:locked/>
    <w:rsid w:val="007406D4"/>
    <w:pPr>
      <w:numPr>
        <w:numId w:val="7"/>
      </w:numPr>
      <w:contextualSpacing/>
    </w:pPr>
  </w:style>
  <w:style w:type="paragraph" w:styleId="ListBullet3">
    <w:name w:val="List Bullet 3"/>
    <w:basedOn w:val="Normal"/>
    <w:uiPriority w:val="99"/>
    <w:semiHidden/>
    <w:unhideWhenUsed/>
    <w:locked/>
    <w:rsid w:val="007406D4"/>
    <w:pPr>
      <w:numPr>
        <w:numId w:val="8"/>
      </w:numPr>
      <w:contextualSpacing/>
    </w:pPr>
  </w:style>
  <w:style w:type="paragraph" w:styleId="ListBullet4">
    <w:name w:val="List Bullet 4"/>
    <w:basedOn w:val="Normal"/>
    <w:uiPriority w:val="99"/>
    <w:semiHidden/>
    <w:unhideWhenUsed/>
    <w:locked/>
    <w:rsid w:val="007406D4"/>
    <w:pPr>
      <w:numPr>
        <w:numId w:val="9"/>
      </w:numPr>
      <w:contextualSpacing/>
    </w:pPr>
  </w:style>
  <w:style w:type="paragraph" w:styleId="ListBullet5">
    <w:name w:val="List Bullet 5"/>
    <w:basedOn w:val="Normal"/>
    <w:uiPriority w:val="99"/>
    <w:semiHidden/>
    <w:unhideWhenUsed/>
    <w:locked/>
    <w:rsid w:val="007406D4"/>
    <w:pPr>
      <w:numPr>
        <w:numId w:val="10"/>
      </w:numPr>
      <w:contextualSpacing/>
    </w:pPr>
  </w:style>
  <w:style w:type="paragraph" w:styleId="ListContinue">
    <w:name w:val="List Continue"/>
    <w:basedOn w:val="Normal"/>
    <w:uiPriority w:val="99"/>
    <w:semiHidden/>
    <w:unhideWhenUsed/>
    <w:locked/>
    <w:rsid w:val="007406D4"/>
    <w:pPr>
      <w:spacing w:after="120"/>
      <w:ind w:left="283"/>
      <w:contextualSpacing/>
    </w:pPr>
  </w:style>
  <w:style w:type="paragraph" w:styleId="ListContinue2">
    <w:name w:val="List Continue 2"/>
    <w:basedOn w:val="Normal"/>
    <w:uiPriority w:val="99"/>
    <w:semiHidden/>
    <w:unhideWhenUsed/>
    <w:locked/>
    <w:rsid w:val="007406D4"/>
    <w:pPr>
      <w:spacing w:after="120"/>
      <w:ind w:left="566"/>
      <w:contextualSpacing/>
    </w:pPr>
  </w:style>
  <w:style w:type="paragraph" w:styleId="ListContinue3">
    <w:name w:val="List Continue 3"/>
    <w:basedOn w:val="Normal"/>
    <w:uiPriority w:val="99"/>
    <w:semiHidden/>
    <w:unhideWhenUsed/>
    <w:locked/>
    <w:rsid w:val="007406D4"/>
    <w:pPr>
      <w:spacing w:after="120"/>
      <w:ind w:left="849"/>
      <w:contextualSpacing/>
    </w:pPr>
  </w:style>
  <w:style w:type="paragraph" w:styleId="ListContinue4">
    <w:name w:val="List Continue 4"/>
    <w:basedOn w:val="Normal"/>
    <w:uiPriority w:val="99"/>
    <w:semiHidden/>
    <w:unhideWhenUsed/>
    <w:locked/>
    <w:rsid w:val="007406D4"/>
    <w:pPr>
      <w:spacing w:after="120"/>
      <w:ind w:left="1132"/>
      <w:contextualSpacing/>
    </w:pPr>
  </w:style>
  <w:style w:type="paragraph" w:styleId="ListContinue5">
    <w:name w:val="List Continue 5"/>
    <w:basedOn w:val="Normal"/>
    <w:uiPriority w:val="99"/>
    <w:semiHidden/>
    <w:unhideWhenUsed/>
    <w:locked/>
    <w:rsid w:val="007406D4"/>
    <w:pPr>
      <w:spacing w:after="120"/>
      <w:ind w:left="1415"/>
      <w:contextualSpacing/>
    </w:pPr>
  </w:style>
  <w:style w:type="paragraph" w:styleId="ListNumber">
    <w:name w:val="List Number"/>
    <w:basedOn w:val="Normal"/>
    <w:uiPriority w:val="99"/>
    <w:semiHidden/>
    <w:unhideWhenUsed/>
    <w:locked/>
    <w:rsid w:val="007406D4"/>
    <w:pPr>
      <w:numPr>
        <w:numId w:val="11"/>
      </w:numPr>
      <w:contextualSpacing/>
    </w:pPr>
  </w:style>
  <w:style w:type="paragraph" w:styleId="ListNumber2">
    <w:name w:val="List Number 2"/>
    <w:basedOn w:val="Normal"/>
    <w:uiPriority w:val="99"/>
    <w:semiHidden/>
    <w:unhideWhenUsed/>
    <w:locked/>
    <w:rsid w:val="007406D4"/>
    <w:pPr>
      <w:numPr>
        <w:numId w:val="12"/>
      </w:numPr>
      <w:contextualSpacing/>
    </w:pPr>
  </w:style>
  <w:style w:type="paragraph" w:styleId="ListNumber3">
    <w:name w:val="List Number 3"/>
    <w:basedOn w:val="Normal"/>
    <w:uiPriority w:val="99"/>
    <w:semiHidden/>
    <w:unhideWhenUsed/>
    <w:locked/>
    <w:rsid w:val="007406D4"/>
    <w:pPr>
      <w:numPr>
        <w:numId w:val="13"/>
      </w:numPr>
      <w:contextualSpacing/>
    </w:pPr>
  </w:style>
  <w:style w:type="paragraph" w:styleId="ListNumber4">
    <w:name w:val="List Number 4"/>
    <w:basedOn w:val="Normal"/>
    <w:uiPriority w:val="99"/>
    <w:semiHidden/>
    <w:unhideWhenUsed/>
    <w:locked/>
    <w:rsid w:val="007406D4"/>
    <w:pPr>
      <w:numPr>
        <w:numId w:val="14"/>
      </w:numPr>
      <w:contextualSpacing/>
    </w:pPr>
  </w:style>
  <w:style w:type="paragraph" w:styleId="ListNumber5">
    <w:name w:val="List Number 5"/>
    <w:basedOn w:val="Normal"/>
    <w:uiPriority w:val="99"/>
    <w:semiHidden/>
    <w:unhideWhenUsed/>
    <w:locked/>
    <w:rsid w:val="007406D4"/>
    <w:pPr>
      <w:numPr>
        <w:numId w:val="15"/>
      </w:numPr>
      <w:contextualSpacing/>
    </w:pPr>
  </w:style>
  <w:style w:type="paragraph" w:styleId="ListParagraph">
    <w:name w:val="List Paragraph"/>
    <w:uiPriority w:val="34"/>
    <w:qFormat/>
    <w:locked/>
    <w:rsid w:val="00EE1CA5"/>
    <w:pPr>
      <w:snapToGrid w:val="0"/>
      <w:spacing w:before="120" w:after="120"/>
    </w:pPr>
  </w:style>
  <w:style w:type="paragraph" w:styleId="MacroText">
    <w:name w:val="macro"/>
    <w:link w:val="MacroTextChar"/>
    <w:uiPriority w:val="99"/>
    <w:semiHidden/>
    <w:unhideWhenUsed/>
    <w:lock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lock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locked/>
    <w:rsid w:val="007406D4"/>
    <w:pPr>
      <w:spacing w:after="0" w:line="240" w:lineRule="auto"/>
    </w:pPr>
  </w:style>
  <w:style w:type="paragraph" w:styleId="NormalWeb">
    <w:name w:val="Normal (Web)"/>
    <w:basedOn w:val="Normal"/>
    <w:uiPriority w:val="99"/>
    <w:semiHidden/>
    <w:unhideWhenUsed/>
    <w:locked/>
    <w:rsid w:val="007406D4"/>
    <w:rPr>
      <w:rFonts w:ascii="Times New Roman" w:hAnsi="Times New Roman" w:cs="Times New Roman"/>
    </w:rPr>
  </w:style>
  <w:style w:type="paragraph" w:styleId="NormalIndent">
    <w:name w:val="Normal Indent"/>
    <w:basedOn w:val="Normal"/>
    <w:uiPriority w:val="99"/>
    <w:semiHidden/>
    <w:unhideWhenUsed/>
    <w:locked/>
    <w:rsid w:val="007406D4"/>
    <w:pPr>
      <w:ind w:left="720"/>
    </w:pPr>
  </w:style>
  <w:style w:type="paragraph" w:styleId="NoteHeading">
    <w:name w:val="Note Heading"/>
    <w:basedOn w:val="Normal"/>
    <w:next w:val="Normal"/>
    <w:link w:val="NoteHeadingChar"/>
    <w:uiPriority w:val="99"/>
    <w:semiHidden/>
    <w:unhideWhenUsed/>
    <w:lock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lock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locked/>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lock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lock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locked/>
    <w:rsid w:val="007406D4"/>
    <w:pPr>
      <w:spacing w:after="0"/>
      <w:ind w:left="240" w:hanging="240"/>
    </w:pPr>
  </w:style>
  <w:style w:type="paragraph" w:styleId="TableofFigures">
    <w:name w:val="table of figures"/>
    <w:basedOn w:val="Normal"/>
    <w:next w:val="Normal"/>
    <w:uiPriority w:val="99"/>
    <w:semiHidden/>
    <w:unhideWhenUsed/>
    <w:locked/>
    <w:rsid w:val="007406D4"/>
    <w:pPr>
      <w:spacing w:after="0"/>
    </w:pPr>
  </w:style>
  <w:style w:type="paragraph" w:styleId="TOAHeading">
    <w:name w:val="toa heading"/>
    <w:basedOn w:val="Normal"/>
    <w:next w:val="Normal"/>
    <w:uiPriority w:val="99"/>
    <w:semiHidden/>
    <w:unhideWhenUsed/>
    <w:lock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locked/>
    <w:rsid w:val="007406D4"/>
    <w:pPr>
      <w:spacing w:after="100"/>
      <w:ind w:left="960"/>
    </w:pPr>
  </w:style>
  <w:style w:type="paragraph" w:styleId="TOC6">
    <w:name w:val="toc 6"/>
    <w:basedOn w:val="Normal"/>
    <w:next w:val="Normal"/>
    <w:autoRedefine/>
    <w:uiPriority w:val="47"/>
    <w:semiHidden/>
    <w:unhideWhenUsed/>
    <w:locked/>
    <w:rsid w:val="007406D4"/>
    <w:pPr>
      <w:spacing w:after="100"/>
      <w:ind w:left="1200"/>
    </w:pPr>
  </w:style>
  <w:style w:type="paragraph" w:styleId="TOC7">
    <w:name w:val="toc 7"/>
    <w:basedOn w:val="Normal"/>
    <w:next w:val="Normal"/>
    <w:autoRedefine/>
    <w:uiPriority w:val="47"/>
    <w:semiHidden/>
    <w:unhideWhenUsed/>
    <w:locked/>
    <w:rsid w:val="007406D4"/>
    <w:pPr>
      <w:spacing w:after="100"/>
      <w:ind w:left="1440"/>
    </w:pPr>
  </w:style>
  <w:style w:type="paragraph" w:styleId="TOC8">
    <w:name w:val="toc 8"/>
    <w:basedOn w:val="Normal"/>
    <w:next w:val="Normal"/>
    <w:autoRedefine/>
    <w:uiPriority w:val="47"/>
    <w:semiHidden/>
    <w:unhideWhenUsed/>
    <w:locked/>
    <w:rsid w:val="007406D4"/>
    <w:pPr>
      <w:spacing w:after="100"/>
      <w:ind w:left="1680"/>
    </w:pPr>
  </w:style>
  <w:style w:type="paragraph" w:styleId="TOC9">
    <w:name w:val="toc 9"/>
    <w:basedOn w:val="Normal"/>
    <w:next w:val="Normal"/>
    <w:autoRedefine/>
    <w:uiPriority w:val="47"/>
    <w:semiHidden/>
    <w:unhideWhenUsed/>
    <w:locked/>
    <w:rsid w:val="007406D4"/>
    <w:pPr>
      <w:spacing w:after="100"/>
      <w:ind w:left="1920"/>
    </w:pPr>
  </w:style>
  <w:style w:type="paragraph" w:styleId="TOCHeading">
    <w:name w:val="TOC Heading"/>
    <w:basedOn w:val="Heading1"/>
    <w:next w:val="Normal"/>
    <w:uiPriority w:val="47"/>
    <w:semiHidden/>
    <w:unhideWhenUsed/>
    <w:qFormat/>
    <w:locked/>
    <w:rsid w:val="007406D4"/>
    <w:pPr>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40"/>
    <w:unhideWhenUsed/>
    <w:locked/>
    <w:rsid w:val="00F3509A"/>
    <w:rPr>
      <w:color w:val="705191" w:themeColor="followedHyperlink"/>
      <w:u w:val="single"/>
    </w:rPr>
  </w:style>
  <w:style w:type="paragraph" w:customStyle="1" w:styleId="Boxbulletpoints">
    <w:name w:val="Box bullet points"/>
    <w:basedOn w:val="Boxtext"/>
    <w:uiPriority w:val="19"/>
    <w:qFormat/>
    <w:rsid w:val="00502A78"/>
    <w:pPr>
      <w:numPr>
        <w:numId w:val="17"/>
      </w:num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left" w:pos="567"/>
      </w:tabs>
      <w:ind w:left="567" w:hanging="425"/>
      <w:contextualSpacing/>
    </w:pPr>
  </w:style>
  <w:style w:type="table" w:styleId="GridTable1Light">
    <w:name w:val="Grid Table 1 Light"/>
    <w:basedOn w:val="TableNormal"/>
    <w:uiPriority w:val="46"/>
    <w:locked/>
    <w:rsid w:val="00663104"/>
    <w:pPr>
      <w:spacing w:after="0" w:line="240" w:lineRule="auto"/>
    </w:pPr>
    <w:tblPr>
      <w:tblStyleRowBandSize w:val="1"/>
      <w:tblStyleColBandSize w:val="1"/>
      <w:tblBorders>
        <w:top w:val="single" w:sz="4" w:space="0" w:color="55B2FF" w:themeColor="text1" w:themeTint="66"/>
        <w:left w:val="single" w:sz="4" w:space="0" w:color="55B2FF" w:themeColor="text1" w:themeTint="66"/>
        <w:bottom w:val="single" w:sz="4" w:space="0" w:color="55B2FF" w:themeColor="text1" w:themeTint="66"/>
        <w:right w:val="single" w:sz="4" w:space="0" w:color="55B2FF" w:themeColor="text1" w:themeTint="66"/>
        <w:insideH w:val="single" w:sz="4" w:space="0" w:color="55B2FF" w:themeColor="text1" w:themeTint="66"/>
        <w:insideV w:val="single" w:sz="4" w:space="0" w:color="55B2FF" w:themeColor="text1" w:themeTint="66"/>
      </w:tblBorders>
    </w:tblPr>
    <w:tblStylePr w:type="firstRow">
      <w:rPr>
        <w:b/>
        <w:bCs/>
      </w:rPr>
      <w:tblPr/>
      <w:tcPr>
        <w:tcBorders>
          <w:bottom w:val="single" w:sz="12" w:space="0" w:color="018CFF" w:themeColor="text1" w:themeTint="99"/>
        </w:tcBorders>
      </w:tcPr>
    </w:tblStylePr>
    <w:tblStylePr w:type="lastRow">
      <w:rPr>
        <w:b/>
        <w:bCs/>
      </w:rPr>
      <w:tblPr/>
      <w:tcPr>
        <w:tcBorders>
          <w:top w:val="double" w:sz="2" w:space="0" w:color="018CFF" w:themeColor="text1" w:themeTint="99"/>
        </w:tcBorders>
      </w:tcPr>
    </w:tblStylePr>
    <w:tblStylePr w:type="firstCol">
      <w:rPr>
        <w:b/>
        <w:bCs/>
      </w:rPr>
    </w:tblStylePr>
    <w:tblStylePr w:type="lastCol">
      <w:rPr>
        <w:b/>
        <w:bCs/>
      </w:rPr>
    </w:tblStylePr>
  </w:style>
  <w:style w:type="table" w:customStyle="1" w:styleId="ECGridTable">
    <w:name w:val="EC Grid Table"/>
    <w:basedOn w:val="TableNormal"/>
    <w:uiPriority w:val="99"/>
    <w:rsid w:val="00916B49"/>
    <w:pPr>
      <w:spacing w:before="120" w:after="120" w:line="240" w:lineRule="auto"/>
    </w:pPr>
    <w:tblPr>
      <w:tblBorders>
        <w:top w:val="single" w:sz="4" w:space="0" w:color="003057" w:themeColor="text1"/>
        <w:left w:val="single" w:sz="4" w:space="0" w:color="003057" w:themeColor="text1"/>
        <w:bottom w:val="single" w:sz="4" w:space="0" w:color="003057" w:themeColor="text1"/>
        <w:right w:val="single" w:sz="4" w:space="0" w:color="003057" w:themeColor="text1"/>
        <w:insideH w:val="single" w:sz="4" w:space="0" w:color="003057" w:themeColor="text1"/>
        <w:insideV w:val="single" w:sz="4" w:space="0" w:color="003057" w:themeColor="text1"/>
      </w:tblBorders>
    </w:tblPr>
    <w:tcPr>
      <w:vAlign w:val="center"/>
    </w:tcPr>
    <w:tblStylePr w:type="firstRow">
      <w:rPr>
        <w:b/>
        <w:color w:val="003057"/>
      </w:rPr>
    </w:tblStylePr>
    <w:tblStylePr w:type="lastRow">
      <w:rPr>
        <w:b/>
      </w:rPr>
    </w:tblStylePr>
    <w:tblStylePr w:type="firstCol">
      <w:rPr>
        <w:b/>
      </w:rPr>
    </w:tblStylePr>
    <w:tblStylePr w:type="lastCol">
      <w:rPr>
        <w:b/>
      </w:rPr>
    </w:tblStylePr>
  </w:style>
  <w:style w:type="paragraph" w:customStyle="1" w:styleId="Pulloutquote">
    <w:name w:val="Pullout quote"/>
    <w:basedOn w:val="Normal"/>
    <w:uiPriority w:val="13"/>
    <w:qFormat/>
    <w:rsid w:val="00B04978"/>
    <w:pPr>
      <w:spacing w:after="480" w:line="320" w:lineRule="exact"/>
      <w:ind w:left="1418"/>
    </w:pPr>
    <w:rPr>
      <w:i/>
      <w:color w:val="003057"/>
    </w:rPr>
  </w:style>
  <w:style w:type="numbering" w:customStyle="1" w:styleId="StyleNumberedLeft063cmHanging063cm">
    <w:name w:val="Style Numbered Left:  0.63 cm Hanging:  0.63 cm"/>
    <w:basedOn w:val="NoList"/>
    <w:rsid w:val="00C007B8"/>
    <w:pPr>
      <w:numPr>
        <w:numId w:val="18"/>
      </w:numPr>
    </w:pPr>
  </w:style>
  <w:style w:type="table" w:customStyle="1" w:styleId="Calendar1">
    <w:name w:val="Calendar 1"/>
    <w:basedOn w:val="TableNormal"/>
    <w:uiPriority w:val="99"/>
    <w:qFormat/>
    <w:rsid w:val="00A05376"/>
    <w:pPr>
      <w:spacing w:after="0" w:line="240" w:lineRule="auto"/>
    </w:pPr>
    <w:rPr>
      <w:rFonts w:asciiTheme="minorHAnsi" w:eastAsiaTheme="minorEastAsia" w:hAnsiTheme="minorHAnsi"/>
      <w:color w:val="auto"/>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3057" w:themeColor="text1"/>
          <w:left w:val="nil"/>
          <w:bottom w:val="single" w:sz="24" w:space="0" w:color="003057" w:themeColor="text1"/>
          <w:right w:val="nil"/>
          <w:insideH w:val="nil"/>
          <w:insideV w:val="nil"/>
          <w:tl2br w:val="nil"/>
          <w:tr2bl w:val="nil"/>
        </w:tcBorders>
        <w:shd w:val="clear" w:color="auto" w:fill="auto"/>
      </w:tcPr>
    </w:tblStylePr>
  </w:style>
  <w:style w:type="table" w:styleId="TableGridLight">
    <w:name w:val="Grid Table Light"/>
    <w:basedOn w:val="TableNormal"/>
    <w:uiPriority w:val="40"/>
    <w:locked/>
    <w:rsid w:val="00A05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
    <w:name w:val="Light List"/>
    <w:basedOn w:val="TableNormal"/>
    <w:uiPriority w:val="61"/>
    <w:locked/>
    <w:rsid w:val="00AB0702"/>
    <w:pPr>
      <w:spacing w:before="0" w:after="0" w:line="240" w:lineRule="auto"/>
    </w:pPr>
    <w:rPr>
      <w:rFonts w:asciiTheme="minorHAnsi" w:eastAsiaTheme="minorEastAsia" w:hAnsiTheme="minorHAnsi"/>
      <w:color w:val="auto"/>
      <w:sz w:val="22"/>
      <w:szCs w:val="22"/>
      <w:lang w:val="en-US"/>
    </w:rPr>
    <w:tblPr>
      <w:tblStyleRowBandSize w:val="1"/>
      <w:tblStyleColBandSize w:val="1"/>
      <w:tblBorders>
        <w:top w:val="single" w:sz="8" w:space="0" w:color="003057" w:themeColor="text1"/>
        <w:left w:val="single" w:sz="8" w:space="0" w:color="003057" w:themeColor="text1"/>
        <w:bottom w:val="single" w:sz="8" w:space="0" w:color="003057" w:themeColor="text1"/>
        <w:right w:val="single" w:sz="8" w:space="0" w:color="003057" w:themeColor="text1"/>
      </w:tblBorders>
    </w:tblPr>
    <w:tblStylePr w:type="firstRow">
      <w:pPr>
        <w:spacing w:before="0" w:after="0" w:line="240" w:lineRule="auto"/>
      </w:pPr>
      <w:rPr>
        <w:b/>
        <w:bCs/>
        <w:color w:val="FFFFFF" w:themeColor="background1"/>
      </w:rPr>
      <w:tblPr/>
      <w:tcPr>
        <w:shd w:val="clear" w:color="auto" w:fill="003057" w:themeFill="text1"/>
      </w:tcPr>
    </w:tblStylePr>
    <w:tblStylePr w:type="lastRow">
      <w:pPr>
        <w:spacing w:before="0" w:after="0" w:line="240" w:lineRule="auto"/>
      </w:pPr>
      <w:rPr>
        <w:b/>
        <w:bCs/>
      </w:rPr>
      <w:tblPr/>
      <w:tcPr>
        <w:tcBorders>
          <w:top w:val="double" w:sz="6" w:space="0" w:color="003057" w:themeColor="text1"/>
          <w:left w:val="single" w:sz="8" w:space="0" w:color="003057" w:themeColor="text1"/>
          <w:bottom w:val="single" w:sz="8" w:space="0" w:color="003057" w:themeColor="text1"/>
          <w:right w:val="single" w:sz="8" w:space="0" w:color="003057" w:themeColor="text1"/>
        </w:tcBorders>
      </w:tcPr>
    </w:tblStylePr>
    <w:tblStylePr w:type="firstCol">
      <w:rPr>
        <w:b/>
        <w:bCs/>
      </w:rPr>
    </w:tblStylePr>
    <w:tblStylePr w:type="lastCol">
      <w:rPr>
        <w:b/>
        <w:bCs/>
      </w:rPr>
    </w:tblStylePr>
    <w:tblStylePr w:type="band1Vert">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tblStylePr w:type="band1Horz">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style>
  <w:style w:type="character" w:styleId="UnresolvedMention">
    <w:name w:val="Unresolved Mention"/>
    <w:basedOn w:val="DefaultParagraphFont"/>
    <w:uiPriority w:val="99"/>
    <w:semiHidden/>
    <w:unhideWhenUsed/>
    <w:locked/>
    <w:rsid w:val="00106BC7"/>
    <w:rPr>
      <w:color w:val="605E5C"/>
      <w:shd w:val="clear" w:color="auto" w:fill="E1DFDD"/>
    </w:rPr>
  </w:style>
  <w:style w:type="character" w:styleId="CommentReference">
    <w:name w:val="annotation reference"/>
    <w:basedOn w:val="DefaultParagraphFont"/>
    <w:uiPriority w:val="99"/>
    <w:semiHidden/>
    <w:unhideWhenUsed/>
    <w:locked/>
    <w:rsid w:val="00C6091C"/>
    <w:rPr>
      <w:sz w:val="16"/>
      <w:szCs w:val="16"/>
    </w:rPr>
  </w:style>
  <w:style w:type="paragraph" w:customStyle="1" w:styleId="B-head">
    <w:name w:val="B-head"/>
    <w:basedOn w:val="Normal"/>
    <w:next w:val="Body"/>
    <w:qFormat/>
    <w:rsid w:val="00C71EFA"/>
    <w:pPr>
      <w:spacing w:before="400" w:line="400" w:lineRule="atLeast"/>
      <w:outlineLvl w:val="2"/>
    </w:pPr>
    <w:rPr>
      <w:color w:val="0099C3" w:themeColor="background2"/>
      <w:sz w:val="32"/>
      <w:szCs w:val="32"/>
    </w:rPr>
  </w:style>
  <w:style w:type="table" w:styleId="GridTable1Light-Accent1">
    <w:name w:val="Grid Table 1 Light Accent 1"/>
    <w:basedOn w:val="TableNormal"/>
    <w:uiPriority w:val="46"/>
    <w:locked/>
    <w:rsid w:val="00C71EFA"/>
    <w:pPr>
      <w:spacing w:after="0" w:line="240" w:lineRule="auto"/>
    </w:pPr>
    <w:tblPr>
      <w:tblStyleRowBandSize w:val="1"/>
      <w:tblStyleColBandSize w:val="1"/>
      <w:tblBorders>
        <w:top w:val="single" w:sz="4" w:space="0" w:color="55B2FF" w:themeColor="accent1" w:themeTint="66"/>
        <w:left w:val="single" w:sz="4" w:space="0" w:color="55B2FF" w:themeColor="accent1" w:themeTint="66"/>
        <w:bottom w:val="single" w:sz="4" w:space="0" w:color="55B2FF" w:themeColor="accent1" w:themeTint="66"/>
        <w:right w:val="single" w:sz="4" w:space="0" w:color="55B2FF" w:themeColor="accent1" w:themeTint="66"/>
        <w:insideH w:val="single" w:sz="4" w:space="0" w:color="55B2FF" w:themeColor="accent1" w:themeTint="66"/>
        <w:insideV w:val="single" w:sz="4" w:space="0" w:color="55B2FF" w:themeColor="accent1" w:themeTint="66"/>
      </w:tblBorders>
    </w:tblPr>
    <w:tblStylePr w:type="firstRow">
      <w:rPr>
        <w:b/>
        <w:bCs/>
      </w:rPr>
      <w:tblPr/>
      <w:tcPr>
        <w:tcBorders>
          <w:bottom w:val="single" w:sz="12" w:space="0" w:color="018CFF" w:themeColor="accent1" w:themeTint="99"/>
        </w:tcBorders>
      </w:tcPr>
    </w:tblStylePr>
    <w:tblStylePr w:type="lastRow">
      <w:rPr>
        <w:b/>
        <w:bCs/>
      </w:rPr>
      <w:tblPr/>
      <w:tcPr>
        <w:tcBorders>
          <w:top w:val="double" w:sz="2" w:space="0" w:color="018CFF" w:themeColor="accent1" w:themeTint="99"/>
        </w:tcBorders>
      </w:tcPr>
    </w:tblStylePr>
    <w:tblStylePr w:type="firstCol">
      <w:rPr>
        <w:b/>
        <w:bCs/>
      </w:rPr>
    </w:tblStylePr>
    <w:tblStylePr w:type="lastCol">
      <w:rPr>
        <w:b/>
        <w:bCs/>
      </w:rPr>
    </w:tblStylePr>
  </w:style>
  <w:style w:type="paragraph" w:customStyle="1" w:styleId="C-head">
    <w:name w:val="C-head"/>
    <w:basedOn w:val="Normal"/>
    <w:next w:val="Body"/>
    <w:qFormat/>
    <w:rsid w:val="00DF0DB2"/>
    <w:pPr>
      <w:spacing w:line="320" w:lineRule="atLeast"/>
      <w:outlineLvl w:val="3"/>
    </w:pPr>
    <w:rPr>
      <w:b/>
    </w:rPr>
  </w:style>
  <w:style w:type="paragraph" w:styleId="Revision">
    <w:name w:val="Revision"/>
    <w:hidden/>
    <w:uiPriority w:val="99"/>
    <w:semiHidden/>
    <w:rsid w:val="003D6D0B"/>
    <w:pPr>
      <w:spacing w:before="0" w:after="0" w:line="240" w:lineRule="auto"/>
    </w:pPr>
  </w:style>
  <w:style w:type="table" w:customStyle="1" w:styleId="ECGridTable1">
    <w:name w:val="EC Grid Table1"/>
    <w:basedOn w:val="TableNormal"/>
    <w:uiPriority w:val="99"/>
    <w:rsid w:val="00D05F36"/>
    <w:pPr>
      <w:spacing w:before="120" w:after="120" w:line="240" w:lineRule="auto"/>
    </w:pPr>
    <w:tblPr>
      <w:tblBorders>
        <w:top w:val="single" w:sz="4" w:space="0" w:color="003057" w:themeColor="text1"/>
        <w:left w:val="single" w:sz="4" w:space="0" w:color="003057" w:themeColor="text1"/>
        <w:bottom w:val="single" w:sz="4" w:space="0" w:color="003057" w:themeColor="text1"/>
        <w:right w:val="single" w:sz="4" w:space="0" w:color="003057" w:themeColor="text1"/>
        <w:insideH w:val="single" w:sz="4" w:space="0" w:color="003057" w:themeColor="text1"/>
        <w:insideV w:val="single" w:sz="4" w:space="0" w:color="003057" w:themeColor="text1"/>
      </w:tblBorders>
    </w:tblPr>
    <w:tcPr>
      <w:vAlign w:val="center"/>
    </w:tcPr>
    <w:tblStylePr w:type="firstRow">
      <w:rPr>
        <w:b/>
        <w:color w:val="003057"/>
      </w:rPr>
    </w:tblStylePr>
    <w:tblStylePr w:type="lastRow">
      <w:rPr>
        <w:b/>
      </w:r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00694">
      <w:bodyDiv w:val="1"/>
      <w:marLeft w:val="0"/>
      <w:marRight w:val="0"/>
      <w:marTop w:val="0"/>
      <w:marBottom w:val="0"/>
      <w:divBdr>
        <w:top w:val="none" w:sz="0" w:space="0" w:color="auto"/>
        <w:left w:val="none" w:sz="0" w:space="0" w:color="auto"/>
        <w:bottom w:val="none" w:sz="0" w:space="0" w:color="auto"/>
        <w:right w:val="none" w:sz="0" w:space="0" w:color="auto"/>
      </w:divBdr>
    </w:div>
    <w:div w:id="20409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electoralcommission.org.uk/voterID" TargetMode="External"/><Relationship Id="rId26" Type="http://schemas.openxmlformats.org/officeDocument/2006/relationships/hyperlink" Target="https://www.electoralcommission.org.uk/voter" TargetMode="External"/><Relationship Id="rId3" Type="http://schemas.openxmlformats.org/officeDocument/2006/relationships/customXml" Target="../customXml/item3.xml"/><Relationship Id="rId21" Type="http://schemas.openxmlformats.org/officeDocument/2006/relationships/hyperlink" Target="http://www.electoralcommission.org.uk/voter" TargetMode="External"/><Relationship Id="rId7" Type="http://schemas.openxmlformats.org/officeDocument/2006/relationships/styles" Target="styles.xml"/><Relationship Id="rId12" Type="http://schemas.openxmlformats.org/officeDocument/2006/relationships/hyperlink" Target="https://www.electoralcommission.org.uk/voter" TargetMode="External"/><Relationship Id="rId17" Type="http://schemas.openxmlformats.org/officeDocument/2006/relationships/hyperlink" Target="https://www.electoralcommission.org.uk/i-am-a/voter/your-election-information" TargetMode="External"/><Relationship Id="rId25" Type="http://schemas.openxmlformats.org/officeDocument/2006/relationships/hyperlink" Target="https://www.instagram.com/electoralcommissionuk/?hl=en" TargetMode="External"/><Relationship Id="rId2" Type="http://schemas.openxmlformats.org/officeDocument/2006/relationships/customXml" Target="../customXml/item2.xml"/><Relationship Id="rId16" Type="http://schemas.openxmlformats.org/officeDocument/2006/relationships/hyperlink" Target="https://www.electoralcommission.org.uk/voter" TargetMode="External"/><Relationship Id="rId20" Type="http://schemas.openxmlformats.org/officeDocument/2006/relationships/hyperlink" Target="http://www.electoralcommission.org.uk/vot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facebook.com/ElectoralCommissionUK" TargetMode="External"/><Relationship Id="rId5" Type="http://schemas.openxmlformats.org/officeDocument/2006/relationships/customXml" Target="../customXml/item5.xml"/><Relationship Id="rId15" Type="http://schemas.openxmlformats.org/officeDocument/2006/relationships/hyperlink" Target="http://www.electoralcommission.org.uk/voterID" TargetMode="External"/><Relationship Id="rId23" Type="http://schemas.openxmlformats.org/officeDocument/2006/relationships/hyperlink" Target="https://twitter.com/ElectoralCommUK"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lectoralcommission.org.uk/vot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lectoralcommission.org.uk/voter" TargetMode="External"/><Relationship Id="rId22" Type="http://schemas.openxmlformats.org/officeDocument/2006/relationships/hyperlink" Target="https://www.electoralcommission.org.uk/voterI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electoralcommissionorguk.sharepoint.com/sites/OfficeTemplates/Shared%20Documents/EC%20Blank%20document.dotx"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mpaignsDocType xmlns="ebb7a542-9931-48d6-8422-089a83591c59" xsi:nil="true"/>
    <CampaignsProject xmlns="ebb7a542-9931-48d6-8422-089a83591c59" xsi:nil="true"/>
    <b9ca678d06974d1b9a589aa70f41520a xmlns="0b644c8d-8442-43d3-b70d-a766ab8538c3">
      <Terms xmlns="http://schemas.microsoft.com/office/infopath/2007/PartnerControls"/>
    </b9ca678d06974d1b9a589aa70f41520a>
    <TaxCatchAll xmlns="0b644c8d-8442-43d3-b70d-a766ab8538c3"/>
    <CampaignsWorkstream xmlns="ebb7a542-9931-48d6-8422-089a83591c59" xsi:nil="true"/>
    <CampaignsEvent xmlns="ebb7a542-9931-48d6-8422-089a83591c59" xsi:nil="true"/>
    <_dlc_DocId xmlns="0b644c8d-8442-43d3-b70d-a766ab8538c3">TX6SW6SUV4E4-134502985-2731</_dlc_DocId>
    <_dlc_DocIdUrl xmlns="0b644c8d-8442-43d3-b70d-a766ab8538c3">
      <Url>http://skynet/dm/Functions/Campaigns/_layouts/15/DocIdRedir.aspx?ID=TX6SW6SUV4E4-134502985-2731</Url>
      <Description>TX6SW6SUV4E4-134502985-2731</Description>
    </_dlc_DocIdUrl>
  </documentManagement>
</p:properties>
</file>

<file path=customXml/item2.xml><?xml version="1.0" encoding="utf-8"?>
<?mso-contentType ?>
<SharedContentType xmlns="Microsoft.SharePoint.Taxonomy.ContentTypeSync" SourceId="42db2267-da8a-4033-a749-d2c129898989"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8AF91D1746B3F4DB3E84B7E3357146A" ma:contentTypeVersion="9" ma:contentTypeDescription="Create a new document." ma:contentTypeScope="" ma:versionID="0e7a5619b769d3d00b0c2af16731c71a">
  <xsd:schema xmlns:xsd="http://www.w3.org/2001/XMLSchema" xmlns:xs="http://www.w3.org/2001/XMLSchema" xmlns:p="http://schemas.microsoft.com/office/2006/metadata/properties" xmlns:ns2="0b644c8d-8442-43d3-b70d-a766ab8538c3" xmlns:ns3="c0973202-7c92-449b-a95a-8ec26691ea65" xmlns:ns4="ebb7a542-9931-48d6-8422-089a83591c59" targetNamespace="http://schemas.microsoft.com/office/2006/metadata/properties" ma:root="true" ma:fieldsID="0fae7e64c9f4f13528e0214ea2992210" ns2:_="" ns3:_="" ns4:_="">
    <xsd:import namespace="0b644c8d-8442-43d3-b70d-a766ab8538c3"/>
    <xsd:import namespace="c0973202-7c92-449b-a95a-8ec26691ea65"/>
    <xsd:import namespace="ebb7a542-9931-48d6-8422-089a83591c59"/>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CampaignsDocType" minOccurs="0"/>
                <xsd:element ref="ns4:CampaignsEvent" minOccurs="0"/>
                <xsd:element ref="ns4:CampaignsWorkstream" minOccurs="0"/>
                <xsd:element ref="ns2:b9ca678d06974d1b9a589aa70f41520a" minOccurs="0"/>
                <xsd:element ref="ns2:TaxCatchAll" minOccurs="0"/>
                <xsd:element ref="ns4:Campaigns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9ca678d06974d1b9a589aa70f41520a" ma:index="16" nillable="true" ma:taxonomy="true" ma:internalName="b9ca678d06974d1b9a589aa70f41520a" ma:taxonomyFieldName="Countries" ma:displayName="Country" ma:readOnly="false" ma:default=""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708adcd-333c-40a9-a727-e91b23fef4c3}" ma:internalName="TaxCatchAll"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b7a542-9931-48d6-8422-089a83591c59" elementFormDefault="qualified">
    <xsd:import namespace="http://schemas.microsoft.com/office/2006/documentManagement/types"/>
    <xsd:import namespace="http://schemas.microsoft.com/office/infopath/2007/PartnerControls"/>
    <xsd:element name="CampaignsDocType" ma:index="12" nillable="true" ma:displayName="Document type" ma:format="Dropdown" ma:internalName="CampaignsDocType">
      <xsd:simpleType>
        <xsd:restriction base="dms:Choice">
          <xsd:enumeration value="Plan"/>
          <xsd:enumeration value="Report"/>
          <xsd:enumeration value="Brief"/>
          <xsd:enumeration value="Content"/>
          <xsd:enumeration value="Finance"/>
          <xsd:enumeration value="Procedure"/>
          <xsd:enumeration value="Presentation"/>
          <xsd:enumeration value="Resource"/>
          <xsd:enumeration value="Template"/>
          <xsd:enumeration value="Correspondence"/>
        </xsd:restriction>
      </xsd:simpleType>
    </xsd:element>
    <xsd:element name="CampaignsEvent" ma:index="13" nillable="true" ma:displayName="Event" ma:format="Dropdown" ma:internalName="CampaignsEvent">
      <xsd:simpleType>
        <xsd:restriction base="dms:Choice">
          <xsd:enumeration value="May 2023 elections"/>
          <xsd:enumeration value="May 2024 elections"/>
          <xsd:enumeration value="May 2025 elections"/>
          <xsd:enumeration value="Other"/>
        </xsd:restriction>
      </xsd:simpleType>
    </xsd:element>
    <xsd:element name="CampaignsWorkstream" ma:index="14" nillable="true" ma:displayName="Workstream" ma:format="Dropdown" ma:internalName="CampaignsWorkstream">
      <xsd:simpleType>
        <xsd:restriction base="dms:Choice">
          <xsd:enumeration value="Project Management"/>
          <xsd:enumeration value="Insights"/>
          <xsd:enumeration value="Design and production"/>
          <xsd:enumeration value="Media"/>
          <xsd:enumeration value="Partnerships"/>
          <xsd:enumeration value="Evaluation"/>
          <xsd:enumeration value="Other"/>
        </xsd:restriction>
      </xsd:simpleType>
    </xsd:element>
    <xsd:element name="CampaignsProject" ma:index="18" nillable="true" ma:displayName="Project" ma:format="Dropdown" ma:internalName="CampaignsProject">
      <xsd:simpleType>
        <xsd:restriction base="dms:Choice">
          <xsd:enumeration value="Voter ID"/>
          <xsd:enumeration value="Overseas Electors"/>
          <xsd:enumeration value="Forms"/>
          <xsd:enumeration value="Voter Ca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B8AF1-207B-47B8-90FC-06F6374C6231}">
  <ds:schemaRefs>
    <ds:schemaRef ds:uri="http://schemas.openxmlformats.org/package/2006/metadata/core-properties"/>
    <ds:schemaRef ds:uri="http://schemas.microsoft.com/office/2006/metadata/properties"/>
    <ds:schemaRef ds:uri="http://purl.org/dc/dcmitype/"/>
    <ds:schemaRef ds:uri="0b644c8d-8442-43d3-b70d-a766ab8538c3"/>
    <ds:schemaRef ds:uri="http://schemas.microsoft.com/office/2006/documentManagement/types"/>
    <ds:schemaRef ds:uri="http://purl.org/dc/terms/"/>
    <ds:schemaRef ds:uri="c0973202-7c92-449b-a95a-8ec26691ea65"/>
    <ds:schemaRef ds:uri="http://www.w3.org/XML/1998/namespace"/>
    <ds:schemaRef ds:uri="http://schemas.microsoft.com/office/infopath/2007/PartnerControls"/>
    <ds:schemaRef ds:uri="ebb7a542-9931-48d6-8422-089a83591c59"/>
    <ds:schemaRef ds:uri="http://purl.org/dc/elements/1.1/"/>
  </ds:schemaRefs>
</ds:datastoreItem>
</file>

<file path=customXml/itemProps2.xml><?xml version="1.0" encoding="utf-8"?>
<ds:datastoreItem xmlns:ds="http://schemas.openxmlformats.org/officeDocument/2006/customXml" ds:itemID="{B4DA3436-F98E-499C-96CD-FCD3580E9E89}">
  <ds:schemaRefs>
    <ds:schemaRef ds:uri="Microsoft.SharePoint.Taxonomy.ContentTypeSync"/>
  </ds:schemaRefs>
</ds:datastoreItem>
</file>

<file path=customXml/itemProps3.xml><?xml version="1.0" encoding="utf-8"?>
<ds:datastoreItem xmlns:ds="http://schemas.openxmlformats.org/officeDocument/2006/customXml" ds:itemID="{92DBFAE2-4455-44CB-B8B4-815716528C51}">
  <ds:schemaRefs>
    <ds:schemaRef ds:uri="http://schemas.microsoft.com/sharepoint/v3/contenttype/forms"/>
  </ds:schemaRefs>
</ds:datastoreItem>
</file>

<file path=customXml/itemProps4.xml><?xml version="1.0" encoding="utf-8"?>
<ds:datastoreItem xmlns:ds="http://schemas.openxmlformats.org/officeDocument/2006/customXml" ds:itemID="{39CA1D59-F399-4000-8B41-25D77E5F5E73}">
  <ds:schemaRefs>
    <ds:schemaRef ds:uri="http://schemas.microsoft.com/sharepoint/events"/>
  </ds:schemaRefs>
</ds:datastoreItem>
</file>

<file path=customXml/itemProps5.xml><?xml version="1.0" encoding="utf-8"?>
<ds:datastoreItem xmlns:ds="http://schemas.openxmlformats.org/officeDocument/2006/customXml" ds:itemID="{E5ED09C4-4903-4EA3-8AD8-BDF094F3C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c0973202-7c92-449b-a95a-8ec26691ea65"/>
    <ds:schemaRef ds:uri="ebb7a542-9931-48d6-8422-089a83591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EC%20Blank%20document</Template>
  <TotalTime>0</TotalTime>
  <Pages>17</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2023-06-28T15:01:00Z</dcterms:created>
  <dcterms:modified xsi:type="dcterms:W3CDTF">2023-07-03T15:21:00Z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0x01010098AF91D1746B3F4DB3E84B7E3357146A</vt:lpwstr>
  </property>
  <property fmtid="{D5CDD505-2E9C-101B-9397-08002B2CF9AE}" pid="3" name="_dlc_DocIdItemGuid">
    <vt:lpwstr>09111c4c-f5c4-452e-8022-20f6877b5d1d</vt:lpwstr>
  </property>
  <property fmtid="{D5CDD505-2E9C-101B-9397-08002B2CF9AE}" pid="4" name="Countries">
    <vt:lpwstr/>
  </property>
</Properties>
</file>