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Plot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Plot 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Option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snapper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 grouper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sea bass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BEBEBE"/>
              <w:top w:val="single" w:sz="12" w:space="0" w:color="666666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</w:t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12" w:space="0" w:color="666666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SQ_MLL_OS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SQ_FR_MLL_NS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SQ_FR_MLL_OS</w:t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A9A9A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8" w:space="0" w:color="BEBEBE"/>
              <w:left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2024-09-30T14:43:56Z</dcterms:modified>
  <cp:category/>
</cp:coreProperties>
</file>