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120B0" w14:textId="77777777" w:rsidR="00E62BD5" w:rsidRPr="004829D0" w:rsidRDefault="00120EA3">
      <w:pPr>
        <w:rPr>
          <w:b/>
          <w:sz w:val="30"/>
          <w:szCs w:val="30"/>
        </w:rPr>
      </w:pPr>
      <w:r w:rsidRPr="004829D0">
        <w:rPr>
          <w:b/>
          <w:sz w:val="30"/>
          <w:szCs w:val="30"/>
        </w:rPr>
        <w:t>Mobile Configuration Profile Example App:</w:t>
      </w:r>
    </w:p>
    <w:p w14:paraId="333FE7A4" w14:textId="77777777" w:rsidR="00120EA3" w:rsidRPr="005E213E" w:rsidRDefault="00120EA3">
      <w:pPr>
        <w:rPr>
          <w:sz w:val="22"/>
          <w:szCs w:val="22"/>
        </w:rPr>
      </w:pPr>
    </w:p>
    <w:p w14:paraId="35A6410A" w14:textId="77777777" w:rsidR="00687953" w:rsidRPr="005E213E" w:rsidRDefault="00687953">
      <w:pPr>
        <w:rPr>
          <w:b/>
          <w:sz w:val="22"/>
          <w:szCs w:val="22"/>
        </w:rPr>
      </w:pPr>
      <w:r w:rsidRPr="005E213E">
        <w:rPr>
          <w:b/>
          <w:sz w:val="22"/>
          <w:szCs w:val="22"/>
        </w:rPr>
        <w:t>Purpose:</w:t>
      </w:r>
    </w:p>
    <w:p w14:paraId="390FAE09" w14:textId="2A22C416" w:rsidR="00D92218" w:rsidRPr="00D92218" w:rsidRDefault="00687953" w:rsidP="00D9221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Learn to automatically connect a mobile device to an external device </w:t>
      </w:r>
      <w:r w:rsidR="0013572F" w:rsidRPr="005E213E">
        <w:rPr>
          <w:sz w:val="22"/>
          <w:szCs w:val="22"/>
        </w:rPr>
        <w:t>by</w:t>
      </w:r>
      <w:r w:rsidR="00894F56">
        <w:rPr>
          <w:sz w:val="22"/>
          <w:szCs w:val="22"/>
        </w:rPr>
        <w:t xml:space="preserve"> simply</w:t>
      </w:r>
      <w:r w:rsidRPr="005E213E">
        <w:rPr>
          <w:sz w:val="22"/>
          <w:szCs w:val="22"/>
        </w:rPr>
        <w:t xml:space="preserve"> installing a</w:t>
      </w:r>
      <w:r w:rsidR="009A04A0" w:rsidRPr="005E213E">
        <w:rPr>
          <w:sz w:val="22"/>
          <w:szCs w:val="22"/>
        </w:rPr>
        <w:t xml:space="preserve"> custom</w:t>
      </w:r>
      <w:r w:rsidRPr="005E213E">
        <w:rPr>
          <w:sz w:val="22"/>
          <w:szCs w:val="22"/>
        </w:rPr>
        <w:t xml:space="preserve">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 xml:space="preserve"> </w:t>
      </w:r>
      <w:r w:rsidR="00FF6A44" w:rsidRPr="005E213E">
        <w:rPr>
          <w:sz w:val="22"/>
          <w:szCs w:val="22"/>
        </w:rPr>
        <w:t xml:space="preserve">file </w:t>
      </w:r>
      <w:r w:rsidR="00C12A95" w:rsidRPr="005E213E">
        <w:rPr>
          <w:sz w:val="22"/>
          <w:szCs w:val="22"/>
        </w:rPr>
        <w:t xml:space="preserve">distributed </w:t>
      </w:r>
      <w:r w:rsidRPr="005E213E">
        <w:rPr>
          <w:sz w:val="22"/>
          <w:szCs w:val="22"/>
        </w:rPr>
        <w:t>through the web.</w:t>
      </w:r>
    </w:p>
    <w:p w14:paraId="6DBAE9FF" w14:textId="77777777" w:rsidR="00687953" w:rsidRPr="005E213E" w:rsidRDefault="00687953" w:rsidP="006879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>Once connected, the two devices can interchange data.</w:t>
      </w:r>
    </w:p>
    <w:p w14:paraId="36AFCE6E" w14:textId="390C1674" w:rsidR="00687953" w:rsidRPr="005E213E" w:rsidRDefault="00687953" w:rsidP="006879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This </w:t>
      </w:r>
      <w:r w:rsidR="002842B2" w:rsidRPr="005E213E">
        <w:rPr>
          <w:sz w:val="22"/>
          <w:szCs w:val="22"/>
        </w:rPr>
        <w:t>process</w:t>
      </w:r>
      <w:r w:rsidRPr="005E213E">
        <w:rPr>
          <w:sz w:val="22"/>
          <w:szCs w:val="22"/>
        </w:rPr>
        <w:t xml:space="preserve"> </w:t>
      </w:r>
      <w:r w:rsidR="006F6469" w:rsidRPr="005E213E">
        <w:rPr>
          <w:sz w:val="22"/>
          <w:szCs w:val="22"/>
        </w:rPr>
        <w:t>will</w:t>
      </w:r>
      <w:r w:rsidRPr="005E213E">
        <w:rPr>
          <w:sz w:val="22"/>
          <w:szCs w:val="22"/>
        </w:rPr>
        <w:t xml:space="preserve"> be very important for the increasingly popular “Internet of Things”</w:t>
      </w:r>
    </w:p>
    <w:p w14:paraId="11C358B4" w14:textId="77777777" w:rsidR="00621FFD" w:rsidRPr="005E213E" w:rsidRDefault="00621FFD" w:rsidP="00621FFD">
      <w:pPr>
        <w:ind w:left="60"/>
        <w:rPr>
          <w:sz w:val="22"/>
          <w:szCs w:val="22"/>
        </w:rPr>
      </w:pPr>
    </w:p>
    <w:p w14:paraId="78A4C998" w14:textId="71B5C282" w:rsidR="00783D28" w:rsidRPr="005E213E" w:rsidRDefault="00E07C6C" w:rsidP="00783D28">
      <w:pPr>
        <w:ind w:left="60"/>
        <w:rPr>
          <w:b/>
          <w:sz w:val="22"/>
          <w:szCs w:val="22"/>
        </w:rPr>
      </w:pPr>
      <w:r w:rsidRPr="005E213E">
        <w:rPr>
          <w:b/>
          <w:sz w:val="22"/>
          <w:szCs w:val="22"/>
        </w:rPr>
        <w:t>What this example does:</w:t>
      </w:r>
    </w:p>
    <w:p w14:paraId="64F3DC67" w14:textId="65F21176" w:rsidR="00783D28" w:rsidRDefault="00783D28" w:rsidP="00607F6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this </w:t>
      </w:r>
      <w:r w:rsidR="00714B6B">
        <w:rPr>
          <w:sz w:val="22"/>
          <w:szCs w:val="22"/>
        </w:rPr>
        <w:t>example</w:t>
      </w:r>
      <w:r>
        <w:rPr>
          <w:sz w:val="22"/>
          <w:szCs w:val="22"/>
        </w:rPr>
        <w:t>, the external device we will be connecting to is a router</w:t>
      </w:r>
      <w:r w:rsidR="000954E8">
        <w:rPr>
          <w:sz w:val="22"/>
          <w:szCs w:val="22"/>
        </w:rPr>
        <w:t>.</w:t>
      </w:r>
    </w:p>
    <w:p w14:paraId="3AAE9832" w14:textId="3AC7A422" w:rsidR="00E07C6C" w:rsidRPr="005E213E" w:rsidRDefault="00607F64" w:rsidP="00607F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After setting up the example project, your </w:t>
      </w:r>
      <w:proofErr w:type="spellStart"/>
      <w:r w:rsidRPr="005E213E">
        <w:rPr>
          <w:sz w:val="22"/>
          <w:szCs w:val="22"/>
        </w:rPr>
        <w:t>iOS</w:t>
      </w:r>
      <w:proofErr w:type="spellEnd"/>
      <w:r w:rsidRPr="005E213E">
        <w:rPr>
          <w:sz w:val="22"/>
          <w:szCs w:val="22"/>
        </w:rPr>
        <w:t xml:space="preserve"> app will visit a website </w:t>
      </w:r>
      <w:r w:rsidR="0092394C" w:rsidRPr="005E213E">
        <w:rPr>
          <w:sz w:val="22"/>
          <w:szCs w:val="22"/>
        </w:rPr>
        <w:t>from which it will</w:t>
      </w:r>
      <w:r w:rsidRPr="005E213E">
        <w:rPr>
          <w:sz w:val="22"/>
          <w:szCs w:val="22"/>
        </w:rPr>
        <w:t xml:space="preserve"> download a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 xml:space="preserve"> profile, </w:t>
      </w:r>
      <w:r w:rsidR="00080817">
        <w:rPr>
          <w:sz w:val="22"/>
          <w:szCs w:val="22"/>
        </w:rPr>
        <w:t xml:space="preserve">install it, </w:t>
      </w:r>
      <w:r w:rsidR="00AC7E49" w:rsidRPr="005E213E">
        <w:rPr>
          <w:sz w:val="22"/>
          <w:szCs w:val="22"/>
        </w:rPr>
        <w:t xml:space="preserve">then </w:t>
      </w:r>
      <w:r w:rsidRPr="005E213E">
        <w:rPr>
          <w:sz w:val="22"/>
          <w:szCs w:val="22"/>
        </w:rPr>
        <w:t>automatically connect</w:t>
      </w:r>
      <w:r w:rsidR="00E07C6C" w:rsidRPr="005E213E">
        <w:rPr>
          <w:sz w:val="22"/>
          <w:szCs w:val="22"/>
        </w:rPr>
        <w:t xml:space="preserve"> you to </w:t>
      </w:r>
      <w:r w:rsidR="00726ACE">
        <w:rPr>
          <w:sz w:val="22"/>
          <w:szCs w:val="22"/>
        </w:rPr>
        <w:t xml:space="preserve">a </w:t>
      </w:r>
      <w:r w:rsidR="00535BC7" w:rsidRPr="005E213E">
        <w:rPr>
          <w:sz w:val="22"/>
          <w:szCs w:val="22"/>
        </w:rPr>
        <w:t>Wi-Fi</w:t>
      </w:r>
      <w:r w:rsidR="00E07C6C" w:rsidRPr="005E213E">
        <w:rPr>
          <w:sz w:val="22"/>
          <w:szCs w:val="22"/>
        </w:rPr>
        <w:t xml:space="preserve"> network</w:t>
      </w:r>
      <w:r w:rsidR="00080817">
        <w:rPr>
          <w:sz w:val="22"/>
          <w:szCs w:val="22"/>
        </w:rPr>
        <w:t>.</w:t>
      </w:r>
      <w:r w:rsidR="00E07C6C" w:rsidRPr="005E213E">
        <w:rPr>
          <w:sz w:val="22"/>
          <w:szCs w:val="22"/>
        </w:rPr>
        <w:t xml:space="preserve"> </w:t>
      </w:r>
      <w:r w:rsidR="00080817">
        <w:rPr>
          <w:sz w:val="22"/>
          <w:szCs w:val="22"/>
        </w:rPr>
        <w:t xml:space="preserve">All </w:t>
      </w:r>
      <w:r w:rsidR="00E07C6C" w:rsidRPr="005E213E">
        <w:rPr>
          <w:sz w:val="22"/>
          <w:szCs w:val="22"/>
        </w:rPr>
        <w:t>without the need to set up the connection manually</w:t>
      </w:r>
      <w:r w:rsidR="005E50A5">
        <w:rPr>
          <w:sz w:val="22"/>
          <w:szCs w:val="22"/>
        </w:rPr>
        <w:t xml:space="preserve"> (</w:t>
      </w:r>
      <w:r w:rsidR="00CB1BA6">
        <w:rPr>
          <w:sz w:val="22"/>
          <w:szCs w:val="22"/>
        </w:rPr>
        <w:t>e</w:t>
      </w:r>
      <w:r w:rsidR="005E50A5">
        <w:rPr>
          <w:sz w:val="22"/>
          <w:szCs w:val="22"/>
        </w:rPr>
        <w:t>ntering passwords and such)</w:t>
      </w:r>
      <w:r w:rsidR="00E07C6C" w:rsidRPr="005E213E">
        <w:rPr>
          <w:sz w:val="22"/>
          <w:szCs w:val="22"/>
        </w:rPr>
        <w:t>.</w:t>
      </w:r>
    </w:p>
    <w:p w14:paraId="162FF9D1" w14:textId="10DE7001" w:rsidR="00F45153" w:rsidRPr="005E213E" w:rsidRDefault="009373E3" w:rsidP="00E07C6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="00F45153" w:rsidRPr="005E213E">
        <w:rPr>
          <w:sz w:val="22"/>
          <w:szCs w:val="22"/>
        </w:rPr>
        <w:t xml:space="preserve">ollow the </w:t>
      </w:r>
      <w:r w:rsidR="00535BC7" w:rsidRPr="005E213E">
        <w:rPr>
          <w:sz w:val="22"/>
          <w:szCs w:val="22"/>
        </w:rPr>
        <w:t>step-by-step</w:t>
      </w:r>
      <w:r w:rsidR="00D26ED6" w:rsidRPr="005E213E">
        <w:rPr>
          <w:sz w:val="22"/>
          <w:szCs w:val="22"/>
        </w:rPr>
        <w:t xml:space="preserve"> instructions </w:t>
      </w:r>
      <w:r w:rsidR="00A91514">
        <w:rPr>
          <w:sz w:val="22"/>
          <w:szCs w:val="22"/>
        </w:rPr>
        <w:t>document</w:t>
      </w:r>
      <w:r w:rsidR="00D26ED6" w:rsidRPr="005E213E">
        <w:rPr>
          <w:sz w:val="22"/>
          <w:szCs w:val="22"/>
        </w:rPr>
        <w:t xml:space="preserve"> to </w:t>
      </w:r>
      <w:r w:rsidR="006502B1" w:rsidRPr="005E213E">
        <w:rPr>
          <w:sz w:val="22"/>
          <w:szCs w:val="22"/>
        </w:rPr>
        <w:t>customize</w:t>
      </w:r>
      <w:r w:rsidR="00D26ED6" w:rsidRPr="005E213E">
        <w:rPr>
          <w:sz w:val="22"/>
          <w:szCs w:val="22"/>
        </w:rPr>
        <w:t xml:space="preserve"> everything with your own router.</w:t>
      </w:r>
      <w:r w:rsidR="002B5FA1">
        <w:rPr>
          <w:sz w:val="22"/>
          <w:szCs w:val="22"/>
        </w:rPr>
        <w:t xml:space="preserve"> (See Document</w:t>
      </w:r>
      <w:r w:rsidR="000634A7">
        <w:rPr>
          <w:sz w:val="22"/>
          <w:szCs w:val="22"/>
        </w:rPr>
        <w:t>s</w:t>
      </w:r>
      <w:r w:rsidR="002B5FA1">
        <w:rPr>
          <w:sz w:val="22"/>
          <w:szCs w:val="22"/>
        </w:rPr>
        <w:t xml:space="preserve">: </w:t>
      </w:r>
      <w:r w:rsidR="000634A7">
        <w:rPr>
          <w:sz w:val="22"/>
          <w:szCs w:val="22"/>
        </w:rPr>
        <w:t xml:space="preserve">“Step by Step How to Customize this Sample Project” and “How to Sign </w:t>
      </w:r>
      <w:proofErr w:type="spellStart"/>
      <w:r w:rsidR="000634A7">
        <w:rPr>
          <w:sz w:val="22"/>
          <w:szCs w:val="22"/>
        </w:rPr>
        <w:t>Config</w:t>
      </w:r>
      <w:proofErr w:type="spellEnd"/>
      <w:r w:rsidR="000634A7">
        <w:rPr>
          <w:sz w:val="22"/>
          <w:szCs w:val="22"/>
        </w:rPr>
        <w:t xml:space="preserve"> Profiles”</w:t>
      </w:r>
      <w:r w:rsidR="002B5FA1">
        <w:rPr>
          <w:sz w:val="22"/>
          <w:szCs w:val="22"/>
        </w:rPr>
        <w:t>)</w:t>
      </w:r>
    </w:p>
    <w:p w14:paraId="189CE522" w14:textId="4D50D708" w:rsidR="00E07C6C" w:rsidRDefault="000F1A9F" w:rsidP="00A91B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213E">
        <w:rPr>
          <w:sz w:val="22"/>
          <w:szCs w:val="22"/>
        </w:rPr>
        <w:t>Although t</w:t>
      </w:r>
      <w:r w:rsidR="00E07C6C" w:rsidRPr="005E213E">
        <w:rPr>
          <w:sz w:val="22"/>
          <w:szCs w:val="22"/>
        </w:rPr>
        <w:t xml:space="preserve">his example just sets up </w:t>
      </w:r>
      <w:r w:rsidR="00194FF1">
        <w:rPr>
          <w:sz w:val="22"/>
          <w:szCs w:val="22"/>
        </w:rPr>
        <w:t xml:space="preserve">a </w:t>
      </w:r>
      <w:r w:rsidR="00E07C6C" w:rsidRPr="005E213E">
        <w:rPr>
          <w:sz w:val="22"/>
          <w:szCs w:val="22"/>
        </w:rPr>
        <w:t>Wi-Fi</w:t>
      </w:r>
      <w:r w:rsidR="00194FF1">
        <w:rPr>
          <w:sz w:val="22"/>
          <w:szCs w:val="22"/>
        </w:rPr>
        <w:t xml:space="preserve"> connection</w:t>
      </w:r>
      <w:r w:rsidR="00E07C6C" w:rsidRPr="005E213E">
        <w:rPr>
          <w:sz w:val="22"/>
          <w:szCs w:val="22"/>
        </w:rPr>
        <w:t xml:space="preserve">, a simple yet purposeful use, mobile </w:t>
      </w:r>
      <w:proofErr w:type="spellStart"/>
      <w:r w:rsidR="00E07C6C" w:rsidRPr="005E213E">
        <w:rPr>
          <w:sz w:val="22"/>
          <w:szCs w:val="22"/>
        </w:rPr>
        <w:t>config</w:t>
      </w:r>
      <w:proofErr w:type="spellEnd"/>
      <w:r w:rsidR="003210F4" w:rsidRPr="005E213E">
        <w:rPr>
          <w:sz w:val="22"/>
          <w:szCs w:val="22"/>
        </w:rPr>
        <w:t xml:space="preserve"> profiles</w:t>
      </w:r>
      <w:r w:rsidR="00E07C6C" w:rsidRPr="005E213E">
        <w:rPr>
          <w:sz w:val="22"/>
          <w:szCs w:val="22"/>
        </w:rPr>
        <w:t xml:space="preserve"> can do much more, such as set up your phone’s restrictions or VPN.</w:t>
      </w:r>
    </w:p>
    <w:p w14:paraId="71786878" w14:textId="77777777" w:rsidR="00A91BDE" w:rsidRDefault="00A91BDE" w:rsidP="00A91BDE">
      <w:pPr>
        <w:rPr>
          <w:sz w:val="22"/>
          <w:szCs w:val="22"/>
        </w:rPr>
      </w:pPr>
    </w:p>
    <w:p w14:paraId="0349BA2E" w14:textId="67277DD3" w:rsidR="00A91BDE" w:rsidRPr="00A91BDE" w:rsidRDefault="0063149C" w:rsidP="00A91BDE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Screens</w:t>
      </w:r>
      <w:r w:rsidR="00A91BDE" w:rsidRPr="00A91BDE">
        <w:rPr>
          <w:b/>
          <w:sz w:val="22"/>
          <w:szCs w:val="22"/>
        </w:rPr>
        <w:t>hots:</w:t>
      </w:r>
    </w:p>
    <w:p w14:paraId="3E781A9A" w14:textId="51C40155" w:rsidR="00A91BDE" w:rsidRDefault="00A91BDE" w:rsidP="00A91BD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57A3DCB" wp14:editId="1287AA07">
            <wp:extent cx="2283864" cy="4053907"/>
            <wp:effectExtent l="0" t="0" r="2540" b="10160"/>
            <wp:docPr id="1" name="Picture 1" descr="Macintosh HD:Users:gabepires:Downloads: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bepires:Downloads: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199" cy="405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D7A">
        <w:rPr>
          <w:sz w:val="22"/>
          <w:szCs w:val="22"/>
        </w:rPr>
        <w:t xml:space="preserve">     </w:t>
      </w:r>
      <w:r w:rsidR="00A07D7A">
        <w:rPr>
          <w:noProof/>
          <w:sz w:val="22"/>
          <w:szCs w:val="22"/>
        </w:rPr>
        <w:drawing>
          <wp:inline distT="0" distB="0" distL="0" distR="0" wp14:anchorId="5235A9B2" wp14:editId="4A368054">
            <wp:extent cx="2283864" cy="4053906"/>
            <wp:effectExtent l="0" t="0" r="2540" b="10160"/>
            <wp:docPr id="3" name="Picture 3" descr="Macintosh HD:Users:gabepires:Downloads: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abepires:Downloads: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64" cy="40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C706" w14:textId="77777777" w:rsidR="00A91BDE" w:rsidRDefault="00A91BDE" w:rsidP="00A91BDE">
      <w:pPr>
        <w:rPr>
          <w:sz w:val="22"/>
          <w:szCs w:val="22"/>
        </w:rPr>
      </w:pPr>
    </w:p>
    <w:p w14:paraId="6F870405" w14:textId="77777777" w:rsidR="00325EA9" w:rsidRPr="00A91BDE" w:rsidRDefault="00325EA9" w:rsidP="00A91BDE">
      <w:pPr>
        <w:rPr>
          <w:sz w:val="22"/>
          <w:szCs w:val="22"/>
        </w:rPr>
      </w:pPr>
    </w:p>
    <w:p w14:paraId="2CF2D309" w14:textId="77777777" w:rsidR="00804FBB" w:rsidRDefault="00804FBB" w:rsidP="00E120B0">
      <w:pPr>
        <w:rPr>
          <w:b/>
          <w:sz w:val="22"/>
          <w:szCs w:val="22"/>
        </w:rPr>
      </w:pPr>
    </w:p>
    <w:p w14:paraId="420F6AEB" w14:textId="011AA83D" w:rsidR="00E120B0" w:rsidRPr="005E213E" w:rsidRDefault="00CD3759" w:rsidP="00E120B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Steps to test</w:t>
      </w:r>
      <w:r w:rsidR="006F5715">
        <w:rPr>
          <w:b/>
          <w:sz w:val="22"/>
          <w:szCs w:val="22"/>
        </w:rPr>
        <w:t>:</w:t>
      </w:r>
    </w:p>
    <w:p w14:paraId="4DF0FA6A" w14:textId="07CC0EA4" w:rsidR="00182F00" w:rsidRPr="00182F00" w:rsidRDefault="00363A1D" w:rsidP="00182F00">
      <w:pPr>
        <w:pStyle w:val="ListParagraph"/>
        <w:ind w:left="420"/>
        <w:rPr>
          <w:i/>
          <w:sz w:val="22"/>
          <w:szCs w:val="22"/>
        </w:rPr>
      </w:pPr>
      <w:r w:rsidRPr="00182F00">
        <w:rPr>
          <w:i/>
          <w:sz w:val="22"/>
          <w:szCs w:val="22"/>
        </w:rPr>
        <w:t>Note</w:t>
      </w:r>
      <w:r w:rsidR="00D667BB" w:rsidRPr="00182F00">
        <w:rPr>
          <w:i/>
          <w:sz w:val="22"/>
          <w:szCs w:val="22"/>
        </w:rPr>
        <w:t xml:space="preserve">: </w:t>
      </w:r>
      <w:r w:rsidR="00DC3ADD" w:rsidRPr="00182F00">
        <w:rPr>
          <w:i/>
          <w:sz w:val="22"/>
          <w:szCs w:val="22"/>
        </w:rPr>
        <w:t xml:space="preserve">This example will </w:t>
      </w:r>
      <w:r w:rsidR="00DC3ADD" w:rsidRPr="00CE3953">
        <w:rPr>
          <w:i/>
          <w:sz w:val="22"/>
          <w:szCs w:val="22"/>
          <w:u w:val="single"/>
        </w:rPr>
        <w:t>not</w:t>
      </w:r>
      <w:r w:rsidR="00DC3ADD" w:rsidRPr="00182F00">
        <w:rPr>
          <w:i/>
          <w:sz w:val="22"/>
          <w:szCs w:val="22"/>
        </w:rPr>
        <w:t xml:space="preserve"> work out of the box. Y</w:t>
      </w:r>
      <w:r w:rsidR="00804FBB" w:rsidRPr="00182F00">
        <w:rPr>
          <w:i/>
          <w:sz w:val="22"/>
          <w:szCs w:val="22"/>
        </w:rPr>
        <w:t xml:space="preserve">ou must first complete all steps in the “Step by Step How to </w:t>
      </w:r>
      <w:proofErr w:type="gramStart"/>
      <w:r w:rsidR="00804FBB" w:rsidRPr="00182F00">
        <w:rPr>
          <w:i/>
          <w:sz w:val="22"/>
          <w:szCs w:val="22"/>
        </w:rPr>
        <w:t>Customize</w:t>
      </w:r>
      <w:proofErr w:type="gramEnd"/>
      <w:r w:rsidR="00804FBB" w:rsidRPr="00182F00">
        <w:rPr>
          <w:i/>
          <w:sz w:val="22"/>
          <w:szCs w:val="22"/>
        </w:rPr>
        <w:t xml:space="preserve"> this Sample Project”</w:t>
      </w:r>
      <w:r w:rsidR="00F26CA5" w:rsidRPr="00182F00">
        <w:rPr>
          <w:i/>
          <w:sz w:val="22"/>
          <w:szCs w:val="22"/>
        </w:rPr>
        <w:t xml:space="preserve"> document</w:t>
      </w:r>
    </w:p>
    <w:p w14:paraId="64859767" w14:textId="7FAD294A" w:rsidR="00E120B0" w:rsidRDefault="00E120B0" w:rsidP="003356A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Forget the </w:t>
      </w:r>
      <w:r w:rsidR="00B33311">
        <w:rPr>
          <w:sz w:val="22"/>
          <w:szCs w:val="22"/>
        </w:rPr>
        <w:t xml:space="preserve">Wi-Fi </w:t>
      </w:r>
      <w:r w:rsidRPr="005E213E">
        <w:rPr>
          <w:sz w:val="22"/>
          <w:szCs w:val="22"/>
        </w:rPr>
        <w:t xml:space="preserve">network </w:t>
      </w:r>
      <w:r w:rsidR="00B33311">
        <w:rPr>
          <w:sz w:val="22"/>
          <w:szCs w:val="22"/>
        </w:rPr>
        <w:t xml:space="preserve">your mobile </w:t>
      </w:r>
      <w:proofErr w:type="spellStart"/>
      <w:r w:rsidR="00B33311">
        <w:rPr>
          <w:sz w:val="22"/>
          <w:szCs w:val="22"/>
        </w:rPr>
        <w:t>config</w:t>
      </w:r>
      <w:proofErr w:type="spellEnd"/>
      <w:r w:rsidR="00B33311">
        <w:rPr>
          <w:sz w:val="22"/>
          <w:szCs w:val="22"/>
        </w:rPr>
        <w:t xml:space="preserve"> file points to (</w:t>
      </w:r>
      <w:r w:rsidRPr="005E213E">
        <w:rPr>
          <w:sz w:val="22"/>
          <w:szCs w:val="22"/>
        </w:rPr>
        <w:t xml:space="preserve">if you are </w:t>
      </w:r>
      <w:r w:rsidR="00B33311">
        <w:rPr>
          <w:sz w:val="22"/>
          <w:szCs w:val="22"/>
        </w:rPr>
        <w:t xml:space="preserve">already </w:t>
      </w:r>
      <w:r w:rsidRPr="005E213E">
        <w:rPr>
          <w:sz w:val="22"/>
          <w:szCs w:val="22"/>
        </w:rPr>
        <w:t>connected</w:t>
      </w:r>
      <w:r w:rsidR="00B33311">
        <w:rPr>
          <w:sz w:val="22"/>
          <w:szCs w:val="22"/>
        </w:rPr>
        <w:t>)</w:t>
      </w:r>
      <w:r w:rsidRPr="005E213E">
        <w:rPr>
          <w:sz w:val="22"/>
          <w:szCs w:val="22"/>
        </w:rPr>
        <w:t>.</w:t>
      </w:r>
    </w:p>
    <w:p w14:paraId="0A7CC4BC" w14:textId="77777777" w:rsidR="003356AA" w:rsidRPr="005E213E" w:rsidRDefault="003356AA" w:rsidP="003356A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Open the </w:t>
      </w:r>
      <w:proofErr w:type="spellStart"/>
      <w:r w:rsidRPr="005E213E">
        <w:rPr>
          <w:sz w:val="22"/>
          <w:szCs w:val="22"/>
        </w:rPr>
        <w:t>iOS</w:t>
      </w:r>
      <w:proofErr w:type="spellEnd"/>
      <w:r w:rsidRPr="005E213E">
        <w:rPr>
          <w:sz w:val="22"/>
          <w:szCs w:val="22"/>
        </w:rPr>
        <w:t xml:space="preserve"> app on your phone</w:t>
      </w:r>
    </w:p>
    <w:p w14:paraId="1D6E7420" w14:textId="40041764" w:rsidR="003356AA" w:rsidRPr="00A91BDE" w:rsidRDefault="003356AA" w:rsidP="003356A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E213E">
        <w:rPr>
          <w:sz w:val="22"/>
          <w:szCs w:val="22"/>
        </w:rPr>
        <w:t>Press</w:t>
      </w:r>
      <w:r w:rsidR="007A3B06">
        <w:rPr>
          <w:sz w:val="22"/>
          <w:szCs w:val="22"/>
        </w:rPr>
        <w:t xml:space="preserve"> the </w:t>
      </w:r>
      <w:r w:rsidRPr="005E213E">
        <w:rPr>
          <w:sz w:val="22"/>
          <w:szCs w:val="22"/>
        </w:rPr>
        <w:t xml:space="preserve">“Get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>”</w:t>
      </w:r>
      <w:r>
        <w:rPr>
          <w:sz w:val="22"/>
          <w:szCs w:val="22"/>
        </w:rPr>
        <w:t xml:space="preserve"> button.</w:t>
      </w:r>
      <w:r w:rsidRPr="005E213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This </w:t>
      </w:r>
      <w:r w:rsidR="00201434">
        <w:rPr>
          <w:sz w:val="22"/>
          <w:szCs w:val="22"/>
        </w:rPr>
        <w:t xml:space="preserve">action </w:t>
      </w:r>
      <w:r>
        <w:rPr>
          <w:sz w:val="22"/>
          <w:szCs w:val="22"/>
        </w:rPr>
        <w:t>will</w:t>
      </w:r>
      <w:r w:rsidRPr="005E213E">
        <w:rPr>
          <w:sz w:val="22"/>
          <w:szCs w:val="22"/>
        </w:rPr>
        <w:t xml:space="preserve"> redirect you to </w:t>
      </w:r>
      <w:r>
        <w:rPr>
          <w:sz w:val="22"/>
          <w:szCs w:val="22"/>
        </w:rPr>
        <w:t>your</w:t>
      </w:r>
      <w:r w:rsidRPr="005E213E">
        <w:rPr>
          <w:sz w:val="22"/>
          <w:szCs w:val="22"/>
        </w:rPr>
        <w:t xml:space="preserve"> sample website</w:t>
      </w:r>
    </w:p>
    <w:p w14:paraId="3BF675E1" w14:textId="57727EAF" w:rsidR="003356AA" w:rsidRPr="00A91BDE" w:rsidRDefault="003356AA" w:rsidP="003356A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E213E">
        <w:rPr>
          <w:sz w:val="22"/>
          <w:szCs w:val="22"/>
        </w:rPr>
        <w:t>On the website, press</w:t>
      </w:r>
      <w:r>
        <w:rPr>
          <w:sz w:val="22"/>
          <w:szCs w:val="22"/>
        </w:rPr>
        <w:t xml:space="preserve"> “Install </w:t>
      </w:r>
      <w:proofErr w:type="spellStart"/>
      <w:r>
        <w:rPr>
          <w:sz w:val="22"/>
          <w:szCs w:val="22"/>
        </w:rPr>
        <w:t>Config</w:t>
      </w:r>
      <w:proofErr w:type="spellEnd"/>
      <w:r>
        <w:rPr>
          <w:sz w:val="22"/>
          <w:szCs w:val="22"/>
        </w:rPr>
        <w:t xml:space="preserve"> Files</w:t>
      </w:r>
      <w:proofErr w:type="gramStart"/>
      <w:r>
        <w:rPr>
          <w:sz w:val="22"/>
          <w:szCs w:val="22"/>
        </w:rPr>
        <w:t>!.</w:t>
      </w:r>
      <w:proofErr w:type="gramEnd"/>
      <w:r>
        <w:rPr>
          <w:sz w:val="22"/>
          <w:szCs w:val="22"/>
        </w:rPr>
        <w:t>” This</w:t>
      </w:r>
      <w:r w:rsidRPr="005E213E">
        <w:rPr>
          <w:sz w:val="22"/>
          <w:szCs w:val="22"/>
        </w:rPr>
        <w:t xml:space="preserve"> </w:t>
      </w:r>
      <w:r w:rsidR="00CA2224">
        <w:rPr>
          <w:sz w:val="22"/>
          <w:szCs w:val="22"/>
        </w:rPr>
        <w:t xml:space="preserve">action </w:t>
      </w:r>
      <w:r w:rsidR="002075E4">
        <w:rPr>
          <w:sz w:val="22"/>
          <w:szCs w:val="22"/>
        </w:rPr>
        <w:t>will download</w:t>
      </w:r>
      <w:r w:rsidRPr="005E213E">
        <w:rPr>
          <w:sz w:val="22"/>
          <w:szCs w:val="22"/>
        </w:rPr>
        <w:t xml:space="preserve"> the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 xml:space="preserve"> file</w:t>
      </w:r>
    </w:p>
    <w:p w14:paraId="3534EEF1" w14:textId="0E1F362F" w:rsidR="003356AA" w:rsidRPr="005E213E" w:rsidRDefault="00EB5D88" w:rsidP="003356A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Your phone will automatically display instructions on how to install. </w:t>
      </w:r>
      <w:r w:rsidR="003356AA" w:rsidRPr="005E213E">
        <w:rPr>
          <w:sz w:val="22"/>
          <w:szCs w:val="22"/>
        </w:rPr>
        <w:t>Follow the</w:t>
      </w:r>
      <w:r>
        <w:rPr>
          <w:sz w:val="22"/>
          <w:szCs w:val="22"/>
        </w:rPr>
        <w:t>se</w:t>
      </w:r>
      <w:r w:rsidR="003356AA" w:rsidRPr="005E213E">
        <w:rPr>
          <w:sz w:val="22"/>
          <w:szCs w:val="22"/>
        </w:rPr>
        <w:t xml:space="preserve"> </w:t>
      </w:r>
      <w:r w:rsidR="003624B8">
        <w:rPr>
          <w:sz w:val="22"/>
          <w:szCs w:val="22"/>
        </w:rPr>
        <w:t>instructions</w:t>
      </w:r>
      <w:r w:rsidR="003356AA" w:rsidRPr="005E213E">
        <w:rPr>
          <w:sz w:val="22"/>
          <w:szCs w:val="22"/>
        </w:rPr>
        <w:t xml:space="preserve"> to install </w:t>
      </w:r>
      <w:r w:rsidR="003356AA">
        <w:rPr>
          <w:sz w:val="22"/>
          <w:szCs w:val="22"/>
        </w:rPr>
        <w:t xml:space="preserve">the </w:t>
      </w:r>
      <w:proofErr w:type="spellStart"/>
      <w:r w:rsidR="003356AA">
        <w:rPr>
          <w:sz w:val="22"/>
          <w:szCs w:val="22"/>
        </w:rPr>
        <w:t>config</w:t>
      </w:r>
      <w:proofErr w:type="spellEnd"/>
      <w:r w:rsidR="003356AA">
        <w:rPr>
          <w:sz w:val="22"/>
          <w:szCs w:val="22"/>
        </w:rPr>
        <w:t xml:space="preserve"> </w:t>
      </w:r>
      <w:r w:rsidR="003356AA" w:rsidRPr="005E213E">
        <w:rPr>
          <w:sz w:val="22"/>
          <w:szCs w:val="22"/>
        </w:rPr>
        <w:t>profile</w:t>
      </w:r>
    </w:p>
    <w:p w14:paraId="2DA35DB1" w14:textId="54239482" w:rsidR="003356AA" w:rsidRPr="005E213E" w:rsidRDefault="003356AA" w:rsidP="003356A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E213E">
        <w:rPr>
          <w:sz w:val="22"/>
          <w:szCs w:val="22"/>
        </w:rPr>
        <w:t>At the final step</w:t>
      </w:r>
      <w:r w:rsidR="009F6805">
        <w:rPr>
          <w:sz w:val="22"/>
          <w:szCs w:val="22"/>
        </w:rPr>
        <w:t>,</w:t>
      </w:r>
      <w:r w:rsidRPr="005E213E">
        <w:rPr>
          <w:sz w:val="22"/>
          <w:szCs w:val="22"/>
        </w:rPr>
        <w:t xml:space="preserve"> after </w:t>
      </w:r>
      <w:proofErr w:type="gramStart"/>
      <w:r w:rsidRPr="005E213E">
        <w:rPr>
          <w:sz w:val="22"/>
          <w:szCs w:val="22"/>
        </w:rPr>
        <w:t>pressing</w:t>
      </w:r>
      <w:proofErr w:type="gramEnd"/>
      <w:r w:rsidRPr="005E213E">
        <w:rPr>
          <w:sz w:val="22"/>
          <w:szCs w:val="22"/>
        </w:rPr>
        <w:t xml:space="preserve"> “install", you should be redirected back to the website in Safari. From here, press </w:t>
      </w:r>
      <w:r w:rsidR="00FA509D">
        <w:rPr>
          <w:sz w:val="22"/>
          <w:szCs w:val="22"/>
        </w:rPr>
        <w:t xml:space="preserve">the </w:t>
      </w:r>
      <w:r w:rsidRPr="005E213E">
        <w:rPr>
          <w:sz w:val="22"/>
          <w:szCs w:val="22"/>
        </w:rPr>
        <w:t>“Back To App!”</w:t>
      </w:r>
      <w:r w:rsidR="00FA509D">
        <w:rPr>
          <w:sz w:val="22"/>
          <w:szCs w:val="22"/>
        </w:rPr>
        <w:t xml:space="preserve"> button</w:t>
      </w:r>
      <w:r w:rsidRPr="005E213E">
        <w:rPr>
          <w:sz w:val="22"/>
          <w:szCs w:val="22"/>
        </w:rPr>
        <w:t xml:space="preserve"> to be redirected back to the app.</w:t>
      </w:r>
    </w:p>
    <w:p w14:paraId="52FE2137" w14:textId="39443FAC" w:rsidR="003356AA" w:rsidRPr="005E213E" w:rsidRDefault="003356AA" w:rsidP="003356A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You should now be </w:t>
      </w:r>
      <w:r>
        <w:rPr>
          <w:sz w:val="22"/>
          <w:szCs w:val="22"/>
        </w:rPr>
        <w:t xml:space="preserve">automatically </w:t>
      </w:r>
      <w:r w:rsidRPr="005E213E">
        <w:rPr>
          <w:sz w:val="22"/>
          <w:szCs w:val="22"/>
        </w:rPr>
        <w:t xml:space="preserve">connected to </w:t>
      </w:r>
      <w:r>
        <w:rPr>
          <w:sz w:val="22"/>
          <w:szCs w:val="22"/>
        </w:rPr>
        <w:t>your network</w:t>
      </w:r>
      <w:r w:rsidRPr="005E213E">
        <w:rPr>
          <w:sz w:val="22"/>
          <w:szCs w:val="22"/>
        </w:rPr>
        <w:t xml:space="preserve">, all without manually putting in credentials. </w:t>
      </w:r>
    </w:p>
    <w:p w14:paraId="2FA73226" w14:textId="77777777" w:rsidR="00A91BDE" w:rsidRPr="005E213E" w:rsidRDefault="00A91BDE" w:rsidP="00B12EE1">
      <w:pPr>
        <w:rPr>
          <w:sz w:val="22"/>
          <w:szCs w:val="22"/>
        </w:rPr>
      </w:pPr>
    </w:p>
    <w:p w14:paraId="0BC58BCB" w14:textId="44B86841" w:rsidR="0080795C" w:rsidRPr="005E213E" w:rsidRDefault="001B4D84" w:rsidP="0080795C">
      <w:pPr>
        <w:ind w:left="60"/>
        <w:rPr>
          <w:b/>
          <w:sz w:val="22"/>
          <w:szCs w:val="22"/>
        </w:rPr>
      </w:pPr>
      <w:r w:rsidRPr="005E213E">
        <w:rPr>
          <w:b/>
          <w:sz w:val="22"/>
          <w:szCs w:val="22"/>
        </w:rPr>
        <w:t>What this package contain</w:t>
      </w:r>
      <w:r w:rsidR="00B805A2" w:rsidRPr="005E213E">
        <w:rPr>
          <w:b/>
          <w:sz w:val="22"/>
          <w:szCs w:val="22"/>
        </w:rPr>
        <w:t>s</w:t>
      </w:r>
      <w:r w:rsidRPr="005E213E">
        <w:rPr>
          <w:b/>
          <w:sz w:val="22"/>
          <w:szCs w:val="22"/>
        </w:rPr>
        <w:t>:</w:t>
      </w:r>
    </w:p>
    <w:p w14:paraId="705ACB47" w14:textId="2232D85B" w:rsidR="001D59D9" w:rsidRPr="005E213E" w:rsidRDefault="0080795C" w:rsidP="00985653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5E213E">
        <w:rPr>
          <w:i/>
          <w:sz w:val="22"/>
          <w:szCs w:val="22"/>
        </w:rPr>
        <w:t>Documentation</w:t>
      </w:r>
    </w:p>
    <w:p w14:paraId="1D4F3B35" w14:textId="68E3B04D" w:rsidR="0042731A" w:rsidRPr="005E213E" w:rsidRDefault="0042731A" w:rsidP="0042731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This </w:t>
      </w:r>
      <w:r w:rsidR="00305FB7" w:rsidRPr="005E213E">
        <w:rPr>
          <w:sz w:val="22"/>
          <w:szCs w:val="22"/>
        </w:rPr>
        <w:t>document</w:t>
      </w:r>
      <w:r w:rsidR="0099704C">
        <w:rPr>
          <w:sz w:val="22"/>
          <w:szCs w:val="22"/>
        </w:rPr>
        <w:t xml:space="preserve"> (Overview)</w:t>
      </w:r>
    </w:p>
    <w:p w14:paraId="039F1F7F" w14:textId="3CA0E616" w:rsidR="0042731A" w:rsidRPr="005E213E" w:rsidRDefault="0042731A" w:rsidP="0042731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How to sign a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 xml:space="preserve"> file</w:t>
      </w:r>
    </w:p>
    <w:p w14:paraId="718462D2" w14:textId="16A84ED2" w:rsidR="0080795C" w:rsidRPr="00E06BC3" w:rsidRDefault="00B36340" w:rsidP="00E06BC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A </w:t>
      </w:r>
      <w:r w:rsidR="0050474C" w:rsidRPr="005E213E">
        <w:rPr>
          <w:sz w:val="22"/>
          <w:szCs w:val="22"/>
        </w:rPr>
        <w:t>step-by-step</w:t>
      </w:r>
      <w:r w:rsidR="00E946BA">
        <w:rPr>
          <w:sz w:val="22"/>
          <w:szCs w:val="22"/>
        </w:rPr>
        <w:t xml:space="preserve"> setup of the mobile </w:t>
      </w:r>
      <w:proofErr w:type="spellStart"/>
      <w:r w:rsidR="00E946BA">
        <w:rPr>
          <w:sz w:val="22"/>
          <w:szCs w:val="22"/>
        </w:rPr>
        <w:t>config</w:t>
      </w:r>
      <w:proofErr w:type="spellEnd"/>
      <w:r w:rsidR="00E946BA">
        <w:rPr>
          <w:sz w:val="22"/>
          <w:szCs w:val="22"/>
        </w:rPr>
        <w:t xml:space="preserve"> file, </w:t>
      </w:r>
      <w:r w:rsidR="00E80737">
        <w:rPr>
          <w:sz w:val="22"/>
          <w:szCs w:val="22"/>
        </w:rPr>
        <w:t xml:space="preserve">website, and </w:t>
      </w:r>
      <w:proofErr w:type="spellStart"/>
      <w:r w:rsidR="00E80737">
        <w:rPr>
          <w:sz w:val="22"/>
          <w:szCs w:val="22"/>
        </w:rPr>
        <w:t>iOS</w:t>
      </w:r>
      <w:proofErr w:type="spellEnd"/>
      <w:r w:rsidR="00E80737">
        <w:rPr>
          <w:sz w:val="22"/>
          <w:szCs w:val="22"/>
        </w:rPr>
        <w:t xml:space="preserve"> app</w:t>
      </w:r>
    </w:p>
    <w:p w14:paraId="08F8C37C" w14:textId="7CBFECB4" w:rsidR="00985653" w:rsidRPr="005E213E" w:rsidRDefault="00985653" w:rsidP="009856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A </w:t>
      </w:r>
      <w:r w:rsidRPr="005E213E">
        <w:rPr>
          <w:i/>
          <w:sz w:val="22"/>
          <w:szCs w:val="22"/>
        </w:rPr>
        <w:t>sample rails project</w:t>
      </w:r>
      <w:r w:rsidRPr="005E213E">
        <w:rPr>
          <w:sz w:val="22"/>
          <w:szCs w:val="22"/>
        </w:rPr>
        <w:t xml:space="preserve"> </w:t>
      </w:r>
    </w:p>
    <w:p w14:paraId="48C6BA49" w14:textId="7E52FC0B" w:rsidR="007D6DF6" w:rsidRPr="005E213E" w:rsidRDefault="001D59D9" w:rsidP="007D6DF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A </w:t>
      </w:r>
      <w:r w:rsidRPr="005E213E">
        <w:rPr>
          <w:i/>
          <w:sz w:val="22"/>
          <w:szCs w:val="22"/>
        </w:rPr>
        <w:t xml:space="preserve">sample </w:t>
      </w:r>
      <w:proofErr w:type="spellStart"/>
      <w:r w:rsidRPr="005E213E">
        <w:rPr>
          <w:i/>
          <w:sz w:val="22"/>
          <w:szCs w:val="22"/>
        </w:rPr>
        <w:t>iOS</w:t>
      </w:r>
      <w:proofErr w:type="spellEnd"/>
      <w:r w:rsidRPr="005E213E">
        <w:rPr>
          <w:i/>
          <w:sz w:val="22"/>
          <w:szCs w:val="22"/>
        </w:rPr>
        <w:t xml:space="preserve"> app</w:t>
      </w:r>
      <w:r w:rsidRPr="005E213E">
        <w:rPr>
          <w:sz w:val="22"/>
          <w:szCs w:val="22"/>
        </w:rPr>
        <w:t xml:space="preserve"> </w:t>
      </w:r>
    </w:p>
    <w:p w14:paraId="657D85BE" w14:textId="77777777" w:rsidR="00390F6C" w:rsidRPr="005E213E" w:rsidRDefault="00390F6C" w:rsidP="00390F6C">
      <w:pPr>
        <w:pStyle w:val="ListParagraph"/>
        <w:ind w:left="420"/>
        <w:rPr>
          <w:sz w:val="22"/>
          <w:szCs w:val="22"/>
        </w:rPr>
      </w:pPr>
    </w:p>
    <w:p w14:paraId="3F93A8B4" w14:textId="265E1CA8" w:rsidR="007D6DF6" w:rsidRPr="005E213E" w:rsidRDefault="00E07C6C" w:rsidP="007D6DF6">
      <w:pPr>
        <w:rPr>
          <w:b/>
          <w:sz w:val="22"/>
          <w:szCs w:val="22"/>
        </w:rPr>
      </w:pPr>
      <w:r w:rsidRPr="005E213E">
        <w:rPr>
          <w:b/>
          <w:sz w:val="22"/>
          <w:szCs w:val="22"/>
        </w:rPr>
        <w:t>Mobile Configuration Profile:</w:t>
      </w:r>
    </w:p>
    <w:p w14:paraId="3EF6676E" w14:textId="19FE607E" w:rsidR="00E07C6C" w:rsidRPr="005E213E" w:rsidRDefault="008B5136" w:rsidP="00E07C6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</w:t>
      </w:r>
      <w:r w:rsidR="00DA4083">
        <w:rPr>
          <w:sz w:val="22"/>
          <w:szCs w:val="22"/>
        </w:rPr>
        <w:t>e</w:t>
      </w:r>
      <w:r w:rsidR="00E07C6C" w:rsidRPr="005E213E">
        <w:rPr>
          <w:sz w:val="22"/>
          <w:szCs w:val="22"/>
        </w:rPr>
        <w:t xml:space="preserve"> mobile configuration profile </w:t>
      </w:r>
      <w:r w:rsidR="00DA4083">
        <w:rPr>
          <w:sz w:val="22"/>
          <w:szCs w:val="22"/>
        </w:rPr>
        <w:t>will</w:t>
      </w:r>
      <w:r w:rsidR="00E07C6C" w:rsidRPr="005E213E">
        <w:rPr>
          <w:sz w:val="22"/>
          <w:szCs w:val="22"/>
        </w:rPr>
        <w:t xml:space="preserve"> cont</w:t>
      </w:r>
      <w:r w:rsidR="00DA4083">
        <w:rPr>
          <w:sz w:val="22"/>
          <w:szCs w:val="22"/>
        </w:rPr>
        <w:t>ain</w:t>
      </w:r>
      <w:r w:rsidR="00E07C6C" w:rsidRPr="005E213E">
        <w:rPr>
          <w:sz w:val="22"/>
          <w:szCs w:val="22"/>
        </w:rPr>
        <w:t xml:space="preserve"> all the information needed for the device to </w:t>
      </w:r>
      <w:r w:rsidR="00C74D9B" w:rsidRPr="005E213E">
        <w:rPr>
          <w:sz w:val="22"/>
          <w:szCs w:val="22"/>
        </w:rPr>
        <w:t xml:space="preserve">connect to </w:t>
      </w:r>
      <w:r w:rsidR="00E07C6C" w:rsidRPr="005E213E">
        <w:rPr>
          <w:sz w:val="22"/>
          <w:szCs w:val="22"/>
        </w:rPr>
        <w:t>a specific router.</w:t>
      </w:r>
      <w:r w:rsidR="006668B0" w:rsidRPr="005E213E">
        <w:rPr>
          <w:sz w:val="22"/>
          <w:szCs w:val="22"/>
        </w:rPr>
        <w:t xml:space="preserve"> The phone simp</w:t>
      </w:r>
      <w:r w:rsidR="00C6147B" w:rsidRPr="005E213E">
        <w:rPr>
          <w:sz w:val="22"/>
          <w:szCs w:val="22"/>
        </w:rPr>
        <w:t>ly needs to install it.</w:t>
      </w:r>
    </w:p>
    <w:p w14:paraId="0141122B" w14:textId="417EB1F1" w:rsidR="00E07C6C" w:rsidRPr="005E213E" w:rsidRDefault="00E07C6C" w:rsidP="007D6DF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This file is </w:t>
      </w:r>
      <w:r w:rsidR="008B6641" w:rsidRPr="005E213E">
        <w:rPr>
          <w:sz w:val="22"/>
          <w:szCs w:val="22"/>
        </w:rPr>
        <w:t xml:space="preserve">readable as </w:t>
      </w:r>
      <w:r w:rsidRPr="005E213E">
        <w:rPr>
          <w:sz w:val="22"/>
          <w:szCs w:val="22"/>
        </w:rPr>
        <w:t xml:space="preserve">an XML, which means that you could </w:t>
      </w:r>
      <w:r w:rsidR="001E1B8E" w:rsidRPr="005E213E">
        <w:rPr>
          <w:sz w:val="22"/>
          <w:szCs w:val="22"/>
        </w:rPr>
        <w:t xml:space="preserve">technically </w:t>
      </w:r>
      <w:r w:rsidRPr="005E213E">
        <w:rPr>
          <w:sz w:val="22"/>
          <w:szCs w:val="22"/>
        </w:rPr>
        <w:t>open</w:t>
      </w:r>
      <w:r w:rsidR="00596609" w:rsidRPr="005E213E">
        <w:rPr>
          <w:sz w:val="22"/>
          <w:szCs w:val="22"/>
        </w:rPr>
        <w:t xml:space="preserve"> it</w:t>
      </w:r>
      <w:r w:rsidRPr="005E213E">
        <w:rPr>
          <w:sz w:val="22"/>
          <w:szCs w:val="22"/>
        </w:rPr>
        <w:t xml:space="preserve"> up in a text</w:t>
      </w:r>
      <w:r w:rsidR="001A4CB6" w:rsidRPr="005E213E">
        <w:rPr>
          <w:sz w:val="22"/>
          <w:szCs w:val="22"/>
        </w:rPr>
        <w:t xml:space="preserve"> </w:t>
      </w:r>
      <w:r w:rsidRPr="005E213E">
        <w:rPr>
          <w:sz w:val="22"/>
          <w:szCs w:val="22"/>
        </w:rPr>
        <w:t>editor, view all the information</w:t>
      </w:r>
      <w:r w:rsidR="002F7597" w:rsidRPr="005E213E">
        <w:rPr>
          <w:sz w:val="22"/>
          <w:szCs w:val="22"/>
        </w:rPr>
        <w:t xml:space="preserve"> </w:t>
      </w:r>
      <w:r w:rsidRPr="005E213E">
        <w:rPr>
          <w:sz w:val="22"/>
          <w:szCs w:val="22"/>
        </w:rPr>
        <w:t>(including</w:t>
      </w:r>
      <w:r w:rsidR="00DD1C7B" w:rsidRPr="005E213E">
        <w:rPr>
          <w:sz w:val="22"/>
          <w:szCs w:val="22"/>
        </w:rPr>
        <w:t xml:space="preserve"> the router password), and edit</w:t>
      </w:r>
      <w:r w:rsidR="00141D31" w:rsidRPr="005E213E">
        <w:rPr>
          <w:sz w:val="22"/>
          <w:szCs w:val="22"/>
        </w:rPr>
        <w:t xml:space="preserve"> </w:t>
      </w:r>
      <w:r w:rsidRPr="005E213E">
        <w:rPr>
          <w:sz w:val="22"/>
          <w:szCs w:val="22"/>
        </w:rPr>
        <w:t>anything you’</w:t>
      </w:r>
      <w:r w:rsidR="00D86E47" w:rsidRPr="005E213E">
        <w:rPr>
          <w:sz w:val="22"/>
          <w:szCs w:val="22"/>
        </w:rPr>
        <w:t>d like.</w:t>
      </w:r>
      <w:r w:rsidR="00BF1800" w:rsidRPr="005E213E">
        <w:rPr>
          <w:sz w:val="22"/>
          <w:szCs w:val="22"/>
        </w:rPr>
        <w:t xml:space="preserve"> </w:t>
      </w:r>
      <w:r w:rsidR="00880DD0" w:rsidRPr="005E213E">
        <w:rPr>
          <w:sz w:val="22"/>
          <w:szCs w:val="22"/>
        </w:rPr>
        <w:t>For this reason,</w:t>
      </w:r>
      <w:r w:rsidR="007B257F" w:rsidRPr="005E213E">
        <w:rPr>
          <w:sz w:val="22"/>
          <w:szCs w:val="22"/>
        </w:rPr>
        <w:t xml:space="preserve"> </w:t>
      </w:r>
      <w:r w:rsidR="00187BA6" w:rsidRPr="005E213E">
        <w:rPr>
          <w:sz w:val="22"/>
          <w:szCs w:val="22"/>
        </w:rPr>
        <w:t xml:space="preserve">it is not </w:t>
      </w:r>
      <w:r w:rsidR="00880DD0" w:rsidRPr="005E213E">
        <w:rPr>
          <w:sz w:val="22"/>
          <w:szCs w:val="22"/>
        </w:rPr>
        <w:t xml:space="preserve">secure. </w:t>
      </w:r>
      <w:r w:rsidR="004E64B3">
        <w:rPr>
          <w:sz w:val="22"/>
          <w:szCs w:val="22"/>
        </w:rPr>
        <w:t>However, you can</w:t>
      </w:r>
      <w:r w:rsidR="00C44A75" w:rsidRPr="005E213E">
        <w:rPr>
          <w:sz w:val="22"/>
          <w:szCs w:val="22"/>
        </w:rPr>
        <w:t xml:space="preserve"> encrypt or </w:t>
      </w:r>
      <w:r w:rsidR="00B7472D" w:rsidRPr="005E213E">
        <w:rPr>
          <w:sz w:val="22"/>
          <w:szCs w:val="22"/>
        </w:rPr>
        <w:t>sign it, making it unreadable for a human</w:t>
      </w:r>
      <w:r w:rsidR="00C44A75" w:rsidRPr="005E213E">
        <w:rPr>
          <w:sz w:val="22"/>
          <w:szCs w:val="22"/>
        </w:rPr>
        <w:t>.</w:t>
      </w:r>
    </w:p>
    <w:p w14:paraId="24B19848" w14:textId="6DEDBCB9" w:rsidR="00D86E47" w:rsidRPr="005E213E" w:rsidRDefault="00D86E47" w:rsidP="007D6DF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In our example, we are loading this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 xml:space="preserve"> file to a public website, </w:t>
      </w:r>
      <w:r w:rsidR="007F2DCE" w:rsidRPr="005E213E">
        <w:rPr>
          <w:sz w:val="22"/>
          <w:szCs w:val="22"/>
        </w:rPr>
        <w:t>so</w:t>
      </w:r>
      <w:r w:rsidR="00574E36" w:rsidRPr="005E213E">
        <w:rPr>
          <w:sz w:val="22"/>
          <w:szCs w:val="22"/>
        </w:rPr>
        <w:t xml:space="preserve"> </w:t>
      </w:r>
      <w:r w:rsidR="007632F6" w:rsidRPr="005E213E">
        <w:rPr>
          <w:sz w:val="22"/>
          <w:szCs w:val="22"/>
        </w:rPr>
        <w:t xml:space="preserve">we </w:t>
      </w:r>
      <w:r w:rsidR="00676B26" w:rsidRPr="005E213E">
        <w:rPr>
          <w:sz w:val="22"/>
          <w:szCs w:val="22"/>
        </w:rPr>
        <w:t xml:space="preserve">definitely </w:t>
      </w:r>
      <w:r w:rsidR="007632F6" w:rsidRPr="005E213E">
        <w:rPr>
          <w:sz w:val="22"/>
          <w:szCs w:val="22"/>
        </w:rPr>
        <w:t>do not</w:t>
      </w:r>
      <w:r w:rsidRPr="005E213E">
        <w:rPr>
          <w:sz w:val="22"/>
          <w:szCs w:val="22"/>
        </w:rPr>
        <w:t xml:space="preserve"> want </w:t>
      </w:r>
      <w:r w:rsidR="000D2234" w:rsidRPr="005E213E">
        <w:rPr>
          <w:sz w:val="22"/>
          <w:szCs w:val="22"/>
        </w:rPr>
        <w:t>any</w:t>
      </w:r>
      <w:r w:rsidRPr="005E213E">
        <w:rPr>
          <w:sz w:val="22"/>
          <w:szCs w:val="22"/>
        </w:rPr>
        <w:t xml:space="preserve"> information easily accessible. </w:t>
      </w:r>
      <w:r w:rsidR="00F17772" w:rsidRPr="005E213E">
        <w:rPr>
          <w:sz w:val="22"/>
          <w:szCs w:val="22"/>
        </w:rPr>
        <w:t xml:space="preserve">Therefore, we </w:t>
      </w:r>
      <w:r w:rsidR="007F206E" w:rsidRPr="005E213E">
        <w:rPr>
          <w:sz w:val="22"/>
          <w:szCs w:val="22"/>
        </w:rPr>
        <w:t>must sign</w:t>
      </w:r>
      <w:r w:rsidR="00F17772" w:rsidRPr="005E213E">
        <w:rPr>
          <w:sz w:val="22"/>
          <w:szCs w:val="22"/>
        </w:rPr>
        <w:t xml:space="preserve"> it.</w:t>
      </w:r>
      <w:r w:rsidR="008C5283" w:rsidRPr="005E213E">
        <w:rPr>
          <w:sz w:val="22"/>
          <w:szCs w:val="22"/>
        </w:rPr>
        <w:t xml:space="preserve"> </w:t>
      </w:r>
    </w:p>
    <w:p w14:paraId="371913A7" w14:textId="5C5C2810" w:rsidR="00D56F0E" w:rsidRPr="005E213E" w:rsidRDefault="00383DC7" w:rsidP="007D6DF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Go</w:t>
      </w:r>
      <w:r w:rsidR="00D56F0E" w:rsidRPr="005E213E">
        <w:rPr>
          <w:sz w:val="22"/>
          <w:szCs w:val="22"/>
        </w:rPr>
        <w:t xml:space="preserve"> through all the steps to set </w:t>
      </w:r>
      <w:r w:rsidR="00C6618A">
        <w:rPr>
          <w:sz w:val="22"/>
          <w:szCs w:val="22"/>
        </w:rPr>
        <w:t xml:space="preserve">up </w:t>
      </w:r>
      <w:r w:rsidR="00D56F0E" w:rsidRPr="005E213E">
        <w:rPr>
          <w:sz w:val="22"/>
          <w:szCs w:val="22"/>
        </w:rPr>
        <w:t xml:space="preserve">everything </w:t>
      </w:r>
      <w:r w:rsidR="00574245">
        <w:rPr>
          <w:sz w:val="22"/>
          <w:szCs w:val="22"/>
        </w:rPr>
        <w:t>from the beginning</w:t>
      </w:r>
      <w:r w:rsidR="00D56F0E" w:rsidRPr="005E213E">
        <w:rPr>
          <w:sz w:val="22"/>
          <w:szCs w:val="22"/>
        </w:rPr>
        <w:t>.</w:t>
      </w:r>
      <w:r w:rsidR="00742A37">
        <w:rPr>
          <w:sz w:val="22"/>
          <w:szCs w:val="22"/>
        </w:rPr>
        <w:t xml:space="preserve"> </w:t>
      </w:r>
      <w:r w:rsidR="00BD3E84">
        <w:rPr>
          <w:sz w:val="22"/>
          <w:szCs w:val="22"/>
        </w:rPr>
        <w:t xml:space="preserve">(See Documents: “Step by Step How to Customize this Sample Project” and “How to Sign </w:t>
      </w:r>
      <w:proofErr w:type="spellStart"/>
      <w:r w:rsidR="00BD3E84">
        <w:rPr>
          <w:sz w:val="22"/>
          <w:szCs w:val="22"/>
        </w:rPr>
        <w:t>Config</w:t>
      </w:r>
      <w:proofErr w:type="spellEnd"/>
      <w:r w:rsidR="00BD3E84">
        <w:rPr>
          <w:sz w:val="22"/>
          <w:szCs w:val="22"/>
        </w:rPr>
        <w:t xml:space="preserve"> Profiles”)</w:t>
      </w:r>
    </w:p>
    <w:p w14:paraId="4FFA5231" w14:textId="0E86511B" w:rsidR="00957849" w:rsidRPr="005E213E" w:rsidRDefault="00157FF9" w:rsidP="007D6DF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>An e</w:t>
      </w:r>
      <w:r w:rsidR="00957849" w:rsidRPr="005E213E">
        <w:rPr>
          <w:sz w:val="22"/>
          <w:szCs w:val="22"/>
        </w:rPr>
        <w:t>asy way to test</w:t>
      </w:r>
      <w:r w:rsidR="00F87B68" w:rsidRPr="005E213E">
        <w:rPr>
          <w:sz w:val="22"/>
          <w:szCs w:val="22"/>
        </w:rPr>
        <w:t xml:space="preserve"> that</w:t>
      </w:r>
      <w:r w:rsidR="00D71C5F">
        <w:rPr>
          <w:sz w:val="22"/>
          <w:szCs w:val="22"/>
        </w:rPr>
        <w:t xml:space="preserve"> the </w:t>
      </w:r>
      <w:proofErr w:type="spellStart"/>
      <w:r w:rsidR="00D71C5F">
        <w:rPr>
          <w:sz w:val="22"/>
          <w:szCs w:val="22"/>
        </w:rPr>
        <w:t>config</w:t>
      </w:r>
      <w:proofErr w:type="spellEnd"/>
      <w:r w:rsidR="00D71C5F">
        <w:rPr>
          <w:sz w:val="22"/>
          <w:szCs w:val="22"/>
        </w:rPr>
        <w:t xml:space="preserve"> file</w:t>
      </w:r>
      <w:r w:rsidR="00E30D77">
        <w:rPr>
          <w:sz w:val="22"/>
          <w:szCs w:val="22"/>
        </w:rPr>
        <w:t xml:space="preserve"> work</w:t>
      </w:r>
      <w:r w:rsidR="00D71C5F">
        <w:rPr>
          <w:sz w:val="22"/>
          <w:szCs w:val="22"/>
        </w:rPr>
        <w:t>s</w:t>
      </w:r>
      <w:r w:rsidR="005102DF" w:rsidRPr="005E213E">
        <w:rPr>
          <w:sz w:val="22"/>
          <w:szCs w:val="22"/>
        </w:rPr>
        <w:t xml:space="preserve"> is to</w:t>
      </w:r>
      <w:r w:rsidR="00802F35" w:rsidRPr="005E213E">
        <w:rPr>
          <w:sz w:val="22"/>
          <w:szCs w:val="22"/>
        </w:rPr>
        <w:t xml:space="preserve"> email </w:t>
      </w:r>
      <w:r w:rsidR="004B7790">
        <w:rPr>
          <w:sz w:val="22"/>
          <w:szCs w:val="22"/>
        </w:rPr>
        <w:t>it</w:t>
      </w:r>
      <w:r w:rsidR="00957849" w:rsidRPr="005E213E">
        <w:rPr>
          <w:sz w:val="22"/>
          <w:szCs w:val="22"/>
        </w:rPr>
        <w:t xml:space="preserve"> to yourself </w:t>
      </w:r>
      <w:r w:rsidR="000C446D" w:rsidRPr="005E213E">
        <w:rPr>
          <w:sz w:val="22"/>
          <w:szCs w:val="22"/>
        </w:rPr>
        <w:t xml:space="preserve">and open it </w:t>
      </w:r>
      <w:r w:rsidR="00901821" w:rsidRPr="005E213E">
        <w:rPr>
          <w:sz w:val="22"/>
          <w:szCs w:val="22"/>
        </w:rPr>
        <w:t>on your phone</w:t>
      </w:r>
      <w:r w:rsidR="00FB2CAB" w:rsidRPr="005E213E">
        <w:rPr>
          <w:sz w:val="22"/>
          <w:szCs w:val="22"/>
        </w:rPr>
        <w:t>.</w:t>
      </w:r>
    </w:p>
    <w:p w14:paraId="3ADEBB09" w14:textId="77777777" w:rsidR="00E07C6C" w:rsidRPr="005E213E" w:rsidRDefault="00E07C6C" w:rsidP="007D6DF6">
      <w:pPr>
        <w:rPr>
          <w:sz w:val="22"/>
          <w:szCs w:val="22"/>
        </w:rPr>
      </w:pPr>
    </w:p>
    <w:p w14:paraId="369096CE" w14:textId="2B410D58" w:rsidR="00E07C6C" w:rsidRPr="005E213E" w:rsidRDefault="00E07C6C" w:rsidP="007D6DF6">
      <w:pPr>
        <w:rPr>
          <w:b/>
          <w:sz w:val="22"/>
          <w:szCs w:val="22"/>
        </w:rPr>
      </w:pPr>
      <w:r w:rsidRPr="005E213E">
        <w:rPr>
          <w:b/>
          <w:sz w:val="22"/>
          <w:szCs w:val="22"/>
        </w:rPr>
        <w:t>Sample Rails Project:</w:t>
      </w:r>
    </w:p>
    <w:p w14:paraId="76014F03" w14:textId="1C877A40" w:rsidR="00E07C6C" w:rsidRPr="005E213E" w:rsidRDefault="00A6072E" w:rsidP="00352BA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>This ruby on rails site contain</w:t>
      </w:r>
      <w:r w:rsidR="00E31B8D">
        <w:rPr>
          <w:sz w:val="22"/>
          <w:szCs w:val="22"/>
        </w:rPr>
        <w:t xml:space="preserve">s </w:t>
      </w:r>
      <w:r w:rsidRPr="005E213E">
        <w:rPr>
          <w:sz w:val="22"/>
          <w:szCs w:val="22"/>
        </w:rPr>
        <w:t xml:space="preserve">two buttons. </w:t>
      </w:r>
    </w:p>
    <w:p w14:paraId="5314F45B" w14:textId="2AAD59BB" w:rsidR="00352BA3" w:rsidRPr="005E213E" w:rsidRDefault="00352BA3" w:rsidP="00352BA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First button links to the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 xml:space="preserve"> file that will be downloaded with a click.</w:t>
      </w:r>
    </w:p>
    <w:p w14:paraId="79A9A821" w14:textId="350DC1D3" w:rsidR="00E07C6C" w:rsidRPr="005E213E" w:rsidRDefault="00352BA3" w:rsidP="007D6DF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Second button redirects the user back to the sample </w:t>
      </w:r>
      <w:proofErr w:type="spellStart"/>
      <w:r w:rsidRPr="005E213E">
        <w:rPr>
          <w:sz w:val="22"/>
          <w:szCs w:val="22"/>
        </w:rPr>
        <w:t>iOS</w:t>
      </w:r>
      <w:proofErr w:type="spellEnd"/>
      <w:r w:rsidRPr="005E213E">
        <w:rPr>
          <w:sz w:val="22"/>
          <w:szCs w:val="22"/>
        </w:rPr>
        <w:t xml:space="preserve"> app by a URL Scheme.</w:t>
      </w:r>
    </w:p>
    <w:p w14:paraId="7CA3FEE8" w14:textId="77777777" w:rsidR="00E07C6C" w:rsidRPr="005E213E" w:rsidRDefault="00E07C6C" w:rsidP="007D6DF6">
      <w:pPr>
        <w:rPr>
          <w:sz w:val="22"/>
          <w:szCs w:val="22"/>
        </w:rPr>
      </w:pPr>
    </w:p>
    <w:p w14:paraId="3A77137A" w14:textId="0532F947" w:rsidR="00E07C6C" w:rsidRPr="005E213E" w:rsidRDefault="00E07C6C" w:rsidP="007D6DF6">
      <w:pPr>
        <w:rPr>
          <w:b/>
          <w:sz w:val="22"/>
          <w:szCs w:val="22"/>
        </w:rPr>
      </w:pPr>
      <w:r w:rsidRPr="005E213E">
        <w:rPr>
          <w:b/>
          <w:sz w:val="22"/>
          <w:szCs w:val="22"/>
        </w:rPr>
        <w:t xml:space="preserve">Sample </w:t>
      </w:r>
      <w:proofErr w:type="spellStart"/>
      <w:r w:rsidRPr="005E213E">
        <w:rPr>
          <w:b/>
          <w:sz w:val="22"/>
          <w:szCs w:val="22"/>
        </w:rPr>
        <w:t>iOS</w:t>
      </w:r>
      <w:proofErr w:type="spellEnd"/>
      <w:r w:rsidRPr="005E213E">
        <w:rPr>
          <w:b/>
          <w:sz w:val="22"/>
          <w:szCs w:val="22"/>
        </w:rPr>
        <w:t xml:space="preserve"> App</w:t>
      </w:r>
    </w:p>
    <w:p w14:paraId="58320176" w14:textId="77777777" w:rsidR="00E31B8D" w:rsidRDefault="00EA068B" w:rsidP="001D619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This app </w:t>
      </w:r>
      <w:r w:rsidR="00B34697" w:rsidRPr="005E213E">
        <w:rPr>
          <w:sz w:val="22"/>
          <w:szCs w:val="22"/>
        </w:rPr>
        <w:t xml:space="preserve">has one button </w:t>
      </w:r>
      <w:r w:rsidR="000E24A1">
        <w:rPr>
          <w:sz w:val="22"/>
          <w:szCs w:val="22"/>
        </w:rPr>
        <w:t>that</w:t>
      </w:r>
      <w:r w:rsidR="00B34697" w:rsidRPr="005E213E">
        <w:rPr>
          <w:sz w:val="22"/>
          <w:szCs w:val="22"/>
        </w:rPr>
        <w:t xml:space="preserve"> opens up </w:t>
      </w:r>
      <w:r w:rsidR="002F66CB">
        <w:rPr>
          <w:sz w:val="22"/>
          <w:szCs w:val="22"/>
        </w:rPr>
        <w:t>S</w:t>
      </w:r>
      <w:r w:rsidR="00B34697" w:rsidRPr="005E213E">
        <w:rPr>
          <w:sz w:val="22"/>
          <w:szCs w:val="22"/>
        </w:rPr>
        <w:t xml:space="preserve">afari with a </w:t>
      </w:r>
      <w:r w:rsidR="009E3693" w:rsidRPr="005E213E">
        <w:rPr>
          <w:sz w:val="22"/>
          <w:szCs w:val="22"/>
        </w:rPr>
        <w:t>URL</w:t>
      </w:r>
      <w:r w:rsidR="00B34697" w:rsidRPr="005E213E">
        <w:rPr>
          <w:sz w:val="22"/>
          <w:szCs w:val="22"/>
        </w:rPr>
        <w:t xml:space="preserve"> to </w:t>
      </w:r>
      <w:r w:rsidR="007B74B4">
        <w:rPr>
          <w:sz w:val="22"/>
          <w:szCs w:val="22"/>
        </w:rPr>
        <w:t>your</w:t>
      </w:r>
      <w:r w:rsidR="00B34697" w:rsidRPr="005E213E">
        <w:rPr>
          <w:sz w:val="22"/>
          <w:szCs w:val="22"/>
        </w:rPr>
        <w:t xml:space="preserve"> sample website.</w:t>
      </w:r>
      <w:r w:rsidR="008101DD">
        <w:rPr>
          <w:sz w:val="22"/>
          <w:szCs w:val="22"/>
        </w:rPr>
        <w:t xml:space="preserve"> From what I know, you can only </w:t>
      </w:r>
      <w:proofErr w:type="spellStart"/>
      <w:r w:rsidR="00B3260C">
        <w:rPr>
          <w:sz w:val="22"/>
          <w:szCs w:val="22"/>
        </w:rPr>
        <w:t>download+</w:t>
      </w:r>
      <w:r w:rsidR="008101DD">
        <w:rPr>
          <w:sz w:val="22"/>
          <w:szCs w:val="22"/>
        </w:rPr>
        <w:t>install</w:t>
      </w:r>
      <w:proofErr w:type="spellEnd"/>
      <w:r w:rsidR="008101DD">
        <w:rPr>
          <w:sz w:val="22"/>
          <w:szCs w:val="22"/>
        </w:rPr>
        <w:t xml:space="preserve"> mobile </w:t>
      </w:r>
      <w:proofErr w:type="spellStart"/>
      <w:r w:rsidR="008101DD">
        <w:rPr>
          <w:sz w:val="22"/>
          <w:szCs w:val="22"/>
        </w:rPr>
        <w:t>configs</w:t>
      </w:r>
      <w:proofErr w:type="spellEnd"/>
      <w:r w:rsidR="008101DD">
        <w:rPr>
          <w:sz w:val="22"/>
          <w:szCs w:val="22"/>
        </w:rPr>
        <w:t xml:space="preserve"> within the phone via </w:t>
      </w:r>
      <w:r w:rsidR="008A2D79">
        <w:rPr>
          <w:sz w:val="22"/>
          <w:szCs w:val="22"/>
        </w:rPr>
        <w:t xml:space="preserve">the </w:t>
      </w:r>
      <w:r w:rsidR="008101DD">
        <w:rPr>
          <w:sz w:val="22"/>
          <w:szCs w:val="22"/>
        </w:rPr>
        <w:t>Safari or Email app</w:t>
      </w:r>
      <w:r w:rsidR="00722A97">
        <w:rPr>
          <w:sz w:val="22"/>
          <w:szCs w:val="22"/>
        </w:rPr>
        <w:t xml:space="preserve">. </w:t>
      </w:r>
      <w:r w:rsidR="00B42613">
        <w:rPr>
          <w:sz w:val="22"/>
          <w:szCs w:val="22"/>
        </w:rPr>
        <w:t xml:space="preserve">You cannot use </w:t>
      </w:r>
      <w:proofErr w:type="spellStart"/>
      <w:r w:rsidR="00B42613">
        <w:rPr>
          <w:sz w:val="22"/>
          <w:szCs w:val="22"/>
        </w:rPr>
        <w:t>SFSafariViewController</w:t>
      </w:r>
      <w:proofErr w:type="spellEnd"/>
      <w:r w:rsidR="00B42613">
        <w:rPr>
          <w:sz w:val="22"/>
          <w:szCs w:val="22"/>
        </w:rPr>
        <w:t xml:space="preserve"> or a </w:t>
      </w:r>
      <w:proofErr w:type="spellStart"/>
      <w:r w:rsidR="00B42613">
        <w:rPr>
          <w:sz w:val="22"/>
          <w:szCs w:val="22"/>
        </w:rPr>
        <w:t>UIWebView</w:t>
      </w:r>
      <w:proofErr w:type="spellEnd"/>
      <w:r w:rsidR="00B42613">
        <w:rPr>
          <w:sz w:val="22"/>
          <w:szCs w:val="22"/>
        </w:rPr>
        <w:t xml:space="preserve"> to install mobile </w:t>
      </w:r>
      <w:proofErr w:type="spellStart"/>
      <w:r w:rsidR="00B42613">
        <w:rPr>
          <w:sz w:val="22"/>
          <w:szCs w:val="22"/>
        </w:rPr>
        <w:t>configs</w:t>
      </w:r>
      <w:proofErr w:type="spellEnd"/>
      <w:r w:rsidR="00B42613">
        <w:rPr>
          <w:sz w:val="22"/>
          <w:szCs w:val="22"/>
        </w:rPr>
        <w:t xml:space="preserve"> within the app</w:t>
      </w:r>
      <w:r w:rsidR="00683132">
        <w:rPr>
          <w:sz w:val="22"/>
          <w:szCs w:val="22"/>
        </w:rPr>
        <w:t>.</w:t>
      </w:r>
    </w:p>
    <w:p w14:paraId="2274B890" w14:textId="116EF1D9" w:rsidR="00B01DE9" w:rsidRPr="00E31B8D" w:rsidRDefault="00C67770" w:rsidP="00E31B8D">
      <w:pPr>
        <w:ind w:left="60"/>
        <w:rPr>
          <w:sz w:val="22"/>
          <w:szCs w:val="22"/>
        </w:rPr>
      </w:pPr>
      <w:bookmarkStart w:id="0" w:name="_GoBack"/>
      <w:bookmarkEnd w:id="0"/>
      <w:r w:rsidRPr="00E31B8D">
        <w:rPr>
          <w:b/>
          <w:sz w:val="22"/>
          <w:szCs w:val="22"/>
        </w:rPr>
        <w:t xml:space="preserve">Unsolved </w:t>
      </w:r>
      <w:r w:rsidR="0042731A" w:rsidRPr="00E31B8D">
        <w:rPr>
          <w:b/>
          <w:sz w:val="22"/>
          <w:szCs w:val="22"/>
        </w:rPr>
        <w:t>Difficulties</w:t>
      </w:r>
      <w:r w:rsidR="0042731A" w:rsidRPr="00E31B8D">
        <w:rPr>
          <w:sz w:val="22"/>
          <w:szCs w:val="22"/>
        </w:rPr>
        <w:t>:</w:t>
      </w:r>
      <w:r w:rsidR="00B01DE9" w:rsidRPr="00E31B8D">
        <w:rPr>
          <w:sz w:val="22"/>
          <w:szCs w:val="22"/>
        </w:rPr>
        <w:t xml:space="preserve"> </w:t>
      </w:r>
    </w:p>
    <w:p w14:paraId="211AD291" w14:textId="3E7D3963" w:rsidR="0042731A" w:rsidRPr="005E213E" w:rsidRDefault="0056537D" w:rsidP="004123A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In the process of installing the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 xml:space="preserve"> profile, after the user presses ‘install’ or ‘cancel’, the phone redirects you back</w:t>
      </w:r>
      <w:r w:rsidR="0070476D" w:rsidRPr="005E213E">
        <w:rPr>
          <w:sz w:val="22"/>
          <w:szCs w:val="22"/>
        </w:rPr>
        <w:t xml:space="preserve"> to </w:t>
      </w:r>
      <w:r w:rsidR="00515546">
        <w:rPr>
          <w:sz w:val="22"/>
          <w:szCs w:val="22"/>
        </w:rPr>
        <w:t>S</w:t>
      </w:r>
      <w:r w:rsidR="0070476D" w:rsidRPr="005E213E">
        <w:rPr>
          <w:sz w:val="22"/>
          <w:szCs w:val="22"/>
        </w:rPr>
        <w:t>afari rather than the app.</w:t>
      </w:r>
      <w:r w:rsidR="007E3D07" w:rsidRPr="005E213E">
        <w:rPr>
          <w:sz w:val="22"/>
          <w:szCs w:val="22"/>
        </w:rPr>
        <w:t xml:space="preserve"> </w:t>
      </w:r>
    </w:p>
    <w:p w14:paraId="6AB895B8" w14:textId="4C9CFD5A" w:rsidR="00222616" w:rsidRPr="005E213E" w:rsidRDefault="00222616" w:rsidP="0022261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>I could not figure out a way to automatically redirect the user</w:t>
      </w:r>
      <w:r w:rsidR="00535989">
        <w:rPr>
          <w:sz w:val="22"/>
          <w:szCs w:val="22"/>
        </w:rPr>
        <w:t xml:space="preserve"> back to the app</w:t>
      </w:r>
      <w:r w:rsidRPr="005E213E">
        <w:rPr>
          <w:sz w:val="22"/>
          <w:szCs w:val="22"/>
        </w:rPr>
        <w:t xml:space="preserve"> after installing/canceling.</w:t>
      </w:r>
    </w:p>
    <w:p w14:paraId="0947BFB4" w14:textId="076A7782" w:rsidR="00222616" w:rsidRPr="005E213E" w:rsidRDefault="00222616" w:rsidP="0022261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E213E">
        <w:rPr>
          <w:sz w:val="22"/>
          <w:szCs w:val="22"/>
        </w:rPr>
        <w:t>Our current work around is the second button on the webpage</w:t>
      </w:r>
      <w:r w:rsidR="006B052E">
        <w:rPr>
          <w:sz w:val="22"/>
          <w:szCs w:val="22"/>
        </w:rPr>
        <w:t>, “Back To App</w:t>
      </w:r>
      <w:proofErr w:type="gramStart"/>
      <w:r w:rsidR="006B052E">
        <w:rPr>
          <w:sz w:val="22"/>
          <w:szCs w:val="22"/>
        </w:rPr>
        <w:t>!,</w:t>
      </w:r>
      <w:proofErr w:type="gramEnd"/>
      <w:r w:rsidR="006B052E">
        <w:rPr>
          <w:sz w:val="22"/>
          <w:szCs w:val="22"/>
        </w:rPr>
        <w:t>”</w:t>
      </w:r>
      <w:r w:rsidRPr="005E213E">
        <w:rPr>
          <w:sz w:val="22"/>
          <w:szCs w:val="22"/>
        </w:rPr>
        <w:t xml:space="preserve"> which </w:t>
      </w:r>
      <w:r w:rsidR="004362B5" w:rsidRPr="005E213E">
        <w:rPr>
          <w:sz w:val="22"/>
          <w:szCs w:val="22"/>
        </w:rPr>
        <w:t>brings</w:t>
      </w:r>
      <w:r w:rsidRPr="005E213E">
        <w:rPr>
          <w:sz w:val="22"/>
          <w:szCs w:val="22"/>
        </w:rPr>
        <w:t xml:space="preserve"> the user back to the app with a click.</w:t>
      </w:r>
    </w:p>
    <w:p w14:paraId="344F55EB" w14:textId="7D9F9BBD" w:rsidR="00510BAE" w:rsidRDefault="00E513F7" w:rsidP="00222616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For the best UX</w:t>
      </w:r>
      <w:r w:rsidR="00792253" w:rsidRPr="005E213E">
        <w:rPr>
          <w:sz w:val="22"/>
          <w:szCs w:val="22"/>
        </w:rPr>
        <w:t>, it would be ideal to automatically direct the user back to our app</w:t>
      </w:r>
      <w:r w:rsidR="00636675">
        <w:rPr>
          <w:sz w:val="22"/>
          <w:szCs w:val="22"/>
        </w:rPr>
        <w:t xml:space="preserve"> after installing</w:t>
      </w:r>
      <w:r w:rsidR="00D8716E">
        <w:rPr>
          <w:sz w:val="22"/>
          <w:szCs w:val="22"/>
        </w:rPr>
        <w:t>. Our work-</w:t>
      </w:r>
      <w:r w:rsidR="00792253" w:rsidRPr="005E213E">
        <w:rPr>
          <w:sz w:val="22"/>
          <w:szCs w:val="22"/>
        </w:rPr>
        <w:t xml:space="preserve">around is not terrible though. </w:t>
      </w:r>
      <w:r w:rsidR="004A569E" w:rsidRPr="005E213E">
        <w:rPr>
          <w:sz w:val="22"/>
          <w:szCs w:val="22"/>
        </w:rPr>
        <w:t xml:space="preserve">As a little bonus, </w:t>
      </w:r>
      <w:r w:rsidR="00792253" w:rsidRPr="005E213E">
        <w:rPr>
          <w:sz w:val="22"/>
          <w:szCs w:val="22"/>
        </w:rPr>
        <w:t xml:space="preserve">I’ve made the </w:t>
      </w:r>
      <w:r w:rsidR="0067195B">
        <w:rPr>
          <w:sz w:val="22"/>
          <w:szCs w:val="22"/>
        </w:rPr>
        <w:t>design</w:t>
      </w:r>
      <w:r w:rsidR="00792253" w:rsidRPr="005E213E">
        <w:rPr>
          <w:sz w:val="22"/>
          <w:szCs w:val="22"/>
        </w:rPr>
        <w:t xml:space="preserve"> fairly similar </w:t>
      </w:r>
      <w:r w:rsidR="00582462" w:rsidRPr="005E213E">
        <w:rPr>
          <w:sz w:val="22"/>
          <w:szCs w:val="22"/>
        </w:rPr>
        <w:t>on both the webpage and app to make the experience more fluid.</w:t>
      </w:r>
    </w:p>
    <w:p w14:paraId="72E0BCD4" w14:textId="77777777" w:rsidR="00041753" w:rsidRDefault="00041753" w:rsidP="00041753">
      <w:pPr>
        <w:pStyle w:val="ListParagraph"/>
        <w:ind w:left="1140"/>
        <w:rPr>
          <w:sz w:val="22"/>
          <w:szCs w:val="22"/>
        </w:rPr>
      </w:pPr>
    </w:p>
    <w:p w14:paraId="63C04066" w14:textId="1FF8965C" w:rsidR="005510AC" w:rsidRPr="005E213E" w:rsidRDefault="005510AC" w:rsidP="005510A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Another difficulty was being able to download the mobile </w:t>
      </w:r>
      <w:proofErr w:type="spellStart"/>
      <w:r w:rsidRPr="005E213E">
        <w:rPr>
          <w:sz w:val="22"/>
          <w:szCs w:val="22"/>
        </w:rPr>
        <w:t>config</w:t>
      </w:r>
      <w:proofErr w:type="spellEnd"/>
      <w:r w:rsidRPr="005E213E">
        <w:rPr>
          <w:sz w:val="22"/>
          <w:szCs w:val="22"/>
        </w:rPr>
        <w:t xml:space="preserve"> file through a </w:t>
      </w:r>
      <w:proofErr w:type="spellStart"/>
      <w:r w:rsidRPr="005E213E">
        <w:rPr>
          <w:sz w:val="22"/>
          <w:szCs w:val="22"/>
        </w:rPr>
        <w:t>UIWebView</w:t>
      </w:r>
      <w:proofErr w:type="spellEnd"/>
      <w:r w:rsidRPr="005E213E">
        <w:rPr>
          <w:sz w:val="22"/>
          <w:szCs w:val="22"/>
        </w:rPr>
        <w:t xml:space="preserve"> or even </w:t>
      </w:r>
      <w:proofErr w:type="spellStart"/>
      <w:r w:rsidRPr="005E213E">
        <w:rPr>
          <w:sz w:val="22"/>
          <w:szCs w:val="22"/>
        </w:rPr>
        <w:t>SFSafariViewController</w:t>
      </w:r>
      <w:proofErr w:type="spellEnd"/>
      <w:r w:rsidRPr="005E213E">
        <w:rPr>
          <w:sz w:val="22"/>
          <w:szCs w:val="22"/>
        </w:rPr>
        <w:t xml:space="preserve">. Clicking the </w:t>
      </w:r>
      <w:r w:rsidR="0062485F">
        <w:rPr>
          <w:sz w:val="22"/>
          <w:szCs w:val="22"/>
        </w:rPr>
        <w:t xml:space="preserve">download </w:t>
      </w:r>
      <w:r w:rsidRPr="005E213E">
        <w:rPr>
          <w:sz w:val="22"/>
          <w:szCs w:val="22"/>
        </w:rPr>
        <w:t xml:space="preserve">link </w:t>
      </w:r>
      <w:r w:rsidR="00307A08">
        <w:rPr>
          <w:sz w:val="22"/>
          <w:szCs w:val="22"/>
        </w:rPr>
        <w:t xml:space="preserve">on either of these views </w:t>
      </w:r>
      <w:r w:rsidRPr="005E213E">
        <w:rPr>
          <w:sz w:val="22"/>
          <w:szCs w:val="22"/>
        </w:rPr>
        <w:t>does nothing, but clicking the link in the Email app or Safari app works as expected.</w:t>
      </w:r>
      <w:r w:rsidR="003E7BBF">
        <w:rPr>
          <w:sz w:val="22"/>
          <w:szCs w:val="22"/>
        </w:rPr>
        <w:t xml:space="preserve"> It would be ideal to keep the user in the app somehow rather than direct them out of the app.</w:t>
      </w:r>
    </w:p>
    <w:p w14:paraId="2088AE52" w14:textId="77777777" w:rsidR="004123A9" w:rsidRPr="005E213E" w:rsidRDefault="004123A9" w:rsidP="004123A9">
      <w:pPr>
        <w:pStyle w:val="ListParagraph"/>
        <w:ind w:left="1140"/>
        <w:rPr>
          <w:sz w:val="22"/>
          <w:szCs w:val="22"/>
        </w:rPr>
      </w:pPr>
    </w:p>
    <w:p w14:paraId="297E4782" w14:textId="609A3D19" w:rsidR="00B01DE9" w:rsidRDefault="00B01DE9" w:rsidP="004123A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E213E">
        <w:rPr>
          <w:sz w:val="22"/>
          <w:szCs w:val="22"/>
        </w:rPr>
        <w:t xml:space="preserve">Another difficulty discussed was </w:t>
      </w:r>
      <w:r w:rsidR="00255939">
        <w:rPr>
          <w:sz w:val="22"/>
          <w:szCs w:val="22"/>
        </w:rPr>
        <w:t>how to disconnec</w:t>
      </w:r>
      <w:r w:rsidR="00E42217">
        <w:rPr>
          <w:sz w:val="22"/>
          <w:szCs w:val="22"/>
        </w:rPr>
        <w:t>t</w:t>
      </w:r>
      <w:r w:rsidRPr="005E213E">
        <w:rPr>
          <w:sz w:val="22"/>
          <w:szCs w:val="22"/>
        </w:rPr>
        <w:t xml:space="preserve"> from the access point</w:t>
      </w:r>
      <w:r w:rsidR="00FE4958" w:rsidRPr="005E213E">
        <w:rPr>
          <w:sz w:val="22"/>
          <w:szCs w:val="22"/>
        </w:rPr>
        <w:t xml:space="preserve"> (</w:t>
      </w:r>
      <w:r w:rsidR="000F7551">
        <w:rPr>
          <w:sz w:val="22"/>
          <w:szCs w:val="22"/>
        </w:rPr>
        <w:t>i</w:t>
      </w:r>
      <w:r w:rsidR="00FE4958" w:rsidRPr="005E213E">
        <w:rPr>
          <w:sz w:val="22"/>
          <w:szCs w:val="22"/>
        </w:rPr>
        <w:t>n our case, it’s a router)</w:t>
      </w:r>
      <w:r w:rsidRPr="005E213E">
        <w:rPr>
          <w:sz w:val="22"/>
          <w:szCs w:val="22"/>
        </w:rPr>
        <w:t xml:space="preserve">. </w:t>
      </w:r>
      <w:r w:rsidR="005825B7" w:rsidRPr="005E213E">
        <w:rPr>
          <w:sz w:val="22"/>
          <w:szCs w:val="22"/>
        </w:rPr>
        <w:t>Ideally,</w:t>
      </w:r>
      <w:r w:rsidR="008B5E01">
        <w:rPr>
          <w:sz w:val="22"/>
          <w:szCs w:val="22"/>
        </w:rPr>
        <w:t xml:space="preserve"> as soon as all the necessary information is interchanged,</w:t>
      </w:r>
      <w:r w:rsidR="005825B7" w:rsidRPr="005E213E">
        <w:rPr>
          <w:sz w:val="22"/>
          <w:szCs w:val="22"/>
        </w:rPr>
        <w:t xml:space="preserve"> we would want the user to </w:t>
      </w:r>
      <w:r w:rsidR="00651D94">
        <w:rPr>
          <w:sz w:val="22"/>
          <w:szCs w:val="22"/>
        </w:rPr>
        <w:t>automatically</w:t>
      </w:r>
      <w:r w:rsidR="005825B7" w:rsidRPr="005E213E">
        <w:rPr>
          <w:sz w:val="22"/>
          <w:szCs w:val="22"/>
        </w:rPr>
        <w:t xml:space="preserve"> disconnect from the device and reconnect to their original router. As</w:t>
      </w:r>
      <w:r w:rsidRPr="005E213E">
        <w:rPr>
          <w:sz w:val="22"/>
          <w:szCs w:val="22"/>
        </w:rPr>
        <w:t xml:space="preserve"> far as I know, it is </w:t>
      </w:r>
      <w:r w:rsidR="006A29ED" w:rsidRPr="005E213E">
        <w:rPr>
          <w:sz w:val="22"/>
          <w:szCs w:val="22"/>
        </w:rPr>
        <w:t>impossible</w:t>
      </w:r>
      <w:r w:rsidRPr="005E213E">
        <w:rPr>
          <w:sz w:val="22"/>
          <w:szCs w:val="22"/>
        </w:rPr>
        <w:t xml:space="preserve"> to </w:t>
      </w:r>
      <w:r w:rsidR="00CB33FA" w:rsidRPr="005E213E">
        <w:rPr>
          <w:sz w:val="22"/>
          <w:szCs w:val="22"/>
        </w:rPr>
        <w:t xml:space="preserve">programmatically delete the mobile </w:t>
      </w:r>
      <w:proofErr w:type="spellStart"/>
      <w:r w:rsidR="00CB33FA" w:rsidRPr="005E213E">
        <w:rPr>
          <w:sz w:val="22"/>
          <w:szCs w:val="22"/>
        </w:rPr>
        <w:t>config</w:t>
      </w:r>
      <w:proofErr w:type="spellEnd"/>
      <w:r w:rsidR="00CB33FA" w:rsidRPr="005E213E">
        <w:rPr>
          <w:sz w:val="22"/>
          <w:szCs w:val="22"/>
        </w:rPr>
        <w:t xml:space="preserve"> file or </w:t>
      </w:r>
      <w:r w:rsidR="00D64AAF">
        <w:rPr>
          <w:sz w:val="22"/>
          <w:szCs w:val="22"/>
        </w:rPr>
        <w:t xml:space="preserve">to </w:t>
      </w:r>
      <w:r w:rsidR="00642CAB">
        <w:rPr>
          <w:sz w:val="22"/>
          <w:szCs w:val="22"/>
        </w:rPr>
        <w:t xml:space="preserve">force the </w:t>
      </w:r>
      <w:r w:rsidR="003548ED">
        <w:rPr>
          <w:sz w:val="22"/>
          <w:szCs w:val="22"/>
        </w:rPr>
        <w:t>user</w:t>
      </w:r>
      <w:r w:rsidR="00642CAB">
        <w:rPr>
          <w:sz w:val="22"/>
          <w:szCs w:val="22"/>
        </w:rPr>
        <w:t xml:space="preserve"> to </w:t>
      </w:r>
      <w:r w:rsidR="00CB33FA" w:rsidRPr="005E213E">
        <w:rPr>
          <w:sz w:val="22"/>
          <w:szCs w:val="22"/>
        </w:rPr>
        <w:t xml:space="preserve">disconnect from one device and connect back to another device </w:t>
      </w:r>
      <w:r w:rsidR="0055094F">
        <w:rPr>
          <w:sz w:val="22"/>
          <w:szCs w:val="22"/>
        </w:rPr>
        <w:t>programmatically</w:t>
      </w:r>
      <w:r w:rsidR="00CB33FA" w:rsidRPr="005E213E">
        <w:rPr>
          <w:sz w:val="22"/>
          <w:szCs w:val="22"/>
        </w:rPr>
        <w:t xml:space="preserve">. </w:t>
      </w:r>
      <w:r w:rsidR="005825B7" w:rsidRPr="005E213E">
        <w:rPr>
          <w:sz w:val="22"/>
          <w:szCs w:val="22"/>
        </w:rPr>
        <w:t>It has been suggeste</w:t>
      </w:r>
      <w:r w:rsidR="003B03E5" w:rsidRPr="005E213E">
        <w:rPr>
          <w:sz w:val="22"/>
          <w:szCs w:val="22"/>
        </w:rPr>
        <w:t xml:space="preserve">d that the open access point </w:t>
      </w:r>
      <w:r w:rsidR="00DC4E05">
        <w:rPr>
          <w:sz w:val="22"/>
          <w:szCs w:val="22"/>
        </w:rPr>
        <w:t xml:space="preserve"> (in our case, the router)</w:t>
      </w:r>
      <w:r w:rsidR="006E740F">
        <w:rPr>
          <w:sz w:val="22"/>
          <w:szCs w:val="22"/>
        </w:rPr>
        <w:t xml:space="preserve"> </w:t>
      </w:r>
      <w:r w:rsidR="003B7B1C" w:rsidRPr="005E213E">
        <w:rPr>
          <w:sz w:val="22"/>
          <w:szCs w:val="22"/>
        </w:rPr>
        <w:t>could</w:t>
      </w:r>
      <w:r w:rsidR="003B03E5" w:rsidRPr="005E213E">
        <w:rPr>
          <w:sz w:val="22"/>
          <w:szCs w:val="22"/>
        </w:rPr>
        <w:t xml:space="preserve"> </w:t>
      </w:r>
      <w:r w:rsidR="005825B7" w:rsidRPr="005E213E">
        <w:rPr>
          <w:sz w:val="22"/>
          <w:szCs w:val="22"/>
        </w:rPr>
        <w:t xml:space="preserve">turn itself off once it has all the data it needs. </w:t>
      </w:r>
      <w:r w:rsidR="006644E1" w:rsidRPr="005E213E">
        <w:rPr>
          <w:sz w:val="22"/>
          <w:szCs w:val="22"/>
        </w:rPr>
        <w:t xml:space="preserve">And at that point there would be nothing for the phone to connect to other than </w:t>
      </w:r>
      <w:r w:rsidR="009047DE" w:rsidRPr="005E213E">
        <w:rPr>
          <w:sz w:val="22"/>
          <w:szCs w:val="22"/>
        </w:rPr>
        <w:t>its</w:t>
      </w:r>
      <w:r w:rsidR="006644E1" w:rsidRPr="005E213E">
        <w:rPr>
          <w:sz w:val="22"/>
          <w:szCs w:val="22"/>
        </w:rPr>
        <w:t xml:space="preserve"> default</w:t>
      </w:r>
      <w:r w:rsidR="00AD1BDB">
        <w:rPr>
          <w:sz w:val="22"/>
          <w:szCs w:val="22"/>
        </w:rPr>
        <w:t xml:space="preserve"> (the original router)</w:t>
      </w:r>
      <w:r w:rsidR="006644E1" w:rsidRPr="005E213E">
        <w:rPr>
          <w:sz w:val="22"/>
          <w:szCs w:val="22"/>
        </w:rPr>
        <w:t>.</w:t>
      </w:r>
    </w:p>
    <w:p w14:paraId="369447DF" w14:textId="77777777" w:rsidR="004123A9" w:rsidRPr="005E213E" w:rsidRDefault="004123A9" w:rsidP="004123A9">
      <w:pPr>
        <w:pStyle w:val="ListParagraph"/>
        <w:ind w:left="420"/>
        <w:rPr>
          <w:sz w:val="22"/>
          <w:szCs w:val="22"/>
        </w:rPr>
      </w:pPr>
    </w:p>
    <w:p w14:paraId="3AE5CF51" w14:textId="1CCF8C58" w:rsidR="0042731A" w:rsidRPr="005E213E" w:rsidRDefault="0042731A" w:rsidP="001D6190">
      <w:pPr>
        <w:rPr>
          <w:sz w:val="22"/>
          <w:szCs w:val="22"/>
        </w:rPr>
      </w:pPr>
    </w:p>
    <w:sectPr w:rsidR="0042731A" w:rsidRPr="005E213E" w:rsidSect="00E62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B10"/>
    <w:multiLevelType w:val="hybridMultilevel"/>
    <w:tmpl w:val="13E491F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11531B0"/>
    <w:multiLevelType w:val="hybridMultilevel"/>
    <w:tmpl w:val="AD2056C2"/>
    <w:lvl w:ilvl="0" w:tplc="3ED00E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A5D4BC0"/>
    <w:multiLevelType w:val="multilevel"/>
    <w:tmpl w:val="2BF24A9C"/>
    <w:lvl w:ilvl="0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DFC3074"/>
    <w:multiLevelType w:val="hybridMultilevel"/>
    <w:tmpl w:val="2BF24A9C"/>
    <w:lvl w:ilvl="0" w:tplc="66AA18DC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0B05457"/>
    <w:multiLevelType w:val="hybridMultilevel"/>
    <w:tmpl w:val="E166945E"/>
    <w:lvl w:ilvl="0" w:tplc="FF924DF4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21B1CCF"/>
    <w:multiLevelType w:val="hybridMultilevel"/>
    <w:tmpl w:val="DCFC642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C1C2A5E"/>
    <w:multiLevelType w:val="multilevel"/>
    <w:tmpl w:val="2BF24A9C"/>
    <w:lvl w:ilvl="0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A3"/>
    <w:rsid w:val="00014CBE"/>
    <w:rsid w:val="0002546C"/>
    <w:rsid w:val="00030F9D"/>
    <w:rsid w:val="00041753"/>
    <w:rsid w:val="00041A57"/>
    <w:rsid w:val="00046489"/>
    <w:rsid w:val="000634A7"/>
    <w:rsid w:val="00063F69"/>
    <w:rsid w:val="0006585D"/>
    <w:rsid w:val="00072E68"/>
    <w:rsid w:val="0007405E"/>
    <w:rsid w:val="0007457F"/>
    <w:rsid w:val="00080766"/>
    <w:rsid w:val="00080817"/>
    <w:rsid w:val="00086D39"/>
    <w:rsid w:val="0008768A"/>
    <w:rsid w:val="000954E8"/>
    <w:rsid w:val="000A530F"/>
    <w:rsid w:val="000C446D"/>
    <w:rsid w:val="000C634D"/>
    <w:rsid w:val="000D2234"/>
    <w:rsid w:val="000D4874"/>
    <w:rsid w:val="000E24A1"/>
    <w:rsid w:val="000E3D88"/>
    <w:rsid w:val="000E5DCA"/>
    <w:rsid w:val="000F1A9F"/>
    <w:rsid w:val="000F3AA7"/>
    <w:rsid w:val="000F7551"/>
    <w:rsid w:val="000F756B"/>
    <w:rsid w:val="0010140F"/>
    <w:rsid w:val="00103C6B"/>
    <w:rsid w:val="001126E5"/>
    <w:rsid w:val="00113A9A"/>
    <w:rsid w:val="00114181"/>
    <w:rsid w:val="00115FB5"/>
    <w:rsid w:val="00120EA3"/>
    <w:rsid w:val="00122282"/>
    <w:rsid w:val="0012608D"/>
    <w:rsid w:val="0013152F"/>
    <w:rsid w:val="0013572F"/>
    <w:rsid w:val="00140FA2"/>
    <w:rsid w:val="00141D31"/>
    <w:rsid w:val="00145C6C"/>
    <w:rsid w:val="001475C2"/>
    <w:rsid w:val="001514DA"/>
    <w:rsid w:val="00156E44"/>
    <w:rsid w:val="00157FF9"/>
    <w:rsid w:val="001619CD"/>
    <w:rsid w:val="00161D40"/>
    <w:rsid w:val="00173BB2"/>
    <w:rsid w:val="00181239"/>
    <w:rsid w:val="00182F00"/>
    <w:rsid w:val="00187BA6"/>
    <w:rsid w:val="0019366F"/>
    <w:rsid w:val="00194FF1"/>
    <w:rsid w:val="00196981"/>
    <w:rsid w:val="001A4CB6"/>
    <w:rsid w:val="001B2F23"/>
    <w:rsid w:val="001B4D84"/>
    <w:rsid w:val="001C12F0"/>
    <w:rsid w:val="001D0089"/>
    <w:rsid w:val="001D3654"/>
    <w:rsid w:val="001D3BB2"/>
    <w:rsid w:val="001D59D9"/>
    <w:rsid w:val="001D6190"/>
    <w:rsid w:val="001D68D5"/>
    <w:rsid w:val="001E1B8E"/>
    <w:rsid w:val="001E2371"/>
    <w:rsid w:val="001F7446"/>
    <w:rsid w:val="00201434"/>
    <w:rsid w:val="002038C7"/>
    <w:rsid w:val="002075E4"/>
    <w:rsid w:val="00210DA9"/>
    <w:rsid w:val="00211EEA"/>
    <w:rsid w:val="00222616"/>
    <w:rsid w:val="00232D03"/>
    <w:rsid w:val="00255939"/>
    <w:rsid w:val="00265ABD"/>
    <w:rsid w:val="00266588"/>
    <w:rsid w:val="00276B22"/>
    <w:rsid w:val="00280641"/>
    <w:rsid w:val="002842B2"/>
    <w:rsid w:val="002915AC"/>
    <w:rsid w:val="002957B6"/>
    <w:rsid w:val="002963D5"/>
    <w:rsid w:val="002A3BE6"/>
    <w:rsid w:val="002A5665"/>
    <w:rsid w:val="002A5E4E"/>
    <w:rsid w:val="002B5FA1"/>
    <w:rsid w:val="002C3D01"/>
    <w:rsid w:val="002D4457"/>
    <w:rsid w:val="002D45D0"/>
    <w:rsid w:val="002D7869"/>
    <w:rsid w:val="002D7D45"/>
    <w:rsid w:val="002F41E7"/>
    <w:rsid w:val="002F66CB"/>
    <w:rsid w:val="002F7597"/>
    <w:rsid w:val="00303837"/>
    <w:rsid w:val="00305FB7"/>
    <w:rsid w:val="0030695C"/>
    <w:rsid w:val="00307A08"/>
    <w:rsid w:val="00307D0C"/>
    <w:rsid w:val="003210F4"/>
    <w:rsid w:val="00325EA9"/>
    <w:rsid w:val="0032656B"/>
    <w:rsid w:val="00326660"/>
    <w:rsid w:val="00332A6A"/>
    <w:rsid w:val="003356AA"/>
    <w:rsid w:val="00343571"/>
    <w:rsid w:val="00352BA3"/>
    <w:rsid w:val="003548ED"/>
    <w:rsid w:val="00355971"/>
    <w:rsid w:val="003624B8"/>
    <w:rsid w:val="00363A1D"/>
    <w:rsid w:val="00366753"/>
    <w:rsid w:val="003706B8"/>
    <w:rsid w:val="00374CA1"/>
    <w:rsid w:val="003834A7"/>
    <w:rsid w:val="00383DC7"/>
    <w:rsid w:val="00387C15"/>
    <w:rsid w:val="00390F6C"/>
    <w:rsid w:val="003A17CF"/>
    <w:rsid w:val="003B03E5"/>
    <w:rsid w:val="003B281B"/>
    <w:rsid w:val="003B770B"/>
    <w:rsid w:val="003B7B1C"/>
    <w:rsid w:val="003C028C"/>
    <w:rsid w:val="003C20A1"/>
    <w:rsid w:val="003C2143"/>
    <w:rsid w:val="003C79AC"/>
    <w:rsid w:val="003D1441"/>
    <w:rsid w:val="003E7BBF"/>
    <w:rsid w:val="00407AC2"/>
    <w:rsid w:val="00411E3F"/>
    <w:rsid w:val="004123A9"/>
    <w:rsid w:val="00425485"/>
    <w:rsid w:val="0042731A"/>
    <w:rsid w:val="00433792"/>
    <w:rsid w:val="004362B5"/>
    <w:rsid w:val="00447478"/>
    <w:rsid w:val="00452DEE"/>
    <w:rsid w:val="00452F68"/>
    <w:rsid w:val="00453A0C"/>
    <w:rsid w:val="0045600F"/>
    <w:rsid w:val="0046415C"/>
    <w:rsid w:val="00465B88"/>
    <w:rsid w:val="004725E2"/>
    <w:rsid w:val="00474242"/>
    <w:rsid w:val="004829D0"/>
    <w:rsid w:val="00482F90"/>
    <w:rsid w:val="00483CF9"/>
    <w:rsid w:val="00484521"/>
    <w:rsid w:val="004853F6"/>
    <w:rsid w:val="00491A69"/>
    <w:rsid w:val="00492CA1"/>
    <w:rsid w:val="004A081C"/>
    <w:rsid w:val="004A439F"/>
    <w:rsid w:val="004A569E"/>
    <w:rsid w:val="004B09DF"/>
    <w:rsid w:val="004B7790"/>
    <w:rsid w:val="004E64B3"/>
    <w:rsid w:val="004F2550"/>
    <w:rsid w:val="004F3A8A"/>
    <w:rsid w:val="004F557F"/>
    <w:rsid w:val="0050075C"/>
    <w:rsid w:val="0050192F"/>
    <w:rsid w:val="00501B23"/>
    <w:rsid w:val="0050474C"/>
    <w:rsid w:val="00506983"/>
    <w:rsid w:val="005102DF"/>
    <w:rsid w:val="0051038E"/>
    <w:rsid w:val="00510BAE"/>
    <w:rsid w:val="00515546"/>
    <w:rsid w:val="00520B90"/>
    <w:rsid w:val="0052202D"/>
    <w:rsid w:val="00522152"/>
    <w:rsid w:val="00522587"/>
    <w:rsid w:val="0052700A"/>
    <w:rsid w:val="00534BCD"/>
    <w:rsid w:val="00535989"/>
    <w:rsid w:val="00535BC7"/>
    <w:rsid w:val="0054039E"/>
    <w:rsid w:val="00545D6B"/>
    <w:rsid w:val="0055094F"/>
    <w:rsid w:val="005510AC"/>
    <w:rsid w:val="0056537D"/>
    <w:rsid w:val="00565935"/>
    <w:rsid w:val="00574245"/>
    <w:rsid w:val="00574E36"/>
    <w:rsid w:val="0058063A"/>
    <w:rsid w:val="005822A7"/>
    <w:rsid w:val="00582462"/>
    <w:rsid w:val="005825B7"/>
    <w:rsid w:val="005852EA"/>
    <w:rsid w:val="00592B4A"/>
    <w:rsid w:val="00596609"/>
    <w:rsid w:val="005A0510"/>
    <w:rsid w:val="005A2BA7"/>
    <w:rsid w:val="005A4A23"/>
    <w:rsid w:val="005B03A0"/>
    <w:rsid w:val="005B059E"/>
    <w:rsid w:val="005C6EBB"/>
    <w:rsid w:val="005D0671"/>
    <w:rsid w:val="005D1161"/>
    <w:rsid w:val="005D27D0"/>
    <w:rsid w:val="005E213E"/>
    <w:rsid w:val="005E50A5"/>
    <w:rsid w:val="00607F64"/>
    <w:rsid w:val="0061199F"/>
    <w:rsid w:val="00621FFD"/>
    <w:rsid w:val="0062485F"/>
    <w:rsid w:val="00631048"/>
    <w:rsid w:val="0063149C"/>
    <w:rsid w:val="006359A9"/>
    <w:rsid w:val="00636675"/>
    <w:rsid w:val="00642CAB"/>
    <w:rsid w:val="006502B1"/>
    <w:rsid w:val="00651252"/>
    <w:rsid w:val="00651D94"/>
    <w:rsid w:val="006561E3"/>
    <w:rsid w:val="00656AB4"/>
    <w:rsid w:val="00661F4B"/>
    <w:rsid w:val="006644E1"/>
    <w:rsid w:val="00665354"/>
    <w:rsid w:val="006668B0"/>
    <w:rsid w:val="00670D9F"/>
    <w:rsid w:val="0067195B"/>
    <w:rsid w:val="00676B26"/>
    <w:rsid w:val="00683132"/>
    <w:rsid w:val="006856B3"/>
    <w:rsid w:val="00687953"/>
    <w:rsid w:val="0069030C"/>
    <w:rsid w:val="006A0FDF"/>
    <w:rsid w:val="006A29ED"/>
    <w:rsid w:val="006A676B"/>
    <w:rsid w:val="006B052E"/>
    <w:rsid w:val="006C6E00"/>
    <w:rsid w:val="006D76C2"/>
    <w:rsid w:val="006E2C72"/>
    <w:rsid w:val="006E4F99"/>
    <w:rsid w:val="006E6F5C"/>
    <w:rsid w:val="006E740F"/>
    <w:rsid w:val="006F0459"/>
    <w:rsid w:val="006F3C4C"/>
    <w:rsid w:val="006F5715"/>
    <w:rsid w:val="006F6469"/>
    <w:rsid w:val="0070476D"/>
    <w:rsid w:val="00706610"/>
    <w:rsid w:val="00706789"/>
    <w:rsid w:val="007076C6"/>
    <w:rsid w:val="00714898"/>
    <w:rsid w:val="00714B6B"/>
    <w:rsid w:val="00722A97"/>
    <w:rsid w:val="00723C0F"/>
    <w:rsid w:val="00726ACE"/>
    <w:rsid w:val="007341ED"/>
    <w:rsid w:val="00741389"/>
    <w:rsid w:val="00742A37"/>
    <w:rsid w:val="00752581"/>
    <w:rsid w:val="00752B4B"/>
    <w:rsid w:val="00753719"/>
    <w:rsid w:val="00754FC9"/>
    <w:rsid w:val="0076188D"/>
    <w:rsid w:val="007632F6"/>
    <w:rsid w:val="00765E8B"/>
    <w:rsid w:val="0077166A"/>
    <w:rsid w:val="00783D28"/>
    <w:rsid w:val="00790B75"/>
    <w:rsid w:val="00792253"/>
    <w:rsid w:val="007A3B06"/>
    <w:rsid w:val="007A43F0"/>
    <w:rsid w:val="007B2529"/>
    <w:rsid w:val="007B257F"/>
    <w:rsid w:val="007B51C0"/>
    <w:rsid w:val="007B74B4"/>
    <w:rsid w:val="007D3262"/>
    <w:rsid w:val="007D6DF6"/>
    <w:rsid w:val="007E2374"/>
    <w:rsid w:val="007E2430"/>
    <w:rsid w:val="007E3D07"/>
    <w:rsid w:val="007E504B"/>
    <w:rsid w:val="007F206E"/>
    <w:rsid w:val="007F2DCE"/>
    <w:rsid w:val="007F6C21"/>
    <w:rsid w:val="00801B03"/>
    <w:rsid w:val="00802F35"/>
    <w:rsid w:val="00804FBB"/>
    <w:rsid w:val="0080548A"/>
    <w:rsid w:val="0080795C"/>
    <w:rsid w:val="008101DD"/>
    <w:rsid w:val="00810209"/>
    <w:rsid w:val="00824B6D"/>
    <w:rsid w:val="00827958"/>
    <w:rsid w:val="00835CB4"/>
    <w:rsid w:val="00843D20"/>
    <w:rsid w:val="00857565"/>
    <w:rsid w:val="008678AF"/>
    <w:rsid w:val="00872712"/>
    <w:rsid w:val="008744E6"/>
    <w:rsid w:val="00880A24"/>
    <w:rsid w:val="00880DD0"/>
    <w:rsid w:val="00892522"/>
    <w:rsid w:val="00894F56"/>
    <w:rsid w:val="008A2878"/>
    <w:rsid w:val="008A2D79"/>
    <w:rsid w:val="008B2188"/>
    <w:rsid w:val="008B5136"/>
    <w:rsid w:val="008B5E01"/>
    <w:rsid w:val="008B6641"/>
    <w:rsid w:val="008C0314"/>
    <w:rsid w:val="008C5283"/>
    <w:rsid w:val="008C666B"/>
    <w:rsid w:val="008E0CDE"/>
    <w:rsid w:val="008E2F71"/>
    <w:rsid w:val="008E424A"/>
    <w:rsid w:val="008E5A65"/>
    <w:rsid w:val="009005A8"/>
    <w:rsid w:val="00901821"/>
    <w:rsid w:val="00901868"/>
    <w:rsid w:val="00901FE3"/>
    <w:rsid w:val="009047DE"/>
    <w:rsid w:val="009211D4"/>
    <w:rsid w:val="0092394C"/>
    <w:rsid w:val="00932B74"/>
    <w:rsid w:val="009373E3"/>
    <w:rsid w:val="00945444"/>
    <w:rsid w:val="00952CEF"/>
    <w:rsid w:val="00956009"/>
    <w:rsid w:val="00957849"/>
    <w:rsid w:val="00961D3E"/>
    <w:rsid w:val="009664A3"/>
    <w:rsid w:val="009707D2"/>
    <w:rsid w:val="00973C69"/>
    <w:rsid w:val="00985653"/>
    <w:rsid w:val="0099704C"/>
    <w:rsid w:val="009A04A0"/>
    <w:rsid w:val="009B7CE2"/>
    <w:rsid w:val="009C4DA7"/>
    <w:rsid w:val="009D1173"/>
    <w:rsid w:val="009E07F5"/>
    <w:rsid w:val="009E3693"/>
    <w:rsid w:val="009E5A53"/>
    <w:rsid w:val="009F1E0D"/>
    <w:rsid w:val="009F29D9"/>
    <w:rsid w:val="009F4A08"/>
    <w:rsid w:val="009F6805"/>
    <w:rsid w:val="009F7434"/>
    <w:rsid w:val="00A00B4A"/>
    <w:rsid w:val="00A01F10"/>
    <w:rsid w:val="00A05F9F"/>
    <w:rsid w:val="00A07D7A"/>
    <w:rsid w:val="00A12A72"/>
    <w:rsid w:val="00A25A4A"/>
    <w:rsid w:val="00A46164"/>
    <w:rsid w:val="00A56E7A"/>
    <w:rsid w:val="00A6072E"/>
    <w:rsid w:val="00A91514"/>
    <w:rsid w:val="00A91BDE"/>
    <w:rsid w:val="00A93897"/>
    <w:rsid w:val="00A95A3B"/>
    <w:rsid w:val="00AA3838"/>
    <w:rsid w:val="00AA5D19"/>
    <w:rsid w:val="00AA7ED7"/>
    <w:rsid w:val="00AB17A0"/>
    <w:rsid w:val="00AB25B6"/>
    <w:rsid w:val="00AC0D51"/>
    <w:rsid w:val="00AC5098"/>
    <w:rsid w:val="00AC76E1"/>
    <w:rsid w:val="00AC7E49"/>
    <w:rsid w:val="00AD1BDB"/>
    <w:rsid w:val="00AF3928"/>
    <w:rsid w:val="00AF3BB5"/>
    <w:rsid w:val="00AF615A"/>
    <w:rsid w:val="00B01DE9"/>
    <w:rsid w:val="00B11B83"/>
    <w:rsid w:val="00B12EE1"/>
    <w:rsid w:val="00B14B87"/>
    <w:rsid w:val="00B175BE"/>
    <w:rsid w:val="00B22377"/>
    <w:rsid w:val="00B24602"/>
    <w:rsid w:val="00B3260C"/>
    <w:rsid w:val="00B33311"/>
    <w:rsid w:val="00B34697"/>
    <w:rsid w:val="00B36340"/>
    <w:rsid w:val="00B37701"/>
    <w:rsid w:val="00B42613"/>
    <w:rsid w:val="00B53C65"/>
    <w:rsid w:val="00B5714C"/>
    <w:rsid w:val="00B66211"/>
    <w:rsid w:val="00B71E1D"/>
    <w:rsid w:val="00B72E83"/>
    <w:rsid w:val="00B7472D"/>
    <w:rsid w:val="00B74D18"/>
    <w:rsid w:val="00B805A2"/>
    <w:rsid w:val="00B82DE7"/>
    <w:rsid w:val="00B95DF8"/>
    <w:rsid w:val="00BA3515"/>
    <w:rsid w:val="00BA7DB0"/>
    <w:rsid w:val="00BB0F04"/>
    <w:rsid w:val="00BC38FE"/>
    <w:rsid w:val="00BC4389"/>
    <w:rsid w:val="00BC495C"/>
    <w:rsid w:val="00BC5151"/>
    <w:rsid w:val="00BC6C82"/>
    <w:rsid w:val="00BC7F36"/>
    <w:rsid w:val="00BD3E84"/>
    <w:rsid w:val="00BE7778"/>
    <w:rsid w:val="00BF1800"/>
    <w:rsid w:val="00BF1FC2"/>
    <w:rsid w:val="00C0596B"/>
    <w:rsid w:val="00C11FB2"/>
    <w:rsid w:val="00C12A95"/>
    <w:rsid w:val="00C25880"/>
    <w:rsid w:val="00C37C41"/>
    <w:rsid w:val="00C44A75"/>
    <w:rsid w:val="00C50ED4"/>
    <w:rsid w:val="00C557C8"/>
    <w:rsid w:val="00C6147B"/>
    <w:rsid w:val="00C62019"/>
    <w:rsid w:val="00C6618A"/>
    <w:rsid w:val="00C67770"/>
    <w:rsid w:val="00C707D1"/>
    <w:rsid w:val="00C74D9B"/>
    <w:rsid w:val="00C95D62"/>
    <w:rsid w:val="00CA2224"/>
    <w:rsid w:val="00CA4511"/>
    <w:rsid w:val="00CB1BA6"/>
    <w:rsid w:val="00CB33FA"/>
    <w:rsid w:val="00CC0FF6"/>
    <w:rsid w:val="00CD2937"/>
    <w:rsid w:val="00CD331B"/>
    <w:rsid w:val="00CD3759"/>
    <w:rsid w:val="00CD68BD"/>
    <w:rsid w:val="00CE054B"/>
    <w:rsid w:val="00CE2769"/>
    <w:rsid w:val="00CE3953"/>
    <w:rsid w:val="00CE69FF"/>
    <w:rsid w:val="00D026C7"/>
    <w:rsid w:val="00D12A6F"/>
    <w:rsid w:val="00D14A9A"/>
    <w:rsid w:val="00D26ED6"/>
    <w:rsid w:val="00D43A95"/>
    <w:rsid w:val="00D43B2F"/>
    <w:rsid w:val="00D440C6"/>
    <w:rsid w:val="00D44C86"/>
    <w:rsid w:val="00D543B6"/>
    <w:rsid w:val="00D56F0E"/>
    <w:rsid w:val="00D64AAF"/>
    <w:rsid w:val="00D667BB"/>
    <w:rsid w:val="00D71C5F"/>
    <w:rsid w:val="00D72D4D"/>
    <w:rsid w:val="00D80889"/>
    <w:rsid w:val="00D8261C"/>
    <w:rsid w:val="00D82E31"/>
    <w:rsid w:val="00D83FFB"/>
    <w:rsid w:val="00D86E47"/>
    <w:rsid w:val="00D8716E"/>
    <w:rsid w:val="00D91762"/>
    <w:rsid w:val="00D92218"/>
    <w:rsid w:val="00DA262C"/>
    <w:rsid w:val="00DA4083"/>
    <w:rsid w:val="00DA7F79"/>
    <w:rsid w:val="00DC293C"/>
    <w:rsid w:val="00DC3A4A"/>
    <w:rsid w:val="00DC3ADD"/>
    <w:rsid w:val="00DC4E05"/>
    <w:rsid w:val="00DC6313"/>
    <w:rsid w:val="00DD0558"/>
    <w:rsid w:val="00DD1C7B"/>
    <w:rsid w:val="00DD5E92"/>
    <w:rsid w:val="00DD6B76"/>
    <w:rsid w:val="00DF5873"/>
    <w:rsid w:val="00DF6C6D"/>
    <w:rsid w:val="00E00766"/>
    <w:rsid w:val="00E06BC3"/>
    <w:rsid w:val="00E078AF"/>
    <w:rsid w:val="00E07C6C"/>
    <w:rsid w:val="00E120B0"/>
    <w:rsid w:val="00E167A1"/>
    <w:rsid w:val="00E21228"/>
    <w:rsid w:val="00E217B1"/>
    <w:rsid w:val="00E30D77"/>
    <w:rsid w:val="00E31B8D"/>
    <w:rsid w:val="00E412BD"/>
    <w:rsid w:val="00E42217"/>
    <w:rsid w:val="00E4653D"/>
    <w:rsid w:val="00E46693"/>
    <w:rsid w:val="00E513F7"/>
    <w:rsid w:val="00E62BD5"/>
    <w:rsid w:val="00E651A8"/>
    <w:rsid w:val="00E70126"/>
    <w:rsid w:val="00E75C06"/>
    <w:rsid w:val="00E7649F"/>
    <w:rsid w:val="00E77979"/>
    <w:rsid w:val="00E80737"/>
    <w:rsid w:val="00E93161"/>
    <w:rsid w:val="00E9352E"/>
    <w:rsid w:val="00E9353A"/>
    <w:rsid w:val="00E946BA"/>
    <w:rsid w:val="00E9551C"/>
    <w:rsid w:val="00EA068B"/>
    <w:rsid w:val="00EA44D3"/>
    <w:rsid w:val="00EB0A3C"/>
    <w:rsid w:val="00EB2483"/>
    <w:rsid w:val="00EB51C7"/>
    <w:rsid w:val="00EB5D88"/>
    <w:rsid w:val="00EC6C2C"/>
    <w:rsid w:val="00ED2380"/>
    <w:rsid w:val="00F17772"/>
    <w:rsid w:val="00F2094F"/>
    <w:rsid w:val="00F26CA5"/>
    <w:rsid w:val="00F34C3E"/>
    <w:rsid w:val="00F37F99"/>
    <w:rsid w:val="00F45153"/>
    <w:rsid w:val="00F45E06"/>
    <w:rsid w:val="00F54E7D"/>
    <w:rsid w:val="00F5706A"/>
    <w:rsid w:val="00F60357"/>
    <w:rsid w:val="00F6406D"/>
    <w:rsid w:val="00F6590E"/>
    <w:rsid w:val="00F847A3"/>
    <w:rsid w:val="00F84AD9"/>
    <w:rsid w:val="00F86C9E"/>
    <w:rsid w:val="00F87B68"/>
    <w:rsid w:val="00F95B08"/>
    <w:rsid w:val="00FA509D"/>
    <w:rsid w:val="00FB2CAB"/>
    <w:rsid w:val="00FB71F0"/>
    <w:rsid w:val="00FD47C5"/>
    <w:rsid w:val="00FE4958"/>
    <w:rsid w:val="00FF4A69"/>
    <w:rsid w:val="00FF4B80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C185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5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A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5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A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807</Words>
  <Characters>4605</Characters>
  <Application>Microsoft Macintosh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341</cp:revision>
  <dcterms:created xsi:type="dcterms:W3CDTF">2016-01-15T23:58:00Z</dcterms:created>
  <dcterms:modified xsi:type="dcterms:W3CDTF">2016-01-21T18:07:00Z</dcterms:modified>
</cp:coreProperties>
</file>