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0" w:line="300" w:lineRule="auto"/>
        <w:rPr>
          <w:b w:val="1"/>
          <w:color w:val="24292f"/>
          <w:sz w:val="48"/>
          <w:szCs w:val="48"/>
        </w:rPr>
      </w:pPr>
      <w:bookmarkStart w:colFirst="0" w:colLast="0" w:name="_pxaj54t3l6a" w:id="0"/>
      <w:bookmarkEnd w:id="0"/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Чат-бот игра "Мемные карточки"</w:t>
      </w:r>
    </w:p>
    <w:p w:rsidR="00000000" w:rsidDel="00000000" w:rsidP="00000000" w:rsidRDefault="00000000" w:rsidRPr="00000000" w14:paraId="00000002">
      <w:pPr>
        <w:spacing w:after="240" w:lineRule="auto"/>
        <w:rPr>
          <w:color w:val="24292f"/>
          <w:sz w:val="48"/>
          <w:szCs w:val="48"/>
        </w:rPr>
      </w:pPr>
      <w:r w:rsidDel="00000000" w:rsidR="00000000" w:rsidRPr="00000000">
        <w:rPr>
          <w:color w:val="24292f"/>
          <w:sz w:val="48"/>
          <w:szCs w:val="48"/>
          <w:rtl w:val="0"/>
        </w:rPr>
        <w:t xml:space="preserve">Авторы: Георгиевский Александр и Митрофанов Сергей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  <w:b w:val="1"/>
          <w:color w:val="24292f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360" w:line="300" w:lineRule="auto"/>
        <w:rPr>
          <w:b w:val="1"/>
          <w:color w:val="24292f"/>
          <w:sz w:val="48"/>
          <w:szCs w:val="48"/>
        </w:rPr>
      </w:pPr>
      <w:bookmarkStart w:colFirst="0" w:colLast="0" w:name="_85vdlst0kthc" w:id="1"/>
      <w:bookmarkEnd w:id="1"/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О проекте</w:t>
      </w:r>
    </w:p>
    <w:p w:rsidR="00000000" w:rsidDel="00000000" w:rsidP="00000000" w:rsidRDefault="00000000" w:rsidRPr="00000000" w14:paraId="00000005">
      <w:pPr>
        <w:spacing w:after="240" w:lineRule="auto"/>
        <w:rPr>
          <w:b w:val="1"/>
          <w:color w:val="24292f"/>
          <w:sz w:val="48"/>
          <w:szCs w:val="48"/>
        </w:rPr>
      </w:pP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Идея нашего проекта заключается в создании увлекательного чат-бота для игры "Мемные карточки", доступного в Telegram. Этот бот предлагает игрокам возможность погрузиться в мир мемов, собирая уникальные карточки, которые можно выбивать из различных боксов. В игре представлены разнообразные карточки, каждую из которых можно классифицировать по степени редкости: редкие, сверхредкие, эпические, мифические и легендарные.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color w:val="24292f"/>
          <w:sz w:val="48"/>
          <w:szCs w:val="48"/>
        </w:rPr>
      </w:pP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Цель игры — собрать как можно больше карточек, используя свою стратегию и удачу, чтобы стать мастером мемов. С каждым новым уровнем игроки смогут открывать новые боксы, которые содержат карточки с различными мемами, что добавляет элемент неожиданности и интереса.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40" w:before="360" w:line="300" w:lineRule="auto"/>
        <w:rPr>
          <w:b w:val="1"/>
          <w:color w:val="24292f"/>
          <w:sz w:val="48"/>
          <w:szCs w:val="48"/>
        </w:rPr>
      </w:pPr>
      <w:bookmarkStart w:colFirst="0" w:colLast="0" w:name="_d3r8jspyhznm" w:id="2"/>
      <w:bookmarkEnd w:id="2"/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Как играть</w:t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  <w:color w:val="24292f"/>
          <w:sz w:val="48"/>
          <w:szCs w:val="48"/>
        </w:rPr>
      </w:pP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Чтобы начать игру, просто запустите чат-бота под названием Meme:)bot. Вам будет предложено перейти по ссылке для регистрации, где вы сможете создать свой профиль и начать собирать карточки. Управление в игре интуитивно понятное и простое, что позволяет игрокам сосредоточиться на процессе игры и наслаждаться коллекционированием мемов.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360" w:line="300" w:lineRule="auto"/>
        <w:rPr>
          <w:b w:val="1"/>
          <w:color w:val="24292f"/>
          <w:sz w:val="48"/>
          <w:szCs w:val="48"/>
        </w:rPr>
      </w:pPr>
      <w:bookmarkStart w:colFirst="0" w:colLast="0" w:name="_bi9k3u904qqj" w:id="3"/>
      <w:bookmarkEnd w:id="3"/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Технические детали</w:t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  <w:color w:val="24292f"/>
          <w:sz w:val="48"/>
          <w:szCs w:val="48"/>
        </w:rPr>
      </w:pP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Игра реализована на языке программирования Python с использованием библиотеки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48"/>
          <w:szCs w:val="48"/>
          <w:rtl w:val="0"/>
        </w:rPr>
        <w:t xml:space="preserve">aiogram</w:t>
      </w: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, которая обеспечивает взаимодействие с Telegram Bot API. Это позволяет нам создавать мощные и отзывчивые боты, способные обрабатывать большое количество запросов от пользователей.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240" w:before="360" w:line="300" w:lineRule="auto"/>
        <w:rPr>
          <w:b w:val="1"/>
          <w:color w:val="24292f"/>
          <w:sz w:val="48"/>
          <w:szCs w:val="48"/>
        </w:rPr>
      </w:pPr>
      <w:bookmarkStart w:colFirst="0" w:colLast="0" w:name="_jc8mktjg2uf" w:id="4"/>
      <w:bookmarkEnd w:id="4"/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Основные компоненты: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color w:val="24292f"/>
          <w:sz w:val="48"/>
          <w:szCs w:val="48"/>
          <w:rtl w:val="0"/>
        </w:rPr>
        <w:t xml:space="preserve">API-токен: Уникальный ключ, который позволяет боту безопасно взаимодействовать с Telegram API. Он необходим для аутентификации и получения доступа ко всем функциям бота.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color w:val="24292f"/>
          <w:sz w:val="48"/>
          <w:szCs w:val="48"/>
          <w:rtl w:val="0"/>
        </w:rPr>
        <w:t xml:space="preserve">Классы: В коде будут реализованы различные классы, отвечающие за: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48"/>
          <w:szCs w:val="48"/>
        </w:rPr>
      </w:pPr>
      <w:r w:rsidDel="00000000" w:rsidR="00000000" w:rsidRPr="00000000">
        <w:rPr>
          <w:color w:val="24292f"/>
          <w:sz w:val="48"/>
          <w:szCs w:val="48"/>
          <w:rtl w:val="0"/>
        </w:rPr>
        <w:t xml:space="preserve">Главное окно игры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48"/>
          <w:szCs w:val="48"/>
        </w:rPr>
      </w:pPr>
      <w:r w:rsidDel="00000000" w:rsidR="00000000" w:rsidRPr="00000000">
        <w:rPr>
          <w:color w:val="24292f"/>
          <w:sz w:val="48"/>
          <w:szCs w:val="48"/>
          <w:rtl w:val="0"/>
        </w:rPr>
        <w:t xml:space="preserve">Меню настроек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48"/>
          <w:szCs w:val="48"/>
        </w:rPr>
      </w:pPr>
      <w:r w:rsidDel="00000000" w:rsidR="00000000" w:rsidRPr="00000000">
        <w:rPr>
          <w:color w:val="24292f"/>
          <w:sz w:val="48"/>
          <w:szCs w:val="48"/>
          <w:rtl w:val="0"/>
        </w:rPr>
        <w:t xml:space="preserve">Логику игры и управление карточками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48"/>
          <w:szCs w:val="48"/>
        </w:rPr>
      </w:pPr>
      <w:r w:rsidDel="00000000" w:rsidR="00000000" w:rsidRPr="00000000">
        <w:rPr>
          <w:color w:val="24292f"/>
          <w:sz w:val="48"/>
          <w:szCs w:val="48"/>
          <w:rtl w:val="0"/>
        </w:rPr>
        <w:t xml:space="preserve">Обработку пользовательских команд и взаимодействие с пользователями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360" w:line="300" w:lineRule="auto"/>
        <w:rPr>
          <w:b w:val="1"/>
          <w:color w:val="24292f"/>
          <w:sz w:val="48"/>
          <w:szCs w:val="48"/>
        </w:rPr>
      </w:pPr>
      <w:bookmarkStart w:colFirst="0" w:colLast="0" w:name="_7hqjvbkkngm6" w:id="5"/>
      <w:bookmarkEnd w:id="5"/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Требования для запуска</w:t>
      </w:r>
    </w:p>
    <w:p w:rsidR="00000000" w:rsidDel="00000000" w:rsidP="00000000" w:rsidRDefault="00000000" w:rsidRPr="00000000" w14:paraId="00000013">
      <w:pPr>
        <w:spacing w:after="240" w:lineRule="auto"/>
        <w:rPr>
          <w:b w:val="1"/>
          <w:color w:val="24292f"/>
          <w:sz w:val="48"/>
          <w:szCs w:val="48"/>
        </w:rPr>
      </w:pP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Для успешного запуска нашей игры вам потребуется: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Компьютер с операционной системой Windows: Мы оптимизировали приложение для работы на этой платформе, чтобы обеспечить максимальную стабильность и производительность.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Python 3.8+: Убедитесь, что у вас установлена последняя версия Python, так как игра использует современные возможности языка.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Библиотека </w:t>
      </w:r>
      <w:r w:rsidDel="00000000" w:rsidR="00000000" w:rsidRPr="00000000">
        <w:rPr>
          <w:rFonts w:ascii="Courier New" w:cs="Courier New" w:eastAsia="Courier New" w:hAnsi="Courier New"/>
          <w:color w:val="24292f"/>
          <w:sz w:val="48"/>
          <w:szCs w:val="48"/>
          <w:rtl w:val="0"/>
        </w:rPr>
        <w:t xml:space="preserve">aiogram</w:t>
      </w: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: Это фреймворк для работы с Telegram Bot API, который значительно упрощает процесс разработки ботов.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Среда разработки: Рекомендуем использовать PyCharm или другую удобную IDE для написания и отладки кода.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240" w:before="360" w:line="300" w:lineRule="auto"/>
        <w:rPr>
          <w:b w:val="1"/>
          <w:color w:val="24292f"/>
          <w:sz w:val="48"/>
          <w:szCs w:val="48"/>
        </w:rPr>
      </w:pPr>
      <w:bookmarkStart w:colFirst="0" w:colLast="0" w:name="_tmr56egrx6m4" w:id="6"/>
      <w:bookmarkEnd w:id="6"/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Заключение</w:t>
      </w:r>
    </w:p>
    <w:p w:rsidR="00000000" w:rsidDel="00000000" w:rsidP="00000000" w:rsidRDefault="00000000" w:rsidRPr="00000000" w14:paraId="00000019">
      <w:pPr>
        <w:rPr>
          <w:b w:val="1"/>
          <w:color w:val="24292f"/>
          <w:sz w:val="48"/>
          <w:szCs w:val="48"/>
        </w:rPr>
      </w:pPr>
      <w:r w:rsidDel="00000000" w:rsidR="00000000" w:rsidRPr="00000000">
        <w:rPr>
          <w:b w:val="1"/>
          <w:color w:val="24292f"/>
          <w:sz w:val="48"/>
          <w:szCs w:val="48"/>
          <w:rtl w:val="0"/>
        </w:rPr>
        <w:t xml:space="preserve">Мы надеемся, что наш чат-бот "Мемные карточки" подарит вам множество положительных эмоций и увлекательных моментов. Играйте, собирайте карточки, делитесь ими с друзьями и становитесь настоящим мастером мемов! Приятной игры!</w:t>
      </w:r>
    </w:p>
    <w:p w:rsidR="00000000" w:rsidDel="00000000" w:rsidP="00000000" w:rsidRDefault="00000000" w:rsidRPr="00000000" w14:paraId="0000001A">
      <w:pPr>
        <w:spacing w:after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