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b/>
          <w:sz w:val="36"/>
        </w:rPr>
        <w:t>《Web开发实践》每日开发记录</w:t>
      </w:r>
    </w:p>
    <w:p>
      <w:pPr>
        <w:jc w:val="center"/>
      </w:pPr>
      <w:r>
        <w:rPr>
          <w:rFonts w:ascii="宋体" w:hAnsi="宋体" w:eastAsia="宋体"/>
          <w:sz w:val="24"/>
        </w:rPr>
        <w:t>姓名：韩玮　　学号：2500702116　　班级：计算机2501</w:t>
        <w:br/>
        <w:t>选题：随机点名/抽签小工具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第1天（2026年9月7日）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当日目标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完成需求分析和页面设计，搭建HTML页面结构和CSS基础样式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实际完成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完成了项目需求分析，确定了功能清单；完成了页面整体布局设计，包括标题区、点名区、名单管理区三个主要区域；完成了index.html的结构搭建和style.css的基础样式，页面能够正常显示静态内容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实现的功能/模块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页面静态结构：标题、名字显示框、按钮区域、名单输入区域；基础样式：深蓝色主题配色、卡片式布局、按钮样式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遇到的问题及解决过程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问题：页面布局时三个区域的宽度不一致，在不同屏幕尺寸下显示效果差异较大。</w:t>
              <w:br/>
              <w:t>解决：查阅CSS Flex布局相关资料，使用max-width限制最大宽度，配合margin: 0 auto实现居中，解决了布局不一致的问题。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AI工具使用情况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使用AI工具辅助生成了CSS基础样式代码，包括颜色搭配、卡片布局、按钮样式等；对AI生成的代码进行了审查和调整，确保符合项目设计需求。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当日耗时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约4小时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明日计划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开发核心功能，实现名单管理（添加、删除、批量导入）和随机点名的滚动动画逻辑。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第2天（2026年9月8日）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当日目标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实现名单管理功能和随机点名的核心交互逻辑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实际完成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完成了名单管理模块的全部功能：单个添加姓名、批量导入姓名、清空名单、名单显示和人数统计；完成了随机点名的核心逻辑：点击开始后名字快速滚动，点击停止后定格显示抽中的人；实现了基础的数据校验，包括空值检查和重复姓名检测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实现的功能/模块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名单管理模块：addName()、batchAdd()、clearAll()、showList()四个函数；随机抽取模块：start()、stop()两个函数，使用setInterval实现滚动效果；数据校验：空值检查、重复姓名检测。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遇到的问题及解决过程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问题1：批量导入时，用户输入的分隔符不统一（有的用换行，有的用逗号，有的用空格），导致分割结果不正确。</w:t>
              <w:br/>
              <w:t>解决：使用正则表达式/[\n,，\s]+/进行分割，能够同时匹配换行、中英文逗号和空格，解决了分隔符不统一的问题。</w:t>
              <w:br/>
              <w:br/>
              <w:t>问题2：名字滚动动画在点击停止后，偶尔会出现显示的名字和最终结果不一致的情况。</w:t>
              <w:br/>
              <w:t>解决：分析代码后发现是定时器清除时机的问题，在stop()函数中先clearInterval清除定时器，再进行随机抽取和结果显示，确保了结果的准确性。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AI工具使用情况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使用AI工具辅助编写了批量导入的正则表达式分割逻辑；在遇到滚动动画结果不一致的问题时，向AI工具描述了问题现象，获得了排查思路，最终自行定位并解决了问题。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当日耗时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约5小时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明日计划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开发扩展功能，实现多人抽取、响应式布局和更完善的表单校验。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第3天（2026年9月9日）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当日目标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实现多人抽取功能、响应式布局和完善的表单校验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实际完成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完成了自定义抽取人数功能，支持一次抽取多人，抽1人时显示大字，抽多人时以标签形式并排显示；实现了响应式布局，页面在不同屏幕尺寸下都能正常显示和操作；完善了表单校验，增加了抽取人数超过总人数的检查；优化了界面细节和用户体验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实现的功能/模块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多人抽取：在stop()函数中实现不重复的多人随机抽取算法；响应式布局：使用CSS媒体查询，在屏幕宽度小于500px时自动调整字体大小和布局；表单校验：增加抽取人数上限检查，给出明确的错误提示。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遇到的问题及解决过程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问题1：多人抽取时，如何保证抽中的人不重复。</w:t>
              <w:br/>
              <w:t>解决：采用"随机抽取后从候选池移除"的算法，先复制一份名单作为候选池，每次随机抽取一个人后将其从候选池中删除，再进行下一次抽取，从而保证了不重复。</w:t>
              <w:br/>
              <w:br/>
              <w:t>问题2：在手机屏幕上，输入框和按钮排列混乱，部分内容超出屏幕宽度。</w:t>
              <w:br/>
              <w:t>解决：学习CSS响应式布局知识，使用flex-wrap: wrap让元素在空间不足时自动换行，配合媒体查询在小屏幕下调整字体大小和元素宽度，解决了移动端显示问题。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AI工具使用情况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使用AI工具辅助编写了响应式布局的媒体查询代码；在多人抽取算法实现时，参考了AI工具提供的"Fisher-Yates洗牌算法"思路，但最终采用了更简单易懂的"候选池移除"方式实现。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当日耗时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约4小时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明日计划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进行多浏览器测试，修复发现的bug，完成项目线上部署和Git版本管理。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第4天（2026年9月10日）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当日目标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完成多浏览器测试、bug修复、线上部署和Git版本管理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实际完成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在Chrome、Edge、Firefox三个浏览器中进行了功能测试，确认所有功能正常运行；修复了测试中发现的小问题；使用Surge.sh完成了项目线上部署，获得了可访问的线上地址；完成了Git本地仓库初始化和GitHub远程仓库关联，将代码推送到了GitHub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实现的功能/模块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项目部署：通过Surge.sh静态托管平台部署上线；版本管理：Git本地仓库初始化、用户配置、代码提交、GitHub远程仓库关联和推送。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遇到的问题及解决过程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问题1：Git提交时提示Permission denied，无法写入.git/objects目录。</w:t>
              <w:br/>
              <w:t>解决：经过排查，发现是Windows杀毒软件实时保护拦截了Git创建的对象文件。以管理员身份运行命令行后重新执行git add和git commit命令，问题解决。</w:t>
              <w:br/>
              <w:br/>
              <w:t>问题2：推送代码到GitHub时提示rejected，需要先fetch。</w:t>
              <w:br/>
              <w:t>解决：分析错误信息后发现，创建GitHub仓库时勾选了初始化README，导致远程仓库已有提交，与本地历史不一致。使用git push -f origin main强制推送，用本地代码覆盖远程仓库的初始化内容，推送成功。</w:t>
              <w:br/>
              <w:br/>
              <w:t>问题3：Surge部署时命令行卡在域名确认步骤，无法继续。</w:t>
              <w:br/>
              <w:t>解决：查阅Surge官方文档后发现，在非交互式环境中需要在部署命令中直接指定域名。修改命令为surge &lt;项目路径&gt; &lt;域名&gt;，跳过交互式确认，部署成功。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AI工具使用情况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在遇到Git权限拒绝和GitHub推送被拒的问题时，使用AI工具辅助分析错误信息和排查原因；在Surge部署遇到问题时，向AI工具咨询了非交互式部署的命令格式。所有解决方案都经过了本人的理解和验证后才执行。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当日耗时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约6小时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明日计划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撰写课程要求的各项文档材料，整理提交内容。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第5天（2026年9月11日）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当日目标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撰写课程要求的各项文档材料，整理完整的提交内容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实际完成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完成了代码运行说明文档、个人任务与进度登记表、环境配置文档、可行性分析报告、架构设计文档、每日开发记录的撰写；整理了项目代码和部署成果；对所有文档进行了格式检查和内容核对，确保符合课程要求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实现的功能/模块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文档撰写：按课程要求完成了6份过程文档和成果文档；材料整理：将代码、文档、部署地址等材料整理齐全，准备提交。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遇到的问题及解决过程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问题：文档格式不符合课程要求（字体、字号、行距等）。</w:t>
              <w:br/>
              <w:t>解决：仔细阅读课程指导手册中的文档规范要求，使用python-docx库编写脚本自动生成Word文档，统一设置为宋体小四、1.5倍行距，确保格式规范一致。</w:t>
              <w:br/>
              <w:br/>
              <w:t>问题：架构设计文档中的页面结构图和模块设计图难以用Word直接绘制。</w:t>
              <w:br/>
              <w:t>解决：采用文字框图的方式表示架构图和模块图，清晰展示了系统结构和模块关系，同时在文档中说明可使用绘图工具绘制更正式的图。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AI工具使用情况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使用AI工具辅助梳理了各文档的结构框架和内容要点；在撰写可行性分析报告和架构设计文档时，参考了AI工具提供的写作思路和技术分析角度，但所有内容均经过本人的理解、调整和验证，确保符合项目实际情况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当日耗时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约7小时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4"/>
              </w:rPr>
              <w:t>明日计划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4"/>
              </w:rPr>
              <w:t>提交全部课程材料，准备答辩。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开发总结</w:t>
      </w:r>
    </w:p>
    <w:p>
      <w:r>
        <w:t>经过5天的开发，完成了随机点名小工具的全部功能开发和文档撰写工作。项目采用纯HTML+CSS+JavaScript技术栈，实现了名单管理、随机点名、多人抽取、响应式布局等核心功能，并通过Surge.sh完成了线上部署，通过Git+GitHub完成了版本管理。</w:t>
      </w:r>
    </w:p>
    <w:p>
      <w:r>
        <w:t>在开发过程中，遇到了Git权限问题、GitHub推送冲突、Surge部署交互等问题，通过查阅资料和自主思考逐一解决。使用AI工具辅助了代码生成和问题排查，但所有核心代码和解决方案都经过了本人的理解和验证。通过本次实践，系统锻炼了Web前端开发的核心技能，熟悉了开发工具和部署流程的使用，达到了课程实践的预期目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