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4068B" w14:textId="2F8AA995" w:rsidR="00B55E73" w:rsidRDefault="00EC3833">
      <w:r>
        <w:rPr>
          <w:rFonts w:hint="eastAsia"/>
        </w:rPr>
        <w:t>实验3注意事项：</w:t>
      </w:r>
    </w:p>
    <w:p w14:paraId="7598839B" w14:textId="5AEE0D4C" w:rsidR="00EC3833" w:rsidRDefault="00EC3833">
      <w:r>
        <w:t>1</w:t>
      </w:r>
      <w:r>
        <w:rPr>
          <w:rFonts w:hint="eastAsia"/>
        </w:rPr>
        <w:t>：</w:t>
      </w:r>
      <w:r w:rsidRPr="00EC3833">
        <w:t xml:space="preserve">  4、原理图库元件的操作界面跟原理图操作界面类似，包括视图的放大和缩小以及元件的移动、翻转等等，需要注意的是，在库元件的操作界面下，所编辑的是单个的元件，而不是整个原理图，并且要求元件必须放</w:t>
      </w:r>
      <w:proofErr w:type="gramStart"/>
      <w:r w:rsidRPr="00EC3833">
        <w:t>在坐</w:t>
      </w:r>
      <w:proofErr w:type="gramEnd"/>
      <w:r w:rsidRPr="00EC3833">
        <w:t>标原点附近进行编辑。</w:t>
      </w:r>
    </w:p>
    <w:p w14:paraId="7981097A" w14:textId="66558A99" w:rsidR="00EC3833" w:rsidRDefault="00EC3833"/>
    <w:p w14:paraId="7AB30464" w14:textId="58F31437" w:rsidR="00EC3833" w:rsidRDefault="00EC3833">
      <w:r>
        <w:tab/>
      </w:r>
      <w:r w:rsidRPr="004E1967">
        <w:rPr>
          <w:rFonts w:hint="eastAsia"/>
          <w:highlight w:val="yellow"/>
        </w:rPr>
        <w:t>可以不用一定在原点上，但是必须在原点附近，因为在原理图上放置元件时，鼠标的点就是元件图的原点，元件画得离元件太远会导致画原理图时元件放置困难</w:t>
      </w:r>
    </w:p>
    <w:p w14:paraId="76DAEC6D" w14:textId="47AD15B2" w:rsidR="00EC3833" w:rsidRDefault="00EC3833"/>
    <w:p w14:paraId="5626307E" w14:textId="2504B3FD" w:rsidR="00EC3833" w:rsidRDefault="00EC3833">
      <w:r>
        <w:rPr>
          <w:rFonts w:hint="eastAsia"/>
        </w:rPr>
        <w:t>2：</w:t>
      </w:r>
      <w:r w:rsidR="004E1967" w:rsidRPr="004E1967">
        <w:t xml:space="preserve">  6、放置元件管脚：在“Place”菜单下选择“Pin”选项，放置一个元件管脚，需要注意的是，管脚的其中一端是跟着鼠标移动的，该端口是连线的有效端口，必须放置于元件的外侧。单击鼠标左键可确定管脚的放置位置。</w:t>
      </w:r>
    </w:p>
    <w:p w14:paraId="4079C940" w14:textId="1B2A7C03" w:rsidR="004E1967" w:rsidRDefault="004E1967"/>
    <w:p w14:paraId="47E437CF" w14:textId="4D9FC640" w:rsidR="004E1967" w:rsidRDefault="004E1967">
      <w:r>
        <w:tab/>
      </w:r>
      <w:r w:rsidRPr="004E1967">
        <w:rPr>
          <w:rFonts w:hint="eastAsia"/>
          <w:highlight w:val="yellow"/>
        </w:rPr>
        <w:t>元件的电气连接点必须放在元件外侧</w:t>
      </w:r>
    </w:p>
    <w:p w14:paraId="05856935" w14:textId="5925299D" w:rsidR="004E1967" w:rsidRDefault="004E1967"/>
    <w:p w14:paraId="01BA4248" w14:textId="29EDD7FA" w:rsidR="00A732D2" w:rsidRDefault="00A732D2">
      <w:r>
        <w:rPr>
          <w:rFonts w:hint="eastAsia"/>
        </w:rPr>
        <w:t>3：</w:t>
      </w:r>
      <w:r w:rsidRPr="00A732D2">
        <w:t xml:space="preserve">  7、修改管脚属性：双击需要编辑的管脚，系统右侧弹出“Properties(属性)”界面，进入管脚属性菜单，“Designator”项目可以修改管脚的编号，此项必须有值，而且该值在整个元件中不能重复；“Name”项目可以修改管脚的名称（可忽略为空白）；“ ”选项可以对修改的内容进行隐藏和显示； “Electrical Type”项目可以修改管脚的电气属性（默认值为“Passive”）；“Pin Length”项目可以修改管脚长度为200mil；“Inside”项目可以选择管脚内侧的形状；“Inside Edge”可以选择管脚内边的形状；“Outside Edge”可以选择管脚外边的形状；“Outside”可以选择管脚外侧的形状。</w:t>
      </w:r>
    </w:p>
    <w:p w14:paraId="24835868" w14:textId="5DE3454D" w:rsidR="00A732D2" w:rsidRDefault="00A732D2"/>
    <w:p w14:paraId="72E68BA9" w14:textId="7C38E705" w:rsidR="00A732D2" w:rsidRDefault="00A732D2">
      <w:pPr>
        <w:rPr>
          <w:rFonts w:hint="eastAsia"/>
        </w:rPr>
      </w:pPr>
      <w:r>
        <w:tab/>
      </w:r>
      <w:r w:rsidRPr="001969D3">
        <w:rPr>
          <w:rFonts w:hint="eastAsia"/>
          <w:highlight w:val="yellow"/>
        </w:rPr>
        <w:t>在画AD</w:t>
      </w:r>
      <w:r w:rsidRPr="001969D3">
        <w:rPr>
          <w:highlight w:val="yellow"/>
        </w:rPr>
        <w:t>9851</w:t>
      </w:r>
      <w:r w:rsidRPr="001969D3">
        <w:rPr>
          <w:rFonts w:hint="eastAsia"/>
          <w:highlight w:val="yellow"/>
        </w:rPr>
        <w:t>的时候，</w:t>
      </w:r>
      <w:r w:rsidR="001969D3" w:rsidRPr="001969D3">
        <w:rPr>
          <w:rFonts w:hint="eastAsia"/>
          <w:highlight w:val="yellow"/>
        </w:rPr>
        <w:t>引脚</w:t>
      </w:r>
      <w:r w:rsidR="001969D3" w:rsidRPr="001969D3">
        <w:rPr>
          <w:highlight w:val="yellow"/>
        </w:rPr>
        <w:t>9</w:t>
      </w:r>
      <w:r w:rsidR="001969D3" w:rsidRPr="001969D3">
        <w:rPr>
          <w:rFonts w:hint="eastAsia"/>
          <w:highlight w:val="yellow"/>
        </w:rPr>
        <w:t>，也就是CLKIN的</w:t>
      </w:r>
      <w:r w:rsidR="001969D3" w:rsidRPr="001969D3">
        <w:rPr>
          <w:highlight w:val="yellow"/>
        </w:rPr>
        <w:t>Inside</w:t>
      </w:r>
      <w:r w:rsidR="001969D3" w:rsidRPr="001969D3">
        <w:rPr>
          <w:highlight w:val="yellow"/>
        </w:rPr>
        <w:t xml:space="preserve"> </w:t>
      </w:r>
      <w:r w:rsidR="001969D3" w:rsidRPr="001969D3">
        <w:rPr>
          <w:rFonts w:hint="eastAsia"/>
          <w:highlight w:val="yellow"/>
        </w:rPr>
        <w:t>Edge选择Clock，其他的都默认即可，引脚2</w:t>
      </w:r>
      <w:r w:rsidR="001969D3" w:rsidRPr="001969D3">
        <w:rPr>
          <w:highlight w:val="yellow"/>
        </w:rPr>
        <w:t>2</w:t>
      </w:r>
      <w:r w:rsidR="001969D3" w:rsidRPr="001969D3">
        <w:rPr>
          <w:rFonts w:hint="eastAsia"/>
          <w:highlight w:val="yellow"/>
        </w:rPr>
        <w:t>name输入R</w:t>
      </w:r>
      <w:r w:rsidR="001969D3" w:rsidRPr="001969D3">
        <w:rPr>
          <w:highlight w:val="yellow"/>
        </w:rPr>
        <w:t>\</w:t>
      </w:r>
      <w:r w:rsidR="001969D3" w:rsidRPr="001969D3">
        <w:rPr>
          <w:rFonts w:hint="eastAsia"/>
          <w:highlight w:val="yellow"/>
        </w:rPr>
        <w:t>E</w:t>
      </w:r>
      <w:r w:rsidR="001969D3" w:rsidRPr="001969D3">
        <w:rPr>
          <w:highlight w:val="yellow"/>
        </w:rPr>
        <w:t>\</w:t>
      </w:r>
      <w:r w:rsidR="001969D3" w:rsidRPr="001969D3">
        <w:rPr>
          <w:rFonts w:hint="eastAsia"/>
          <w:highlight w:val="yellow"/>
        </w:rPr>
        <w:t>S</w:t>
      </w:r>
      <w:r w:rsidR="001969D3" w:rsidRPr="001969D3">
        <w:rPr>
          <w:highlight w:val="yellow"/>
        </w:rPr>
        <w:t>\</w:t>
      </w:r>
      <w:r w:rsidR="001969D3" w:rsidRPr="001969D3">
        <w:rPr>
          <w:rFonts w:hint="eastAsia"/>
          <w:highlight w:val="yellow"/>
        </w:rPr>
        <w:t>E</w:t>
      </w:r>
      <w:r w:rsidR="001969D3" w:rsidRPr="001969D3">
        <w:rPr>
          <w:highlight w:val="yellow"/>
        </w:rPr>
        <w:t>\</w:t>
      </w:r>
      <w:r w:rsidR="001969D3" w:rsidRPr="001969D3">
        <w:rPr>
          <w:rFonts w:hint="eastAsia"/>
          <w:highlight w:val="yellow"/>
        </w:rPr>
        <w:t>T</w:t>
      </w:r>
      <w:r w:rsidR="001969D3" w:rsidRPr="001969D3">
        <w:rPr>
          <w:highlight w:val="yellow"/>
        </w:rPr>
        <w:t>\</w:t>
      </w:r>
    </w:p>
    <w:p w14:paraId="15D95317" w14:textId="51DE9D09" w:rsidR="001969D3" w:rsidRDefault="001969D3">
      <w:r>
        <w:rPr>
          <w:noProof/>
        </w:rPr>
        <w:drawing>
          <wp:inline distT="0" distB="0" distL="0" distR="0" wp14:anchorId="5E57DE98" wp14:editId="41616EA6">
            <wp:extent cx="3818965" cy="27458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8068" cy="275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B4E17" w14:textId="2733CE5A" w:rsidR="001969D3" w:rsidRDefault="001969D3">
      <w:pPr>
        <w:rPr>
          <w:rFonts w:hint="eastAsia"/>
        </w:rPr>
      </w:pPr>
      <w:r>
        <w:rPr>
          <w:noProof/>
        </w:rPr>
        <w:drawing>
          <wp:inline distT="0" distB="0" distL="0" distR="0" wp14:anchorId="09802725" wp14:editId="026ED9CD">
            <wp:extent cx="4386187" cy="126843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2226" cy="127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E7161" w14:textId="77777777" w:rsidR="00A732D2" w:rsidRDefault="00A732D2">
      <w:pPr>
        <w:rPr>
          <w:rFonts w:hint="eastAsia"/>
        </w:rPr>
      </w:pPr>
    </w:p>
    <w:p w14:paraId="2F0B082C" w14:textId="7500E03B" w:rsidR="004E1967" w:rsidRDefault="00A732D2">
      <w:r>
        <w:t>4</w:t>
      </w:r>
      <w:r w:rsidR="004E1967">
        <w:rPr>
          <w:rFonts w:hint="eastAsia"/>
        </w:rPr>
        <w:t xml:space="preserve">： </w:t>
      </w:r>
      <w:r w:rsidR="004E1967" w:rsidRPr="004E1967">
        <w:t>8、元件参数修改：制作完成元件后，在左下方的选项卡中找到“SCH Library”选项并单击选择，这时在左上方的窗口中出现元件的默认名称，双击元件名称进入元件的属性修改窗口，“Designator Item ID”选项可以修改元件的名称，制作时改为“SMA”；“Designator”选项可以修改元件的默认编号，制作时改为“P？”。 修改完成后点击“回车按键”确认。</w:t>
      </w:r>
    </w:p>
    <w:p w14:paraId="7CECC406" w14:textId="2229276C" w:rsidR="004E1967" w:rsidRDefault="004E1967"/>
    <w:p w14:paraId="1FDA1CD9" w14:textId="5093E3F5" w:rsidR="004E1967" w:rsidRDefault="004E1967">
      <w:r>
        <w:tab/>
      </w:r>
      <w:r w:rsidRPr="00286C1C">
        <w:rPr>
          <w:rFonts w:hint="eastAsia"/>
          <w:highlight w:val="yellow"/>
        </w:rPr>
        <w:t>如果画的是SMA，元件默认编号就是“P?”(问号需要带上</w:t>
      </w:r>
      <w:r w:rsidRPr="00286C1C">
        <w:rPr>
          <w:highlight w:val="yellow"/>
        </w:rPr>
        <w:t>)</w:t>
      </w:r>
      <w:r w:rsidRPr="00286C1C">
        <w:rPr>
          <w:rFonts w:hint="eastAsia"/>
          <w:highlight w:val="yellow"/>
        </w:rPr>
        <w:t>，画的是OPA</w:t>
      </w:r>
      <w:r w:rsidRPr="00286C1C">
        <w:rPr>
          <w:highlight w:val="yellow"/>
        </w:rPr>
        <w:t>2690</w:t>
      </w:r>
      <w:r w:rsidR="00286C1C" w:rsidRPr="00286C1C">
        <w:rPr>
          <w:rFonts w:hint="eastAsia"/>
          <w:highlight w:val="yellow"/>
        </w:rPr>
        <w:t>和AD9851</w:t>
      </w:r>
      <w:r w:rsidRPr="00286C1C">
        <w:rPr>
          <w:rFonts w:hint="eastAsia"/>
          <w:highlight w:val="yellow"/>
        </w:rPr>
        <w:t>就是“U?”</w:t>
      </w:r>
    </w:p>
    <w:p w14:paraId="651C0006" w14:textId="2D9271A4" w:rsidR="00BB5F50" w:rsidRDefault="00BB5F50"/>
    <w:p w14:paraId="661E72D9" w14:textId="52F73AFF" w:rsidR="00BB5F50" w:rsidRDefault="00A732D2">
      <w:r>
        <w:t>5</w:t>
      </w:r>
      <w:r w:rsidR="00BB5F50">
        <w:rPr>
          <w:rFonts w:hint="eastAsia"/>
        </w:rPr>
        <w:t>：</w:t>
      </w:r>
      <w:r w:rsidR="00BB5F50" w:rsidRPr="00BB5F50">
        <w:t xml:space="preserve">  14、多部件元件制作（以OPA2690元件为例）：在库文件中添加一新元件，元件名称为“OPA2690”（方法参照10），修改默认编号为“U?”（方法参照8）。按下图画出元件的形状，在“Tools”菜单下选择“New Part”选项，新增一个元件的部件，这时会看到左上角元件窗口中“OPA2690”元件的前面变成了“+”号，点击“+”号可打开SKT元件的内部部件，分别是“Part A”和“Part B”。“Part A”是前面已经画好的SKT内的第一部件元件，“Part B”是新建的第二部件元件。打开“Part A”，利用鼠标将画好的元件全部选中，用“Ctrl +C”组合键进行复制，再打开“Part B”，用“Ctrl +V”组合键对复制的内容进行粘贴，按照下图修改“Part B”的管脚号。</w:t>
      </w:r>
    </w:p>
    <w:p w14:paraId="5E861F89" w14:textId="5A74A43C" w:rsidR="00BB5F50" w:rsidRDefault="00BB5F50"/>
    <w:p w14:paraId="47CD66FD" w14:textId="08FD101B" w:rsidR="00BB5F50" w:rsidRDefault="00BB5F50">
      <w:r>
        <w:tab/>
      </w:r>
      <w:r w:rsidRPr="00EC4011">
        <w:rPr>
          <w:rFonts w:hint="eastAsia"/>
          <w:highlight w:val="yellow"/>
        </w:rPr>
        <w:t>引脚的编号需要注意，画图的时候正负</w:t>
      </w:r>
      <w:r w:rsidR="00EC4011" w:rsidRPr="00EC4011">
        <w:rPr>
          <w:rFonts w:hint="eastAsia"/>
          <w:highlight w:val="yellow"/>
        </w:rPr>
        <w:t>号可以画出来也可以放置字符上去</w:t>
      </w:r>
      <w:r w:rsidR="00EC4011">
        <w:rPr>
          <w:rFonts w:hint="eastAsia"/>
          <w:highlight w:val="yellow"/>
        </w:rPr>
        <w:t>，拖动</w:t>
      </w:r>
      <w:r w:rsidR="001A054B">
        <w:rPr>
          <w:rFonts w:hint="eastAsia"/>
          <w:highlight w:val="yellow"/>
        </w:rPr>
        <w:t>元件或者字符的时候可以按住ctrl实现无级拖动，也就是不会只能</w:t>
      </w:r>
      <w:proofErr w:type="gramStart"/>
      <w:r w:rsidR="001A054B">
        <w:rPr>
          <w:rFonts w:hint="eastAsia"/>
          <w:highlight w:val="yellow"/>
        </w:rPr>
        <w:t>一个格子一个格子</w:t>
      </w:r>
      <w:proofErr w:type="gramEnd"/>
      <w:r w:rsidR="001A054B">
        <w:rPr>
          <w:rFonts w:hint="eastAsia"/>
          <w:highlight w:val="yellow"/>
        </w:rPr>
        <w:t>的移动。</w:t>
      </w:r>
    </w:p>
    <w:p w14:paraId="57FBFBB1" w14:textId="1A26AF70" w:rsidR="00EC4011" w:rsidRPr="00EC3833" w:rsidRDefault="00EC4011">
      <w:pPr>
        <w:rPr>
          <w:rFonts w:hint="eastAsia"/>
        </w:rPr>
      </w:pPr>
    </w:p>
    <w:sectPr w:rsidR="00EC4011" w:rsidRPr="00EC38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833"/>
    <w:rsid w:val="001969D3"/>
    <w:rsid w:val="001A054B"/>
    <w:rsid w:val="00286C1C"/>
    <w:rsid w:val="004E1967"/>
    <w:rsid w:val="00A732D2"/>
    <w:rsid w:val="00B55E73"/>
    <w:rsid w:val="00BB5F50"/>
    <w:rsid w:val="00EC3833"/>
    <w:rsid w:val="00EC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13866"/>
  <w15:chartTrackingRefBased/>
  <w15:docId w15:val="{D0ADC21E-AFEF-465D-A913-932283A55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二</dc:creator>
  <cp:keywords/>
  <dc:description/>
  <cp:lastModifiedBy>王 二</cp:lastModifiedBy>
  <cp:revision>1</cp:revision>
  <dcterms:created xsi:type="dcterms:W3CDTF">2022-03-27T10:42:00Z</dcterms:created>
  <dcterms:modified xsi:type="dcterms:W3CDTF">2022-03-27T11:21:00Z</dcterms:modified>
</cp:coreProperties>
</file>