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2058" w:tblpY="1441"/>
        <w:tblW w:w="0" w:type="auto"/>
        <w:tblCellSpacing w:w="11" w:type="dxa"/>
        <w:tblCellMar>
          <w:top w:w="284" w:type="dxa"/>
        </w:tblCellMar>
        <w:tblLook w:val="0000" w:firstRow="0" w:lastRow="0" w:firstColumn="0" w:lastColumn="0" w:noHBand="0" w:noVBand="0"/>
      </w:tblPr>
      <w:tblGrid>
        <w:gridCol w:w="1536"/>
        <w:gridCol w:w="2574"/>
        <w:gridCol w:w="2659"/>
        <w:gridCol w:w="1735"/>
      </w:tblGrid>
      <w:tr w:rsidR="00154838" w14:paraId="5436A231" w14:textId="77777777" w:rsidTr="008B23CB">
        <w:trPr>
          <w:tblCellSpacing w:w="11" w:type="dxa"/>
        </w:trPr>
        <w:tc>
          <w:tcPr>
            <w:tcW w:w="1521" w:type="dxa"/>
            <w:vAlign w:val="center"/>
          </w:tcPr>
          <w:p w14:paraId="55A76CF0" w14:textId="77777777" w:rsidR="00154838" w:rsidRDefault="00154838" w:rsidP="00F67D40">
            <w:r>
              <w:rPr>
                <w:rFonts w:ascii="黑体" w:eastAsia="黑体" w:hint="eastAsia"/>
                <w:b/>
                <w:bCs/>
              </w:rPr>
              <w:t>序号（学号）：</w:t>
            </w:r>
          </w:p>
        </w:tc>
        <w:tc>
          <w:tcPr>
            <w:tcW w:w="2187" w:type="dxa"/>
            <w:tcBorders>
              <w:bottom w:val="single" w:sz="4" w:space="0" w:color="auto"/>
            </w:tcBorders>
            <w:vAlign w:val="center"/>
          </w:tcPr>
          <w:p w14:paraId="130B29A7" w14:textId="77777777" w:rsidR="00154838" w:rsidRPr="00B50C51" w:rsidRDefault="009149D6" w:rsidP="008B23C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222020335220177</w:t>
            </w:r>
            <w:r w:rsidR="00154838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2637" w:type="dxa"/>
            <w:noWrap/>
            <w:vAlign w:val="center"/>
          </w:tcPr>
          <w:p w14:paraId="2E49A5D0" w14:textId="77777777" w:rsidR="00154838" w:rsidRPr="00FF58E1" w:rsidRDefault="00154838" w:rsidP="008B23CB">
            <w:pPr>
              <w:jc w:val="right"/>
              <w:rPr>
                <w:rFonts w:ascii="黑体" w:eastAsia="黑体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实验</w:t>
            </w:r>
            <w:r w:rsidRPr="00FF58E1">
              <w:rPr>
                <w:rFonts w:ascii="黑体" w:eastAsia="黑体" w:hint="eastAsia"/>
                <w:b/>
                <w:bCs/>
              </w:rPr>
              <w:t>成绩</w:t>
            </w:r>
            <w:r>
              <w:rPr>
                <w:rFonts w:ascii="黑体" w:eastAsia="黑体" w:hint="eastAsia"/>
                <w:b/>
                <w:bCs/>
              </w:rPr>
              <w:t>:</w:t>
            </w:r>
          </w:p>
        </w:tc>
        <w:tc>
          <w:tcPr>
            <w:tcW w:w="1737" w:type="dxa"/>
            <w:tcBorders>
              <w:bottom w:val="single" w:sz="4" w:space="0" w:color="auto"/>
            </w:tcBorders>
          </w:tcPr>
          <w:p w14:paraId="5A6AF49A" w14:textId="77777777" w:rsidR="00154838" w:rsidRPr="00B50C51" w:rsidRDefault="00154838" w:rsidP="008B23C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4EF9215E" w14:textId="77777777" w:rsidR="00EB08CE" w:rsidRDefault="00EB08CE">
      <w:pPr>
        <w:jc w:val="center"/>
        <w:rPr>
          <w:rFonts w:eastAsia="方正舒体"/>
          <w:b/>
          <w:bCs/>
          <w:sz w:val="72"/>
        </w:rPr>
      </w:pPr>
    </w:p>
    <w:p w14:paraId="4681FEBF" w14:textId="77777777" w:rsidR="00EB08CE" w:rsidRDefault="00EB08CE">
      <w:pPr>
        <w:jc w:val="center"/>
        <w:rPr>
          <w:rFonts w:eastAsia="方正舒体"/>
          <w:b/>
          <w:bCs/>
          <w:sz w:val="72"/>
        </w:rPr>
      </w:pPr>
    </w:p>
    <w:p w14:paraId="0416B8F0" w14:textId="11C98731" w:rsidR="00EB08CE" w:rsidRDefault="00FB7127">
      <w:pPr>
        <w:jc w:val="center"/>
        <w:rPr>
          <w:rFonts w:eastAsia="方正舒体"/>
          <w:b/>
          <w:bCs/>
          <w:sz w:val="72"/>
        </w:rPr>
      </w:pPr>
      <w:r>
        <w:rPr>
          <w:rFonts w:eastAsia="方正舒体"/>
          <w:b/>
          <w:bCs/>
          <w:noProof/>
          <w:sz w:val="72"/>
        </w:rPr>
        <w:drawing>
          <wp:inline distT="0" distB="0" distL="0" distR="0" wp14:anchorId="6E0DFED9" wp14:editId="0D3DAAAE">
            <wp:extent cx="1447800" cy="135255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1709A" w14:textId="77777777" w:rsidR="00EB08CE" w:rsidRDefault="00EB08CE" w:rsidP="00400855">
      <w:pPr>
        <w:spacing w:beforeLines="50" w:before="120" w:afterLines="50" w:after="120"/>
        <w:jc w:val="center"/>
        <w:rPr>
          <w:sz w:val="52"/>
        </w:rPr>
      </w:pPr>
      <w:r>
        <w:rPr>
          <w:rFonts w:ascii="宋体" w:hAnsi="宋体" w:hint="eastAsia"/>
          <w:b/>
          <w:bCs/>
          <w:sz w:val="52"/>
        </w:rPr>
        <w:t xml:space="preserve">西 南 大 学 人 工 智 能 学 院 </w:t>
      </w:r>
      <w:r>
        <w:rPr>
          <w:rFonts w:eastAsia="方正舒体" w:hint="eastAsia"/>
          <w:b/>
          <w:bCs/>
          <w:sz w:val="84"/>
        </w:rPr>
        <w:cr/>
      </w:r>
      <w:r w:rsidR="00154838" w:rsidRPr="00154838">
        <w:rPr>
          <w:rFonts w:hint="eastAsia"/>
          <w:b/>
          <w:bCs/>
          <w:sz w:val="52"/>
        </w:rPr>
        <w:t>专</w:t>
      </w:r>
      <w:r w:rsidR="00154838">
        <w:rPr>
          <w:rFonts w:hint="eastAsia"/>
          <w:b/>
          <w:bCs/>
          <w:sz w:val="52"/>
        </w:rPr>
        <w:t xml:space="preserve"> </w:t>
      </w:r>
      <w:r w:rsidR="00154838" w:rsidRPr="00154838">
        <w:rPr>
          <w:rFonts w:hint="eastAsia"/>
          <w:b/>
          <w:bCs/>
          <w:sz w:val="52"/>
        </w:rPr>
        <w:t>业</w:t>
      </w:r>
      <w:r w:rsidR="00154838">
        <w:rPr>
          <w:rFonts w:hint="eastAsia"/>
          <w:b/>
          <w:bCs/>
          <w:sz w:val="52"/>
        </w:rPr>
        <w:t xml:space="preserve"> </w:t>
      </w:r>
      <w:r w:rsidR="00154838" w:rsidRPr="00154838">
        <w:rPr>
          <w:rFonts w:hint="eastAsia"/>
          <w:b/>
          <w:bCs/>
          <w:sz w:val="52"/>
        </w:rPr>
        <w:t>课</w:t>
      </w:r>
      <w:r w:rsidR="00154838">
        <w:rPr>
          <w:rFonts w:hint="eastAsia"/>
          <w:b/>
          <w:bCs/>
          <w:sz w:val="52"/>
        </w:rPr>
        <w:t xml:space="preserve"> </w:t>
      </w:r>
      <w:r w:rsidR="00154838" w:rsidRPr="00154838">
        <w:rPr>
          <w:rFonts w:hint="eastAsia"/>
          <w:b/>
          <w:bCs/>
          <w:sz w:val="52"/>
        </w:rPr>
        <w:t>程</w:t>
      </w:r>
      <w:r>
        <w:rPr>
          <w:rFonts w:hint="eastAsia"/>
          <w:b/>
          <w:bCs/>
          <w:sz w:val="52"/>
        </w:rPr>
        <w:t xml:space="preserve"> </w:t>
      </w:r>
      <w:r w:rsidR="00154838">
        <w:rPr>
          <w:rFonts w:hint="eastAsia"/>
          <w:b/>
          <w:bCs/>
          <w:sz w:val="52"/>
        </w:rPr>
        <w:t>实</w:t>
      </w:r>
      <w:r w:rsidR="00154838">
        <w:rPr>
          <w:rFonts w:hint="eastAsia"/>
          <w:b/>
          <w:bCs/>
          <w:sz w:val="52"/>
        </w:rPr>
        <w:t xml:space="preserve"> </w:t>
      </w:r>
      <w:r w:rsidR="00154838">
        <w:rPr>
          <w:rFonts w:hint="eastAsia"/>
          <w:b/>
          <w:bCs/>
          <w:sz w:val="52"/>
        </w:rPr>
        <w:t>践</w:t>
      </w:r>
      <w:r w:rsidR="00154838">
        <w:rPr>
          <w:rFonts w:hint="eastAsia"/>
          <w:b/>
          <w:bCs/>
          <w:sz w:val="52"/>
        </w:rPr>
        <w:t xml:space="preserve"> </w:t>
      </w:r>
      <w:r>
        <w:rPr>
          <w:rFonts w:hint="eastAsia"/>
          <w:b/>
          <w:bCs/>
          <w:sz w:val="52"/>
        </w:rPr>
        <w:t>报</w:t>
      </w:r>
      <w:r>
        <w:rPr>
          <w:rFonts w:hint="eastAsia"/>
          <w:b/>
          <w:bCs/>
          <w:sz w:val="52"/>
        </w:rPr>
        <w:t xml:space="preserve"> </w:t>
      </w:r>
      <w:r>
        <w:rPr>
          <w:rFonts w:hint="eastAsia"/>
          <w:b/>
          <w:bCs/>
          <w:sz w:val="52"/>
        </w:rPr>
        <w:t>告</w:t>
      </w:r>
    </w:p>
    <w:p w14:paraId="7609C498" w14:textId="77777777" w:rsidR="00EB08CE" w:rsidRDefault="00EB08CE" w:rsidP="00400855">
      <w:pPr>
        <w:spacing w:line="240" w:lineRule="exact"/>
        <w:ind w:firstLineChars="200" w:firstLine="1044"/>
        <w:rPr>
          <w:b/>
          <w:bCs/>
          <w:sz w:val="52"/>
        </w:rPr>
      </w:pPr>
    </w:p>
    <w:p w14:paraId="6FC7F6C6" w14:textId="77777777" w:rsidR="00EB08CE" w:rsidRDefault="00EB08CE" w:rsidP="00400855">
      <w:pPr>
        <w:spacing w:line="240" w:lineRule="exact"/>
        <w:ind w:firstLineChars="200" w:firstLine="1044"/>
        <w:rPr>
          <w:b/>
          <w:bCs/>
          <w:sz w:val="52"/>
        </w:rPr>
      </w:pPr>
    </w:p>
    <w:p w14:paraId="6552F7FF" w14:textId="77777777" w:rsidR="00EB08CE" w:rsidRDefault="00EB08CE" w:rsidP="00400855">
      <w:pPr>
        <w:spacing w:line="240" w:lineRule="exact"/>
        <w:ind w:firstLineChars="200" w:firstLine="1044"/>
        <w:rPr>
          <w:b/>
          <w:bCs/>
          <w:sz w:val="52"/>
        </w:rPr>
      </w:pPr>
    </w:p>
    <w:p w14:paraId="3B00EB65" w14:textId="77777777" w:rsidR="00EB08CE" w:rsidRDefault="00EB08CE" w:rsidP="00400855">
      <w:pPr>
        <w:spacing w:line="240" w:lineRule="exact"/>
        <w:ind w:firstLineChars="200" w:firstLine="1044"/>
        <w:rPr>
          <w:b/>
          <w:bCs/>
          <w:sz w:val="5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673"/>
        <w:gridCol w:w="4141"/>
      </w:tblGrid>
      <w:tr w:rsidR="00EB08CE" w:rsidRPr="00E713E8" w14:paraId="06B3FB5E" w14:textId="77777777" w:rsidTr="006C0DD9">
        <w:trPr>
          <w:trHeight w:hRule="exact" w:val="582"/>
          <w:jc w:val="center"/>
        </w:trPr>
        <w:tc>
          <w:tcPr>
            <w:tcW w:w="1673" w:type="dxa"/>
            <w:vAlign w:val="center"/>
          </w:tcPr>
          <w:p w14:paraId="2D5361E7" w14:textId="77777777" w:rsidR="00EB08CE" w:rsidRDefault="00EB08CE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学年学期</w:t>
            </w:r>
          </w:p>
        </w:tc>
        <w:tc>
          <w:tcPr>
            <w:tcW w:w="4141" w:type="dxa"/>
            <w:tcBorders>
              <w:bottom w:val="single" w:sz="4" w:space="0" w:color="auto"/>
            </w:tcBorders>
            <w:vAlign w:val="center"/>
          </w:tcPr>
          <w:p w14:paraId="72DF9715" w14:textId="77777777" w:rsidR="00EB08CE" w:rsidRPr="00E713E8" w:rsidRDefault="006C0DD9" w:rsidP="00400855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2021-2022</w:t>
            </w:r>
            <w:r>
              <w:rPr>
                <w:rFonts w:hint="eastAsia"/>
                <w:bCs/>
                <w:sz w:val="28"/>
              </w:rPr>
              <w:t>第二学年</w:t>
            </w:r>
            <w:r w:rsidR="00EB08CE">
              <w:rPr>
                <w:bCs/>
                <w:sz w:val="28"/>
              </w:rPr>
              <w:t xml:space="preserve"> </w:t>
            </w:r>
          </w:p>
        </w:tc>
      </w:tr>
      <w:tr w:rsidR="00EB08CE" w:rsidRPr="00E713E8" w14:paraId="2FB09CBE" w14:textId="77777777" w:rsidTr="006C0DD9">
        <w:trPr>
          <w:trHeight w:hRule="exact" w:val="582"/>
          <w:jc w:val="center"/>
        </w:trPr>
        <w:tc>
          <w:tcPr>
            <w:tcW w:w="1673" w:type="dxa"/>
            <w:vAlign w:val="center"/>
          </w:tcPr>
          <w:p w14:paraId="41BEE6A4" w14:textId="77777777" w:rsidR="00EB08CE" w:rsidRDefault="00EB08CE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课程名称</w:t>
            </w:r>
          </w:p>
        </w:tc>
        <w:tc>
          <w:tcPr>
            <w:tcW w:w="4141" w:type="dxa"/>
            <w:tcBorders>
              <w:bottom w:val="single" w:sz="4" w:space="0" w:color="auto"/>
            </w:tcBorders>
            <w:vAlign w:val="center"/>
          </w:tcPr>
          <w:p w14:paraId="53A302D6" w14:textId="63395FC3" w:rsidR="00EB08CE" w:rsidRPr="00E713E8" w:rsidRDefault="00EB08CE" w:rsidP="00400855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 xml:space="preserve"> </w:t>
            </w:r>
            <w:r w:rsidR="0059656C">
              <w:rPr>
                <w:rFonts w:hint="eastAsia"/>
                <w:bCs/>
                <w:sz w:val="28"/>
              </w:rPr>
              <w:t>数字</w:t>
            </w:r>
            <w:r w:rsidR="00FB7127">
              <w:rPr>
                <w:rFonts w:hint="eastAsia"/>
                <w:bCs/>
                <w:sz w:val="28"/>
              </w:rPr>
              <w:t>电路</w:t>
            </w:r>
          </w:p>
        </w:tc>
      </w:tr>
      <w:tr w:rsidR="00EB08CE" w14:paraId="369EE796" w14:textId="77777777" w:rsidTr="006C0DD9">
        <w:trPr>
          <w:trHeight w:hRule="exact" w:val="582"/>
          <w:jc w:val="center"/>
        </w:trPr>
        <w:tc>
          <w:tcPr>
            <w:tcW w:w="1673" w:type="dxa"/>
            <w:vAlign w:val="center"/>
          </w:tcPr>
          <w:p w14:paraId="2579E610" w14:textId="77777777" w:rsidR="00EB08CE" w:rsidRDefault="00EB08CE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姓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名</w:t>
            </w:r>
          </w:p>
        </w:tc>
        <w:tc>
          <w:tcPr>
            <w:tcW w:w="41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7BC0C3" w14:textId="77777777" w:rsidR="00EB08CE" w:rsidRPr="00E713E8" w:rsidRDefault="006C0DD9" w:rsidP="00400855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严中圣</w:t>
            </w:r>
          </w:p>
        </w:tc>
      </w:tr>
      <w:tr w:rsidR="00EB08CE" w14:paraId="6174B192" w14:textId="77777777" w:rsidTr="006C0DD9">
        <w:trPr>
          <w:trHeight w:hRule="exact" w:val="582"/>
          <w:jc w:val="center"/>
        </w:trPr>
        <w:tc>
          <w:tcPr>
            <w:tcW w:w="1673" w:type="dxa"/>
            <w:vAlign w:val="center"/>
          </w:tcPr>
          <w:p w14:paraId="09272ACE" w14:textId="77777777" w:rsidR="00EB08CE" w:rsidRDefault="00EB08CE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学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院</w:t>
            </w:r>
          </w:p>
        </w:tc>
        <w:tc>
          <w:tcPr>
            <w:tcW w:w="41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A1D4FD" w14:textId="77777777" w:rsidR="00EB08CE" w:rsidRPr="00E713E8" w:rsidRDefault="00EB08CE" w:rsidP="00400855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人工智能学院</w:t>
            </w:r>
          </w:p>
        </w:tc>
      </w:tr>
      <w:tr w:rsidR="00EB08CE" w14:paraId="4C866655" w14:textId="77777777" w:rsidTr="006C0DD9">
        <w:trPr>
          <w:trHeight w:hRule="exact" w:val="582"/>
          <w:jc w:val="center"/>
        </w:trPr>
        <w:tc>
          <w:tcPr>
            <w:tcW w:w="1673" w:type="dxa"/>
            <w:vAlign w:val="center"/>
          </w:tcPr>
          <w:p w14:paraId="54CD08B4" w14:textId="77777777" w:rsidR="00EB08CE" w:rsidRDefault="00EB08CE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专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业</w:t>
            </w:r>
          </w:p>
        </w:tc>
        <w:tc>
          <w:tcPr>
            <w:tcW w:w="41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D3B2FD" w14:textId="77777777" w:rsidR="00EB08CE" w:rsidRPr="00E713E8" w:rsidRDefault="006C0DD9" w:rsidP="00400855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sz w:val="28"/>
                <w:szCs w:val="28"/>
              </w:rPr>
              <w:t>智能科学与技术</w:t>
            </w:r>
          </w:p>
        </w:tc>
      </w:tr>
      <w:tr w:rsidR="00EB08CE" w14:paraId="09485C48" w14:textId="77777777" w:rsidTr="006C0DD9">
        <w:trPr>
          <w:trHeight w:hRule="exact" w:val="582"/>
          <w:jc w:val="center"/>
        </w:trPr>
        <w:tc>
          <w:tcPr>
            <w:tcW w:w="1673" w:type="dxa"/>
            <w:vAlign w:val="center"/>
          </w:tcPr>
          <w:p w14:paraId="5B109D39" w14:textId="77777777" w:rsidR="00EB08CE" w:rsidRDefault="00EB08CE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班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级</w:t>
            </w:r>
          </w:p>
        </w:tc>
        <w:tc>
          <w:tcPr>
            <w:tcW w:w="41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6C8573" w14:textId="77777777" w:rsidR="00EB08CE" w:rsidRPr="00E713E8" w:rsidRDefault="006C0DD9" w:rsidP="00400855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sz w:val="28"/>
                <w:szCs w:val="28"/>
              </w:rPr>
              <w:t>3班</w:t>
            </w:r>
          </w:p>
        </w:tc>
      </w:tr>
      <w:tr w:rsidR="006C0DD9" w14:paraId="49D970B4" w14:textId="77777777" w:rsidTr="006C0DD9">
        <w:trPr>
          <w:trHeight w:hRule="exact" w:val="582"/>
          <w:jc w:val="center"/>
        </w:trPr>
        <w:tc>
          <w:tcPr>
            <w:tcW w:w="1673" w:type="dxa"/>
            <w:vAlign w:val="center"/>
          </w:tcPr>
          <w:p w14:paraId="3808DEEB" w14:textId="77777777" w:rsidR="006C0DD9" w:rsidRDefault="006C0DD9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任课教师</w:t>
            </w:r>
          </w:p>
        </w:tc>
        <w:tc>
          <w:tcPr>
            <w:tcW w:w="41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5CB004" w14:textId="22046D5A" w:rsidR="006C0DD9" w:rsidRDefault="0059656C" w:rsidP="00400855">
            <w:pPr>
              <w:jc w:val="center"/>
              <w:rPr>
                <w:rFonts w:ascii="宋体" w:hAnsi="宋体" w:cs="宋体"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sz w:val="28"/>
                <w:szCs w:val="28"/>
              </w:rPr>
              <w:t>褚金</w:t>
            </w:r>
          </w:p>
        </w:tc>
      </w:tr>
    </w:tbl>
    <w:p w14:paraId="35C58EC5" w14:textId="77777777" w:rsidR="00EB08CE" w:rsidRDefault="00EB08CE">
      <w:pPr>
        <w:ind w:firstLineChars="200" w:firstLine="420"/>
      </w:pPr>
    </w:p>
    <w:p w14:paraId="7702EC30" w14:textId="77777777" w:rsidR="00EB08CE" w:rsidRDefault="00EB08CE">
      <w:pPr>
        <w:ind w:firstLineChars="200" w:firstLine="560"/>
        <w:jc w:val="center"/>
        <w:rPr>
          <w:sz w:val="28"/>
        </w:rPr>
      </w:pPr>
    </w:p>
    <w:p w14:paraId="462BD85C" w14:textId="77777777" w:rsidR="00EB08CE" w:rsidRDefault="00EB08CE">
      <w:pPr>
        <w:ind w:firstLineChars="200" w:firstLine="560"/>
        <w:jc w:val="center"/>
        <w:rPr>
          <w:sz w:val="28"/>
        </w:rPr>
      </w:pPr>
    </w:p>
    <w:p w14:paraId="08059D91" w14:textId="77777777" w:rsidR="00154838" w:rsidRDefault="00154838" w:rsidP="006C0DD9">
      <w:pPr>
        <w:rPr>
          <w:sz w:val="28"/>
        </w:rPr>
      </w:pPr>
    </w:p>
    <w:p w14:paraId="5A7A701B" w14:textId="77777777" w:rsidR="006C0DD9" w:rsidRDefault="006C0DD9" w:rsidP="006C0DD9">
      <w:pPr>
        <w:rPr>
          <w:sz w:val="28"/>
        </w:rPr>
      </w:pPr>
    </w:p>
    <w:p w14:paraId="262BB100" w14:textId="77777777" w:rsidR="00154838" w:rsidRDefault="00154838" w:rsidP="006C0DD9">
      <w:pPr>
        <w:rPr>
          <w:sz w:val="28"/>
        </w:rPr>
      </w:pPr>
    </w:p>
    <w:tbl>
      <w:tblPr>
        <w:tblpPr w:leftFromText="180" w:rightFromText="180" w:vertAnchor="text" w:horzAnchor="margin" w:tblpXSpec="center" w:tblpY="105"/>
        <w:tblW w:w="425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6"/>
        <w:gridCol w:w="511"/>
        <w:gridCol w:w="727"/>
        <w:gridCol w:w="511"/>
        <w:gridCol w:w="727"/>
        <w:gridCol w:w="581"/>
      </w:tblGrid>
      <w:tr w:rsidR="00154838" w14:paraId="46D9BD7A" w14:textId="77777777" w:rsidTr="008B23CB">
        <w:tc>
          <w:tcPr>
            <w:tcW w:w="1196" w:type="dxa"/>
            <w:tcBorders>
              <w:bottom w:val="single" w:sz="4" w:space="0" w:color="auto"/>
            </w:tcBorders>
          </w:tcPr>
          <w:p w14:paraId="753203C5" w14:textId="77777777" w:rsidR="00154838" w:rsidRPr="00C74F2A" w:rsidRDefault="006C0DD9" w:rsidP="008B23CB">
            <w:pPr>
              <w:spacing w:line="5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2022</w:t>
            </w:r>
          </w:p>
        </w:tc>
        <w:tc>
          <w:tcPr>
            <w:tcW w:w="511" w:type="dxa"/>
          </w:tcPr>
          <w:p w14:paraId="1AC7944E" w14:textId="77777777" w:rsidR="00154838" w:rsidRPr="00C74F2A" w:rsidRDefault="00154838" w:rsidP="008B23CB">
            <w:pPr>
              <w:spacing w:line="500" w:lineRule="exact"/>
              <w:jc w:val="center"/>
              <w:rPr>
                <w:b/>
                <w:sz w:val="28"/>
                <w:szCs w:val="28"/>
              </w:rPr>
            </w:pPr>
            <w:r w:rsidRPr="00C74F2A">
              <w:rPr>
                <w:rFonts w:hint="eastAsia"/>
                <w:b/>
                <w:sz w:val="28"/>
                <w:szCs w:val="28"/>
              </w:rPr>
              <w:t>年</w:t>
            </w:r>
          </w:p>
        </w:tc>
        <w:tc>
          <w:tcPr>
            <w:tcW w:w="727" w:type="dxa"/>
            <w:tcBorders>
              <w:bottom w:val="single" w:sz="4" w:space="0" w:color="auto"/>
            </w:tcBorders>
          </w:tcPr>
          <w:p w14:paraId="75913200" w14:textId="6B896915" w:rsidR="00154838" w:rsidRPr="00C74F2A" w:rsidRDefault="00FF72C2" w:rsidP="008B23CB">
            <w:pPr>
              <w:spacing w:line="5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5</w:t>
            </w:r>
          </w:p>
        </w:tc>
        <w:tc>
          <w:tcPr>
            <w:tcW w:w="511" w:type="dxa"/>
          </w:tcPr>
          <w:p w14:paraId="5E3816A5" w14:textId="77777777" w:rsidR="00154838" w:rsidRPr="00C74F2A" w:rsidRDefault="00154838" w:rsidP="008B23CB">
            <w:pPr>
              <w:spacing w:line="500" w:lineRule="exact"/>
              <w:jc w:val="center"/>
              <w:rPr>
                <w:b/>
                <w:sz w:val="28"/>
                <w:szCs w:val="28"/>
              </w:rPr>
            </w:pPr>
            <w:r w:rsidRPr="00C74F2A">
              <w:rPr>
                <w:rFonts w:hint="eastAsia"/>
                <w:b/>
                <w:sz w:val="28"/>
                <w:szCs w:val="28"/>
              </w:rPr>
              <w:t>月</w:t>
            </w:r>
          </w:p>
        </w:tc>
        <w:tc>
          <w:tcPr>
            <w:tcW w:w="727" w:type="dxa"/>
            <w:tcBorders>
              <w:bottom w:val="single" w:sz="4" w:space="0" w:color="auto"/>
            </w:tcBorders>
          </w:tcPr>
          <w:p w14:paraId="28C9A078" w14:textId="53ED13CE" w:rsidR="00154838" w:rsidRPr="00C74F2A" w:rsidRDefault="00FF72C2" w:rsidP="008B23CB">
            <w:pPr>
              <w:spacing w:line="5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6</w:t>
            </w:r>
          </w:p>
        </w:tc>
        <w:tc>
          <w:tcPr>
            <w:tcW w:w="581" w:type="dxa"/>
          </w:tcPr>
          <w:p w14:paraId="5A1DDDFB" w14:textId="77777777" w:rsidR="00154838" w:rsidRPr="00C74F2A" w:rsidRDefault="00154838" w:rsidP="008B23CB">
            <w:pPr>
              <w:spacing w:line="500" w:lineRule="exact"/>
              <w:jc w:val="center"/>
              <w:rPr>
                <w:b/>
                <w:sz w:val="28"/>
                <w:szCs w:val="28"/>
              </w:rPr>
            </w:pPr>
            <w:r w:rsidRPr="00C74F2A">
              <w:rPr>
                <w:rFonts w:hint="eastAsia"/>
                <w:b/>
                <w:sz w:val="28"/>
                <w:szCs w:val="28"/>
              </w:rPr>
              <w:t>日</w:t>
            </w:r>
          </w:p>
        </w:tc>
      </w:tr>
    </w:tbl>
    <w:p w14:paraId="2A46BC40" w14:textId="77777777" w:rsidR="00154838" w:rsidRDefault="00154838" w:rsidP="00154838">
      <w:pPr>
        <w:ind w:right="315"/>
        <w:jc w:val="right"/>
      </w:pPr>
    </w:p>
    <w:p w14:paraId="76B0AF4D" w14:textId="77777777" w:rsidR="00154838" w:rsidRDefault="00154838" w:rsidP="00154838">
      <w:pPr>
        <w:ind w:right="315"/>
        <w:jc w:val="right"/>
      </w:pPr>
    </w:p>
    <w:p w14:paraId="734204D2" w14:textId="77777777" w:rsidR="00154838" w:rsidRDefault="00154838" w:rsidP="00154838">
      <w:pPr>
        <w:ind w:right="315"/>
        <w:jc w:val="left"/>
      </w:pPr>
    </w:p>
    <w:p w14:paraId="46BFE333" w14:textId="77777777" w:rsidR="00154838" w:rsidRDefault="00154838" w:rsidP="00154838">
      <w:pPr>
        <w:ind w:right="315"/>
        <w:jc w:val="left"/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349"/>
        <w:gridCol w:w="2223"/>
        <w:gridCol w:w="1245"/>
        <w:gridCol w:w="3667"/>
      </w:tblGrid>
      <w:tr w:rsidR="00154838" w:rsidRPr="00012F57" w14:paraId="51D8DACF" w14:textId="77777777" w:rsidTr="008B23CB">
        <w:trPr>
          <w:trHeight w:val="682"/>
        </w:trPr>
        <w:tc>
          <w:tcPr>
            <w:tcW w:w="1384" w:type="dxa"/>
            <w:shd w:val="clear" w:color="auto" w:fill="auto"/>
            <w:vAlign w:val="center"/>
          </w:tcPr>
          <w:p w14:paraId="4A7BFF8E" w14:textId="77777777" w:rsidR="00154838" w:rsidRPr="00012F57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sz w:val="32"/>
                <w:szCs w:val="32"/>
              </w:rPr>
              <w:lastRenderedPageBreak/>
              <w:br w:type="page"/>
            </w:r>
            <w:r>
              <w:rPr>
                <w:rFonts w:ascii="宋体" w:hAnsi="宋体" w:cs="宋体"/>
                <w:b/>
                <w:bCs/>
                <w:sz w:val="32"/>
                <w:szCs w:val="32"/>
              </w:rPr>
              <w:br w:type="page"/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实验项目</w:t>
            </w:r>
          </w:p>
        </w:tc>
        <w:tc>
          <w:tcPr>
            <w:tcW w:w="7336" w:type="dxa"/>
            <w:gridSpan w:val="3"/>
            <w:shd w:val="clear" w:color="auto" w:fill="auto"/>
            <w:vAlign w:val="center"/>
          </w:tcPr>
          <w:p w14:paraId="1207D73C" w14:textId="68200CEC" w:rsidR="00154838" w:rsidRPr="00825A3B" w:rsidRDefault="00FF72C2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F72C2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基本TTL逻辑门电路功能测试</w:t>
            </w:r>
          </w:p>
        </w:tc>
      </w:tr>
      <w:tr w:rsidR="00154838" w:rsidRPr="00012F57" w14:paraId="542CED79" w14:textId="77777777" w:rsidTr="008B23CB">
        <w:trPr>
          <w:trHeight w:val="682"/>
        </w:trPr>
        <w:tc>
          <w:tcPr>
            <w:tcW w:w="1384" w:type="dxa"/>
            <w:shd w:val="clear" w:color="auto" w:fill="auto"/>
            <w:vAlign w:val="center"/>
          </w:tcPr>
          <w:p w14:paraId="074F1204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32"/>
                <w:szCs w:val="32"/>
              </w:rPr>
            </w:pPr>
            <w:r w:rsidRPr="00504D58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实验成绩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F72DC9F" w14:textId="77777777" w:rsidR="00154838" w:rsidRPr="00012F57" w:rsidRDefault="00154838" w:rsidP="008B23CB">
            <w:pPr>
              <w:adjustRightInd/>
              <w:spacing w:line="400" w:lineRule="exact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486B04D" w14:textId="77777777" w:rsidR="00154838" w:rsidRPr="00012F57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教师签名</w:t>
            </w:r>
          </w:p>
        </w:tc>
        <w:tc>
          <w:tcPr>
            <w:tcW w:w="3792" w:type="dxa"/>
            <w:shd w:val="clear" w:color="auto" w:fill="auto"/>
            <w:vAlign w:val="center"/>
          </w:tcPr>
          <w:p w14:paraId="6E267394" w14:textId="77777777" w:rsidR="00154838" w:rsidRPr="00012F57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 w:rsidR="00154838" w:rsidRPr="0052073C" w14:paraId="061F9354" w14:textId="77777777" w:rsidTr="008B23CB">
        <w:trPr>
          <w:trHeight w:val="666"/>
        </w:trPr>
        <w:tc>
          <w:tcPr>
            <w:tcW w:w="1384" w:type="dxa"/>
            <w:shd w:val="clear" w:color="auto" w:fill="auto"/>
            <w:vAlign w:val="center"/>
          </w:tcPr>
          <w:p w14:paraId="5A9F2CC6" w14:textId="77777777" w:rsidR="00154838" w:rsidRPr="00012F57" w:rsidRDefault="00154838" w:rsidP="002C1C3C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实验时间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7857E66" w14:textId="5A840C9B" w:rsidR="00154838" w:rsidRPr="003559BA" w:rsidRDefault="002C1C3C" w:rsidP="002C1C3C">
            <w:pPr>
              <w:adjustRightInd/>
              <w:spacing w:line="400" w:lineRule="exact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 w:rsidRPr="003559BA">
              <w:rPr>
                <w:b/>
                <w:bCs/>
                <w:sz w:val="24"/>
                <w:szCs w:val="24"/>
              </w:rPr>
              <w:t>2022.</w:t>
            </w:r>
            <w:r w:rsidR="00FF72C2">
              <w:rPr>
                <w:rFonts w:hint="eastAsia"/>
                <w:b/>
                <w:bCs/>
                <w:sz w:val="24"/>
                <w:szCs w:val="24"/>
              </w:rPr>
              <w:t>5</w:t>
            </w:r>
            <w:r w:rsidRPr="003559BA">
              <w:rPr>
                <w:b/>
                <w:bCs/>
                <w:sz w:val="24"/>
                <w:szCs w:val="24"/>
              </w:rPr>
              <w:t>.</w:t>
            </w:r>
            <w:r w:rsidR="00FF72C2">
              <w:rPr>
                <w:rFonts w:hint="eastAsia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74EDA0F" w14:textId="77777777" w:rsidR="00154838" w:rsidRPr="00012F57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实验类型</w:t>
            </w:r>
          </w:p>
        </w:tc>
        <w:tc>
          <w:tcPr>
            <w:tcW w:w="3792" w:type="dxa"/>
            <w:shd w:val="clear" w:color="auto" w:fill="auto"/>
            <w:vAlign w:val="center"/>
          </w:tcPr>
          <w:p w14:paraId="37104478" w14:textId="77777777" w:rsidR="00154838" w:rsidRPr="00504D58" w:rsidRDefault="0052073C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941EE6">
              <w:rPr>
                <w:rFonts w:ascii="等线" w:eastAsia="等线" w:hAnsi="等线" w:hint="eastAsia"/>
              </w:rPr>
              <w:sym w:font="Wingdings 2" w:char="0052"/>
            </w:r>
            <w:r w:rsidR="00154838" w:rsidRPr="00504D58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 xml:space="preserve">验证性 </w:t>
            </w:r>
            <w:r w:rsidR="00154838">
              <w:rPr>
                <w:rFonts w:ascii="宋体" w:hAnsi="宋体" w:cs="宋体"/>
                <w:b/>
                <w:bCs/>
                <w:sz w:val="24"/>
                <w:szCs w:val="24"/>
              </w:rPr>
              <w:t xml:space="preserve"> </w:t>
            </w:r>
            <w:r w:rsidR="00154838" w:rsidRPr="00504D58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 xml:space="preserve">□设计性 </w:t>
            </w:r>
            <w:r w:rsidR="00154838" w:rsidRPr="00504D58">
              <w:rPr>
                <w:rFonts w:ascii="宋体" w:hAnsi="宋体" w:cs="宋体"/>
                <w:b/>
                <w:bCs/>
                <w:sz w:val="24"/>
                <w:szCs w:val="24"/>
              </w:rPr>
              <w:t xml:space="preserve"> </w:t>
            </w:r>
            <w:r w:rsidR="00154838" w:rsidRPr="00504D58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□综合性</w:t>
            </w:r>
          </w:p>
        </w:tc>
      </w:tr>
      <w:tr w:rsidR="00154838" w:rsidRPr="00012F57" w14:paraId="7E2E0197" w14:textId="77777777" w:rsidTr="008B23CB">
        <w:trPr>
          <w:trHeight w:val="666"/>
        </w:trPr>
        <w:tc>
          <w:tcPr>
            <w:tcW w:w="8720" w:type="dxa"/>
            <w:gridSpan w:val="4"/>
            <w:shd w:val="clear" w:color="auto" w:fill="auto"/>
            <w:vAlign w:val="center"/>
          </w:tcPr>
          <w:p w14:paraId="0463A7EE" w14:textId="77777777" w:rsidR="00154838" w:rsidRPr="00504D5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评语</w:t>
            </w:r>
          </w:p>
        </w:tc>
      </w:tr>
      <w:tr w:rsidR="00154838" w:rsidRPr="00012F57" w14:paraId="306015C3" w14:textId="77777777" w:rsidTr="008B23CB">
        <w:trPr>
          <w:trHeight w:val="666"/>
        </w:trPr>
        <w:tc>
          <w:tcPr>
            <w:tcW w:w="8720" w:type="dxa"/>
            <w:gridSpan w:val="4"/>
            <w:shd w:val="clear" w:color="auto" w:fill="auto"/>
            <w:vAlign w:val="center"/>
          </w:tcPr>
          <w:p w14:paraId="45FFFD89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08AE3808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1EA8346B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35EFB87A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4884DE5C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2C53588C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1478C6A2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7868EB2C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6C12EB45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2CD8B2AC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104B4D06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33D69F2B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4BA5131B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16DACE86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6331AABE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0370207B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7F9ABFE8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6EC13472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0505DB59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4CBCA864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7C94F3F8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796063A8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01DC19E6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73DA3563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153F16F3" w14:textId="77777777" w:rsidR="00154838" w:rsidRPr="00504D5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</w:tbl>
    <w:p w14:paraId="712F9721" w14:textId="77777777" w:rsidR="00225535" w:rsidRDefault="00225535" w:rsidP="00154838">
      <w:pPr>
        <w:adjustRightInd/>
        <w:spacing w:line="400" w:lineRule="exact"/>
        <w:textAlignment w:val="auto"/>
        <w:rPr>
          <w:rFonts w:ascii="宋体" w:hAnsi="宋体" w:cs="宋体"/>
          <w:b/>
          <w:bCs/>
          <w:sz w:val="32"/>
          <w:szCs w:val="32"/>
        </w:rPr>
      </w:pPr>
    </w:p>
    <w:p w14:paraId="08DEA9B1" w14:textId="6682034B" w:rsidR="00DE07AA" w:rsidRPr="00DE07AA" w:rsidRDefault="00DE07AA" w:rsidP="00DE07AA">
      <w:pPr>
        <w:pStyle w:val="ad"/>
        <w:adjustRightInd/>
        <w:spacing w:line="400" w:lineRule="exact"/>
        <w:ind w:left="420" w:firstLineChars="0" w:firstLine="0"/>
        <w:jc w:val="center"/>
        <w:textAlignment w:val="auto"/>
        <w:rPr>
          <w:rFonts w:ascii="黑体" w:eastAsia="黑体" w:hAnsi="黑体" w:cs="宋体"/>
          <w:b/>
          <w:bCs/>
          <w:sz w:val="32"/>
          <w:szCs w:val="32"/>
        </w:rPr>
      </w:pPr>
      <w:r w:rsidRPr="00DE07AA">
        <w:rPr>
          <w:rFonts w:ascii="黑体" w:eastAsia="黑体" w:hAnsi="黑体" w:cs="宋体" w:hint="eastAsia"/>
          <w:b/>
          <w:bCs/>
          <w:sz w:val="32"/>
          <w:szCs w:val="32"/>
        </w:rPr>
        <w:lastRenderedPageBreak/>
        <w:t>实验十</w:t>
      </w:r>
      <w:r w:rsidR="005F7821">
        <w:rPr>
          <w:rFonts w:ascii="黑体" w:eastAsia="黑体" w:hAnsi="黑体" w:cs="宋体" w:hint="eastAsia"/>
          <w:b/>
          <w:bCs/>
          <w:sz w:val="32"/>
          <w:szCs w:val="32"/>
        </w:rPr>
        <w:t>一</w:t>
      </w:r>
      <w:r w:rsidRPr="00DE07AA">
        <w:rPr>
          <w:rFonts w:ascii="黑体" w:eastAsia="黑体" w:hAnsi="黑体" w:cs="宋体" w:hint="eastAsia"/>
          <w:b/>
          <w:bCs/>
          <w:sz w:val="32"/>
          <w:szCs w:val="32"/>
        </w:rPr>
        <w:t xml:space="preserve"> </w:t>
      </w:r>
      <w:r w:rsidR="00FF72C2" w:rsidRPr="00FF72C2">
        <w:rPr>
          <w:rFonts w:ascii="黑体" w:eastAsia="黑体" w:hAnsi="黑体" w:cs="宋体" w:hint="eastAsia"/>
          <w:b/>
          <w:bCs/>
          <w:sz w:val="32"/>
          <w:szCs w:val="32"/>
        </w:rPr>
        <w:t>基本TTL逻辑门电路功能测试</w:t>
      </w:r>
    </w:p>
    <w:p w14:paraId="49C5BD28" w14:textId="2678F1BD" w:rsidR="00225535" w:rsidRPr="00950BF5" w:rsidRDefault="000A0CF3" w:rsidP="00B667C3">
      <w:pPr>
        <w:pStyle w:val="ad"/>
        <w:numPr>
          <w:ilvl w:val="0"/>
          <w:numId w:val="5"/>
        </w:numPr>
        <w:adjustRightInd/>
        <w:spacing w:before="100" w:line="300" w:lineRule="auto"/>
        <w:ind w:left="0" w:firstLineChars="0" w:firstLine="0"/>
        <w:jc w:val="left"/>
        <w:textAlignment w:val="auto"/>
        <w:rPr>
          <w:rFonts w:ascii="宋体" w:hAnsi="宋体" w:cs="宋体"/>
          <w:b/>
          <w:bCs/>
          <w:sz w:val="24"/>
          <w:szCs w:val="24"/>
        </w:rPr>
      </w:pPr>
      <w:r w:rsidRPr="00950BF5">
        <w:rPr>
          <w:rFonts w:ascii="宋体" w:hAnsi="宋体" w:cs="宋体" w:hint="eastAsia"/>
          <w:b/>
          <w:bCs/>
          <w:sz w:val="24"/>
          <w:szCs w:val="24"/>
        </w:rPr>
        <w:t>实验</w:t>
      </w:r>
      <w:r w:rsidR="001C6D93" w:rsidRPr="00950BF5">
        <w:rPr>
          <w:rFonts w:ascii="宋体" w:hAnsi="宋体" w:cs="宋体" w:hint="eastAsia"/>
          <w:b/>
          <w:bCs/>
          <w:sz w:val="24"/>
          <w:szCs w:val="24"/>
        </w:rPr>
        <w:t>目的</w:t>
      </w:r>
      <w:r w:rsidR="00225535" w:rsidRPr="00950BF5">
        <w:rPr>
          <w:rFonts w:ascii="宋体" w:hAnsi="宋体" w:cs="宋体" w:hint="eastAsia"/>
          <w:b/>
          <w:bCs/>
          <w:sz w:val="24"/>
          <w:szCs w:val="24"/>
        </w:rPr>
        <w:t>：</w:t>
      </w:r>
    </w:p>
    <w:p w14:paraId="7C19A5AD" w14:textId="5975F2D5" w:rsidR="00FF72C2" w:rsidRPr="00FF72C2" w:rsidRDefault="00FF72C2" w:rsidP="00FF72C2">
      <w:pPr>
        <w:pStyle w:val="ad"/>
        <w:numPr>
          <w:ilvl w:val="0"/>
          <w:numId w:val="4"/>
        </w:numPr>
        <w:adjustRightInd/>
        <w:spacing w:line="400" w:lineRule="exact"/>
        <w:ind w:firstLineChars="0"/>
        <w:jc w:val="left"/>
        <w:textAlignment w:val="auto"/>
        <w:rPr>
          <w:rFonts w:cs="宋体"/>
          <w:sz w:val="24"/>
          <w:szCs w:val="24"/>
        </w:rPr>
      </w:pPr>
      <w:r w:rsidRPr="00FF72C2">
        <w:rPr>
          <w:rFonts w:cs="宋体" w:hint="eastAsia"/>
          <w:sz w:val="24"/>
          <w:szCs w:val="24"/>
        </w:rPr>
        <w:t>掌握了解几种</w:t>
      </w:r>
      <w:r w:rsidRPr="00FF72C2">
        <w:rPr>
          <w:rFonts w:cs="宋体" w:hint="eastAsia"/>
          <w:sz w:val="24"/>
          <w:szCs w:val="24"/>
        </w:rPr>
        <w:t>TTL</w:t>
      </w:r>
      <w:r w:rsidRPr="00FF72C2">
        <w:rPr>
          <w:rFonts w:cs="宋体" w:hint="eastAsia"/>
          <w:sz w:val="24"/>
          <w:szCs w:val="24"/>
        </w:rPr>
        <w:t>系列门电路芯片的外形及逻辑功能。</w:t>
      </w:r>
    </w:p>
    <w:p w14:paraId="7EF5D847" w14:textId="121EF3CD" w:rsidR="00FF72C2" w:rsidRPr="00FF72C2" w:rsidRDefault="00FF72C2" w:rsidP="00FF72C2">
      <w:pPr>
        <w:pStyle w:val="ad"/>
        <w:numPr>
          <w:ilvl w:val="0"/>
          <w:numId w:val="4"/>
        </w:numPr>
        <w:adjustRightInd/>
        <w:spacing w:line="400" w:lineRule="exact"/>
        <w:ind w:firstLineChars="0"/>
        <w:jc w:val="left"/>
        <w:textAlignment w:val="auto"/>
        <w:rPr>
          <w:rFonts w:cs="宋体"/>
          <w:sz w:val="24"/>
          <w:szCs w:val="24"/>
        </w:rPr>
      </w:pPr>
      <w:r w:rsidRPr="00FF72C2">
        <w:rPr>
          <w:rFonts w:cs="宋体" w:hint="eastAsia"/>
          <w:sz w:val="24"/>
          <w:szCs w:val="24"/>
        </w:rPr>
        <w:t>熟悉各种门电路参数的测试方法；熟练芯片的识别和接线方法。</w:t>
      </w:r>
    </w:p>
    <w:p w14:paraId="7DCA991B" w14:textId="68869D1B" w:rsidR="00FF72C2" w:rsidRPr="0059656C" w:rsidRDefault="00FF72C2" w:rsidP="00FF72C2">
      <w:pPr>
        <w:pStyle w:val="ad"/>
        <w:numPr>
          <w:ilvl w:val="0"/>
          <w:numId w:val="4"/>
        </w:numPr>
        <w:adjustRightInd/>
        <w:spacing w:line="400" w:lineRule="exact"/>
        <w:ind w:firstLineChars="0"/>
        <w:jc w:val="left"/>
        <w:textAlignment w:val="auto"/>
        <w:rPr>
          <w:rFonts w:cs="宋体"/>
          <w:sz w:val="24"/>
          <w:szCs w:val="24"/>
        </w:rPr>
      </w:pPr>
      <w:r w:rsidRPr="00FF72C2">
        <w:rPr>
          <w:rFonts w:cs="宋体" w:hint="eastAsia"/>
          <w:sz w:val="24"/>
          <w:szCs w:val="24"/>
        </w:rPr>
        <w:t>加深对了解逻辑代数的物理意义的理解。</w:t>
      </w:r>
    </w:p>
    <w:p w14:paraId="2855309E" w14:textId="480775E7" w:rsidR="00C81DF5" w:rsidRPr="00950BF5" w:rsidRDefault="000A0CF3" w:rsidP="00B667C3">
      <w:pPr>
        <w:pStyle w:val="ad"/>
        <w:numPr>
          <w:ilvl w:val="0"/>
          <w:numId w:val="5"/>
        </w:numPr>
        <w:adjustRightInd/>
        <w:spacing w:before="100" w:line="300" w:lineRule="auto"/>
        <w:ind w:left="0" w:firstLineChars="0" w:firstLine="0"/>
        <w:jc w:val="left"/>
        <w:textAlignment w:val="auto"/>
        <w:rPr>
          <w:rFonts w:ascii="宋体" w:hAnsi="宋体" w:cs="宋体"/>
          <w:b/>
          <w:bCs/>
          <w:sz w:val="24"/>
          <w:szCs w:val="24"/>
        </w:rPr>
      </w:pPr>
      <w:r w:rsidRPr="00950BF5">
        <w:rPr>
          <w:rFonts w:ascii="宋体" w:hAnsi="宋体" w:cs="宋体" w:hint="eastAsia"/>
          <w:b/>
          <w:bCs/>
          <w:sz w:val="24"/>
          <w:szCs w:val="24"/>
        </w:rPr>
        <w:t>实验</w:t>
      </w:r>
      <w:r w:rsidR="001C6D93" w:rsidRPr="00950BF5">
        <w:rPr>
          <w:rFonts w:ascii="宋体" w:hAnsi="宋体" w:cs="宋体" w:hint="eastAsia"/>
          <w:b/>
          <w:bCs/>
          <w:sz w:val="24"/>
          <w:szCs w:val="24"/>
        </w:rPr>
        <w:t>原理</w:t>
      </w:r>
      <w:r w:rsidR="00225535" w:rsidRPr="00950BF5">
        <w:rPr>
          <w:rFonts w:ascii="宋体" w:hAnsi="宋体" w:cs="宋体" w:hint="eastAsia"/>
          <w:b/>
          <w:bCs/>
          <w:sz w:val="24"/>
          <w:szCs w:val="24"/>
        </w:rPr>
        <w:t>：</w:t>
      </w:r>
    </w:p>
    <w:p w14:paraId="76F4FCC9" w14:textId="2E238E7E" w:rsidR="00FB7127" w:rsidRPr="0090696B" w:rsidRDefault="00FF72C2" w:rsidP="00FF72C2">
      <w:pPr>
        <w:pStyle w:val="10"/>
        <w:numPr>
          <w:ilvl w:val="0"/>
          <w:numId w:val="1"/>
        </w:numPr>
        <w:spacing w:before="120"/>
      </w:pPr>
      <w:r>
        <w:rPr>
          <w:rFonts w:hint="eastAsia"/>
        </w:rPr>
        <w:t>逻辑门电路是数字电路中最基本的逻辑元件。它能按照一定的条件去控制信号的通过或不通过。门电路的输入和输出之间存在一定的逻辑关系</w:t>
      </w:r>
      <w:r>
        <w:rPr>
          <w:rFonts w:hint="eastAsia"/>
        </w:rPr>
        <w:t>(</w:t>
      </w:r>
      <w:r>
        <w:rPr>
          <w:rFonts w:hint="eastAsia"/>
        </w:rPr>
        <w:t>因果关系</w:t>
      </w:r>
      <w:r>
        <w:rPr>
          <w:rFonts w:hint="eastAsia"/>
        </w:rPr>
        <w:t>)</w:t>
      </w:r>
      <w:r>
        <w:rPr>
          <w:rFonts w:hint="eastAsia"/>
        </w:rPr>
        <w:t>，所以门电路又称为逻辑门电路。基本逻辑关系为“与”、“或”、“非”三种。在此基础上还有异或，与非，或非等逻辑关系。</w:t>
      </w:r>
    </w:p>
    <w:p w14:paraId="498470B1" w14:textId="1D8376B1" w:rsidR="00950BF5" w:rsidRDefault="00FF72C2" w:rsidP="00FF72C2">
      <w:pPr>
        <w:pStyle w:val="ad"/>
        <w:numPr>
          <w:ilvl w:val="0"/>
          <w:numId w:val="1"/>
        </w:numPr>
        <w:adjustRightInd/>
        <w:spacing w:line="400" w:lineRule="exact"/>
        <w:ind w:firstLineChars="0"/>
        <w:jc w:val="left"/>
        <w:textAlignment w:val="auto"/>
        <w:rPr>
          <w:rFonts w:cs="宋体"/>
          <w:sz w:val="24"/>
          <w:szCs w:val="24"/>
        </w:rPr>
      </w:pPr>
      <w:r w:rsidRPr="00FF72C2">
        <w:rPr>
          <w:rFonts w:cs="宋体" w:hint="eastAsia"/>
          <w:sz w:val="24"/>
          <w:szCs w:val="24"/>
        </w:rPr>
        <w:t>本实验主要验证几种</w:t>
      </w:r>
      <w:r w:rsidRPr="00FF72C2">
        <w:rPr>
          <w:rFonts w:cs="宋体" w:hint="eastAsia"/>
          <w:sz w:val="24"/>
          <w:szCs w:val="24"/>
        </w:rPr>
        <w:t xml:space="preserve">TTL </w:t>
      </w:r>
      <w:r w:rsidRPr="00FF72C2">
        <w:rPr>
          <w:rFonts w:cs="宋体" w:hint="eastAsia"/>
          <w:sz w:val="24"/>
          <w:szCs w:val="24"/>
        </w:rPr>
        <w:t>逻辑门电路的逻辑功能。</w:t>
      </w:r>
      <w:r w:rsidRPr="00FF72C2">
        <w:rPr>
          <w:rFonts w:cs="宋体" w:hint="eastAsia"/>
          <w:sz w:val="24"/>
          <w:szCs w:val="24"/>
        </w:rPr>
        <w:t xml:space="preserve">TTL </w:t>
      </w:r>
      <w:r w:rsidRPr="00FF72C2">
        <w:rPr>
          <w:rFonts w:cs="宋体" w:hint="eastAsia"/>
          <w:sz w:val="24"/>
          <w:szCs w:val="24"/>
        </w:rPr>
        <w:t>系列逻辑门电路具有工作速度高，驱动能力强的特点。</w:t>
      </w:r>
    </w:p>
    <w:p w14:paraId="576D1C59" w14:textId="79CA7F9C" w:rsidR="00FF72C2" w:rsidRDefault="001F7391" w:rsidP="00FF72C2">
      <w:pPr>
        <w:pStyle w:val="ad"/>
        <w:numPr>
          <w:ilvl w:val="0"/>
          <w:numId w:val="1"/>
        </w:numPr>
        <w:adjustRightInd/>
        <w:spacing w:line="400" w:lineRule="exact"/>
        <w:ind w:firstLineChars="0"/>
        <w:jc w:val="left"/>
        <w:textAlignment w:val="auto"/>
        <w:rPr>
          <w:rFonts w:cs="宋体"/>
          <w:sz w:val="24"/>
          <w:szCs w:val="24"/>
        </w:rPr>
      </w:pPr>
      <w:r>
        <w:rPr>
          <w:rFonts w:cs="宋体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473F9E1" wp14:editId="1B91BB6C">
            <wp:simplePos x="0" y="0"/>
            <wp:positionH relativeFrom="margin">
              <wp:posOffset>1438275</wp:posOffset>
            </wp:positionH>
            <wp:positionV relativeFrom="paragraph">
              <wp:posOffset>1353185</wp:posOffset>
            </wp:positionV>
            <wp:extent cx="2784475" cy="1143000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33" b="4437"/>
                    <a:stretch/>
                  </pic:blipFill>
                  <pic:spPr bwMode="auto">
                    <a:xfrm>
                      <a:off x="0" y="0"/>
                      <a:ext cx="27844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2C2" w:rsidRPr="00FF72C2">
        <w:rPr>
          <w:rFonts w:cs="宋体" w:hint="eastAsia"/>
          <w:sz w:val="24"/>
          <w:szCs w:val="24"/>
        </w:rPr>
        <w:t>实验中使用的</w:t>
      </w:r>
      <w:r w:rsidR="00FF72C2" w:rsidRPr="00FF72C2">
        <w:rPr>
          <w:rFonts w:cs="宋体" w:hint="eastAsia"/>
          <w:sz w:val="24"/>
          <w:szCs w:val="24"/>
        </w:rPr>
        <w:t xml:space="preserve">TTL </w:t>
      </w:r>
      <w:r w:rsidR="00FF72C2" w:rsidRPr="00FF72C2">
        <w:rPr>
          <w:rFonts w:cs="宋体" w:hint="eastAsia"/>
          <w:sz w:val="24"/>
          <w:szCs w:val="24"/>
        </w:rPr>
        <w:t>集成门电路是双列直插型的集成电路，其管脚识别方法是：将</w:t>
      </w:r>
      <w:r w:rsidR="00FF72C2" w:rsidRPr="00FF72C2">
        <w:rPr>
          <w:rFonts w:cs="宋体" w:hint="eastAsia"/>
          <w:sz w:val="24"/>
          <w:szCs w:val="24"/>
        </w:rPr>
        <w:t xml:space="preserve">TTL </w:t>
      </w:r>
      <w:r w:rsidR="00FF72C2" w:rsidRPr="00FF72C2">
        <w:rPr>
          <w:rFonts w:cs="宋体" w:hint="eastAsia"/>
          <w:sz w:val="24"/>
          <w:szCs w:val="24"/>
        </w:rPr>
        <w:t>集成门电路正面（印有集成门电路型号标记）正对自己，有缺口或有圆点的一端置向左方，左下方第一管脚即为管脚“</w:t>
      </w:r>
      <w:r w:rsidR="00FF72C2" w:rsidRPr="00FF72C2">
        <w:rPr>
          <w:rFonts w:cs="宋体" w:hint="eastAsia"/>
          <w:sz w:val="24"/>
          <w:szCs w:val="24"/>
        </w:rPr>
        <w:t>1</w:t>
      </w:r>
      <w:r w:rsidR="00FF72C2" w:rsidRPr="00FF72C2">
        <w:rPr>
          <w:rFonts w:cs="宋体" w:hint="eastAsia"/>
          <w:sz w:val="24"/>
          <w:szCs w:val="24"/>
        </w:rPr>
        <w:t>”，按逆时针方向数，依次为</w:t>
      </w:r>
      <w:r w:rsidR="00FF72C2" w:rsidRPr="00FF72C2">
        <w:rPr>
          <w:rFonts w:cs="宋体" w:hint="eastAsia"/>
          <w:sz w:val="24"/>
          <w:szCs w:val="24"/>
        </w:rPr>
        <w:t>1</w:t>
      </w:r>
      <w:r w:rsidR="00FF72C2" w:rsidRPr="00FF72C2">
        <w:rPr>
          <w:rFonts w:cs="宋体" w:hint="eastAsia"/>
          <w:sz w:val="24"/>
          <w:szCs w:val="24"/>
        </w:rPr>
        <w:t>、</w:t>
      </w:r>
      <w:r w:rsidR="00FF72C2" w:rsidRPr="00FF72C2">
        <w:rPr>
          <w:rFonts w:cs="宋体" w:hint="eastAsia"/>
          <w:sz w:val="24"/>
          <w:szCs w:val="24"/>
        </w:rPr>
        <w:t>2</w:t>
      </w:r>
      <w:r w:rsidR="00FF72C2" w:rsidRPr="00FF72C2">
        <w:rPr>
          <w:rFonts w:cs="宋体" w:hint="eastAsia"/>
          <w:sz w:val="24"/>
          <w:szCs w:val="24"/>
        </w:rPr>
        <w:t>、</w:t>
      </w:r>
      <w:r w:rsidR="00FF72C2" w:rsidRPr="00FF72C2">
        <w:rPr>
          <w:rFonts w:cs="宋体" w:hint="eastAsia"/>
          <w:sz w:val="24"/>
          <w:szCs w:val="24"/>
        </w:rPr>
        <w:t>3</w:t>
      </w:r>
      <w:r w:rsidR="00FF72C2" w:rsidRPr="00FF72C2">
        <w:rPr>
          <w:rFonts w:cs="宋体" w:hint="eastAsia"/>
          <w:sz w:val="24"/>
          <w:szCs w:val="24"/>
        </w:rPr>
        <w:t>、</w:t>
      </w:r>
      <w:r w:rsidR="00FF72C2" w:rsidRPr="00FF72C2">
        <w:rPr>
          <w:rFonts w:cs="宋体" w:hint="eastAsia"/>
          <w:sz w:val="24"/>
          <w:szCs w:val="24"/>
        </w:rPr>
        <w:t>4</w:t>
      </w:r>
      <w:r w:rsidR="00FF72C2" w:rsidRPr="00FF72C2">
        <w:rPr>
          <w:rFonts w:cs="宋体" w:hint="eastAsia"/>
          <w:sz w:val="24"/>
          <w:szCs w:val="24"/>
        </w:rPr>
        <w:t>…。（以</w:t>
      </w:r>
      <w:r w:rsidR="00FF72C2" w:rsidRPr="00FF72C2">
        <w:rPr>
          <w:rFonts w:cs="宋体" w:hint="eastAsia"/>
          <w:sz w:val="24"/>
          <w:szCs w:val="24"/>
        </w:rPr>
        <w:t>74</w:t>
      </w:r>
      <w:r w:rsidR="00FF72C2">
        <w:rPr>
          <w:rFonts w:cs="宋体"/>
          <w:sz w:val="24"/>
          <w:szCs w:val="24"/>
        </w:rPr>
        <w:t>LS00</w:t>
      </w:r>
      <w:r w:rsidR="00FF72C2" w:rsidRPr="00FF72C2">
        <w:rPr>
          <w:rFonts w:cs="宋体" w:hint="eastAsia"/>
          <w:sz w:val="24"/>
          <w:szCs w:val="24"/>
        </w:rPr>
        <w:t>为例）如图</w:t>
      </w:r>
      <w:r w:rsidR="00FF72C2">
        <w:rPr>
          <w:rFonts w:cs="宋体" w:hint="eastAsia"/>
          <w:sz w:val="24"/>
          <w:szCs w:val="24"/>
        </w:rPr>
        <w:t>1</w:t>
      </w:r>
      <w:r w:rsidR="00FF72C2" w:rsidRPr="00FF72C2">
        <w:rPr>
          <w:rFonts w:cs="宋体" w:hint="eastAsia"/>
          <w:sz w:val="24"/>
          <w:szCs w:val="24"/>
        </w:rPr>
        <w:t>所示。试验中各门电路引脚功能见实验内容。</w:t>
      </w:r>
    </w:p>
    <w:p w14:paraId="688E83A6" w14:textId="049D80FD" w:rsidR="001F7391" w:rsidRDefault="001F7391" w:rsidP="001F7391">
      <w:pPr>
        <w:pStyle w:val="ad"/>
        <w:adjustRightInd/>
        <w:spacing w:line="400" w:lineRule="exact"/>
        <w:ind w:left="360" w:firstLineChars="0" w:firstLine="0"/>
        <w:jc w:val="center"/>
        <w:textAlignment w:val="auto"/>
        <w:rPr>
          <w:rFonts w:cs="宋体"/>
          <w:sz w:val="22"/>
          <w:szCs w:val="22"/>
        </w:rPr>
      </w:pPr>
      <w:r w:rsidRPr="001F7391">
        <w:rPr>
          <w:rFonts w:cs="宋体" w:hint="eastAsia"/>
          <w:sz w:val="22"/>
          <w:szCs w:val="22"/>
        </w:rPr>
        <w:t>图</w:t>
      </w:r>
      <w:r w:rsidRPr="001F7391">
        <w:rPr>
          <w:rFonts w:cs="宋体" w:hint="eastAsia"/>
          <w:sz w:val="22"/>
          <w:szCs w:val="22"/>
        </w:rPr>
        <w:t>1</w:t>
      </w:r>
    </w:p>
    <w:p w14:paraId="4FC90C7F" w14:textId="5C1FAE36" w:rsidR="001F7391" w:rsidRPr="001F7391" w:rsidRDefault="001F7391" w:rsidP="001F7391">
      <w:pPr>
        <w:pStyle w:val="ad"/>
        <w:numPr>
          <w:ilvl w:val="0"/>
          <w:numId w:val="1"/>
        </w:numPr>
        <w:adjustRightInd/>
        <w:spacing w:line="400" w:lineRule="exact"/>
        <w:ind w:firstLineChars="0"/>
        <w:textAlignment w:val="auto"/>
        <w:rPr>
          <w:rFonts w:cs="宋体"/>
          <w:sz w:val="24"/>
          <w:szCs w:val="24"/>
        </w:rPr>
      </w:pPr>
      <w:r w:rsidRPr="001F7391">
        <w:rPr>
          <w:rFonts w:cs="宋体" w:hint="eastAsia"/>
          <w:sz w:val="24"/>
          <w:szCs w:val="24"/>
        </w:rPr>
        <w:t>使用</w:t>
      </w:r>
      <w:r w:rsidRPr="001F7391">
        <w:rPr>
          <w:rFonts w:cs="宋体" w:hint="eastAsia"/>
          <w:sz w:val="24"/>
          <w:szCs w:val="24"/>
        </w:rPr>
        <w:t xml:space="preserve">TTL </w:t>
      </w:r>
      <w:r w:rsidRPr="001F7391">
        <w:rPr>
          <w:rFonts w:cs="宋体" w:hint="eastAsia"/>
          <w:sz w:val="24"/>
          <w:szCs w:val="24"/>
        </w:rPr>
        <w:t>电路时应注意如下问题：</w:t>
      </w:r>
    </w:p>
    <w:p w14:paraId="3A395698" w14:textId="29DDCA35" w:rsidR="001F7391" w:rsidRPr="001F7391" w:rsidRDefault="001F7391" w:rsidP="001F7391">
      <w:pPr>
        <w:pStyle w:val="ad"/>
        <w:numPr>
          <w:ilvl w:val="0"/>
          <w:numId w:val="14"/>
        </w:numPr>
        <w:adjustRightInd/>
        <w:spacing w:line="400" w:lineRule="exact"/>
        <w:ind w:firstLineChars="0" w:hanging="76"/>
        <w:textAlignment w:val="auto"/>
        <w:rPr>
          <w:rFonts w:cs="宋体"/>
          <w:sz w:val="22"/>
          <w:szCs w:val="22"/>
        </w:rPr>
      </w:pPr>
      <w:r w:rsidRPr="001F7391">
        <w:rPr>
          <w:rFonts w:cs="宋体" w:hint="eastAsia"/>
          <w:sz w:val="22"/>
          <w:szCs w:val="22"/>
        </w:rPr>
        <w:t xml:space="preserve">TTL </w:t>
      </w:r>
      <w:r w:rsidRPr="001F7391">
        <w:rPr>
          <w:rFonts w:cs="宋体" w:hint="eastAsia"/>
          <w:sz w:val="22"/>
          <w:szCs w:val="22"/>
        </w:rPr>
        <w:t>电路的电源均采用“</w:t>
      </w:r>
      <w:r w:rsidRPr="001F7391">
        <w:rPr>
          <w:rFonts w:cs="宋体" w:hint="eastAsia"/>
          <w:sz w:val="22"/>
          <w:szCs w:val="22"/>
        </w:rPr>
        <w:t>5V</w:t>
      </w:r>
      <w:r w:rsidRPr="001F7391">
        <w:rPr>
          <w:rFonts w:cs="宋体" w:hint="eastAsia"/>
          <w:sz w:val="22"/>
          <w:szCs w:val="22"/>
        </w:rPr>
        <w:t>±</w:t>
      </w:r>
      <w:r w:rsidRPr="001F7391">
        <w:rPr>
          <w:rFonts w:cs="宋体" w:hint="eastAsia"/>
          <w:sz w:val="22"/>
          <w:szCs w:val="22"/>
        </w:rPr>
        <w:t>10%</w:t>
      </w:r>
      <w:r w:rsidRPr="001F7391">
        <w:rPr>
          <w:rFonts w:cs="宋体" w:hint="eastAsia"/>
          <w:sz w:val="22"/>
          <w:szCs w:val="22"/>
        </w:rPr>
        <w:t>”，使用时，不能将电源与地颠倒接错，也不能接高于</w:t>
      </w:r>
      <w:r w:rsidRPr="001F7391">
        <w:rPr>
          <w:rFonts w:cs="宋体" w:hint="eastAsia"/>
          <w:sz w:val="22"/>
          <w:szCs w:val="22"/>
        </w:rPr>
        <w:t xml:space="preserve">5.5V </w:t>
      </w:r>
      <w:r w:rsidRPr="001F7391">
        <w:rPr>
          <w:rFonts w:cs="宋体" w:hint="eastAsia"/>
          <w:sz w:val="22"/>
          <w:szCs w:val="22"/>
        </w:rPr>
        <w:t>的电源。否则会损坏器件。</w:t>
      </w:r>
    </w:p>
    <w:p w14:paraId="7463AB66" w14:textId="3F94CD60" w:rsidR="001F7391" w:rsidRPr="001F7391" w:rsidRDefault="001F7391" w:rsidP="001F7391">
      <w:pPr>
        <w:pStyle w:val="ad"/>
        <w:numPr>
          <w:ilvl w:val="0"/>
          <w:numId w:val="14"/>
        </w:numPr>
        <w:adjustRightInd/>
        <w:spacing w:line="400" w:lineRule="exact"/>
        <w:ind w:firstLineChars="0" w:hanging="76"/>
        <w:textAlignment w:val="auto"/>
        <w:rPr>
          <w:rFonts w:cs="宋体"/>
          <w:sz w:val="22"/>
          <w:szCs w:val="22"/>
        </w:rPr>
      </w:pPr>
      <w:r w:rsidRPr="001F7391">
        <w:rPr>
          <w:rFonts w:cs="宋体" w:hint="eastAsia"/>
          <w:sz w:val="22"/>
          <w:szCs w:val="22"/>
        </w:rPr>
        <w:t>电路的输入端不能直接与高于＋</w:t>
      </w:r>
      <w:r w:rsidRPr="001F7391">
        <w:rPr>
          <w:rFonts w:cs="宋体" w:hint="eastAsia"/>
          <w:sz w:val="22"/>
          <w:szCs w:val="22"/>
        </w:rPr>
        <w:t xml:space="preserve">5.5V </w:t>
      </w:r>
      <w:r w:rsidRPr="001F7391">
        <w:rPr>
          <w:rFonts w:cs="宋体" w:hint="eastAsia"/>
          <w:sz w:val="22"/>
          <w:szCs w:val="22"/>
        </w:rPr>
        <w:t>或低于－</w:t>
      </w:r>
      <w:r w:rsidRPr="001F7391">
        <w:rPr>
          <w:rFonts w:cs="宋体" w:hint="eastAsia"/>
          <w:sz w:val="22"/>
          <w:szCs w:val="22"/>
        </w:rPr>
        <w:t xml:space="preserve">0.5V </w:t>
      </w:r>
      <w:r w:rsidRPr="001F7391">
        <w:rPr>
          <w:rFonts w:cs="宋体" w:hint="eastAsia"/>
          <w:sz w:val="22"/>
          <w:szCs w:val="22"/>
        </w:rPr>
        <w:t>的低内阻电源连接，因为低内阻电源供给较大电流而烧坏器件。</w:t>
      </w:r>
    </w:p>
    <w:p w14:paraId="2FD0EA79" w14:textId="38260A89" w:rsidR="001F7391" w:rsidRPr="001F7391" w:rsidRDefault="001F7391" w:rsidP="001F7391">
      <w:pPr>
        <w:pStyle w:val="ad"/>
        <w:numPr>
          <w:ilvl w:val="0"/>
          <w:numId w:val="14"/>
        </w:numPr>
        <w:adjustRightInd/>
        <w:spacing w:line="400" w:lineRule="exact"/>
        <w:ind w:firstLineChars="0" w:hanging="76"/>
        <w:textAlignment w:val="auto"/>
        <w:rPr>
          <w:rFonts w:cs="宋体"/>
          <w:sz w:val="22"/>
          <w:szCs w:val="22"/>
        </w:rPr>
      </w:pPr>
      <w:r w:rsidRPr="001F7391">
        <w:rPr>
          <w:rFonts w:cs="宋体" w:hint="eastAsia"/>
          <w:sz w:val="22"/>
          <w:szCs w:val="22"/>
        </w:rPr>
        <w:t>输出端不允许与电源或地短接，必须通过电阻与电源连接，以提高输出电平</w:t>
      </w:r>
    </w:p>
    <w:p w14:paraId="51C3D786" w14:textId="08B42E56" w:rsidR="000E0D0D" w:rsidRPr="001F7391" w:rsidRDefault="001F7391" w:rsidP="001F7391">
      <w:pPr>
        <w:pStyle w:val="ad"/>
        <w:numPr>
          <w:ilvl w:val="0"/>
          <w:numId w:val="14"/>
        </w:numPr>
        <w:adjustRightInd/>
        <w:spacing w:line="400" w:lineRule="exact"/>
        <w:ind w:firstLineChars="0" w:hanging="76"/>
        <w:textAlignment w:val="auto"/>
        <w:rPr>
          <w:rFonts w:cs="宋体"/>
          <w:sz w:val="22"/>
          <w:szCs w:val="22"/>
        </w:rPr>
      </w:pPr>
      <w:r w:rsidRPr="001F7391">
        <w:rPr>
          <w:rFonts w:cs="宋体" w:hint="eastAsia"/>
          <w:sz w:val="22"/>
          <w:szCs w:val="22"/>
        </w:rPr>
        <w:t>插入或拔出集成电路时，务必切断电源，否则会因电源冲击而造成永久损坏</w:t>
      </w:r>
    </w:p>
    <w:p w14:paraId="559DD0C2" w14:textId="65305458" w:rsidR="00225535" w:rsidRPr="00950BF5" w:rsidRDefault="000A0CF3" w:rsidP="00B667C3">
      <w:pPr>
        <w:pStyle w:val="ad"/>
        <w:numPr>
          <w:ilvl w:val="0"/>
          <w:numId w:val="5"/>
        </w:numPr>
        <w:adjustRightInd/>
        <w:spacing w:before="100" w:line="300" w:lineRule="auto"/>
        <w:ind w:left="0" w:firstLineChars="0" w:firstLine="0"/>
        <w:jc w:val="left"/>
        <w:textAlignment w:val="auto"/>
        <w:rPr>
          <w:rFonts w:ascii="宋体" w:hAnsi="宋体" w:cs="宋体"/>
          <w:b/>
          <w:bCs/>
          <w:sz w:val="24"/>
          <w:szCs w:val="24"/>
        </w:rPr>
      </w:pPr>
      <w:r w:rsidRPr="00950BF5">
        <w:rPr>
          <w:rFonts w:ascii="宋体" w:hAnsi="宋体" w:cs="宋体" w:hint="eastAsia"/>
          <w:b/>
          <w:bCs/>
          <w:sz w:val="24"/>
          <w:szCs w:val="24"/>
        </w:rPr>
        <w:t>实验</w:t>
      </w:r>
      <w:r w:rsidR="00F34C92" w:rsidRPr="00950BF5">
        <w:rPr>
          <w:rFonts w:ascii="宋体" w:hAnsi="宋体" w:cs="宋体" w:hint="eastAsia"/>
          <w:b/>
          <w:bCs/>
          <w:sz w:val="24"/>
          <w:szCs w:val="24"/>
        </w:rPr>
        <w:t>仪器及设备</w:t>
      </w:r>
      <w:r w:rsidR="00225535" w:rsidRPr="00950BF5">
        <w:rPr>
          <w:rFonts w:ascii="宋体" w:hAnsi="宋体" w:cs="宋体" w:hint="eastAsia"/>
          <w:b/>
          <w:bCs/>
          <w:sz w:val="24"/>
          <w:szCs w:val="24"/>
        </w:rPr>
        <w:t>：</w:t>
      </w:r>
    </w:p>
    <w:p w14:paraId="6D7C7204" w14:textId="06E33AA1" w:rsidR="00DE07AA" w:rsidRDefault="001F7391" w:rsidP="008F2139">
      <w:pPr>
        <w:pStyle w:val="10"/>
        <w:numPr>
          <w:ilvl w:val="0"/>
          <w:numId w:val="2"/>
        </w:numPr>
      </w:pPr>
      <w:r w:rsidRPr="001F7391">
        <w:rPr>
          <w:rFonts w:hint="eastAsia"/>
        </w:rPr>
        <w:t>数字电路实验箱、双踪示波器、数字万用表。</w:t>
      </w:r>
    </w:p>
    <w:p w14:paraId="0456CD70" w14:textId="4E904E6B" w:rsidR="00DE07AA" w:rsidRDefault="001F7391" w:rsidP="008F2139">
      <w:pPr>
        <w:pStyle w:val="10"/>
        <w:numPr>
          <w:ilvl w:val="0"/>
          <w:numId w:val="2"/>
        </w:numPr>
      </w:pPr>
      <w:r w:rsidRPr="001F7391">
        <w:rPr>
          <w:rFonts w:hint="eastAsia"/>
        </w:rPr>
        <w:t>芯片</w:t>
      </w:r>
      <w:r w:rsidR="00B667C3">
        <w:rPr>
          <w:rFonts w:hint="eastAsia"/>
        </w:rPr>
        <w:t>（见表</w:t>
      </w:r>
      <w:r w:rsidR="00B667C3">
        <w:rPr>
          <w:rFonts w:hint="eastAsia"/>
        </w:rPr>
        <w:t>1</w:t>
      </w:r>
      <w:r w:rsidR="00B667C3">
        <w:rPr>
          <w:rFonts w:hint="eastAsia"/>
        </w:rPr>
        <w:t>）</w:t>
      </w:r>
      <w:r w:rsidRPr="001F7391">
        <w:rPr>
          <w:rFonts w:hint="eastAsia"/>
        </w:rPr>
        <w:t>：</w:t>
      </w:r>
    </w:p>
    <w:p w14:paraId="3BDF0AEF" w14:textId="111D3485" w:rsidR="001F7391" w:rsidRDefault="001F7391" w:rsidP="001F7391">
      <w:pPr>
        <w:pStyle w:val="10"/>
        <w:jc w:val="center"/>
      </w:pPr>
      <w:r w:rsidRPr="001F7391">
        <w:rPr>
          <w:noProof/>
        </w:rPr>
        <w:lastRenderedPageBreak/>
        <w:drawing>
          <wp:inline distT="0" distB="0" distL="0" distR="0" wp14:anchorId="4ADA461E" wp14:editId="785C303B">
            <wp:extent cx="3682080" cy="19748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822" t="1610" r="3338"/>
                    <a:stretch/>
                  </pic:blipFill>
                  <pic:spPr bwMode="auto">
                    <a:xfrm>
                      <a:off x="0" y="0"/>
                      <a:ext cx="3683189" cy="1975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748E09" w14:textId="4A0519AD" w:rsidR="00B667C3" w:rsidRPr="00B667C3" w:rsidRDefault="00B667C3" w:rsidP="001F7391">
      <w:pPr>
        <w:pStyle w:val="10"/>
        <w:jc w:val="center"/>
        <w:rPr>
          <w:sz w:val="22"/>
          <w:szCs w:val="22"/>
        </w:rPr>
      </w:pPr>
      <w:r w:rsidRPr="00B667C3">
        <w:rPr>
          <w:rFonts w:hint="eastAsia"/>
          <w:sz w:val="22"/>
          <w:szCs w:val="22"/>
        </w:rPr>
        <w:t>表</w:t>
      </w:r>
      <w:r w:rsidRPr="00B667C3">
        <w:rPr>
          <w:rFonts w:hint="eastAsia"/>
          <w:sz w:val="22"/>
          <w:szCs w:val="22"/>
        </w:rPr>
        <w:t>1</w:t>
      </w:r>
    </w:p>
    <w:p w14:paraId="630395A9" w14:textId="147DACAC" w:rsidR="00225535" w:rsidRPr="00950BF5" w:rsidRDefault="000A0CF3" w:rsidP="00B667C3">
      <w:pPr>
        <w:pStyle w:val="ad"/>
        <w:numPr>
          <w:ilvl w:val="0"/>
          <w:numId w:val="5"/>
        </w:numPr>
        <w:adjustRightInd/>
        <w:spacing w:before="100" w:line="300" w:lineRule="auto"/>
        <w:ind w:left="0" w:firstLineChars="0" w:firstLine="0"/>
        <w:jc w:val="left"/>
        <w:textAlignment w:val="auto"/>
        <w:rPr>
          <w:rFonts w:ascii="宋体" w:hAnsi="宋体" w:cs="宋体"/>
          <w:b/>
          <w:bCs/>
          <w:sz w:val="24"/>
          <w:szCs w:val="24"/>
        </w:rPr>
      </w:pPr>
      <w:r w:rsidRPr="00950BF5">
        <w:rPr>
          <w:rFonts w:ascii="宋体" w:hAnsi="宋体" w:cs="宋体" w:hint="eastAsia"/>
          <w:b/>
          <w:bCs/>
          <w:sz w:val="24"/>
          <w:szCs w:val="24"/>
        </w:rPr>
        <w:t>实验</w:t>
      </w:r>
      <w:r w:rsidR="00225535" w:rsidRPr="00950BF5">
        <w:rPr>
          <w:rFonts w:ascii="宋体" w:hAnsi="宋体" w:cs="宋体" w:hint="eastAsia"/>
          <w:b/>
          <w:bCs/>
          <w:sz w:val="24"/>
          <w:szCs w:val="24"/>
        </w:rPr>
        <w:t>内容：</w:t>
      </w:r>
    </w:p>
    <w:p w14:paraId="5B32F925" w14:textId="6A20CABE" w:rsidR="001F7391" w:rsidRPr="001F7391" w:rsidRDefault="001F7391" w:rsidP="001F7391">
      <w:pPr>
        <w:pStyle w:val="10"/>
      </w:pPr>
      <w:r w:rsidRPr="001F7391">
        <w:rPr>
          <w:rFonts w:hint="eastAsia"/>
        </w:rPr>
        <w:t>选择实验用的集成电路，按自己设计的实验接线图接好连线，特别注意</w:t>
      </w:r>
      <w:r w:rsidRPr="001F7391">
        <w:rPr>
          <w:rFonts w:hint="eastAsia"/>
        </w:rPr>
        <w:t>V</w:t>
      </w:r>
      <w:r w:rsidR="00B667C3">
        <w:t>CC</w:t>
      </w:r>
      <w:r w:rsidRPr="001F7391">
        <w:rPr>
          <w:rFonts w:hint="eastAsia"/>
        </w:rPr>
        <w:t>及</w:t>
      </w:r>
      <w:r w:rsidRPr="001F7391">
        <w:rPr>
          <w:rFonts w:hint="eastAsia"/>
        </w:rPr>
        <w:t>GN</w:t>
      </w:r>
      <w:r w:rsidR="00B667C3">
        <w:t>D</w:t>
      </w:r>
      <w:r w:rsidRPr="001F7391">
        <w:rPr>
          <w:rFonts w:hint="eastAsia"/>
        </w:rPr>
        <w:t>不能连接错。线连接好后经检查无误方可通电实验。</w:t>
      </w:r>
    </w:p>
    <w:p w14:paraId="0E4AC5B5" w14:textId="2BC38063" w:rsidR="00DE07AA" w:rsidRDefault="001F7391" w:rsidP="001F7391">
      <w:pPr>
        <w:pStyle w:val="10"/>
      </w:pPr>
      <w:r w:rsidRPr="001F7391">
        <w:rPr>
          <w:rFonts w:hint="eastAsia"/>
        </w:rPr>
        <w:t xml:space="preserve">TTL </w:t>
      </w:r>
      <w:r w:rsidRPr="001F7391">
        <w:rPr>
          <w:rFonts w:hint="eastAsia"/>
        </w:rPr>
        <w:t>几种门电路的功能测试。</w:t>
      </w:r>
      <w:r w:rsidRPr="001F7391">
        <w:rPr>
          <w:rFonts w:hint="eastAsia"/>
        </w:rPr>
        <w:t xml:space="preserve">TTL </w:t>
      </w:r>
      <w:r w:rsidRPr="001F7391">
        <w:rPr>
          <w:rFonts w:hint="eastAsia"/>
        </w:rPr>
        <w:t>或门</w:t>
      </w:r>
      <w:r w:rsidRPr="001F7391">
        <w:rPr>
          <w:rFonts w:hint="eastAsia"/>
        </w:rPr>
        <w:t>74LS32</w:t>
      </w:r>
      <w:r w:rsidRPr="001F7391">
        <w:rPr>
          <w:rFonts w:hint="eastAsia"/>
        </w:rPr>
        <w:t>，与非门</w:t>
      </w:r>
      <w:r w:rsidRPr="001F7391">
        <w:rPr>
          <w:rFonts w:hint="eastAsia"/>
        </w:rPr>
        <w:t>74LS00</w:t>
      </w:r>
      <w:r w:rsidRPr="001F7391">
        <w:rPr>
          <w:rFonts w:hint="eastAsia"/>
        </w:rPr>
        <w:t>、异或门</w:t>
      </w:r>
      <w:r w:rsidRPr="001F7391">
        <w:rPr>
          <w:rFonts w:hint="eastAsia"/>
        </w:rPr>
        <w:t xml:space="preserve">74LS86 </w:t>
      </w:r>
      <w:r w:rsidRPr="001F7391">
        <w:rPr>
          <w:rFonts w:hint="eastAsia"/>
        </w:rPr>
        <w:t>和或非门</w:t>
      </w:r>
      <w:r w:rsidRPr="001F7391">
        <w:rPr>
          <w:rFonts w:hint="eastAsia"/>
        </w:rPr>
        <w:t xml:space="preserve">74LS02 </w:t>
      </w:r>
      <w:r w:rsidRPr="001F7391">
        <w:rPr>
          <w:rFonts w:hint="eastAsia"/>
        </w:rPr>
        <w:t>的引脚功能图分别如图</w:t>
      </w:r>
      <w:r w:rsidRPr="001F7391">
        <w:rPr>
          <w:rFonts w:hint="eastAsia"/>
        </w:rPr>
        <w:t>2</w:t>
      </w:r>
      <w:r w:rsidRPr="001F7391">
        <w:rPr>
          <w:rFonts w:hint="eastAsia"/>
        </w:rPr>
        <w:t>中所示：每个集成电路都包含四组逻辑门电路。</w:t>
      </w:r>
      <w:r w:rsidRPr="001F7391">
        <w:rPr>
          <w:rFonts w:hint="eastAsia"/>
        </w:rPr>
        <w:t>A</w:t>
      </w:r>
      <w:r w:rsidRPr="001F7391">
        <w:rPr>
          <w:rFonts w:hint="eastAsia"/>
        </w:rPr>
        <w:t>、</w:t>
      </w:r>
      <w:r w:rsidRPr="001F7391">
        <w:rPr>
          <w:rFonts w:hint="eastAsia"/>
        </w:rPr>
        <w:t xml:space="preserve">B </w:t>
      </w:r>
      <w:r w:rsidRPr="001F7391">
        <w:rPr>
          <w:rFonts w:hint="eastAsia"/>
        </w:rPr>
        <w:t>表示输入端，</w:t>
      </w:r>
      <w:r w:rsidRPr="001F7391">
        <w:rPr>
          <w:rFonts w:hint="eastAsia"/>
        </w:rPr>
        <w:t>Y</w:t>
      </w:r>
      <w:r w:rsidRPr="001F7391">
        <w:rPr>
          <w:rFonts w:hint="eastAsia"/>
        </w:rPr>
        <w:t>为输出端，由前置数字进行分组。</w:t>
      </w:r>
    </w:p>
    <w:p w14:paraId="025D2424" w14:textId="5278F6AB" w:rsidR="00B667C3" w:rsidRPr="001F7391" w:rsidRDefault="00B667C3" w:rsidP="00B667C3">
      <w:pPr>
        <w:pStyle w:val="10"/>
        <w:jc w:val="center"/>
      </w:pPr>
      <w:r w:rsidRPr="00B667C3">
        <w:rPr>
          <w:noProof/>
        </w:rPr>
        <w:drawing>
          <wp:inline distT="0" distB="0" distL="0" distR="0" wp14:anchorId="059BCD8D" wp14:editId="629E56AF">
            <wp:extent cx="3675921" cy="2878667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4934" cy="28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A098D" w14:textId="5C1C5A3F" w:rsidR="00CE3A84" w:rsidRPr="00811D62" w:rsidRDefault="00DE07AA" w:rsidP="00811D62">
      <w:pPr>
        <w:pStyle w:val="10"/>
        <w:jc w:val="center"/>
        <w:rPr>
          <w:sz w:val="22"/>
          <w:szCs w:val="22"/>
        </w:rPr>
      </w:pPr>
      <w:r>
        <w:rPr>
          <w:rFonts w:hint="eastAsia"/>
          <w:sz w:val="22"/>
          <w:szCs w:val="22"/>
        </w:rPr>
        <w:t>图</w:t>
      </w:r>
      <w:r w:rsidR="00B667C3">
        <w:rPr>
          <w:rFonts w:hint="eastAsia"/>
          <w:sz w:val="22"/>
          <w:szCs w:val="22"/>
        </w:rPr>
        <w:t>2</w:t>
      </w:r>
      <w:r w:rsidRPr="00E50617">
        <w:rPr>
          <w:sz w:val="22"/>
          <w:szCs w:val="22"/>
        </w:rPr>
        <w:t xml:space="preserve"> </w:t>
      </w:r>
      <w:r w:rsidR="00B667C3" w:rsidRPr="00B667C3">
        <w:rPr>
          <w:rFonts w:hint="eastAsia"/>
          <w:sz w:val="22"/>
          <w:szCs w:val="22"/>
        </w:rPr>
        <w:t>各基本门电路引脚功能</w:t>
      </w:r>
    </w:p>
    <w:p w14:paraId="12EEF16A" w14:textId="3C21B6EB" w:rsidR="008328C0" w:rsidRPr="00D65460" w:rsidRDefault="00B667C3" w:rsidP="00D65460">
      <w:pPr>
        <w:pStyle w:val="10"/>
        <w:numPr>
          <w:ilvl w:val="0"/>
          <w:numId w:val="16"/>
        </w:numPr>
        <w:ind w:left="0" w:firstLine="0"/>
      </w:pPr>
      <w:r>
        <w:rPr>
          <w:rFonts w:hint="eastAsia"/>
        </w:rPr>
        <w:t>选择数字代码相同的一组输入和输出（如</w:t>
      </w:r>
      <w:r>
        <w:rPr>
          <w:rFonts w:hint="eastAsia"/>
        </w:rPr>
        <w:t>1A</w:t>
      </w:r>
      <w:r>
        <w:rPr>
          <w:rFonts w:hint="eastAsia"/>
        </w:rPr>
        <w:t>，</w:t>
      </w:r>
      <w:r>
        <w:rPr>
          <w:rFonts w:hint="eastAsia"/>
        </w:rPr>
        <w:t>1B</w:t>
      </w:r>
      <w:r>
        <w:rPr>
          <w:rFonts w:hint="eastAsia"/>
        </w:rPr>
        <w:t>，</w:t>
      </w:r>
      <w:r>
        <w:rPr>
          <w:rFonts w:hint="eastAsia"/>
        </w:rPr>
        <w:t>1Y</w:t>
      </w:r>
      <w:r>
        <w:rPr>
          <w:rFonts w:hint="eastAsia"/>
        </w:rPr>
        <w:t>）。输入端Ａ、Ｂ接逻辑开关，相应的输出端Ｙ接发光二极管。改变输入状态的高低电平，观察二极管的亮灭，并将输出状态填入表</w:t>
      </w:r>
      <w:r>
        <w:rPr>
          <w:rFonts w:hint="eastAsia"/>
        </w:rPr>
        <w:t xml:space="preserve">2 </w:t>
      </w:r>
      <w:r>
        <w:rPr>
          <w:rFonts w:hint="eastAsia"/>
        </w:rPr>
        <w:t>中：</w:t>
      </w:r>
    </w:p>
    <w:p w14:paraId="3190EBB1" w14:textId="47D0D1F6" w:rsidR="00F45B16" w:rsidRDefault="00D65460" w:rsidP="00D65460">
      <w:pPr>
        <w:pStyle w:val="10"/>
        <w:numPr>
          <w:ilvl w:val="0"/>
          <w:numId w:val="16"/>
        </w:numPr>
      </w:pPr>
      <w:r w:rsidRPr="00D65460">
        <w:rPr>
          <w:rFonts w:hint="eastAsia"/>
        </w:rPr>
        <w:t xml:space="preserve">TTL </w:t>
      </w:r>
      <w:r w:rsidRPr="00D65460">
        <w:rPr>
          <w:rFonts w:hint="eastAsia"/>
        </w:rPr>
        <w:t>门电路多余输入端的处理方法</w:t>
      </w:r>
    </w:p>
    <w:p w14:paraId="5E5F763A" w14:textId="4CA3451E" w:rsidR="00811D62" w:rsidRDefault="00D65460" w:rsidP="00D65460">
      <w:pPr>
        <w:pStyle w:val="10"/>
      </w:pPr>
      <w:r w:rsidRPr="00D65460">
        <w:rPr>
          <w:rFonts w:hint="eastAsia"/>
        </w:rPr>
        <w:t>将</w:t>
      </w:r>
      <w:r w:rsidRPr="00D65460">
        <w:rPr>
          <w:rFonts w:hint="eastAsia"/>
        </w:rPr>
        <w:t xml:space="preserve">74LS00 </w:t>
      </w:r>
      <w:r w:rsidRPr="00D65460">
        <w:rPr>
          <w:rFonts w:hint="eastAsia"/>
        </w:rPr>
        <w:t>和</w:t>
      </w:r>
      <w:r w:rsidRPr="00D65460">
        <w:rPr>
          <w:rFonts w:hint="eastAsia"/>
        </w:rPr>
        <w:t xml:space="preserve">74LS02 </w:t>
      </w:r>
      <w:r w:rsidRPr="00D65460">
        <w:rPr>
          <w:rFonts w:hint="eastAsia"/>
        </w:rPr>
        <w:t>按图示</w:t>
      </w:r>
      <w:r w:rsidRPr="00D65460">
        <w:rPr>
          <w:rFonts w:hint="eastAsia"/>
        </w:rPr>
        <w:t xml:space="preserve">3 </w:t>
      </w:r>
      <w:r w:rsidRPr="00D65460">
        <w:rPr>
          <w:rFonts w:hint="eastAsia"/>
        </w:rPr>
        <w:t>连线后，</w:t>
      </w:r>
      <w:r w:rsidRPr="00D65460">
        <w:rPr>
          <w:rFonts w:hint="eastAsia"/>
        </w:rPr>
        <w:t xml:space="preserve">A </w:t>
      </w:r>
      <w:r w:rsidRPr="00D65460">
        <w:rPr>
          <w:rFonts w:hint="eastAsia"/>
        </w:rPr>
        <w:t>输入端分别接地、高电平、悬空、与</w:t>
      </w:r>
      <w:r w:rsidRPr="00D65460">
        <w:rPr>
          <w:rFonts w:hint="eastAsia"/>
        </w:rPr>
        <w:t xml:space="preserve">B </w:t>
      </w:r>
      <w:r w:rsidRPr="00D65460">
        <w:rPr>
          <w:rFonts w:hint="eastAsia"/>
        </w:rPr>
        <w:t>端并接，观察当</w:t>
      </w:r>
      <w:r w:rsidRPr="00D65460">
        <w:rPr>
          <w:rFonts w:hint="eastAsia"/>
        </w:rPr>
        <w:t xml:space="preserve">B </w:t>
      </w:r>
      <w:r w:rsidRPr="00D65460">
        <w:rPr>
          <w:rFonts w:hint="eastAsia"/>
        </w:rPr>
        <w:t>端输入信号分别为高、低电平时，相应输出端的状态，并填表</w:t>
      </w:r>
      <w:r>
        <w:rPr>
          <w:rFonts w:hint="eastAsia"/>
        </w:rPr>
        <w:t>3</w:t>
      </w:r>
      <w:r>
        <w:rPr>
          <w:rFonts w:hint="eastAsia"/>
        </w:rPr>
        <w:t>。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849"/>
        <w:gridCol w:w="849"/>
        <w:gridCol w:w="1699"/>
        <w:gridCol w:w="1699"/>
        <w:gridCol w:w="1699"/>
        <w:gridCol w:w="1699"/>
      </w:tblGrid>
      <w:tr w:rsidR="00D65460" w14:paraId="4D251461" w14:textId="77777777" w:rsidTr="00BB6402">
        <w:trPr>
          <w:jc w:val="center"/>
        </w:trPr>
        <w:tc>
          <w:tcPr>
            <w:tcW w:w="1698" w:type="dxa"/>
            <w:gridSpan w:val="2"/>
            <w:tcBorders>
              <w:bottom w:val="nil"/>
            </w:tcBorders>
            <w:vAlign w:val="center"/>
          </w:tcPr>
          <w:p w14:paraId="5AA57A9C" w14:textId="73BFF6F0" w:rsidR="00D65460" w:rsidRPr="00795E88" w:rsidRDefault="00D65460" w:rsidP="00BB6402">
            <w:pPr>
              <w:pStyle w:val="10"/>
              <w:jc w:val="center"/>
            </w:pPr>
            <w:r w:rsidRPr="00795E88">
              <w:rPr>
                <w:rFonts w:hint="eastAsia"/>
              </w:rPr>
              <w:lastRenderedPageBreak/>
              <w:t>输入</w:t>
            </w:r>
          </w:p>
        </w:tc>
        <w:tc>
          <w:tcPr>
            <w:tcW w:w="1699" w:type="dxa"/>
            <w:tcBorders>
              <w:bottom w:val="nil"/>
            </w:tcBorders>
            <w:vAlign w:val="center"/>
          </w:tcPr>
          <w:p w14:paraId="195D92F5" w14:textId="7507B1E7" w:rsidR="00D65460" w:rsidRPr="00795E88" w:rsidRDefault="00D65460" w:rsidP="00BB6402">
            <w:pPr>
              <w:pStyle w:val="10"/>
              <w:jc w:val="center"/>
            </w:pPr>
            <w:r w:rsidRPr="00795E88">
              <w:rPr>
                <w:rFonts w:hint="eastAsia"/>
              </w:rPr>
              <w:t>输出</w:t>
            </w:r>
            <w:r w:rsidRPr="00795E88">
              <w:rPr>
                <w:rFonts w:hint="eastAsia"/>
              </w:rPr>
              <w:t>Y</w:t>
            </w:r>
            <w:r w:rsidRPr="00795E88">
              <w:t>1</w:t>
            </w:r>
          </w:p>
        </w:tc>
        <w:tc>
          <w:tcPr>
            <w:tcW w:w="1699" w:type="dxa"/>
            <w:tcBorders>
              <w:bottom w:val="nil"/>
            </w:tcBorders>
            <w:vAlign w:val="center"/>
          </w:tcPr>
          <w:p w14:paraId="35DB8424" w14:textId="03346FA0" w:rsidR="00D65460" w:rsidRPr="00795E88" w:rsidRDefault="00D65460" w:rsidP="00BB6402">
            <w:pPr>
              <w:pStyle w:val="10"/>
              <w:jc w:val="center"/>
            </w:pPr>
            <w:r w:rsidRPr="00795E88">
              <w:rPr>
                <w:rFonts w:hint="eastAsia"/>
              </w:rPr>
              <w:t>输出</w:t>
            </w:r>
            <w:r w:rsidRPr="00795E88">
              <w:rPr>
                <w:rFonts w:hint="eastAsia"/>
              </w:rPr>
              <w:t>Y</w:t>
            </w:r>
            <w:r w:rsidRPr="00795E88">
              <w:t>2</w:t>
            </w:r>
          </w:p>
        </w:tc>
        <w:tc>
          <w:tcPr>
            <w:tcW w:w="1699" w:type="dxa"/>
            <w:tcBorders>
              <w:bottom w:val="nil"/>
            </w:tcBorders>
            <w:vAlign w:val="center"/>
          </w:tcPr>
          <w:p w14:paraId="41692954" w14:textId="0D8F1768" w:rsidR="00D65460" w:rsidRPr="00795E88" w:rsidRDefault="00D65460" w:rsidP="00BB6402">
            <w:pPr>
              <w:pStyle w:val="10"/>
              <w:jc w:val="center"/>
            </w:pPr>
            <w:r w:rsidRPr="00795E88">
              <w:rPr>
                <w:rFonts w:hint="eastAsia"/>
              </w:rPr>
              <w:t>输出</w:t>
            </w:r>
            <w:r w:rsidRPr="00795E88">
              <w:rPr>
                <w:rFonts w:hint="eastAsia"/>
              </w:rPr>
              <w:t>Y</w:t>
            </w:r>
            <w:r w:rsidRPr="00795E88">
              <w:t>3</w:t>
            </w:r>
          </w:p>
        </w:tc>
        <w:tc>
          <w:tcPr>
            <w:tcW w:w="1699" w:type="dxa"/>
            <w:tcBorders>
              <w:bottom w:val="nil"/>
            </w:tcBorders>
            <w:vAlign w:val="center"/>
          </w:tcPr>
          <w:p w14:paraId="7A634398" w14:textId="545E04D2" w:rsidR="00D65460" w:rsidRPr="00795E88" w:rsidRDefault="00D65460" w:rsidP="00BB6402">
            <w:pPr>
              <w:pStyle w:val="10"/>
              <w:jc w:val="center"/>
            </w:pPr>
            <w:r w:rsidRPr="00795E88">
              <w:rPr>
                <w:rFonts w:hint="eastAsia"/>
              </w:rPr>
              <w:t>输出</w:t>
            </w:r>
            <w:r w:rsidRPr="00795E88">
              <w:rPr>
                <w:rFonts w:hint="eastAsia"/>
              </w:rPr>
              <w:t>Y</w:t>
            </w:r>
            <w:r w:rsidRPr="00795E88">
              <w:t>4</w:t>
            </w:r>
          </w:p>
        </w:tc>
      </w:tr>
      <w:tr w:rsidR="00D65460" w14:paraId="16D06F01" w14:textId="77777777" w:rsidTr="00BB6402">
        <w:trPr>
          <w:jc w:val="center"/>
        </w:trPr>
        <w:tc>
          <w:tcPr>
            <w:tcW w:w="849" w:type="dxa"/>
            <w:tcBorders>
              <w:top w:val="nil"/>
              <w:right w:val="nil"/>
            </w:tcBorders>
            <w:vAlign w:val="center"/>
          </w:tcPr>
          <w:p w14:paraId="58F0E118" w14:textId="2BF84CC8" w:rsidR="00D65460" w:rsidRPr="00795E88" w:rsidRDefault="00D65460" w:rsidP="00BB6402">
            <w:pPr>
              <w:pStyle w:val="10"/>
              <w:jc w:val="center"/>
            </w:pPr>
            <w:r w:rsidRPr="00795E88">
              <w:rPr>
                <w:rFonts w:hint="eastAsia"/>
              </w:rPr>
              <w:t>A</w:t>
            </w:r>
          </w:p>
        </w:tc>
        <w:tc>
          <w:tcPr>
            <w:tcW w:w="849" w:type="dxa"/>
            <w:tcBorders>
              <w:top w:val="nil"/>
              <w:left w:val="nil"/>
            </w:tcBorders>
            <w:vAlign w:val="center"/>
          </w:tcPr>
          <w:p w14:paraId="228BB850" w14:textId="6FA6602E" w:rsidR="00D65460" w:rsidRPr="00795E88" w:rsidRDefault="00D65460" w:rsidP="00BB6402">
            <w:pPr>
              <w:pStyle w:val="10"/>
              <w:jc w:val="center"/>
            </w:pPr>
            <w:r w:rsidRPr="00795E88">
              <w:rPr>
                <w:rFonts w:hint="eastAsia"/>
              </w:rPr>
              <w:t>B</w:t>
            </w:r>
          </w:p>
        </w:tc>
        <w:tc>
          <w:tcPr>
            <w:tcW w:w="1699" w:type="dxa"/>
            <w:tcBorders>
              <w:top w:val="nil"/>
            </w:tcBorders>
            <w:vAlign w:val="center"/>
          </w:tcPr>
          <w:p w14:paraId="652A9E31" w14:textId="4A4442F5" w:rsidR="00D65460" w:rsidRPr="00795E88" w:rsidRDefault="00154BBB" w:rsidP="00BB6402">
            <w:pPr>
              <w:pStyle w:val="10"/>
              <w:jc w:val="center"/>
            </w:pPr>
            <w:r w:rsidRPr="00795E88">
              <w:rPr>
                <w:rFonts w:hint="eastAsia"/>
              </w:rPr>
              <w:t>7</w:t>
            </w:r>
            <w:r w:rsidRPr="00795E88">
              <w:t>4LS32</w:t>
            </w:r>
          </w:p>
        </w:tc>
        <w:tc>
          <w:tcPr>
            <w:tcW w:w="1699" w:type="dxa"/>
            <w:tcBorders>
              <w:top w:val="nil"/>
            </w:tcBorders>
            <w:vAlign w:val="center"/>
          </w:tcPr>
          <w:p w14:paraId="2F03A26E" w14:textId="1D3AFBA2" w:rsidR="00D65460" w:rsidRPr="00795E88" w:rsidRDefault="00154BBB" w:rsidP="00BB6402">
            <w:pPr>
              <w:pStyle w:val="10"/>
              <w:jc w:val="center"/>
            </w:pPr>
            <w:r w:rsidRPr="00795E88">
              <w:rPr>
                <w:rFonts w:hint="eastAsia"/>
              </w:rPr>
              <w:t>7</w:t>
            </w:r>
            <w:r w:rsidRPr="00795E88">
              <w:t>4LS00</w:t>
            </w:r>
          </w:p>
        </w:tc>
        <w:tc>
          <w:tcPr>
            <w:tcW w:w="1699" w:type="dxa"/>
            <w:tcBorders>
              <w:top w:val="nil"/>
            </w:tcBorders>
            <w:vAlign w:val="center"/>
          </w:tcPr>
          <w:p w14:paraId="397B2DA1" w14:textId="045D849B" w:rsidR="00D65460" w:rsidRPr="00795E88" w:rsidRDefault="00154BBB" w:rsidP="00BB6402">
            <w:pPr>
              <w:pStyle w:val="10"/>
              <w:jc w:val="center"/>
            </w:pPr>
            <w:r w:rsidRPr="00795E88">
              <w:rPr>
                <w:rFonts w:hint="eastAsia"/>
              </w:rPr>
              <w:t>7</w:t>
            </w:r>
            <w:r w:rsidRPr="00795E88">
              <w:t>4LS02</w:t>
            </w:r>
          </w:p>
        </w:tc>
        <w:tc>
          <w:tcPr>
            <w:tcW w:w="1699" w:type="dxa"/>
            <w:tcBorders>
              <w:top w:val="nil"/>
            </w:tcBorders>
            <w:vAlign w:val="center"/>
          </w:tcPr>
          <w:p w14:paraId="459240E5" w14:textId="177553EB" w:rsidR="00D65460" w:rsidRPr="00795E88" w:rsidRDefault="00154BBB" w:rsidP="00BB6402">
            <w:pPr>
              <w:pStyle w:val="10"/>
              <w:jc w:val="center"/>
            </w:pPr>
            <w:r w:rsidRPr="00795E88">
              <w:rPr>
                <w:rFonts w:hint="eastAsia"/>
              </w:rPr>
              <w:t>7</w:t>
            </w:r>
            <w:r w:rsidRPr="00795E88">
              <w:t>4LS86</w:t>
            </w:r>
          </w:p>
        </w:tc>
      </w:tr>
      <w:tr w:rsidR="00D65460" w14:paraId="21DE2E1B" w14:textId="77777777" w:rsidTr="00BB6402">
        <w:trPr>
          <w:jc w:val="center"/>
        </w:trPr>
        <w:tc>
          <w:tcPr>
            <w:tcW w:w="849" w:type="dxa"/>
            <w:tcBorders>
              <w:right w:val="nil"/>
            </w:tcBorders>
            <w:vAlign w:val="center"/>
          </w:tcPr>
          <w:p w14:paraId="17A7972F" w14:textId="5CC4C882" w:rsidR="00D65460" w:rsidRPr="00795E88" w:rsidRDefault="00D65460" w:rsidP="00BB6402">
            <w:pPr>
              <w:pStyle w:val="10"/>
              <w:jc w:val="center"/>
            </w:pPr>
            <w:r w:rsidRPr="00795E88">
              <w:rPr>
                <w:rFonts w:hint="eastAsia"/>
              </w:rPr>
              <w:t>0</w:t>
            </w:r>
          </w:p>
        </w:tc>
        <w:tc>
          <w:tcPr>
            <w:tcW w:w="849" w:type="dxa"/>
            <w:tcBorders>
              <w:left w:val="nil"/>
            </w:tcBorders>
            <w:vAlign w:val="center"/>
          </w:tcPr>
          <w:p w14:paraId="553F3CB9" w14:textId="044D108D" w:rsidR="00D65460" w:rsidRPr="00795E88" w:rsidRDefault="00D65460" w:rsidP="00BB6402">
            <w:pPr>
              <w:pStyle w:val="10"/>
              <w:jc w:val="center"/>
            </w:pPr>
            <w:r w:rsidRPr="00795E88">
              <w:rPr>
                <w:rFonts w:hint="eastAsia"/>
              </w:rPr>
              <w:t>0</w:t>
            </w:r>
          </w:p>
        </w:tc>
        <w:tc>
          <w:tcPr>
            <w:tcW w:w="1699" w:type="dxa"/>
            <w:vAlign w:val="center"/>
          </w:tcPr>
          <w:p w14:paraId="76096A5B" w14:textId="0B211958" w:rsidR="00D65460" w:rsidRPr="00795E88" w:rsidRDefault="00154BBB" w:rsidP="00BB6402">
            <w:pPr>
              <w:pStyle w:val="10"/>
              <w:jc w:val="center"/>
            </w:pPr>
            <w:r w:rsidRPr="00795E88">
              <w:rPr>
                <w:rFonts w:hint="eastAsia"/>
              </w:rPr>
              <w:t>0</w:t>
            </w:r>
          </w:p>
        </w:tc>
        <w:tc>
          <w:tcPr>
            <w:tcW w:w="1699" w:type="dxa"/>
            <w:vAlign w:val="center"/>
          </w:tcPr>
          <w:p w14:paraId="62422D80" w14:textId="0FD5F693" w:rsidR="00D65460" w:rsidRPr="00795E88" w:rsidRDefault="00154BBB" w:rsidP="00BB6402">
            <w:pPr>
              <w:pStyle w:val="10"/>
              <w:jc w:val="center"/>
            </w:pPr>
            <w:r w:rsidRPr="00795E88">
              <w:rPr>
                <w:rFonts w:hint="eastAsia"/>
              </w:rPr>
              <w:t>1</w:t>
            </w:r>
          </w:p>
        </w:tc>
        <w:tc>
          <w:tcPr>
            <w:tcW w:w="1699" w:type="dxa"/>
            <w:vAlign w:val="center"/>
          </w:tcPr>
          <w:p w14:paraId="1FD87EDD" w14:textId="1E612252" w:rsidR="00D65460" w:rsidRPr="00795E88" w:rsidRDefault="00154BBB" w:rsidP="00BB6402">
            <w:pPr>
              <w:pStyle w:val="10"/>
              <w:jc w:val="center"/>
            </w:pPr>
            <w:r w:rsidRPr="00795E88">
              <w:rPr>
                <w:rFonts w:hint="eastAsia"/>
              </w:rPr>
              <w:t>1</w:t>
            </w:r>
          </w:p>
        </w:tc>
        <w:tc>
          <w:tcPr>
            <w:tcW w:w="1699" w:type="dxa"/>
            <w:vAlign w:val="center"/>
          </w:tcPr>
          <w:p w14:paraId="4F87A553" w14:textId="0F6E711E" w:rsidR="00D65460" w:rsidRPr="00795E88" w:rsidRDefault="00154BBB" w:rsidP="00BB6402">
            <w:pPr>
              <w:pStyle w:val="10"/>
              <w:jc w:val="center"/>
            </w:pPr>
            <w:r w:rsidRPr="00795E88">
              <w:rPr>
                <w:rFonts w:hint="eastAsia"/>
              </w:rPr>
              <w:t>0</w:t>
            </w:r>
          </w:p>
        </w:tc>
      </w:tr>
      <w:tr w:rsidR="00D65460" w14:paraId="667CF06D" w14:textId="77777777" w:rsidTr="00BB6402">
        <w:trPr>
          <w:jc w:val="center"/>
        </w:trPr>
        <w:tc>
          <w:tcPr>
            <w:tcW w:w="849" w:type="dxa"/>
            <w:tcBorders>
              <w:right w:val="nil"/>
            </w:tcBorders>
            <w:vAlign w:val="center"/>
          </w:tcPr>
          <w:p w14:paraId="758EB59D" w14:textId="1B80A53A" w:rsidR="00D65460" w:rsidRPr="00795E88" w:rsidRDefault="00D65460" w:rsidP="00BB6402">
            <w:pPr>
              <w:pStyle w:val="10"/>
              <w:jc w:val="center"/>
            </w:pPr>
            <w:r w:rsidRPr="00795E88">
              <w:rPr>
                <w:rFonts w:hint="eastAsia"/>
              </w:rPr>
              <w:t>0</w:t>
            </w:r>
          </w:p>
        </w:tc>
        <w:tc>
          <w:tcPr>
            <w:tcW w:w="849" w:type="dxa"/>
            <w:tcBorders>
              <w:left w:val="nil"/>
            </w:tcBorders>
            <w:vAlign w:val="center"/>
          </w:tcPr>
          <w:p w14:paraId="639B8A30" w14:textId="314F57CC" w:rsidR="00D65460" w:rsidRPr="00795E88" w:rsidRDefault="00D65460" w:rsidP="00BB6402">
            <w:pPr>
              <w:pStyle w:val="10"/>
              <w:jc w:val="center"/>
            </w:pPr>
            <w:r w:rsidRPr="00795E88">
              <w:rPr>
                <w:rFonts w:hint="eastAsia"/>
              </w:rPr>
              <w:t>1</w:t>
            </w:r>
          </w:p>
        </w:tc>
        <w:tc>
          <w:tcPr>
            <w:tcW w:w="1699" w:type="dxa"/>
            <w:vAlign w:val="center"/>
          </w:tcPr>
          <w:p w14:paraId="61113F1C" w14:textId="1AF650C3" w:rsidR="00D65460" w:rsidRPr="00795E88" w:rsidRDefault="00154BBB" w:rsidP="00BB6402">
            <w:pPr>
              <w:pStyle w:val="10"/>
              <w:jc w:val="center"/>
            </w:pPr>
            <w:r w:rsidRPr="00795E88">
              <w:rPr>
                <w:rFonts w:hint="eastAsia"/>
              </w:rPr>
              <w:t>1</w:t>
            </w:r>
          </w:p>
        </w:tc>
        <w:tc>
          <w:tcPr>
            <w:tcW w:w="1699" w:type="dxa"/>
            <w:vAlign w:val="center"/>
          </w:tcPr>
          <w:p w14:paraId="6DAEEFAF" w14:textId="7684F98A" w:rsidR="00D65460" w:rsidRPr="00795E88" w:rsidRDefault="00154BBB" w:rsidP="00BB6402">
            <w:pPr>
              <w:pStyle w:val="10"/>
              <w:jc w:val="center"/>
            </w:pPr>
            <w:r w:rsidRPr="00795E88">
              <w:rPr>
                <w:rFonts w:hint="eastAsia"/>
              </w:rPr>
              <w:t>1</w:t>
            </w:r>
          </w:p>
        </w:tc>
        <w:tc>
          <w:tcPr>
            <w:tcW w:w="1699" w:type="dxa"/>
            <w:vAlign w:val="center"/>
          </w:tcPr>
          <w:p w14:paraId="6B2DF698" w14:textId="54A3B98D" w:rsidR="00D65460" w:rsidRPr="00795E88" w:rsidRDefault="00154BBB" w:rsidP="00BB6402">
            <w:pPr>
              <w:pStyle w:val="10"/>
              <w:jc w:val="center"/>
            </w:pPr>
            <w:r w:rsidRPr="00795E88">
              <w:rPr>
                <w:rFonts w:hint="eastAsia"/>
              </w:rPr>
              <w:t>0</w:t>
            </w:r>
          </w:p>
        </w:tc>
        <w:tc>
          <w:tcPr>
            <w:tcW w:w="1699" w:type="dxa"/>
            <w:vAlign w:val="center"/>
          </w:tcPr>
          <w:p w14:paraId="5D5A2652" w14:textId="28122D11" w:rsidR="00D65460" w:rsidRPr="00795E88" w:rsidRDefault="00154BBB" w:rsidP="00BB6402">
            <w:pPr>
              <w:pStyle w:val="10"/>
              <w:jc w:val="center"/>
            </w:pPr>
            <w:r w:rsidRPr="00795E88">
              <w:rPr>
                <w:rFonts w:hint="eastAsia"/>
              </w:rPr>
              <w:t>1</w:t>
            </w:r>
          </w:p>
        </w:tc>
      </w:tr>
      <w:tr w:rsidR="00D65460" w14:paraId="55B54E5E" w14:textId="77777777" w:rsidTr="00BB6402">
        <w:trPr>
          <w:jc w:val="center"/>
        </w:trPr>
        <w:tc>
          <w:tcPr>
            <w:tcW w:w="849" w:type="dxa"/>
            <w:tcBorders>
              <w:right w:val="nil"/>
            </w:tcBorders>
            <w:vAlign w:val="center"/>
          </w:tcPr>
          <w:p w14:paraId="2A57CC69" w14:textId="4BE7E9A7" w:rsidR="00D65460" w:rsidRPr="00795E88" w:rsidRDefault="00D65460" w:rsidP="00BB6402">
            <w:pPr>
              <w:pStyle w:val="10"/>
              <w:jc w:val="center"/>
            </w:pPr>
            <w:r w:rsidRPr="00795E88">
              <w:rPr>
                <w:rFonts w:hint="eastAsia"/>
              </w:rPr>
              <w:t>1</w:t>
            </w:r>
          </w:p>
        </w:tc>
        <w:tc>
          <w:tcPr>
            <w:tcW w:w="849" w:type="dxa"/>
            <w:tcBorders>
              <w:left w:val="nil"/>
            </w:tcBorders>
            <w:vAlign w:val="center"/>
          </w:tcPr>
          <w:p w14:paraId="6220813A" w14:textId="1AFB7C85" w:rsidR="00D65460" w:rsidRPr="00795E88" w:rsidRDefault="00D65460" w:rsidP="00BB6402">
            <w:pPr>
              <w:pStyle w:val="10"/>
              <w:jc w:val="center"/>
            </w:pPr>
            <w:r w:rsidRPr="00795E88">
              <w:rPr>
                <w:rFonts w:hint="eastAsia"/>
              </w:rPr>
              <w:t>0</w:t>
            </w:r>
          </w:p>
        </w:tc>
        <w:tc>
          <w:tcPr>
            <w:tcW w:w="1699" w:type="dxa"/>
            <w:vAlign w:val="center"/>
          </w:tcPr>
          <w:p w14:paraId="140A8309" w14:textId="69324927" w:rsidR="00D65460" w:rsidRPr="00795E88" w:rsidRDefault="00154BBB" w:rsidP="00BB6402">
            <w:pPr>
              <w:pStyle w:val="10"/>
              <w:jc w:val="center"/>
            </w:pPr>
            <w:r w:rsidRPr="00795E88">
              <w:rPr>
                <w:rFonts w:hint="eastAsia"/>
              </w:rPr>
              <w:t>1</w:t>
            </w:r>
          </w:p>
        </w:tc>
        <w:tc>
          <w:tcPr>
            <w:tcW w:w="1699" w:type="dxa"/>
            <w:vAlign w:val="center"/>
          </w:tcPr>
          <w:p w14:paraId="7251B87F" w14:textId="1DE15979" w:rsidR="00D65460" w:rsidRPr="00795E88" w:rsidRDefault="00154BBB" w:rsidP="00BB6402">
            <w:pPr>
              <w:pStyle w:val="10"/>
              <w:jc w:val="center"/>
            </w:pPr>
            <w:r w:rsidRPr="00795E88">
              <w:rPr>
                <w:rFonts w:hint="eastAsia"/>
              </w:rPr>
              <w:t>1</w:t>
            </w:r>
          </w:p>
        </w:tc>
        <w:tc>
          <w:tcPr>
            <w:tcW w:w="1699" w:type="dxa"/>
            <w:vAlign w:val="center"/>
          </w:tcPr>
          <w:p w14:paraId="441FE43C" w14:textId="51149693" w:rsidR="00D65460" w:rsidRPr="00795E88" w:rsidRDefault="00154BBB" w:rsidP="00BB6402">
            <w:pPr>
              <w:pStyle w:val="10"/>
              <w:jc w:val="center"/>
            </w:pPr>
            <w:r w:rsidRPr="00795E88">
              <w:rPr>
                <w:rFonts w:hint="eastAsia"/>
              </w:rPr>
              <w:t>0</w:t>
            </w:r>
          </w:p>
        </w:tc>
        <w:tc>
          <w:tcPr>
            <w:tcW w:w="1699" w:type="dxa"/>
            <w:vAlign w:val="center"/>
          </w:tcPr>
          <w:p w14:paraId="1683B4A1" w14:textId="1DD009CC" w:rsidR="00D65460" w:rsidRPr="00795E88" w:rsidRDefault="00154BBB" w:rsidP="00BB6402">
            <w:pPr>
              <w:pStyle w:val="10"/>
              <w:jc w:val="center"/>
            </w:pPr>
            <w:r w:rsidRPr="00795E88">
              <w:rPr>
                <w:rFonts w:hint="eastAsia"/>
              </w:rPr>
              <w:t>1</w:t>
            </w:r>
          </w:p>
        </w:tc>
      </w:tr>
      <w:tr w:rsidR="00D65460" w14:paraId="708D9D8C" w14:textId="77777777" w:rsidTr="00BB6402">
        <w:trPr>
          <w:jc w:val="center"/>
        </w:trPr>
        <w:tc>
          <w:tcPr>
            <w:tcW w:w="849" w:type="dxa"/>
            <w:tcBorders>
              <w:right w:val="nil"/>
            </w:tcBorders>
            <w:vAlign w:val="center"/>
          </w:tcPr>
          <w:p w14:paraId="5D771710" w14:textId="3CE4AD6B" w:rsidR="00D65460" w:rsidRPr="00795E88" w:rsidRDefault="00D65460" w:rsidP="00BB6402">
            <w:pPr>
              <w:pStyle w:val="10"/>
              <w:jc w:val="center"/>
            </w:pPr>
            <w:r w:rsidRPr="00795E88">
              <w:rPr>
                <w:rFonts w:hint="eastAsia"/>
              </w:rPr>
              <w:t>1</w:t>
            </w:r>
          </w:p>
        </w:tc>
        <w:tc>
          <w:tcPr>
            <w:tcW w:w="849" w:type="dxa"/>
            <w:tcBorders>
              <w:left w:val="nil"/>
            </w:tcBorders>
            <w:vAlign w:val="center"/>
          </w:tcPr>
          <w:p w14:paraId="278C49BC" w14:textId="2BDDB711" w:rsidR="00D65460" w:rsidRPr="00795E88" w:rsidRDefault="00D65460" w:rsidP="00BB6402">
            <w:pPr>
              <w:pStyle w:val="10"/>
              <w:jc w:val="center"/>
            </w:pPr>
            <w:r w:rsidRPr="00795E88">
              <w:rPr>
                <w:rFonts w:hint="eastAsia"/>
              </w:rPr>
              <w:t>1</w:t>
            </w:r>
          </w:p>
        </w:tc>
        <w:tc>
          <w:tcPr>
            <w:tcW w:w="1699" w:type="dxa"/>
            <w:vAlign w:val="center"/>
          </w:tcPr>
          <w:p w14:paraId="4BF5861E" w14:textId="492D40F9" w:rsidR="00D65460" w:rsidRPr="00795E88" w:rsidRDefault="00154BBB" w:rsidP="00BB6402">
            <w:pPr>
              <w:pStyle w:val="10"/>
              <w:jc w:val="center"/>
            </w:pPr>
            <w:r w:rsidRPr="00795E88">
              <w:rPr>
                <w:rFonts w:hint="eastAsia"/>
              </w:rPr>
              <w:t>1</w:t>
            </w:r>
          </w:p>
        </w:tc>
        <w:tc>
          <w:tcPr>
            <w:tcW w:w="1699" w:type="dxa"/>
            <w:vAlign w:val="center"/>
          </w:tcPr>
          <w:p w14:paraId="2526F80E" w14:textId="68226832" w:rsidR="00D65460" w:rsidRPr="00795E88" w:rsidRDefault="00154BBB" w:rsidP="00BB6402">
            <w:pPr>
              <w:pStyle w:val="10"/>
              <w:jc w:val="center"/>
            </w:pPr>
            <w:r w:rsidRPr="00795E88">
              <w:rPr>
                <w:rFonts w:hint="eastAsia"/>
              </w:rPr>
              <w:t>0</w:t>
            </w:r>
          </w:p>
        </w:tc>
        <w:tc>
          <w:tcPr>
            <w:tcW w:w="1699" w:type="dxa"/>
            <w:vAlign w:val="center"/>
          </w:tcPr>
          <w:p w14:paraId="6306EBAE" w14:textId="0B043AE8" w:rsidR="00D65460" w:rsidRPr="00795E88" w:rsidRDefault="00154BBB" w:rsidP="00BB6402">
            <w:pPr>
              <w:pStyle w:val="10"/>
              <w:jc w:val="center"/>
            </w:pPr>
            <w:r w:rsidRPr="00795E88">
              <w:rPr>
                <w:rFonts w:hint="eastAsia"/>
              </w:rPr>
              <w:t>0</w:t>
            </w:r>
          </w:p>
        </w:tc>
        <w:tc>
          <w:tcPr>
            <w:tcW w:w="1699" w:type="dxa"/>
            <w:vAlign w:val="center"/>
          </w:tcPr>
          <w:p w14:paraId="1B8C4DB3" w14:textId="3C54899C" w:rsidR="00D65460" w:rsidRPr="00795E88" w:rsidRDefault="00154BBB" w:rsidP="00BB6402">
            <w:pPr>
              <w:pStyle w:val="10"/>
              <w:jc w:val="center"/>
            </w:pPr>
            <w:r w:rsidRPr="00795E88">
              <w:rPr>
                <w:rFonts w:hint="eastAsia"/>
              </w:rPr>
              <w:t>0</w:t>
            </w:r>
          </w:p>
        </w:tc>
      </w:tr>
      <w:tr w:rsidR="00D65460" w14:paraId="7D642125" w14:textId="77777777" w:rsidTr="00BB6402">
        <w:trPr>
          <w:jc w:val="center"/>
        </w:trPr>
        <w:tc>
          <w:tcPr>
            <w:tcW w:w="1698" w:type="dxa"/>
            <w:gridSpan w:val="2"/>
            <w:vAlign w:val="center"/>
          </w:tcPr>
          <w:p w14:paraId="03E1F5AE" w14:textId="12AEE31C" w:rsidR="00D65460" w:rsidRPr="00795E88" w:rsidRDefault="00D65460" w:rsidP="00BB6402">
            <w:pPr>
              <w:pStyle w:val="10"/>
              <w:jc w:val="center"/>
            </w:pPr>
            <w:r w:rsidRPr="00795E88">
              <w:rPr>
                <w:rFonts w:hint="eastAsia"/>
              </w:rPr>
              <w:t>逻辑表达式</w:t>
            </w:r>
          </w:p>
        </w:tc>
        <w:tc>
          <w:tcPr>
            <w:tcW w:w="1699" w:type="dxa"/>
            <w:vAlign w:val="center"/>
          </w:tcPr>
          <w:p w14:paraId="0E9AC465" w14:textId="2BC0DBFC" w:rsidR="00D65460" w:rsidRPr="00795E88" w:rsidRDefault="00154BBB" w:rsidP="00BB6402">
            <w:pPr>
              <w:pStyle w:val="10"/>
              <w:jc w:val="center"/>
            </w:pPr>
            <w:r w:rsidRPr="00795E88">
              <w:rPr>
                <w:rFonts w:hint="eastAsia"/>
              </w:rPr>
              <w:t>A</w:t>
            </w:r>
            <w:r w:rsidRPr="00795E88">
              <w:t>+B</w:t>
            </w:r>
          </w:p>
        </w:tc>
        <w:tc>
          <w:tcPr>
            <w:tcW w:w="1699" w:type="dxa"/>
            <w:vAlign w:val="center"/>
          </w:tcPr>
          <w:p w14:paraId="626D024C" w14:textId="7C54EF31" w:rsidR="00D65460" w:rsidRPr="00795E88" w:rsidRDefault="00154BBB" w:rsidP="00BB6402">
            <w:pPr>
              <w:pStyle w:val="10"/>
              <w:jc w:val="center"/>
            </w:pPr>
            <w:r w:rsidRPr="00795E88">
              <w:rPr>
                <w:rFonts w:hint="eastAsia"/>
              </w:rPr>
              <w:t>(</w:t>
            </w:r>
            <w:r w:rsidRPr="00795E88">
              <w:t>A</w:t>
            </w:r>
            <w:r w:rsidRPr="00795E88">
              <w:rPr>
                <w:rFonts w:hint="eastAsia"/>
              </w:rPr>
              <w:t>·</w:t>
            </w:r>
            <w:r w:rsidRPr="00795E88">
              <w:t>B)'</w:t>
            </w:r>
          </w:p>
        </w:tc>
        <w:tc>
          <w:tcPr>
            <w:tcW w:w="1699" w:type="dxa"/>
            <w:vAlign w:val="center"/>
          </w:tcPr>
          <w:p w14:paraId="0AFE12E0" w14:textId="2CFDB7BB" w:rsidR="00D65460" w:rsidRPr="00795E88" w:rsidRDefault="00154BBB" w:rsidP="00BB6402">
            <w:pPr>
              <w:pStyle w:val="10"/>
              <w:jc w:val="center"/>
            </w:pPr>
            <w:r w:rsidRPr="00795E88">
              <w:rPr>
                <w:rFonts w:hint="eastAsia"/>
              </w:rPr>
              <w:t>(</w:t>
            </w:r>
            <w:r w:rsidRPr="00795E88">
              <w:t>A+B)'</w:t>
            </w:r>
          </w:p>
        </w:tc>
        <w:tc>
          <w:tcPr>
            <w:tcW w:w="1699" w:type="dxa"/>
            <w:vAlign w:val="center"/>
          </w:tcPr>
          <w:p w14:paraId="5026D91E" w14:textId="452A9DF9" w:rsidR="00D65460" w:rsidRPr="00795E88" w:rsidRDefault="00154BBB" w:rsidP="00BB6402">
            <w:pPr>
              <w:pStyle w:val="10"/>
              <w:jc w:val="center"/>
            </w:pPr>
            <w:r w:rsidRPr="00795E88">
              <w:rPr>
                <w:rFonts w:hint="eastAsia"/>
              </w:rPr>
              <w:t>A</w:t>
            </w:r>
            <m:oMath>
              <m:r>
                <w:rPr>
                  <w:rFonts w:ascii="Cambria Math" w:hAnsi="Cambria Math"/>
                </w:rPr>
                <m:t>⨁</m:t>
              </m:r>
            </m:oMath>
            <w:r w:rsidR="00C916C5" w:rsidRPr="00795E88">
              <w:rPr>
                <w:rFonts w:hint="eastAsia"/>
              </w:rPr>
              <w:t>B</w:t>
            </w:r>
          </w:p>
        </w:tc>
      </w:tr>
      <w:tr w:rsidR="00D65460" w14:paraId="29E05C91" w14:textId="77777777" w:rsidTr="00BB6402">
        <w:trPr>
          <w:jc w:val="center"/>
        </w:trPr>
        <w:tc>
          <w:tcPr>
            <w:tcW w:w="1698" w:type="dxa"/>
            <w:gridSpan w:val="2"/>
            <w:vAlign w:val="center"/>
          </w:tcPr>
          <w:p w14:paraId="769C845C" w14:textId="39B7D3E1" w:rsidR="00D65460" w:rsidRPr="00795E88" w:rsidRDefault="00D65460" w:rsidP="00BB6402">
            <w:pPr>
              <w:pStyle w:val="10"/>
              <w:jc w:val="center"/>
            </w:pPr>
            <w:r w:rsidRPr="00795E88">
              <w:rPr>
                <w:rFonts w:hint="eastAsia"/>
              </w:rPr>
              <w:t>逻辑功能</w:t>
            </w:r>
          </w:p>
        </w:tc>
        <w:tc>
          <w:tcPr>
            <w:tcW w:w="1699" w:type="dxa"/>
            <w:vAlign w:val="center"/>
          </w:tcPr>
          <w:p w14:paraId="6D8EB588" w14:textId="3BEDCAFC" w:rsidR="00D65460" w:rsidRPr="00795E88" w:rsidRDefault="00C916C5" w:rsidP="00BB6402">
            <w:pPr>
              <w:pStyle w:val="10"/>
              <w:jc w:val="center"/>
            </w:pPr>
            <w:r w:rsidRPr="00795E88">
              <w:rPr>
                <w:rFonts w:hint="eastAsia"/>
              </w:rPr>
              <w:t>或</w:t>
            </w:r>
          </w:p>
        </w:tc>
        <w:tc>
          <w:tcPr>
            <w:tcW w:w="1699" w:type="dxa"/>
            <w:vAlign w:val="center"/>
          </w:tcPr>
          <w:p w14:paraId="16D702D8" w14:textId="79F48C9C" w:rsidR="00D65460" w:rsidRPr="00795E88" w:rsidRDefault="00C916C5" w:rsidP="00BB6402">
            <w:pPr>
              <w:pStyle w:val="10"/>
              <w:jc w:val="center"/>
            </w:pPr>
            <w:r w:rsidRPr="00795E88">
              <w:rPr>
                <w:rFonts w:hint="eastAsia"/>
              </w:rPr>
              <w:t>与非</w:t>
            </w:r>
          </w:p>
        </w:tc>
        <w:tc>
          <w:tcPr>
            <w:tcW w:w="1699" w:type="dxa"/>
            <w:vAlign w:val="center"/>
          </w:tcPr>
          <w:p w14:paraId="5194C341" w14:textId="5BE76302" w:rsidR="00D65460" w:rsidRPr="00795E88" w:rsidRDefault="00C916C5" w:rsidP="00BB6402">
            <w:pPr>
              <w:pStyle w:val="10"/>
              <w:jc w:val="center"/>
            </w:pPr>
            <w:r w:rsidRPr="00795E88">
              <w:rPr>
                <w:rFonts w:hint="eastAsia"/>
              </w:rPr>
              <w:t>或非</w:t>
            </w:r>
          </w:p>
        </w:tc>
        <w:tc>
          <w:tcPr>
            <w:tcW w:w="1699" w:type="dxa"/>
            <w:vAlign w:val="center"/>
          </w:tcPr>
          <w:p w14:paraId="53136396" w14:textId="21D2080D" w:rsidR="00D65460" w:rsidRPr="00795E88" w:rsidRDefault="00C916C5" w:rsidP="00BB6402">
            <w:pPr>
              <w:pStyle w:val="10"/>
              <w:jc w:val="center"/>
            </w:pPr>
            <w:r w:rsidRPr="00795E88">
              <w:rPr>
                <w:rFonts w:hint="eastAsia"/>
              </w:rPr>
              <w:t>异或</w:t>
            </w:r>
          </w:p>
        </w:tc>
      </w:tr>
    </w:tbl>
    <w:p w14:paraId="2E9F7235" w14:textId="4B6355E4" w:rsidR="00D65460" w:rsidRPr="00BC1432" w:rsidRDefault="00BC1432" w:rsidP="00BC1432">
      <w:pPr>
        <w:pStyle w:val="10"/>
        <w:jc w:val="center"/>
        <w:rPr>
          <w:sz w:val="22"/>
          <w:szCs w:val="22"/>
        </w:rPr>
      </w:pPr>
      <w:r w:rsidRPr="00BC1432">
        <w:rPr>
          <w:rFonts w:hint="eastAsia"/>
          <w:sz w:val="22"/>
          <w:szCs w:val="22"/>
        </w:rPr>
        <w:t>表</w:t>
      </w:r>
      <w:r w:rsidRPr="00BC1432">
        <w:rPr>
          <w:rFonts w:hint="eastAsia"/>
          <w:sz w:val="22"/>
          <w:szCs w:val="22"/>
        </w:rPr>
        <w:t>2</w:t>
      </w:r>
    </w:p>
    <w:p w14:paraId="2F69F603" w14:textId="41DA06BC" w:rsidR="00811D62" w:rsidRDefault="00D65460" w:rsidP="00254989">
      <w:pPr>
        <w:pStyle w:val="10"/>
        <w:tabs>
          <w:tab w:val="center" w:pos="4252"/>
          <w:tab w:val="left" w:pos="6255"/>
        </w:tabs>
        <w:jc w:val="center"/>
        <w:rPr>
          <w:sz w:val="22"/>
          <w:szCs w:val="22"/>
        </w:rPr>
      </w:pPr>
      <w:r w:rsidRPr="00D65460">
        <w:rPr>
          <w:noProof/>
          <w:sz w:val="22"/>
          <w:szCs w:val="22"/>
        </w:rPr>
        <w:drawing>
          <wp:inline distT="0" distB="0" distL="0" distR="0" wp14:anchorId="7C45B373" wp14:editId="19024F45">
            <wp:extent cx="2370025" cy="118882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13269" w14:textId="3CE2EE36" w:rsidR="00D65460" w:rsidRDefault="00D65460" w:rsidP="00D65460">
      <w:pPr>
        <w:pStyle w:val="10"/>
        <w:tabs>
          <w:tab w:val="center" w:pos="4252"/>
        </w:tabs>
        <w:jc w:val="lef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图</w:t>
      </w:r>
      <w:r>
        <w:rPr>
          <w:rFonts w:hint="eastAsia"/>
          <w:sz w:val="22"/>
          <w:szCs w:val="22"/>
        </w:rPr>
        <w:t>3</w:t>
      </w:r>
      <w:r>
        <w:rPr>
          <w:sz w:val="22"/>
          <w:szCs w:val="22"/>
        </w:rPr>
        <w:t xml:space="preserve"> </w:t>
      </w:r>
      <w:r>
        <w:t xml:space="preserve"> </w:t>
      </w:r>
      <w:r w:rsidRPr="00D65460">
        <w:rPr>
          <w:rFonts w:hint="eastAsia"/>
          <w:sz w:val="22"/>
          <w:szCs w:val="22"/>
        </w:rPr>
        <w:t xml:space="preserve">TTL </w:t>
      </w:r>
      <w:r w:rsidRPr="00D65460">
        <w:rPr>
          <w:rFonts w:hint="eastAsia"/>
          <w:sz w:val="22"/>
          <w:szCs w:val="22"/>
        </w:rPr>
        <w:t>逻辑门电路多余端的处理方法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C1432" w:rsidRPr="00795E88" w14:paraId="306FA893" w14:textId="77777777" w:rsidTr="00BB6402">
        <w:trPr>
          <w:jc w:val="center"/>
        </w:trPr>
        <w:tc>
          <w:tcPr>
            <w:tcW w:w="4246" w:type="dxa"/>
            <w:gridSpan w:val="2"/>
            <w:vAlign w:val="center"/>
          </w:tcPr>
          <w:p w14:paraId="1FB1BEA4" w14:textId="3EA8937A" w:rsidR="00BC1432" w:rsidRPr="00795E88" w:rsidRDefault="00BB6402" w:rsidP="00BB6402">
            <w:pPr>
              <w:pStyle w:val="10"/>
              <w:tabs>
                <w:tab w:val="center" w:pos="4252"/>
              </w:tabs>
              <w:jc w:val="center"/>
            </w:pPr>
            <w:r w:rsidRPr="00795E88">
              <w:rPr>
                <w:rFonts w:hint="eastAsia"/>
              </w:rPr>
              <w:t>输入</w:t>
            </w:r>
          </w:p>
        </w:tc>
        <w:tc>
          <w:tcPr>
            <w:tcW w:w="4248" w:type="dxa"/>
            <w:gridSpan w:val="2"/>
            <w:tcBorders>
              <w:bottom w:val="single" w:sz="4" w:space="0" w:color="auto"/>
            </w:tcBorders>
            <w:vAlign w:val="center"/>
          </w:tcPr>
          <w:p w14:paraId="63222844" w14:textId="0A6C3668" w:rsidR="00BC1432" w:rsidRPr="00795E88" w:rsidRDefault="00BB6402" w:rsidP="00BB6402">
            <w:pPr>
              <w:pStyle w:val="10"/>
              <w:tabs>
                <w:tab w:val="center" w:pos="4252"/>
              </w:tabs>
              <w:jc w:val="center"/>
            </w:pPr>
            <w:r w:rsidRPr="00795E88">
              <w:rPr>
                <w:rFonts w:hint="eastAsia"/>
              </w:rPr>
              <w:t>输出</w:t>
            </w:r>
          </w:p>
        </w:tc>
      </w:tr>
      <w:tr w:rsidR="00BC1432" w:rsidRPr="00795E88" w14:paraId="25532196" w14:textId="77777777" w:rsidTr="00BB6402">
        <w:trPr>
          <w:jc w:val="center"/>
        </w:trPr>
        <w:tc>
          <w:tcPr>
            <w:tcW w:w="2123" w:type="dxa"/>
            <w:vMerge w:val="restart"/>
            <w:vAlign w:val="center"/>
          </w:tcPr>
          <w:p w14:paraId="46A2D59C" w14:textId="75521ED5" w:rsidR="00BC1432" w:rsidRPr="00795E88" w:rsidRDefault="00BC1432" w:rsidP="00BB6402">
            <w:pPr>
              <w:pStyle w:val="10"/>
              <w:tabs>
                <w:tab w:val="center" w:pos="4252"/>
              </w:tabs>
              <w:jc w:val="center"/>
            </w:pPr>
            <w:r w:rsidRPr="00795E88">
              <w:rPr>
                <w:rFonts w:hint="eastAsia"/>
              </w:rPr>
              <w:t>A</w:t>
            </w:r>
          </w:p>
        </w:tc>
        <w:tc>
          <w:tcPr>
            <w:tcW w:w="2123" w:type="dxa"/>
            <w:vMerge w:val="restart"/>
            <w:vAlign w:val="center"/>
          </w:tcPr>
          <w:p w14:paraId="6FE9A313" w14:textId="6A75BF26" w:rsidR="00BC1432" w:rsidRPr="00795E88" w:rsidRDefault="00BC1432" w:rsidP="00BB6402">
            <w:pPr>
              <w:pStyle w:val="10"/>
              <w:tabs>
                <w:tab w:val="center" w:pos="4252"/>
              </w:tabs>
              <w:jc w:val="center"/>
            </w:pPr>
            <w:r w:rsidRPr="00795E88">
              <w:rPr>
                <w:rFonts w:hint="eastAsia"/>
              </w:rPr>
              <w:t>B</w:t>
            </w:r>
          </w:p>
        </w:tc>
        <w:tc>
          <w:tcPr>
            <w:tcW w:w="2124" w:type="dxa"/>
            <w:tcBorders>
              <w:bottom w:val="nil"/>
            </w:tcBorders>
            <w:vAlign w:val="center"/>
          </w:tcPr>
          <w:p w14:paraId="71221532" w14:textId="4C96EE92" w:rsidR="00BC1432" w:rsidRPr="00795E88" w:rsidRDefault="00BC1432" w:rsidP="00BB6402">
            <w:pPr>
              <w:pStyle w:val="10"/>
              <w:tabs>
                <w:tab w:val="center" w:pos="4252"/>
              </w:tabs>
              <w:jc w:val="center"/>
            </w:pPr>
            <w:r w:rsidRPr="00795E88">
              <w:rPr>
                <w:rFonts w:hint="eastAsia"/>
              </w:rPr>
              <w:t>7</w:t>
            </w:r>
            <w:r w:rsidRPr="00795E88">
              <w:t>4LS00</w:t>
            </w:r>
          </w:p>
        </w:tc>
        <w:tc>
          <w:tcPr>
            <w:tcW w:w="2124" w:type="dxa"/>
            <w:tcBorders>
              <w:bottom w:val="nil"/>
            </w:tcBorders>
            <w:vAlign w:val="center"/>
          </w:tcPr>
          <w:p w14:paraId="439424C3" w14:textId="290554E7" w:rsidR="00BC1432" w:rsidRPr="00795E88" w:rsidRDefault="00BC1432" w:rsidP="00BB6402">
            <w:pPr>
              <w:pStyle w:val="10"/>
              <w:tabs>
                <w:tab w:val="center" w:pos="4252"/>
              </w:tabs>
              <w:jc w:val="center"/>
            </w:pPr>
            <w:r w:rsidRPr="00795E88">
              <w:rPr>
                <w:rFonts w:hint="eastAsia"/>
              </w:rPr>
              <w:t>7</w:t>
            </w:r>
            <w:r w:rsidRPr="00795E88">
              <w:t>4LS02</w:t>
            </w:r>
          </w:p>
        </w:tc>
      </w:tr>
      <w:tr w:rsidR="00BC1432" w:rsidRPr="00795E88" w14:paraId="3A937289" w14:textId="77777777" w:rsidTr="00BB6402">
        <w:trPr>
          <w:jc w:val="center"/>
        </w:trPr>
        <w:tc>
          <w:tcPr>
            <w:tcW w:w="2123" w:type="dxa"/>
            <w:vMerge/>
            <w:vAlign w:val="center"/>
          </w:tcPr>
          <w:p w14:paraId="013C3BAE" w14:textId="77777777" w:rsidR="00BC1432" w:rsidRPr="00795E88" w:rsidRDefault="00BC1432" w:rsidP="00BB6402">
            <w:pPr>
              <w:pStyle w:val="10"/>
              <w:tabs>
                <w:tab w:val="center" w:pos="4252"/>
              </w:tabs>
              <w:jc w:val="center"/>
            </w:pPr>
          </w:p>
        </w:tc>
        <w:tc>
          <w:tcPr>
            <w:tcW w:w="2123" w:type="dxa"/>
            <w:vMerge/>
            <w:tcBorders>
              <w:bottom w:val="single" w:sz="4" w:space="0" w:color="auto"/>
            </w:tcBorders>
            <w:vAlign w:val="center"/>
          </w:tcPr>
          <w:p w14:paraId="7ECA40EC" w14:textId="77777777" w:rsidR="00BC1432" w:rsidRPr="00795E88" w:rsidRDefault="00BC1432" w:rsidP="00BB6402">
            <w:pPr>
              <w:pStyle w:val="10"/>
              <w:tabs>
                <w:tab w:val="center" w:pos="4252"/>
              </w:tabs>
              <w:jc w:val="center"/>
            </w:pPr>
          </w:p>
        </w:tc>
        <w:tc>
          <w:tcPr>
            <w:tcW w:w="2124" w:type="dxa"/>
            <w:tcBorders>
              <w:top w:val="nil"/>
              <w:bottom w:val="single" w:sz="4" w:space="0" w:color="auto"/>
            </w:tcBorders>
            <w:vAlign w:val="center"/>
          </w:tcPr>
          <w:p w14:paraId="30299F37" w14:textId="554B29E9" w:rsidR="00BC1432" w:rsidRPr="00795E88" w:rsidRDefault="00BC1432" w:rsidP="00BB6402">
            <w:pPr>
              <w:pStyle w:val="10"/>
              <w:tabs>
                <w:tab w:val="center" w:pos="4252"/>
              </w:tabs>
              <w:jc w:val="center"/>
            </w:pPr>
            <w:r w:rsidRPr="00795E88">
              <w:rPr>
                <w:rFonts w:hint="eastAsia"/>
              </w:rPr>
              <w:t>1</w:t>
            </w:r>
          </w:p>
        </w:tc>
        <w:tc>
          <w:tcPr>
            <w:tcW w:w="2124" w:type="dxa"/>
            <w:tcBorders>
              <w:top w:val="nil"/>
              <w:bottom w:val="single" w:sz="4" w:space="0" w:color="auto"/>
            </w:tcBorders>
            <w:vAlign w:val="center"/>
          </w:tcPr>
          <w:p w14:paraId="47CDBB33" w14:textId="3F93A570" w:rsidR="00BC1432" w:rsidRPr="00795E88" w:rsidRDefault="00BC1432" w:rsidP="00BB6402">
            <w:pPr>
              <w:pStyle w:val="10"/>
              <w:tabs>
                <w:tab w:val="center" w:pos="4252"/>
              </w:tabs>
              <w:jc w:val="center"/>
            </w:pPr>
            <w:r w:rsidRPr="00795E88">
              <w:rPr>
                <w:rFonts w:hint="eastAsia"/>
              </w:rPr>
              <w:t>2</w:t>
            </w:r>
          </w:p>
        </w:tc>
      </w:tr>
      <w:tr w:rsidR="00BC1432" w:rsidRPr="00795E88" w14:paraId="139D4593" w14:textId="77777777" w:rsidTr="00BB6402">
        <w:trPr>
          <w:jc w:val="center"/>
        </w:trPr>
        <w:tc>
          <w:tcPr>
            <w:tcW w:w="2123" w:type="dxa"/>
            <w:vMerge w:val="restart"/>
            <w:vAlign w:val="center"/>
          </w:tcPr>
          <w:p w14:paraId="459DD7E6" w14:textId="6FA8E161" w:rsidR="00BC1432" w:rsidRPr="00795E88" w:rsidRDefault="00BC1432" w:rsidP="00BB6402">
            <w:pPr>
              <w:pStyle w:val="10"/>
              <w:tabs>
                <w:tab w:val="center" w:pos="4252"/>
              </w:tabs>
              <w:jc w:val="center"/>
            </w:pPr>
            <w:r w:rsidRPr="00795E88">
              <w:rPr>
                <w:rFonts w:hint="eastAsia"/>
              </w:rPr>
              <w:t>接地</w:t>
            </w:r>
          </w:p>
        </w:tc>
        <w:tc>
          <w:tcPr>
            <w:tcW w:w="2123" w:type="dxa"/>
            <w:tcBorders>
              <w:bottom w:val="nil"/>
            </w:tcBorders>
            <w:vAlign w:val="center"/>
          </w:tcPr>
          <w:p w14:paraId="53705C22" w14:textId="1E3E92B4" w:rsidR="00BC1432" w:rsidRPr="00795E88" w:rsidRDefault="00BC1432" w:rsidP="00BB6402">
            <w:pPr>
              <w:pStyle w:val="10"/>
              <w:tabs>
                <w:tab w:val="center" w:pos="4252"/>
              </w:tabs>
              <w:jc w:val="center"/>
            </w:pPr>
            <w:r w:rsidRPr="00795E88">
              <w:rPr>
                <w:rFonts w:hint="eastAsia"/>
              </w:rPr>
              <w:t>0</w:t>
            </w:r>
          </w:p>
        </w:tc>
        <w:tc>
          <w:tcPr>
            <w:tcW w:w="2124" w:type="dxa"/>
            <w:tcBorders>
              <w:bottom w:val="nil"/>
            </w:tcBorders>
            <w:vAlign w:val="center"/>
          </w:tcPr>
          <w:p w14:paraId="188B6C6E" w14:textId="43B2CC62" w:rsidR="00BC1432" w:rsidRPr="00795E88" w:rsidRDefault="00BC1432" w:rsidP="00BB6402">
            <w:pPr>
              <w:pStyle w:val="10"/>
              <w:tabs>
                <w:tab w:val="center" w:pos="4252"/>
              </w:tabs>
              <w:jc w:val="center"/>
            </w:pPr>
            <w:r w:rsidRPr="00795E88">
              <w:rPr>
                <w:rFonts w:hint="eastAsia"/>
              </w:rPr>
              <w:t>1</w:t>
            </w:r>
          </w:p>
        </w:tc>
        <w:tc>
          <w:tcPr>
            <w:tcW w:w="2124" w:type="dxa"/>
            <w:tcBorders>
              <w:bottom w:val="nil"/>
            </w:tcBorders>
            <w:vAlign w:val="center"/>
          </w:tcPr>
          <w:p w14:paraId="37CB76E7" w14:textId="15B5F9C0" w:rsidR="00BC1432" w:rsidRPr="00795E88" w:rsidRDefault="00BC1432" w:rsidP="00BB6402">
            <w:pPr>
              <w:pStyle w:val="10"/>
              <w:tabs>
                <w:tab w:val="center" w:pos="4252"/>
              </w:tabs>
              <w:jc w:val="center"/>
            </w:pPr>
            <w:r w:rsidRPr="00795E88">
              <w:rPr>
                <w:rFonts w:hint="eastAsia"/>
              </w:rPr>
              <w:t>1</w:t>
            </w:r>
          </w:p>
        </w:tc>
      </w:tr>
      <w:tr w:rsidR="00BC1432" w:rsidRPr="00795E88" w14:paraId="06925DD2" w14:textId="77777777" w:rsidTr="00BB6402">
        <w:trPr>
          <w:jc w:val="center"/>
        </w:trPr>
        <w:tc>
          <w:tcPr>
            <w:tcW w:w="2123" w:type="dxa"/>
            <w:vMerge/>
            <w:vAlign w:val="center"/>
          </w:tcPr>
          <w:p w14:paraId="1382E116" w14:textId="77777777" w:rsidR="00BC1432" w:rsidRPr="00795E88" w:rsidRDefault="00BC1432" w:rsidP="00BB6402">
            <w:pPr>
              <w:pStyle w:val="10"/>
              <w:tabs>
                <w:tab w:val="center" w:pos="4252"/>
              </w:tabs>
              <w:jc w:val="center"/>
            </w:pPr>
          </w:p>
        </w:tc>
        <w:tc>
          <w:tcPr>
            <w:tcW w:w="2123" w:type="dxa"/>
            <w:tcBorders>
              <w:top w:val="nil"/>
              <w:bottom w:val="single" w:sz="4" w:space="0" w:color="auto"/>
            </w:tcBorders>
            <w:vAlign w:val="center"/>
          </w:tcPr>
          <w:p w14:paraId="1F01C3D0" w14:textId="618ED523" w:rsidR="00BC1432" w:rsidRPr="00795E88" w:rsidRDefault="00BC1432" w:rsidP="00BB6402">
            <w:pPr>
              <w:pStyle w:val="10"/>
              <w:tabs>
                <w:tab w:val="center" w:pos="4252"/>
              </w:tabs>
              <w:jc w:val="center"/>
            </w:pPr>
            <w:r w:rsidRPr="00795E88">
              <w:rPr>
                <w:rFonts w:hint="eastAsia"/>
              </w:rPr>
              <w:t>1</w:t>
            </w:r>
          </w:p>
        </w:tc>
        <w:tc>
          <w:tcPr>
            <w:tcW w:w="2124" w:type="dxa"/>
            <w:tcBorders>
              <w:top w:val="nil"/>
              <w:bottom w:val="single" w:sz="4" w:space="0" w:color="auto"/>
            </w:tcBorders>
            <w:vAlign w:val="center"/>
          </w:tcPr>
          <w:p w14:paraId="21C1CC98" w14:textId="3D57A30B" w:rsidR="00BC1432" w:rsidRPr="00795E88" w:rsidRDefault="00BC1432" w:rsidP="00BB6402">
            <w:pPr>
              <w:pStyle w:val="10"/>
              <w:tabs>
                <w:tab w:val="center" w:pos="4252"/>
              </w:tabs>
              <w:jc w:val="center"/>
            </w:pPr>
            <w:r w:rsidRPr="00795E88">
              <w:rPr>
                <w:rFonts w:hint="eastAsia"/>
              </w:rPr>
              <w:t>1</w:t>
            </w:r>
          </w:p>
        </w:tc>
        <w:tc>
          <w:tcPr>
            <w:tcW w:w="2124" w:type="dxa"/>
            <w:tcBorders>
              <w:top w:val="nil"/>
              <w:bottom w:val="single" w:sz="4" w:space="0" w:color="auto"/>
            </w:tcBorders>
            <w:vAlign w:val="center"/>
          </w:tcPr>
          <w:p w14:paraId="22D2A861" w14:textId="1D6D6EF6" w:rsidR="00BC1432" w:rsidRPr="00795E88" w:rsidRDefault="00BC1432" w:rsidP="00BB6402">
            <w:pPr>
              <w:pStyle w:val="10"/>
              <w:tabs>
                <w:tab w:val="center" w:pos="4252"/>
              </w:tabs>
              <w:jc w:val="center"/>
            </w:pPr>
            <w:r w:rsidRPr="00795E88">
              <w:rPr>
                <w:rFonts w:hint="eastAsia"/>
              </w:rPr>
              <w:t>0</w:t>
            </w:r>
          </w:p>
        </w:tc>
      </w:tr>
      <w:tr w:rsidR="00BC1432" w:rsidRPr="00795E88" w14:paraId="466F8415" w14:textId="77777777" w:rsidTr="00BB6402">
        <w:trPr>
          <w:jc w:val="center"/>
        </w:trPr>
        <w:tc>
          <w:tcPr>
            <w:tcW w:w="2123" w:type="dxa"/>
            <w:vMerge w:val="restart"/>
            <w:vAlign w:val="center"/>
          </w:tcPr>
          <w:p w14:paraId="3825E6D4" w14:textId="1E0F4A68" w:rsidR="00BC1432" w:rsidRPr="00795E88" w:rsidRDefault="00BC1432" w:rsidP="00BB6402">
            <w:pPr>
              <w:pStyle w:val="10"/>
              <w:tabs>
                <w:tab w:val="center" w:pos="4252"/>
              </w:tabs>
              <w:jc w:val="center"/>
            </w:pPr>
            <w:r w:rsidRPr="00795E88">
              <w:rPr>
                <w:rFonts w:hint="eastAsia"/>
              </w:rPr>
              <w:t>高电平</w:t>
            </w:r>
          </w:p>
        </w:tc>
        <w:tc>
          <w:tcPr>
            <w:tcW w:w="2123" w:type="dxa"/>
            <w:tcBorders>
              <w:top w:val="single" w:sz="4" w:space="0" w:color="auto"/>
              <w:bottom w:val="nil"/>
            </w:tcBorders>
            <w:vAlign w:val="center"/>
          </w:tcPr>
          <w:p w14:paraId="21152CEF" w14:textId="6D452F9C" w:rsidR="00BC1432" w:rsidRPr="00795E88" w:rsidRDefault="00BC1432" w:rsidP="00BB6402">
            <w:pPr>
              <w:pStyle w:val="10"/>
              <w:tabs>
                <w:tab w:val="center" w:pos="4252"/>
              </w:tabs>
              <w:jc w:val="center"/>
            </w:pPr>
            <w:r w:rsidRPr="00795E88">
              <w:rPr>
                <w:rFonts w:hint="eastAsia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bottom w:val="nil"/>
            </w:tcBorders>
            <w:vAlign w:val="center"/>
          </w:tcPr>
          <w:p w14:paraId="44697F1A" w14:textId="6616B5DC" w:rsidR="00BC1432" w:rsidRPr="00795E88" w:rsidRDefault="00BC1432" w:rsidP="00BB6402">
            <w:pPr>
              <w:pStyle w:val="10"/>
              <w:tabs>
                <w:tab w:val="center" w:pos="4252"/>
              </w:tabs>
              <w:jc w:val="center"/>
            </w:pPr>
            <w:r w:rsidRPr="00795E88">
              <w:rPr>
                <w:rFonts w:hint="eastAsia"/>
              </w:rPr>
              <w:t>1</w:t>
            </w:r>
          </w:p>
        </w:tc>
        <w:tc>
          <w:tcPr>
            <w:tcW w:w="2124" w:type="dxa"/>
            <w:tcBorders>
              <w:top w:val="single" w:sz="4" w:space="0" w:color="auto"/>
              <w:bottom w:val="nil"/>
            </w:tcBorders>
            <w:vAlign w:val="center"/>
          </w:tcPr>
          <w:p w14:paraId="1E3DDDB7" w14:textId="0A46A5A4" w:rsidR="00BC1432" w:rsidRPr="00795E88" w:rsidRDefault="00BC1432" w:rsidP="00BB6402">
            <w:pPr>
              <w:pStyle w:val="10"/>
              <w:tabs>
                <w:tab w:val="center" w:pos="4252"/>
              </w:tabs>
              <w:jc w:val="center"/>
            </w:pPr>
            <w:r w:rsidRPr="00795E88">
              <w:rPr>
                <w:rFonts w:hint="eastAsia"/>
              </w:rPr>
              <w:t>0</w:t>
            </w:r>
          </w:p>
        </w:tc>
      </w:tr>
      <w:tr w:rsidR="00BC1432" w:rsidRPr="00795E88" w14:paraId="4FBA67B1" w14:textId="77777777" w:rsidTr="00BB6402">
        <w:trPr>
          <w:jc w:val="center"/>
        </w:trPr>
        <w:tc>
          <w:tcPr>
            <w:tcW w:w="2123" w:type="dxa"/>
            <w:vMerge/>
            <w:vAlign w:val="center"/>
          </w:tcPr>
          <w:p w14:paraId="3F2AE1DC" w14:textId="77777777" w:rsidR="00BC1432" w:rsidRPr="00795E88" w:rsidRDefault="00BC1432" w:rsidP="00BB6402">
            <w:pPr>
              <w:pStyle w:val="10"/>
              <w:tabs>
                <w:tab w:val="center" w:pos="4252"/>
              </w:tabs>
              <w:jc w:val="center"/>
            </w:pPr>
          </w:p>
        </w:tc>
        <w:tc>
          <w:tcPr>
            <w:tcW w:w="2123" w:type="dxa"/>
            <w:tcBorders>
              <w:top w:val="nil"/>
              <w:bottom w:val="single" w:sz="4" w:space="0" w:color="auto"/>
            </w:tcBorders>
            <w:vAlign w:val="center"/>
          </w:tcPr>
          <w:p w14:paraId="6B2792A8" w14:textId="1240717B" w:rsidR="00BC1432" w:rsidRPr="00795E88" w:rsidRDefault="00BC1432" w:rsidP="00BB6402">
            <w:pPr>
              <w:pStyle w:val="10"/>
              <w:tabs>
                <w:tab w:val="center" w:pos="4252"/>
              </w:tabs>
              <w:jc w:val="center"/>
            </w:pPr>
            <w:r w:rsidRPr="00795E88">
              <w:rPr>
                <w:rFonts w:hint="eastAsia"/>
              </w:rPr>
              <w:t>1</w:t>
            </w:r>
          </w:p>
        </w:tc>
        <w:tc>
          <w:tcPr>
            <w:tcW w:w="2124" w:type="dxa"/>
            <w:tcBorders>
              <w:top w:val="nil"/>
              <w:bottom w:val="single" w:sz="4" w:space="0" w:color="auto"/>
            </w:tcBorders>
            <w:vAlign w:val="center"/>
          </w:tcPr>
          <w:p w14:paraId="683219C9" w14:textId="21EE9388" w:rsidR="00BC1432" w:rsidRPr="00795E88" w:rsidRDefault="00BD229C" w:rsidP="00BB6402">
            <w:pPr>
              <w:pStyle w:val="10"/>
              <w:tabs>
                <w:tab w:val="center" w:pos="4252"/>
              </w:tabs>
              <w:jc w:val="center"/>
            </w:pPr>
            <w:r w:rsidRPr="00795E88">
              <w:rPr>
                <w:rFonts w:hint="eastAsia"/>
              </w:rPr>
              <w:t>0</w:t>
            </w:r>
          </w:p>
        </w:tc>
        <w:tc>
          <w:tcPr>
            <w:tcW w:w="2124" w:type="dxa"/>
            <w:tcBorders>
              <w:top w:val="nil"/>
              <w:bottom w:val="single" w:sz="4" w:space="0" w:color="auto"/>
            </w:tcBorders>
            <w:vAlign w:val="center"/>
          </w:tcPr>
          <w:p w14:paraId="65141D71" w14:textId="534D48FD" w:rsidR="00BC1432" w:rsidRPr="00795E88" w:rsidRDefault="00BC1432" w:rsidP="00BB6402">
            <w:pPr>
              <w:pStyle w:val="10"/>
              <w:tabs>
                <w:tab w:val="center" w:pos="4252"/>
              </w:tabs>
              <w:jc w:val="center"/>
            </w:pPr>
            <w:r w:rsidRPr="00795E88">
              <w:rPr>
                <w:rFonts w:hint="eastAsia"/>
              </w:rPr>
              <w:t>0</w:t>
            </w:r>
          </w:p>
        </w:tc>
      </w:tr>
      <w:tr w:rsidR="00BC1432" w:rsidRPr="00795E88" w14:paraId="5A3342DB" w14:textId="77777777" w:rsidTr="00BB6402">
        <w:trPr>
          <w:jc w:val="center"/>
        </w:trPr>
        <w:tc>
          <w:tcPr>
            <w:tcW w:w="2123" w:type="dxa"/>
            <w:vMerge w:val="restart"/>
            <w:vAlign w:val="center"/>
          </w:tcPr>
          <w:p w14:paraId="3D28E3DE" w14:textId="6C02F919" w:rsidR="00BC1432" w:rsidRPr="00795E88" w:rsidRDefault="00BC1432" w:rsidP="00BB6402">
            <w:pPr>
              <w:pStyle w:val="10"/>
              <w:tabs>
                <w:tab w:val="center" w:pos="4252"/>
              </w:tabs>
              <w:jc w:val="center"/>
            </w:pPr>
            <w:r w:rsidRPr="00795E88">
              <w:rPr>
                <w:rFonts w:hint="eastAsia"/>
              </w:rPr>
              <w:t>悬空</w:t>
            </w:r>
          </w:p>
        </w:tc>
        <w:tc>
          <w:tcPr>
            <w:tcW w:w="2123" w:type="dxa"/>
            <w:tcBorders>
              <w:top w:val="single" w:sz="4" w:space="0" w:color="auto"/>
              <w:bottom w:val="nil"/>
            </w:tcBorders>
            <w:vAlign w:val="center"/>
          </w:tcPr>
          <w:p w14:paraId="64BA8B12" w14:textId="3623B073" w:rsidR="00BC1432" w:rsidRPr="00795E88" w:rsidRDefault="00BC1432" w:rsidP="00BB6402">
            <w:pPr>
              <w:pStyle w:val="10"/>
              <w:tabs>
                <w:tab w:val="center" w:pos="4252"/>
              </w:tabs>
              <w:jc w:val="center"/>
            </w:pPr>
            <w:r w:rsidRPr="00795E88">
              <w:rPr>
                <w:rFonts w:hint="eastAsia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bottom w:val="nil"/>
            </w:tcBorders>
            <w:vAlign w:val="center"/>
          </w:tcPr>
          <w:p w14:paraId="6376200E" w14:textId="40BCB852" w:rsidR="00BC1432" w:rsidRPr="00795E88" w:rsidRDefault="00BC1432" w:rsidP="00BB6402">
            <w:pPr>
              <w:pStyle w:val="10"/>
              <w:tabs>
                <w:tab w:val="center" w:pos="4252"/>
              </w:tabs>
              <w:jc w:val="center"/>
            </w:pPr>
            <w:r w:rsidRPr="00795E88">
              <w:rPr>
                <w:rFonts w:hint="eastAsia"/>
              </w:rPr>
              <w:t>1</w:t>
            </w:r>
          </w:p>
        </w:tc>
        <w:tc>
          <w:tcPr>
            <w:tcW w:w="2124" w:type="dxa"/>
            <w:tcBorders>
              <w:top w:val="single" w:sz="4" w:space="0" w:color="auto"/>
              <w:bottom w:val="nil"/>
            </w:tcBorders>
            <w:vAlign w:val="center"/>
          </w:tcPr>
          <w:p w14:paraId="45B8B637" w14:textId="56F5E587" w:rsidR="00BC1432" w:rsidRPr="00795E88" w:rsidRDefault="00BC1432" w:rsidP="00BB6402">
            <w:pPr>
              <w:pStyle w:val="10"/>
              <w:tabs>
                <w:tab w:val="center" w:pos="4252"/>
              </w:tabs>
              <w:jc w:val="center"/>
            </w:pPr>
            <w:r w:rsidRPr="00795E88">
              <w:rPr>
                <w:rFonts w:hint="eastAsia"/>
              </w:rPr>
              <w:t>0</w:t>
            </w:r>
          </w:p>
        </w:tc>
      </w:tr>
      <w:tr w:rsidR="00BC1432" w:rsidRPr="00795E88" w14:paraId="04CEE409" w14:textId="77777777" w:rsidTr="00BB6402">
        <w:trPr>
          <w:jc w:val="center"/>
        </w:trPr>
        <w:tc>
          <w:tcPr>
            <w:tcW w:w="2123" w:type="dxa"/>
            <w:vMerge/>
            <w:vAlign w:val="center"/>
          </w:tcPr>
          <w:p w14:paraId="7B98B474" w14:textId="77777777" w:rsidR="00BC1432" w:rsidRPr="00795E88" w:rsidRDefault="00BC1432" w:rsidP="00BB6402">
            <w:pPr>
              <w:pStyle w:val="10"/>
              <w:tabs>
                <w:tab w:val="center" w:pos="4252"/>
              </w:tabs>
              <w:jc w:val="center"/>
            </w:pPr>
          </w:p>
        </w:tc>
        <w:tc>
          <w:tcPr>
            <w:tcW w:w="2123" w:type="dxa"/>
            <w:tcBorders>
              <w:top w:val="nil"/>
              <w:bottom w:val="single" w:sz="4" w:space="0" w:color="auto"/>
            </w:tcBorders>
            <w:vAlign w:val="center"/>
          </w:tcPr>
          <w:p w14:paraId="2C4FD1BC" w14:textId="1234ED45" w:rsidR="00BC1432" w:rsidRPr="00795E88" w:rsidRDefault="00BC1432" w:rsidP="00BB6402">
            <w:pPr>
              <w:pStyle w:val="10"/>
              <w:tabs>
                <w:tab w:val="center" w:pos="4252"/>
              </w:tabs>
              <w:jc w:val="center"/>
            </w:pPr>
            <w:r w:rsidRPr="00795E88">
              <w:rPr>
                <w:rFonts w:hint="eastAsia"/>
              </w:rPr>
              <w:t>1</w:t>
            </w:r>
          </w:p>
        </w:tc>
        <w:tc>
          <w:tcPr>
            <w:tcW w:w="2124" w:type="dxa"/>
            <w:tcBorders>
              <w:top w:val="nil"/>
              <w:bottom w:val="single" w:sz="4" w:space="0" w:color="auto"/>
            </w:tcBorders>
            <w:vAlign w:val="center"/>
          </w:tcPr>
          <w:p w14:paraId="0D2DDC10" w14:textId="461F9B14" w:rsidR="00BC1432" w:rsidRPr="00795E88" w:rsidRDefault="00BB6402" w:rsidP="00BB6402">
            <w:pPr>
              <w:pStyle w:val="10"/>
              <w:tabs>
                <w:tab w:val="center" w:pos="4252"/>
              </w:tabs>
              <w:jc w:val="center"/>
            </w:pPr>
            <w:r w:rsidRPr="00795E88">
              <w:rPr>
                <w:rFonts w:hint="eastAsia"/>
              </w:rPr>
              <w:t>0</w:t>
            </w:r>
          </w:p>
        </w:tc>
        <w:tc>
          <w:tcPr>
            <w:tcW w:w="2124" w:type="dxa"/>
            <w:tcBorders>
              <w:top w:val="nil"/>
              <w:bottom w:val="single" w:sz="4" w:space="0" w:color="auto"/>
            </w:tcBorders>
            <w:vAlign w:val="center"/>
          </w:tcPr>
          <w:p w14:paraId="335FFF38" w14:textId="29C7B3B1" w:rsidR="00BC1432" w:rsidRPr="00795E88" w:rsidRDefault="00BC1432" w:rsidP="00BB6402">
            <w:pPr>
              <w:pStyle w:val="10"/>
              <w:tabs>
                <w:tab w:val="center" w:pos="4252"/>
              </w:tabs>
              <w:jc w:val="center"/>
            </w:pPr>
            <w:r w:rsidRPr="00795E88">
              <w:rPr>
                <w:rFonts w:hint="eastAsia"/>
              </w:rPr>
              <w:t>0</w:t>
            </w:r>
          </w:p>
        </w:tc>
      </w:tr>
      <w:tr w:rsidR="00BC1432" w:rsidRPr="00795E88" w14:paraId="7A60DFF5" w14:textId="77777777" w:rsidTr="00BB6402">
        <w:trPr>
          <w:jc w:val="center"/>
        </w:trPr>
        <w:tc>
          <w:tcPr>
            <w:tcW w:w="2123" w:type="dxa"/>
            <w:vMerge w:val="restart"/>
            <w:vAlign w:val="center"/>
          </w:tcPr>
          <w:p w14:paraId="100ED4D6" w14:textId="79FB95E8" w:rsidR="00BC1432" w:rsidRPr="00795E88" w:rsidRDefault="00BC1432" w:rsidP="00BB6402">
            <w:pPr>
              <w:pStyle w:val="10"/>
              <w:tabs>
                <w:tab w:val="center" w:pos="4252"/>
              </w:tabs>
              <w:jc w:val="center"/>
            </w:pPr>
            <w:r w:rsidRPr="00795E88">
              <w:rPr>
                <w:rFonts w:hint="eastAsia"/>
              </w:rPr>
              <w:t>A</w:t>
            </w:r>
            <w:r w:rsidRPr="00795E88">
              <w:rPr>
                <w:rFonts w:hint="eastAsia"/>
              </w:rPr>
              <w:t>、</w:t>
            </w:r>
            <w:r w:rsidRPr="00795E88">
              <w:rPr>
                <w:rFonts w:hint="eastAsia"/>
              </w:rPr>
              <w:t>B</w:t>
            </w:r>
            <w:r w:rsidRPr="00795E88">
              <w:rPr>
                <w:rFonts w:hint="eastAsia"/>
              </w:rPr>
              <w:t>并接</w:t>
            </w:r>
          </w:p>
        </w:tc>
        <w:tc>
          <w:tcPr>
            <w:tcW w:w="2123" w:type="dxa"/>
            <w:tcBorders>
              <w:top w:val="single" w:sz="4" w:space="0" w:color="auto"/>
              <w:bottom w:val="nil"/>
            </w:tcBorders>
            <w:vAlign w:val="center"/>
          </w:tcPr>
          <w:p w14:paraId="2407C5A0" w14:textId="2E233FD6" w:rsidR="00BC1432" w:rsidRPr="00795E88" w:rsidRDefault="00BC1432" w:rsidP="00BB6402">
            <w:pPr>
              <w:pStyle w:val="10"/>
              <w:tabs>
                <w:tab w:val="center" w:pos="4252"/>
              </w:tabs>
              <w:jc w:val="center"/>
            </w:pPr>
            <w:r w:rsidRPr="00795E88">
              <w:rPr>
                <w:rFonts w:hint="eastAsia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bottom w:val="nil"/>
            </w:tcBorders>
            <w:vAlign w:val="center"/>
          </w:tcPr>
          <w:p w14:paraId="59354139" w14:textId="1C04BD9D" w:rsidR="00BC1432" w:rsidRPr="00795E88" w:rsidRDefault="00BC1432" w:rsidP="00BB6402">
            <w:pPr>
              <w:pStyle w:val="10"/>
              <w:tabs>
                <w:tab w:val="center" w:pos="4252"/>
              </w:tabs>
              <w:jc w:val="center"/>
            </w:pPr>
            <w:r w:rsidRPr="00795E88">
              <w:rPr>
                <w:rFonts w:hint="eastAsia"/>
              </w:rPr>
              <w:t>1</w:t>
            </w:r>
          </w:p>
        </w:tc>
        <w:tc>
          <w:tcPr>
            <w:tcW w:w="2124" w:type="dxa"/>
            <w:tcBorders>
              <w:top w:val="single" w:sz="4" w:space="0" w:color="auto"/>
              <w:bottom w:val="nil"/>
            </w:tcBorders>
            <w:vAlign w:val="center"/>
          </w:tcPr>
          <w:p w14:paraId="6B140717" w14:textId="42CE32D2" w:rsidR="00BC1432" w:rsidRPr="00795E88" w:rsidRDefault="00BC1432" w:rsidP="00BB6402">
            <w:pPr>
              <w:pStyle w:val="10"/>
              <w:tabs>
                <w:tab w:val="center" w:pos="4252"/>
              </w:tabs>
              <w:jc w:val="center"/>
            </w:pPr>
            <w:r w:rsidRPr="00795E88">
              <w:rPr>
                <w:rFonts w:hint="eastAsia"/>
              </w:rPr>
              <w:t>1</w:t>
            </w:r>
          </w:p>
        </w:tc>
      </w:tr>
      <w:tr w:rsidR="00BC1432" w:rsidRPr="00795E88" w14:paraId="45573471" w14:textId="77777777" w:rsidTr="00BB6402">
        <w:trPr>
          <w:jc w:val="center"/>
        </w:trPr>
        <w:tc>
          <w:tcPr>
            <w:tcW w:w="2123" w:type="dxa"/>
            <w:vMerge/>
            <w:vAlign w:val="center"/>
          </w:tcPr>
          <w:p w14:paraId="717CBBB4" w14:textId="77777777" w:rsidR="00BC1432" w:rsidRPr="00795E88" w:rsidRDefault="00BC1432" w:rsidP="00BB6402">
            <w:pPr>
              <w:pStyle w:val="10"/>
              <w:tabs>
                <w:tab w:val="center" w:pos="4252"/>
              </w:tabs>
              <w:jc w:val="center"/>
            </w:pPr>
          </w:p>
        </w:tc>
        <w:tc>
          <w:tcPr>
            <w:tcW w:w="2123" w:type="dxa"/>
            <w:tcBorders>
              <w:top w:val="nil"/>
            </w:tcBorders>
            <w:vAlign w:val="center"/>
          </w:tcPr>
          <w:p w14:paraId="5939D26A" w14:textId="1954C239" w:rsidR="00BC1432" w:rsidRPr="00795E88" w:rsidRDefault="00BC1432" w:rsidP="00BB6402">
            <w:pPr>
              <w:pStyle w:val="10"/>
              <w:tabs>
                <w:tab w:val="center" w:pos="4252"/>
              </w:tabs>
              <w:jc w:val="center"/>
            </w:pPr>
            <w:r w:rsidRPr="00795E88">
              <w:rPr>
                <w:rFonts w:hint="eastAsia"/>
              </w:rPr>
              <w:t>1</w:t>
            </w:r>
          </w:p>
        </w:tc>
        <w:tc>
          <w:tcPr>
            <w:tcW w:w="2124" w:type="dxa"/>
            <w:tcBorders>
              <w:top w:val="nil"/>
            </w:tcBorders>
            <w:vAlign w:val="center"/>
          </w:tcPr>
          <w:p w14:paraId="1A4A0740" w14:textId="565078C0" w:rsidR="00BC1432" w:rsidRPr="00795E88" w:rsidRDefault="00BD229C" w:rsidP="00BB6402">
            <w:pPr>
              <w:pStyle w:val="10"/>
              <w:tabs>
                <w:tab w:val="center" w:pos="4252"/>
              </w:tabs>
              <w:jc w:val="center"/>
            </w:pPr>
            <w:r w:rsidRPr="00795E88">
              <w:rPr>
                <w:rFonts w:hint="eastAsia"/>
              </w:rPr>
              <w:t>0</w:t>
            </w:r>
          </w:p>
        </w:tc>
        <w:tc>
          <w:tcPr>
            <w:tcW w:w="2124" w:type="dxa"/>
            <w:tcBorders>
              <w:top w:val="nil"/>
            </w:tcBorders>
            <w:vAlign w:val="center"/>
          </w:tcPr>
          <w:p w14:paraId="2504D474" w14:textId="549016BD" w:rsidR="00BC1432" w:rsidRPr="00795E88" w:rsidRDefault="00BB6402" w:rsidP="00BB6402">
            <w:pPr>
              <w:pStyle w:val="10"/>
              <w:tabs>
                <w:tab w:val="center" w:pos="4252"/>
              </w:tabs>
              <w:jc w:val="center"/>
            </w:pPr>
            <w:r w:rsidRPr="00795E88">
              <w:rPr>
                <w:rFonts w:hint="eastAsia"/>
              </w:rPr>
              <w:t>0</w:t>
            </w:r>
          </w:p>
        </w:tc>
      </w:tr>
    </w:tbl>
    <w:p w14:paraId="68D9540C" w14:textId="738E79D1" w:rsidR="00BC1432" w:rsidRPr="00D65460" w:rsidRDefault="00353830" w:rsidP="00353830">
      <w:pPr>
        <w:pStyle w:val="10"/>
        <w:tabs>
          <w:tab w:val="center" w:pos="4252"/>
        </w:tabs>
        <w:jc w:val="center"/>
        <w:rPr>
          <w:sz w:val="22"/>
          <w:szCs w:val="22"/>
        </w:rPr>
      </w:pPr>
      <w:r>
        <w:rPr>
          <w:rFonts w:hint="eastAsia"/>
          <w:sz w:val="22"/>
          <w:szCs w:val="22"/>
        </w:rPr>
        <w:t>表</w:t>
      </w:r>
      <w:r>
        <w:rPr>
          <w:rFonts w:hint="eastAsia"/>
          <w:sz w:val="22"/>
          <w:szCs w:val="22"/>
        </w:rPr>
        <w:t>3</w:t>
      </w:r>
    </w:p>
    <w:p w14:paraId="12110F13" w14:textId="77A56B09" w:rsidR="000F161E" w:rsidRPr="00950BF5" w:rsidRDefault="00901724" w:rsidP="008F2139">
      <w:pPr>
        <w:pStyle w:val="ad"/>
        <w:numPr>
          <w:ilvl w:val="0"/>
          <w:numId w:val="5"/>
        </w:numPr>
        <w:adjustRightInd/>
        <w:spacing w:line="400" w:lineRule="exact"/>
        <w:ind w:firstLineChars="0"/>
        <w:jc w:val="left"/>
        <w:textAlignment w:val="auto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思考与总结</w:t>
      </w:r>
      <w:r w:rsidR="007A21AF" w:rsidRPr="00950BF5">
        <w:rPr>
          <w:rFonts w:ascii="宋体" w:hAnsi="宋体" w:cs="宋体" w:hint="eastAsia"/>
          <w:b/>
          <w:bCs/>
          <w:sz w:val="24"/>
          <w:szCs w:val="24"/>
        </w:rPr>
        <w:t>：</w:t>
      </w:r>
    </w:p>
    <w:p w14:paraId="1FEB05CF" w14:textId="3CB38301" w:rsidR="00795E88" w:rsidRDefault="00795E88" w:rsidP="00795E88">
      <w:pPr>
        <w:pStyle w:val="10"/>
      </w:pPr>
      <w:r>
        <w:rPr>
          <w:rFonts w:hint="eastAsia"/>
        </w:rPr>
        <w:t>思考题：</w:t>
      </w:r>
    </w:p>
    <w:p w14:paraId="164A9A29" w14:textId="566D7382" w:rsidR="00795E88" w:rsidRDefault="00795E88" w:rsidP="00795E88">
      <w:pPr>
        <w:pStyle w:val="10"/>
        <w:numPr>
          <w:ilvl w:val="0"/>
          <w:numId w:val="18"/>
        </w:numPr>
      </w:pPr>
      <w:r>
        <w:rPr>
          <w:rFonts w:hint="eastAsia"/>
        </w:rPr>
        <w:t xml:space="preserve">TTL </w:t>
      </w:r>
      <w:r>
        <w:rPr>
          <w:rFonts w:hint="eastAsia"/>
        </w:rPr>
        <w:t>门电路和</w:t>
      </w:r>
      <w:r>
        <w:rPr>
          <w:rFonts w:hint="eastAsia"/>
        </w:rPr>
        <w:t xml:space="preserve">CMOS </w:t>
      </w:r>
      <w:r>
        <w:rPr>
          <w:rFonts w:hint="eastAsia"/>
        </w:rPr>
        <w:t>门电路相比有什么区别？</w:t>
      </w:r>
    </w:p>
    <w:p w14:paraId="0FDC0315" w14:textId="15EEF43D" w:rsidR="00795E88" w:rsidRDefault="00795E88" w:rsidP="00795E88">
      <w:pPr>
        <w:pStyle w:val="10"/>
        <w:numPr>
          <w:ilvl w:val="0"/>
          <w:numId w:val="19"/>
        </w:numPr>
      </w:pPr>
      <w:r>
        <w:rPr>
          <w:rFonts w:hint="eastAsia"/>
        </w:rPr>
        <w:t>CMOS</w:t>
      </w:r>
      <w:r>
        <w:rPr>
          <w:rFonts w:hint="eastAsia"/>
        </w:rPr>
        <w:t>是场效应管构成（单极性电路），</w:t>
      </w:r>
      <w:r>
        <w:rPr>
          <w:rFonts w:hint="eastAsia"/>
        </w:rPr>
        <w:t>TTL</w:t>
      </w:r>
      <w:r>
        <w:rPr>
          <w:rFonts w:hint="eastAsia"/>
        </w:rPr>
        <w:t>为双极晶体管构成（双极性电路）</w:t>
      </w:r>
    </w:p>
    <w:p w14:paraId="689F31BF" w14:textId="1ACCE989" w:rsidR="00795E88" w:rsidRDefault="00795E88" w:rsidP="00795E88">
      <w:pPr>
        <w:pStyle w:val="10"/>
        <w:numPr>
          <w:ilvl w:val="0"/>
          <w:numId w:val="19"/>
        </w:numPr>
      </w:pPr>
      <w:r>
        <w:rPr>
          <w:rFonts w:hint="eastAsia"/>
        </w:rPr>
        <w:t>COMS</w:t>
      </w:r>
      <w:r>
        <w:rPr>
          <w:rFonts w:hint="eastAsia"/>
        </w:rPr>
        <w:t>的逻辑电平范围比较大（</w:t>
      </w:r>
      <w:r>
        <w:rPr>
          <w:rFonts w:hint="eastAsia"/>
        </w:rPr>
        <w:t>5</w:t>
      </w:r>
      <w:r>
        <w:rPr>
          <w:rFonts w:hint="eastAsia"/>
        </w:rPr>
        <w:t>～</w:t>
      </w:r>
      <w:r>
        <w:rPr>
          <w:rFonts w:hint="eastAsia"/>
        </w:rPr>
        <w:t>15V</w:t>
      </w:r>
      <w:r>
        <w:rPr>
          <w:rFonts w:hint="eastAsia"/>
        </w:rPr>
        <w:t>），</w:t>
      </w:r>
      <w:r>
        <w:rPr>
          <w:rFonts w:hint="eastAsia"/>
        </w:rPr>
        <w:t>TTL</w:t>
      </w:r>
      <w:r>
        <w:rPr>
          <w:rFonts w:hint="eastAsia"/>
        </w:rPr>
        <w:t>只能在</w:t>
      </w:r>
      <w:r>
        <w:rPr>
          <w:rFonts w:hint="eastAsia"/>
        </w:rPr>
        <w:t>5V</w:t>
      </w:r>
      <w:r>
        <w:rPr>
          <w:rFonts w:hint="eastAsia"/>
        </w:rPr>
        <w:t>下工作</w:t>
      </w:r>
    </w:p>
    <w:p w14:paraId="5F57AD6F" w14:textId="4227F11B" w:rsidR="00795E88" w:rsidRDefault="00795E88" w:rsidP="00795E88">
      <w:pPr>
        <w:pStyle w:val="10"/>
        <w:numPr>
          <w:ilvl w:val="0"/>
          <w:numId w:val="19"/>
        </w:numPr>
      </w:pPr>
      <w:r>
        <w:rPr>
          <w:rFonts w:hint="eastAsia"/>
        </w:rPr>
        <w:t>CMOS</w:t>
      </w:r>
      <w:r>
        <w:rPr>
          <w:rFonts w:hint="eastAsia"/>
        </w:rPr>
        <w:t>的高低电平之间相差比较大、抗干扰性强，</w:t>
      </w:r>
      <w:r>
        <w:rPr>
          <w:rFonts w:hint="eastAsia"/>
        </w:rPr>
        <w:t>TTL</w:t>
      </w:r>
      <w:r>
        <w:rPr>
          <w:rFonts w:hint="eastAsia"/>
        </w:rPr>
        <w:t>则相差小，抗干扰能力差</w:t>
      </w:r>
    </w:p>
    <w:p w14:paraId="028F7218" w14:textId="11596577" w:rsidR="00795E88" w:rsidRDefault="00795E88" w:rsidP="00795E88">
      <w:pPr>
        <w:pStyle w:val="10"/>
        <w:numPr>
          <w:ilvl w:val="0"/>
          <w:numId w:val="19"/>
        </w:numPr>
      </w:pPr>
      <w:r>
        <w:rPr>
          <w:rFonts w:hint="eastAsia"/>
        </w:rPr>
        <w:t>CMOS</w:t>
      </w:r>
      <w:r>
        <w:rPr>
          <w:rFonts w:hint="eastAsia"/>
        </w:rPr>
        <w:t>功耗很小，</w:t>
      </w:r>
      <w:r>
        <w:rPr>
          <w:rFonts w:hint="eastAsia"/>
        </w:rPr>
        <w:t>TTL</w:t>
      </w:r>
      <w:r>
        <w:rPr>
          <w:rFonts w:hint="eastAsia"/>
        </w:rPr>
        <w:t>功耗较大</w:t>
      </w:r>
    </w:p>
    <w:p w14:paraId="509CEA29" w14:textId="2D9632BD" w:rsidR="00795E88" w:rsidRPr="00795E88" w:rsidRDefault="00795E88" w:rsidP="00795E88">
      <w:pPr>
        <w:pStyle w:val="10"/>
        <w:numPr>
          <w:ilvl w:val="0"/>
          <w:numId w:val="19"/>
        </w:numPr>
      </w:pPr>
      <w:r>
        <w:rPr>
          <w:rFonts w:hint="eastAsia"/>
        </w:rPr>
        <w:t>CMOS</w:t>
      </w:r>
      <w:r>
        <w:rPr>
          <w:rFonts w:hint="eastAsia"/>
        </w:rPr>
        <w:t>的工作频率较</w:t>
      </w:r>
      <w:r>
        <w:rPr>
          <w:rFonts w:hint="eastAsia"/>
        </w:rPr>
        <w:t>TTL</w:t>
      </w:r>
      <w:r>
        <w:rPr>
          <w:rFonts w:hint="eastAsia"/>
        </w:rPr>
        <w:t>略低，但是高速</w:t>
      </w:r>
      <w:r>
        <w:rPr>
          <w:rFonts w:hint="eastAsia"/>
        </w:rPr>
        <w:t>CMOS</w:t>
      </w:r>
      <w:r>
        <w:rPr>
          <w:rFonts w:hint="eastAsia"/>
        </w:rPr>
        <w:t>速度与</w:t>
      </w:r>
      <w:r>
        <w:rPr>
          <w:rFonts w:hint="eastAsia"/>
        </w:rPr>
        <w:t>TTL</w:t>
      </w:r>
      <w:r>
        <w:rPr>
          <w:rFonts w:hint="eastAsia"/>
        </w:rPr>
        <w:t>差不多相当</w:t>
      </w:r>
    </w:p>
    <w:p w14:paraId="2ED00515" w14:textId="76255273" w:rsidR="00795E88" w:rsidRDefault="00795E88" w:rsidP="00795E88">
      <w:pPr>
        <w:pStyle w:val="10"/>
        <w:numPr>
          <w:ilvl w:val="0"/>
          <w:numId w:val="19"/>
        </w:numPr>
      </w:pPr>
      <w:r>
        <w:rPr>
          <w:rFonts w:hint="eastAsia"/>
        </w:rPr>
        <w:t>CMOS</w:t>
      </w:r>
      <w:r>
        <w:rPr>
          <w:rFonts w:hint="eastAsia"/>
        </w:rPr>
        <w:t>的噪声容限比</w:t>
      </w:r>
      <w:r>
        <w:rPr>
          <w:rFonts w:hint="eastAsia"/>
        </w:rPr>
        <w:t>TTL</w:t>
      </w:r>
      <w:r>
        <w:rPr>
          <w:rFonts w:hint="eastAsia"/>
        </w:rPr>
        <w:t>噪声容限大</w:t>
      </w:r>
    </w:p>
    <w:p w14:paraId="5BDF78EC" w14:textId="10D90529" w:rsidR="00795E88" w:rsidRDefault="00795E88" w:rsidP="00795E88">
      <w:pPr>
        <w:pStyle w:val="10"/>
        <w:numPr>
          <w:ilvl w:val="0"/>
          <w:numId w:val="19"/>
        </w:numPr>
      </w:pPr>
      <w:r>
        <w:rPr>
          <w:rFonts w:hint="eastAsia"/>
        </w:rPr>
        <w:lastRenderedPageBreak/>
        <w:t>TTL</w:t>
      </w:r>
      <w:r>
        <w:rPr>
          <w:rFonts w:hint="eastAsia"/>
        </w:rPr>
        <w:t>电路是电流控制器件，而</w:t>
      </w:r>
      <w:r>
        <w:rPr>
          <w:rFonts w:hint="eastAsia"/>
        </w:rPr>
        <w:t>coms</w:t>
      </w:r>
      <w:r>
        <w:rPr>
          <w:rFonts w:hint="eastAsia"/>
        </w:rPr>
        <w:t>电路是电压控制器件。</w:t>
      </w:r>
    </w:p>
    <w:p w14:paraId="4941EE5C" w14:textId="11CE000A" w:rsidR="002E4DEC" w:rsidRDefault="00795E88" w:rsidP="00795E88">
      <w:pPr>
        <w:pStyle w:val="10"/>
        <w:numPr>
          <w:ilvl w:val="0"/>
          <w:numId w:val="18"/>
        </w:numPr>
      </w:pPr>
      <w:r>
        <w:rPr>
          <w:rFonts w:hint="eastAsia"/>
        </w:rPr>
        <w:t>用与非门电路可实现哪些其他门电路的逻辑功能？</w:t>
      </w:r>
    </w:p>
    <w:p w14:paraId="26E44132" w14:textId="365A349F" w:rsidR="00795E88" w:rsidRPr="002E4DEC" w:rsidRDefault="00795E88" w:rsidP="00795E88">
      <w:pPr>
        <w:pStyle w:val="10"/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>或门</w:t>
      </w:r>
      <w:r>
        <w:rPr>
          <w:rFonts w:hint="eastAsia"/>
        </w:rPr>
        <w:t xml:space="preserve"> (</w:t>
      </w:r>
      <w:r>
        <w:t>2)</w:t>
      </w:r>
      <w:r>
        <w:rPr>
          <w:rFonts w:hint="eastAsia"/>
        </w:rPr>
        <w:t>与门</w:t>
      </w:r>
      <w:r>
        <w:rPr>
          <w:rFonts w:hint="eastAsia"/>
        </w:rPr>
        <w:t xml:space="preserve"> (</w:t>
      </w:r>
      <w:r>
        <w:t>3)</w:t>
      </w:r>
      <w:r>
        <w:rPr>
          <w:rFonts w:hint="eastAsia"/>
        </w:rPr>
        <w:t>与非门</w:t>
      </w:r>
      <w:r>
        <w:rPr>
          <w:rFonts w:hint="eastAsia"/>
        </w:rPr>
        <w:t xml:space="preserve"> </w:t>
      </w:r>
      <w:r>
        <w:t>(4)</w:t>
      </w:r>
      <w:r>
        <w:rPr>
          <w:rFonts w:hint="eastAsia"/>
        </w:rPr>
        <w:t>异或门</w:t>
      </w:r>
      <w:r>
        <w:rPr>
          <w:rFonts w:hint="eastAsia"/>
        </w:rPr>
        <w:t xml:space="preserve"> </w:t>
      </w:r>
      <w:r>
        <w:t>(5)</w:t>
      </w:r>
      <w:r>
        <w:rPr>
          <w:rFonts w:hint="eastAsia"/>
        </w:rPr>
        <w:t>同或门</w:t>
      </w:r>
    </w:p>
    <w:sectPr w:rsidR="00795E88" w:rsidRPr="002E4DEC" w:rsidSect="00EB08CE">
      <w:headerReference w:type="default" r:id="rId12"/>
      <w:footerReference w:type="default" r:id="rId13"/>
      <w:pgSz w:w="11907" w:h="16840"/>
      <w:pgMar w:top="1418" w:right="1418" w:bottom="1418" w:left="1134" w:header="720" w:footer="851" w:gutter="851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839A6" w14:textId="77777777" w:rsidR="00C8568E" w:rsidRDefault="00C8568E">
      <w:r>
        <w:separator/>
      </w:r>
    </w:p>
  </w:endnote>
  <w:endnote w:type="continuationSeparator" w:id="0">
    <w:p w14:paraId="28773CFE" w14:textId="77777777" w:rsidR="00C8568E" w:rsidRDefault="00C85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长城楷体">
    <w:altName w:val="宋体"/>
    <w:charset w:val="86"/>
    <w:family w:val="modern"/>
    <w:pitch w:val="default"/>
    <w:sig w:usb0="00000001" w:usb1="080E0000" w:usb2="00000010" w:usb3="00000000" w:csb0="00040000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ΟGB2312">
    <w:altName w:val="宋体"/>
    <w:charset w:val="86"/>
    <w:family w:val="roma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887F4" w14:textId="114CEBC3" w:rsidR="00C41C76" w:rsidRDefault="00C41C76">
    <w:pPr>
      <w:pStyle w:val="a9"/>
      <w:pBdr>
        <w:top w:val="single" w:sz="12" w:space="1" w:color="auto"/>
      </w:pBdr>
      <w:jc w:val="right"/>
      <w:rPr>
        <w:sz w:val="24"/>
        <w:szCs w:val="24"/>
      </w:rPr>
    </w:pPr>
    <w:r>
      <w:rPr>
        <w:rFonts w:hint="eastAsia"/>
        <w:sz w:val="24"/>
        <w:szCs w:val="24"/>
      </w:rPr>
      <w:t>共</w:t>
    </w:r>
    <w:r>
      <w:rPr>
        <w:sz w:val="24"/>
        <w:szCs w:val="24"/>
      </w:rPr>
      <w:t xml:space="preserve">  </w:t>
    </w:r>
    <w:r w:rsidR="00353830">
      <w:rPr>
        <w:sz w:val="24"/>
        <w:szCs w:val="24"/>
      </w:rPr>
      <w:t>5</w:t>
    </w:r>
    <w:r>
      <w:rPr>
        <w:sz w:val="24"/>
        <w:szCs w:val="24"/>
      </w:rPr>
      <w:t xml:space="preserve">  </w:t>
    </w:r>
    <w:r>
      <w:rPr>
        <w:rFonts w:hint="eastAsia"/>
        <w:sz w:val="24"/>
        <w:szCs w:val="24"/>
      </w:rPr>
      <w:t>页</w:t>
    </w:r>
    <w:r>
      <w:rPr>
        <w:sz w:val="24"/>
        <w:szCs w:val="24"/>
      </w:rPr>
      <w:t xml:space="preserve">   </w:t>
    </w:r>
    <w:r>
      <w:rPr>
        <w:rFonts w:hint="eastAsia"/>
        <w:sz w:val="24"/>
        <w:szCs w:val="24"/>
      </w:rPr>
      <w:t>第</w:t>
    </w:r>
    <w:r>
      <w:rPr>
        <w:sz w:val="24"/>
        <w:szCs w:val="24"/>
      </w:rPr>
      <w:t xml:space="preserve">  </w:t>
    </w: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F777B1">
      <w:rPr>
        <w:noProof/>
        <w:sz w:val="24"/>
        <w:szCs w:val="24"/>
      </w:rPr>
      <w:t>3</w:t>
    </w:r>
    <w:r>
      <w:rPr>
        <w:sz w:val="24"/>
        <w:szCs w:val="24"/>
      </w:rPr>
      <w:fldChar w:fldCharType="end"/>
    </w:r>
    <w:r>
      <w:rPr>
        <w:sz w:val="24"/>
        <w:szCs w:val="24"/>
      </w:rPr>
      <w:t xml:space="preserve">  </w:t>
    </w:r>
    <w:r>
      <w:rPr>
        <w:rFonts w:hint="eastAsia"/>
        <w:sz w:val="24"/>
        <w:szCs w:val="24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DCED2" w14:textId="77777777" w:rsidR="00C8568E" w:rsidRDefault="00C8568E">
      <w:r>
        <w:separator/>
      </w:r>
    </w:p>
  </w:footnote>
  <w:footnote w:type="continuationSeparator" w:id="0">
    <w:p w14:paraId="519518E8" w14:textId="77777777" w:rsidR="00C8568E" w:rsidRDefault="00C856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E55B4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</w:p>
  <w:p w14:paraId="5BAAE202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</w:p>
  <w:p w14:paraId="45AD5E3D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</w:p>
  <w:p w14:paraId="27051923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09A2186D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2A8FD6BB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6B2D8232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4BE8B631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39A263B9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25D87598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7C240355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0CA0E026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12C3C67B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7BA22AC1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174F38A9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553D5953" w14:textId="77777777" w:rsidR="00C41C76" w:rsidRDefault="00C41C76">
    <w:pPr>
      <w:framePr w:w="466" w:h="13267" w:hSpace="180" w:wrap="auto" w:vAnchor="text" w:hAnchor="page" w:x="786" w:y="976"/>
      <w:jc w:val="center"/>
    </w:pPr>
    <w:r>
      <w:rPr>
        <w:rFonts w:ascii="宋体" w:hint="eastAsia"/>
      </w:rPr>
      <w:t>┊</w:t>
    </w:r>
  </w:p>
  <w:p w14:paraId="2D98AC41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5515110E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243C1EF4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装</w:t>
    </w:r>
  </w:p>
  <w:p w14:paraId="317C3A74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05DB3662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45C1F098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3C37CA64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435C29A2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41B5F462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订</w:t>
    </w:r>
  </w:p>
  <w:p w14:paraId="7C6D26D8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0278251B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5634415E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2DBC94B5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36A1C144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76801B8D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线</w:t>
    </w:r>
  </w:p>
  <w:p w14:paraId="2BADE5DD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495809A7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5177389D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65C3BCEB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21337411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4DF86AD8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4E27C2ED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666DCB7F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1D24B954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24E69E77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3E59F1A1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1B978262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1E71BBBA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0C3B850C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626BD2DB" w14:textId="77777777" w:rsidR="00C41C76" w:rsidRDefault="00C41C76">
    <w:pPr>
      <w:framePr w:w="466" w:h="13267" w:hSpace="180" w:wrap="auto" w:vAnchor="text" w:hAnchor="page" w:x="786" w:y="976"/>
      <w:jc w:val="center"/>
    </w:pPr>
    <w:r>
      <w:rPr>
        <w:rFonts w:ascii="宋体" w:hint="eastAsia"/>
      </w:rPr>
      <w:t>┊</w:t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4360"/>
      <w:gridCol w:w="4360"/>
    </w:tblGrid>
    <w:tr w:rsidR="00C41C76" w14:paraId="7EDDF540" w14:textId="77777777" w:rsidTr="00DA3591">
      <w:trPr>
        <w:trHeight w:val="532"/>
      </w:trPr>
      <w:tc>
        <w:tcPr>
          <w:tcW w:w="4360" w:type="dxa"/>
          <w:shd w:val="clear" w:color="auto" w:fill="auto"/>
          <w:vAlign w:val="bottom"/>
        </w:tcPr>
        <w:p w14:paraId="5D850FEC" w14:textId="77777777" w:rsidR="00C41C76" w:rsidRPr="00DA3591" w:rsidRDefault="007A21AF" w:rsidP="007A21AF">
          <w:pPr>
            <w:spacing w:line="400" w:lineRule="exact"/>
            <w:rPr>
              <w:rFonts w:ascii="华文行楷" w:eastAsia="华文行楷"/>
              <w:sz w:val="30"/>
              <w:szCs w:val="30"/>
            </w:rPr>
          </w:pPr>
          <w:r>
            <w:rPr>
              <w:rFonts w:ascii="华文行楷" w:eastAsia="华文行楷" w:hint="eastAsia"/>
              <w:sz w:val="30"/>
              <w:szCs w:val="30"/>
            </w:rPr>
            <w:t>人工智能</w:t>
          </w:r>
          <w:r w:rsidR="000F161E" w:rsidRPr="00DA3591">
            <w:rPr>
              <w:rFonts w:ascii="华文行楷" w:eastAsia="华文行楷" w:hint="eastAsia"/>
              <w:sz w:val="30"/>
              <w:szCs w:val="30"/>
            </w:rPr>
            <w:t>学院</w:t>
          </w:r>
        </w:p>
      </w:tc>
      <w:tc>
        <w:tcPr>
          <w:tcW w:w="4360" w:type="dxa"/>
          <w:vAlign w:val="bottom"/>
        </w:tcPr>
        <w:p w14:paraId="54C0ADF2" w14:textId="77777777" w:rsidR="00C41C76" w:rsidRDefault="00C41C76" w:rsidP="00DA3591">
          <w:pPr>
            <w:spacing w:line="400" w:lineRule="exact"/>
            <w:jc w:val="right"/>
            <w:rPr>
              <w:rFonts w:ascii="宋体"/>
              <w:sz w:val="24"/>
              <w:szCs w:val="24"/>
            </w:rPr>
          </w:pPr>
          <w:r>
            <w:rPr>
              <w:rFonts w:hint="eastAsia"/>
              <w:sz w:val="24"/>
            </w:rPr>
            <w:t>实</w:t>
          </w:r>
          <w:r>
            <w:rPr>
              <w:rFonts w:hint="eastAsia"/>
              <w:sz w:val="24"/>
            </w:rPr>
            <w:t xml:space="preserve"> </w:t>
          </w:r>
          <w:r w:rsidR="00F777B1">
            <w:rPr>
              <w:rFonts w:hint="eastAsia"/>
              <w:sz w:val="24"/>
            </w:rPr>
            <w:t>践</w:t>
          </w:r>
          <w:r>
            <w:rPr>
              <w:rFonts w:hint="eastAsia"/>
              <w:sz w:val="24"/>
            </w:rPr>
            <w:t xml:space="preserve"> </w:t>
          </w:r>
          <w:r>
            <w:rPr>
              <w:rFonts w:hint="eastAsia"/>
              <w:sz w:val="24"/>
            </w:rPr>
            <w:t>报</w:t>
          </w:r>
          <w:r>
            <w:rPr>
              <w:rFonts w:hint="eastAsia"/>
              <w:sz w:val="24"/>
            </w:rPr>
            <w:t xml:space="preserve"> </w:t>
          </w:r>
          <w:r>
            <w:rPr>
              <w:rFonts w:hint="eastAsia"/>
              <w:sz w:val="24"/>
            </w:rPr>
            <w:t>告</w:t>
          </w:r>
        </w:p>
      </w:tc>
    </w:tr>
    <w:tr w:rsidR="00C41C76" w14:paraId="12C681C0" w14:textId="77777777">
      <w:trPr>
        <w:cantSplit/>
      </w:trPr>
      <w:tc>
        <w:tcPr>
          <w:tcW w:w="8720" w:type="dxa"/>
          <w:gridSpan w:val="2"/>
        </w:tcPr>
        <w:p w14:paraId="24169E60" w14:textId="1D83FB0E" w:rsidR="00C41C76" w:rsidRDefault="00FB7127">
          <w:pPr>
            <w:jc w:val="center"/>
            <w:rPr>
              <w:rFonts w:ascii="宋体"/>
              <w:sz w:val="24"/>
              <w:szCs w:val="24"/>
            </w:rPr>
          </w:pPr>
          <w:r>
            <w:rPr>
              <w:rFonts w:ascii="宋体"/>
              <w:noProof/>
              <w:sz w:val="20"/>
              <w:szCs w:val="24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36D65828" wp14:editId="2C323765">
                    <wp:simplePos x="0" y="0"/>
                    <wp:positionH relativeFrom="column">
                      <wp:posOffset>-63500</wp:posOffset>
                    </wp:positionH>
                    <wp:positionV relativeFrom="paragraph">
                      <wp:posOffset>92710</wp:posOffset>
                    </wp:positionV>
                    <wp:extent cx="5524500" cy="0"/>
                    <wp:effectExtent l="0" t="0" r="0" b="0"/>
                    <wp:wrapNone/>
                    <wp:docPr id="2" name="Lin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5245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4DF43AE6" id="Line 1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pt,7.3pt" to="430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"/>
                </w:pict>
              </mc:Fallback>
            </mc:AlternateContent>
          </w:r>
        </w:p>
      </w:tc>
    </w:tr>
  </w:tbl>
  <w:p w14:paraId="646C510E" w14:textId="77777777" w:rsidR="00C41C76" w:rsidRDefault="00C41C76">
    <w:pPr>
      <w:jc w:val="center"/>
      <w:rPr>
        <w:rFonts w:ascii="宋体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22004"/>
    <w:multiLevelType w:val="hybridMultilevel"/>
    <w:tmpl w:val="E62CEC32"/>
    <w:lvl w:ilvl="0" w:tplc="202815F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485BFA"/>
    <w:multiLevelType w:val="hybridMultilevel"/>
    <w:tmpl w:val="EE585176"/>
    <w:lvl w:ilvl="0" w:tplc="D3BA181A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7F2A02"/>
    <w:multiLevelType w:val="hybridMultilevel"/>
    <w:tmpl w:val="09C2CFC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E65F7A"/>
    <w:multiLevelType w:val="hybridMultilevel"/>
    <w:tmpl w:val="77A6B50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BA44E1"/>
    <w:multiLevelType w:val="hybridMultilevel"/>
    <w:tmpl w:val="4D483E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5E2844"/>
    <w:multiLevelType w:val="hybridMultilevel"/>
    <w:tmpl w:val="3D4028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496530"/>
    <w:multiLevelType w:val="hybridMultilevel"/>
    <w:tmpl w:val="8CBA20F6"/>
    <w:lvl w:ilvl="0" w:tplc="FFFFFFFF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E7B721E"/>
    <w:multiLevelType w:val="hybridMultilevel"/>
    <w:tmpl w:val="696832CC"/>
    <w:lvl w:ilvl="0" w:tplc="202815F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93707C"/>
    <w:multiLevelType w:val="hybridMultilevel"/>
    <w:tmpl w:val="3BD83BAC"/>
    <w:lvl w:ilvl="0" w:tplc="AAE0BD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FB7051E"/>
    <w:multiLevelType w:val="hybridMultilevel"/>
    <w:tmpl w:val="19B47B4C"/>
    <w:lvl w:ilvl="0" w:tplc="202815F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9AF7AC3"/>
    <w:multiLevelType w:val="hybridMultilevel"/>
    <w:tmpl w:val="677EDECA"/>
    <w:lvl w:ilvl="0" w:tplc="A3E048D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0D70748"/>
    <w:multiLevelType w:val="hybridMultilevel"/>
    <w:tmpl w:val="9F5ADC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5031E8A"/>
    <w:multiLevelType w:val="hybridMultilevel"/>
    <w:tmpl w:val="8CBA20F6"/>
    <w:lvl w:ilvl="0" w:tplc="AAE0BD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CA74EA8"/>
    <w:multiLevelType w:val="hybridMultilevel"/>
    <w:tmpl w:val="4008D026"/>
    <w:lvl w:ilvl="0" w:tplc="202815F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E093BBB"/>
    <w:multiLevelType w:val="hybridMultilevel"/>
    <w:tmpl w:val="185C07AA"/>
    <w:lvl w:ilvl="0" w:tplc="B8FC2AB2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F1155F6"/>
    <w:multiLevelType w:val="hybridMultilevel"/>
    <w:tmpl w:val="8B02698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11C4A55"/>
    <w:multiLevelType w:val="hybridMultilevel"/>
    <w:tmpl w:val="8C9492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6062DD0"/>
    <w:multiLevelType w:val="hybridMultilevel"/>
    <w:tmpl w:val="87483D46"/>
    <w:lvl w:ilvl="0" w:tplc="0AC21F4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7C94BDA"/>
    <w:multiLevelType w:val="hybridMultilevel"/>
    <w:tmpl w:val="55866E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B957773"/>
    <w:multiLevelType w:val="hybridMultilevel"/>
    <w:tmpl w:val="FB048FB6"/>
    <w:lvl w:ilvl="0" w:tplc="202815F8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CA11CB4"/>
    <w:multiLevelType w:val="hybridMultilevel"/>
    <w:tmpl w:val="45F88F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65433162">
    <w:abstractNumId w:val="20"/>
  </w:num>
  <w:num w:numId="2" w16cid:durableId="1796675276">
    <w:abstractNumId w:val="10"/>
  </w:num>
  <w:num w:numId="3" w16cid:durableId="978340936">
    <w:abstractNumId w:val="2"/>
  </w:num>
  <w:num w:numId="4" w16cid:durableId="1480880402">
    <w:abstractNumId w:val="5"/>
  </w:num>
  <w:num w:numId="5" w16cid:durableId="113331557">
    <w:abstractNumId w:val="14"/>
  </w:num>
  <w:num w:numId="6" w16cid:durableId="873075844">
    <w:abstractNumId w:val="7"/>
  </w:num>
  <w:num w:numId="7" w16cid:durableId="1998268384">
    <w:abstractNumId w:val="0"/>
  </w:num>
  <w:num w:numId="8" w16cid:durableId="1715621651">
    <w:abstractNumId w:val="13"/>
  </w:num>
  <w:num w:numId="9" w16cid:durableId="358631290">
    <w:abstractNumId w:val="12"/>
  </w:num>
  <w:num w:numId="10" w16cid:durableId="1628469061">
    <w:abstractNumId w:val="16"/>
  </w:num>
  <w:num w:numId="11" w16cid:durableId="603998135">
    <w:abstractNumId w:val="1"/>
  </w:num>
  <w:num w:numId="12" w16cid:durableId="1080177983">
    <w:abstractNumId w:val="6"/>
  </w:num>
  <w:num w:numId="13" w16cid:durableId="584535625">
    <w:abstractNumId w:val="8"/>
  </w:num>
  <w:num w:numId="14" w16cid:durableId="1304430071">
    <w:abstractNumId w:val="19"/>
  </w:num>
  <w:num w:numId="15" w16cid:durableId="210307326">
    <w:abstractNumId w:val="3"/>
  </w:num>
  <w:num w:numId="16" w16cid:durableId="543714549">
    <w:abstractNumId w:val="11"/>
  </w:num>
  <w:num w:numId="17" w16cid:durableId="569731343">
    <w:abstractNumId w:val="4"/>
  </w:num>
  <w:num w:numId="18" w16cid:durableId="1799687691">
    <w:abstractNumId w:val="18"/>
  </w:num>
  <w:num w:numId="19" w16cid:durableId="1083524919">
    <w:abstractNumId w:val="9"/>
  </w:num>
  <w:num w:numId="20" w16cid:durableId="1105346960">
    <w:abstractNumId w:val="17"/>
  </w:num>
  <w:num w:numId="21" w16cid:durableId="256403791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0"/>
  <w:drawingGridVerticalSpacing w:val="271"/>
  <w:displayHorizont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5339"/>
    <w:rsid w:val="00012F57"/>
    <w:rsid w:val="00020B6C"/>
    <w:rsid w:val="0005326F"/>
    <w:rsid w:val="0006049E"/>
    <w:rsid w:val="000808CE"/>
    <w:rsid w:val="000A0CF3"/>
    <w:rsid w:val="000C0D6C"/>
    <w:rsid w:val="000E0D0D"/>
    <w:rsid w:val="000E55FF"/>
    <w:rsid w:val="000F161E"/>
    <w:rsid w:val="001024E5"/>
    <w:rsid w:val="001233C3"/>
    <w:rsid w:val="001525EA"/>
    <w:rsid w:val="00154838"/>
    <w:rsid w:val="00154BBB"/>
    <w:rsid w:val="00172A27"/>
    <w:rsid w:val="001833E5"/>
    <w:rsid w:val="0018452C"/>
    <w:rsid w:val="001C52D1"/>
    <w:rsid w:val="001C6D93"/>
    <w:rsid w:val="001D082B"/>
    <w:rsid w:val="001E50FD"/>
    <w:rsid w:val="001F4B99"/>
    <w:rsid w:val="001F7391"/>
    <w:rsid w:val="00225535"/>
    <w:rsid w:val="00245A1A"/>
    <w:rsid w:val="00254989"/>
    <w:rsid w:val="00291AE8"/>
    <w:rsid w:val="002A5917"/>
    <w:rsid w:val="002C1C3C"/>
    <w:rsid w:val="002C5F5F"/>
    <w:rsid w:val="002D46E3"/>
    <w:rsid w:val="002D6F98"/>
    <w:rsid w:val="002E4DEC"/>
    <w:rsid w:val="002F2614"/>
    <w:rsid w:val="00322BD0"/>
    <w:rsid w:val="00353830"/>
    <w:rsid w:val="003559BA"/>
    <w:rsid w:val="003577AF"/>
    <w:rsid w:val="003A25F6"/>
    <w:rsid w:val="003D3B97"/>
    <w:rsid w:val="003D4A03"/>
    <w:rsid w:val="003D5A5B"/>
    <w:rsid w:val="003D7223"/>
    <w:rsid w:val="00400855"/>
    <w:rsid w:val="00417C0D"/>
    <w:rsid w:val="00423074"/>
    <w:rsid w:val="004651F6"/>
    <w:rsid w:val="00470719"/>
    <w:rsid w:val="00511543"/>
    <w:rsid w:val="0052073C"/>
    <w:rsid w:val="0053485C"/>
    <w:rsid w:val="00566E88"/>
    <w:rsid w:val="00593F0F"/>
    <w:rsid w:val="0059656C"/>
    <w:rsid w:val="005F4311"/>
    <w:rsid w:val="005F5D07"/>
    <w:rsid w:val="005F7821"/>
    <w:rsid w:val="0063606C"/>
    <w:rsid w:val="006C0DD9"/>
    <w:rsid w:val="006C2762"/>
    <w:rsid w:val="006E12A3"/>
    <w:rsid w:val="006E6AF8"/>
    <w:rsid w:val="006F46A8"/>
    <w:rsid w:val="007125A3"/>
    <w:rsid w:val="00731A57"/>
    <w:rsid w:val="0075620A"/>
    <w:rsid w:val="00795E88"/>
    <w:rsid w:val="00795FBC"/>
    <w:rsid w:val="007A21AF"/>
    <w:rsid w:val="007A6DF9"/>
    <w:rsid w:val="007B5DCE"/>
    <w:rsid w:val="00811D62"/>
    <w:rsid w:val="00825A3B"/>
    <w:rsid w:val="008328C0"/>
    <w:rsid w:val="00832A84"/>
    <w:rsid w:val="008558EA"/>
    <w:rsid w:val="00867F52"/>
    <w:rsid w:val="008B23CB"/>
    <w:rsid w:val="008E62EA"/>
    <w:rsid w:val="008F2139"/>
    <w:rsid w:val="00901724"/>
    <w:rsid w:val="00904610"/>
    <w:rsid w:val="0090696B"/>
    <w:rsid w:val="009149D6"/>
    <w:rsid w:val="00950BF5"/>
    <w:rsid w:val="009707AF"/>
    <w:rsid w:val="00991398"/>
    <w:rsid w:val="009C5CA5"/>
    <w:rsid w:val="009F3E5D"/>
    <w:rsid w:val="00A0296E"/>
    <w:rsid w:val="00A45DD9"/>
    <w:rsid w:val="00B3721B"/>
    <w:rsid w:val="00B543CF"/>
    <w:rsid w:val="00B667C3"/>
    <w:rsid w:val="00B8728C"/>
    <w:rsid w:val="00BA732E"/>
    <w:rsid w:val="00BB6402"/>
    <w:rsid w:val="00BC1432"/>
    <w:rsid w:val="00BD229C"/>
    <w:rsid w:val="00BF523E"/>
    <w:rsid w:val="00C03314"/>
    <w:rsid w:val="00C178CC"/>
    <w:rsid w:val="00C41C76"/>
    <w:rsid w:val="00C42845"/>
    <w:rsid w:val="00C5415D"/>
    <w:rsid w:val="00C54901"/>
    <w:rsid w:val="00C6391A"/>
    <w:rsid w:val="00C81DF5"/>
    <w:rsid w:val="00C8568E"/>
    <w:rsid w:val="00C9148D"/>
    <w:rsid w:val="00C916C5"/>
    <w:rsid w:val="00CA0AF9"/>
    <w:rsid w:val="00CB314A"/>
    <w:rsid w:val="00CC197A"/>
    <w:rsid w:val="00CE3A84"/>
    <w:rsid w:val="00CF0E6C"/>
    <w:rsid w:val="00D0010B"/>
    <w:rsid w:val="00D30AC2"/>
    <w:rsid w:val="00D65460"/>
    <w:rsid w:val="00D9650B"/>
    <w:rsid w:val="00DA3591"/>
    <w:rsid w:val="00DA7C7D"/>
    <w:rsid w:val="00DA7F41"/>
    <w:rsid w:val="00DB4B02"/>
    <w:rsid w:val="00DE07AA"/>
    <w:rsid w:val="00DE53C0"/>
    <w:rsid w:val="00E45BF5"/>
    <w:rsid w:val="00E50617"/>
    <w:rsid w:val="00E60E42"/>
    <w:rsid w:val="00E64A02"/>
    <w:rsid w:val="00EB08CE"/>
    <w:rsid w:val="00EB30DF"/>
    <w:rsid w:val="00F34C92"/>
    <w:rsid w:val="00F45B16"/>
    <w:rsid w:val="00F535A1"/>
    <w:rsid w:val="00F67D40"/>
    <w:rsid w:val="00F72CCF"/>
    <w:rsid w:val="00F777B1"/>
    <w:rsid w:val="00F946A4"/>
    <w:rsid w:val="00FB7127"/>
    <w:rsid w:val="00FF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31358A79"/>
  <w15:chartTrackingRefBased/>
  <w15:docId w15:val="{465B2227-F375-420F-B25F-34B26EE5C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iPriority="0"/>
    <w:lsdException w:name="Body Text Indent" w:semiHidden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/>
    <w:lsdException w:name="Body Text Indent 3" w:semiHidden="1" w:uiPriority="0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DF9"/>
    <w:pPr>
      <w:widowControl w:val="0"/>
      <w:adjustRightInd w:val="0"/>
      <w:jc w:val="both"/>
      <w:textAlignment w:val="baseline"/>
    </w:pPr>
    <w:rPr>
      <w:kern w:val="2"/>
      <w:sz w:val="21"/>
      <w:szCs w:val="21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eastAsia="长城楷体"/>
      <w:b/>
      <w:bCs/>
      <w:i/>
      <w:iCs/>
      <w:sz w:val="28"/>
      <w:szCs w:val="28"/>
    </w:rPr>
  </w:style>
  <w:style w:type="paragraph" w:styleId="2">
    <w:name w:val="heading 2"/>
    <w:basedOn w:val="a"/>
    <w:next w:val="a0"/>
    <w:qFormat/>
    <w:pPr>
      <w:keepNext/>
      <w:outlineLvl w:val="1"/>
    </w:pPr>
    <w:rPr>
      <w:rFonts w:eastAsia="长城楷体"/>
      <w:b/>
      <w:bCs/>
      <w:i/>
      <w:iCs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ntida1">
    <w:name w:val="hentida1"/>
    <w:rPr>
      <w:rFonts w:ascii="ˎ̥" w:hAnsi="ˎ̥" w:hint="default"/>
      <w:b w:val="0"/>
      <w:bCs w:val="0"/>
      <w:strike w:val="0"/>
      <w:dstrike w:val="0"/>
      <w:color w:val="FF6600"/>
      <w:sz w:val="18"/>
      <w:szCs w:val="18"/>
      <w:u w:val="none"/>
    </w:rPr>
  </w:style>
  <w:style w:type="character" w:customStyle="1" w:styleId="Char">
    <w:name w:val="Char"/>
    <w:rPr>
      <w:rFonts w:eastAsia="长城楷体"/>
      <w:b/>
      <w:bCs/>
      <w:i/>
      <w:iCs/>
      <w:kern w:val="2"/>
      <w:sz w:val="21"/>
      <w:szCs w:val="21"/>
      <w:lang w:val="en-US" w:eastAsia="zh-CN" w:bidi="ar-SA"/>
    </w:rPr>
  </w:style>
  <w:style w:type="character" w:customStyle="1" w:styleId="jxxy4">
    <w:name w:val="jxxy4"/>
    <w:basedOn w:val="a1"/>
  </w:style>
  <w:style w:type="character" w:styleId="a4">
    <w:name w:val="page number"/>
    <w:semiHidden/>
    <w:rPr>
      <w:rFonts w:ascii="宋体" w:eastAsia="宋体" w:hAnsi="宋体"/>
    </w:rPr>
  </w:style>
  <w:style w:type="character" w:customStyle="1" w:styleId="Char1">
    <w:name w:val="Char1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heiti1">
    <w:name w:val="heiti1"/>
    <w:rPr>
      <w:rFonts w:ascii="ΟGB2312" w:eastAsia="ΟGB2312" w:hint="eastAsia"/>
      <w:strike w:val="0"/>
      <w:dstrike w:val="0"/>
      <w:color w:val="000000"/>
      <w:sz w:val="21"/>
      <w:szCs w:val="21"/>
      <w:u w:val="none"/>
    </w:rPr>
  </w:style>
  <w:style w:type="paragraph" w:styleId="a0">
    <w:name w:val="Normal Indent"/>
    <w:basedOn w:val="a"/>
    <w:semiHidden/>
    <w:pPr>
      <w:ind w:firstLine="420"/>
    </w:pPr>
  </w:style>
  <w:style w:type="paragraph" w:styleId="a5">
    <w:name w:val="Body Text Indent"/>
    <w:basedOn w:val="a"/>
    <w:semiHidden/>
    <w:pPr>
      <w:ind w:left="425" w:firstLine="425"/>
    </w:pPr>
    <w:rPr>
      <w:rFonts w:eastAsia="长城楷体"/>
    </w:rPr>
  </w:style>
  <w:style w:type="paragraph" w:styleId="a6">
    <w:name w:val="Normal (Web)"/>
    <w:basedOn w:val="a"/>
    <w:semiHidden/>
    <w:pPr>
      <w:widowControl/>
      <w:adjustRightInd/>
      <w:spacing w:before="100" w:beforeAutospacing="1" w:after="100" w:afterAutospacing="1"/>
      <w:jc w:val="left"/>
      <w:textAlignment w:val="auto"/>
    </w:pPr>
    <w:rPr>
      <w:rFonts w:ascii="宋体" w:hAnsi="宋体" w:cs="宋体"/>
      <w:kern w:val="0"/>
      <w:sz w:val="24"/>
      <w:szCs w:val="24"/>
    </w:rPr>
  </w:style>
  <w:style w:type="paragraph" w:styleId="a7">
    <w:name w:val="Body Text"/>
    <w:basedOn w:val="a"/>
    <w:semiHidden/>
    <w:rPr>
      <w:rFonts w:eastAsia="长城楷体"/>
      <w:sz w:val="28"/>
      <w:szCs w:val="28"/>
    </w:rPr>
  </w:style>
  <w:style w:type="paragraph" w:styleId="a8">
    <w:name w:val="Document Map"/>
    <w:basedOn w:val="a"/>
    <w:semiHidden/>
    <w:pPr>
      <w:shd w:val="clear" w:color="auto" w:fill="000080"/>
    </w:pPr>
  </w:style>
  <w:style w:type="paragraph" w:styleId="30">
    <w:name w:val="Body Text Indent 3"/>
    <w:basedOn w:val="a"/>
    <w:semiHidden/>
    <w:pPr>
      <w:ind w:firstLine="425"/>
    </w:pPr>
    <w:rPr>
      <w:rFonts w:eastAsia="长城楷体"/>
    </w:rPr>
  </w:style>
  <w:style w:type="paragraph" w:styleId="20">
    <w:name w:val="Body Text Indent 2"/>
    <w:basedOn w:val="a"/>
    <w:semiHidden/>
    <w:pPr>
      <w:ind w:left="-360" w:firstLine="360"/>
    </w:pPr>
    <w:rPr>
      <w:rFonts w:eastAsia="长城楷体"/>
    </w:rPr>
  </w:style>
  <w:style w:type="paragraph" w:styleId="a9">
    <w:name w:val="footer"/>
    <w:basedOn w:val="a"/>
    <w:semiHidden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a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ab">
    <w:name w:val="Table Grid"/>
    <w:basedOn w:val="a2"/>
    <w:uiPriority w:val="99"/>
    <w:unhideWhenUsed/>
    <w:rsid w:val="000053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样式1"/>
    <w:basedOn w:val="a"/>
    <w:link w:val="11"/>
    <w:qFormat/>
    <w:rsid w:val="001F7391"/>
    <w:pPr>
      <w:spacing w:line="288" w:lineRule="auto"/>
    </w:pPr>
    <w:rPr>
      <w:rFonts w:cs="宋体"/>
      <w:sz w:val="24"/>
      <w:szCs w:val="24"/>
    </w:rPr>
  </w:style>
  <w:style w:type="character" w:styleId="ac">
    <w:name w:val="Placeholder Text"/>
    <w:basedOn w:val="a1"/>
    <w:uiPriority w:val="99"/>
    <w:semiHidden/>
    <w:rsid w:val="00CB314A"/>
    <w:rPr>
      <w:color w:val="808080"/>
    </w:rPr>
  </w:style>
  <w:style w:type="character" w:customStyle="1" w:styleId="11">
    <w:name w:val="样式1 字符"/>
    <w:link w:val="10"/>
    <w:rsid w:val="001F7391"/>
    <w:rPr>
      <w:rFonts w:cs="宋体"/>
      <w:kern w:val="2"/>
      <w:sz w:val="24"/>
      <w:szCs w:val="24"/>
    </w:rPr>
  </w:style>
  <w:style w:type="paragraph" w:styleId="ad">
    <w:name w:val="List Paragraph"/>
    <w:basedOn w:val="a"/>
    <w:uiPriority w:val="34"/>
    <w:qFormat/>
    <w:rsid w:val="00CB314A"/>
    <w:pPr>
      <w:ind w:firstLineChars="200" w:firstLine="420"/>
    </w:pPr>
  </w:style>
  <w:style w:type="character" w:styleId="ae">
    <w:name w:val="Strong"/>
    <w:basedOn w:val="a1"/>
    <w:uiPriority w:val="22"/>
    <w:qFormat/>
    <w:rsid w:val="00417C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1700</TotalTime>
  <Pages>6</Pages>
  <Words>296</Words>
  <Characters>1688</Characters>
  <Application>Microsoft Office Word</Application>
  <DocSecurity>0</DocSecurity>
  <PresentationFormat/>
  <Lines>14</Lines>
  <Paragraphs>3</Paragraphs>
  <Slides>0</Slides>
  <Notes>0</Notes>
  <HiddenSlides>0</HiddenSlides>
  <MMClips>0</MMClips>
  <ScaleCrop>false</ScaleCrop>
  <Manager/>
  <Company>同济大学教务处</Company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本科生毕业设计论文内芯格式</dc:title>
  <dc:subject/>
  <dc:creator>实践教学科</dc:creator>
  <cp:keywords/>
  <dc:description/>
  <cp:lastModifiedBy>严 中圣</cp:lastModifiedBy>
  <cp:revision>13</cp:revision>
  <cp:lastPrinted>2005-05-20T01:32:00Z</cp:lastPrinted>
  <dcterms:created xsi:type="dcterms:W3CDTF">2022-05-04T10:02:00Z</dcterms:created>
  <dcterms:modified xsi:type="dcterms:W3CDTF">2022-05-07T12:59:00Z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