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830" w:rsidRDefault="004228BF">
      <w:pPr>
        <w:pStyle w:val="1"/>
        <w:spacing w:line="240" w:lineRule="auto"/>
        <w:jc w:val="center"/>
        <w:rPr>
          <w:spacing w:val="-10"/>
          <w:sz w:val="28"/>
        </w:rPr>
      </w:pPr>
      <w:bookmarkStart w:id="0" w:name="_Toc498778347"/>
      <w:r>
        <w:rPr>
          <w:rFonts w:hint="eastAsia"/>
          <w:sz w:val="28"/>
          <w:szCs w:val="24"/>
        </w:rPr>
        <w:t>实验</w:t>
      </w:r>
      <w:bookmarkEnd w:id="0"/>
      <w:r>
        <w:rPr>
          <w:spacing w:val="-10"/>
          <w:sz w:val="28"/>
        </w:rPr>
        <w:t>4</w:t>
      </w:r>
      <w:r>
        <w:rPr>
          <w:rFonts w:hint="eastAsia"/>
          <w:spacing w:val="-10"/>
          <w:sz w:val="28"/>
        </w:rPr>
        <w:t xml:space="preserve">  SQL Server</w:t>
      </w:r>
      <w:r>
        <w:rPr>
          <w:rFonts w:hint="eastAsia"/>
          <w:spacing w:val="-10"/>
          <w:sz w:val="28"/>
        </w:rPr>
        <w:t>的基本操作（</w:t>
      </w:r>
      <w:r>
        <w:rPr>
          <w:spacing w:val="-10"/>
          <w:sz w:val="28"/>
        </w:rPr>
        <w:t>2</w:t>
      </w:r>
      <w:r>
        <w:rPr>
          <w:rFonts w:hint="eastAsia"/>
          <w:spacing w:val="-10"/>
          <w:sz w:val="28"/>
        </w:rPr>
        <w:t>）数据更新和</w:t>
      </w:r>
      <w:r>
        <w:rPr>
          <w:spacing w:val="-10"/>
          <w:sz w:val="28"/>
        </w:rPr>
        <w:t>查询</w:t>
      </w:r>
    </w:p>
    <w:p w:rsidR="009C4830" w:rsidRDefault="004228BF">
      <w:pPr>
        <w:rPr>
          <w:rFonts w:ascii="黑体" w:eastAsia="黑体"/>
          <w:sz w:val="28"/>
        </w:rPr>
      </w:pPr>
      <w:r>
        <w:rPr>
          <w:rFonts w:hint="eastAsia"/>
          <w:sz w:val="22"/>
        </w:rPr>
        <w:t>【</w:t>
      </w:r>
      <w:r>
        <w:rPr>
          <w:rFonts w:ascii="黑体" w:eastAsia="黑体" w:hint="eastAsia"/>
          <w:sz w:val="28"/>
        </w:rPr>
        <w:t>实验环境及平台</w:t>
      </w:r>
      <w:r>
        <w:rPr>
          <w:rFonts w:hint="eastAsia"/>
          <w:sz w:val="22"/>
        </w:rPr>
        <w:t>】</w:t>
      </w:r>
    </w:p>
    <w:p w:rsidR="009C4830" w:rsidRDefault="004228BF">
      <w:pPr>
        <w:tabs>
          <w:tab w:val="left" w:pos="720"/>
        </w:tabs>
        <w:ind w:left="113"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Windows</w:t>
      </w:r>
      <w:r>
        <w:rPr>
          <w:rFonts w:eastAsia="楷体_GB2312" w:hint="eastAsia"/>
          <w:bCs/>
          <w:sz w:val="22"/>
          <w:szCs w:val="21"/>
        </w:rPr>
        <w:t>操作系统，</w:t>
      </w:r>
      <w:r>
        <w:rPr>
          <w:rFonts w:eastAsia="楷体_GB2312" w:hint="eastAsia"/>
          <w:bCs/>
          <w:sz w:val="22"/>
          <w:szCs w:val="21"/>
        </w:rPr>
        <w:t>sql server</w:t>
      </w:r>
      <w:r>
        <w:rPr>
          <w:rFonts w:eastAsia="楷体_GB2312" w:hint="eastAsia"/>
          <w:bCs/>
          <w:sz w:val="22"/>
          <w:szCs w:val="21"/>
        </w:rPr>
        <w:t>平台</w:t>
      </w:r>
    </w:p>
    <w:p w:rsidR="009C4830" w:rsidRDefault="004228BF">
      <w:pPr>
        <w:rPr>
          <w:rFonts w:ascii="黑体" w:eastAsia="黑体"/>
          <w:sz w:val="28"/>
        </w:rPr>
      </w:pPr>
      <w:r>
        <w:rPr>
          <w:rFonts w:hint="eastAsia"/>
          <w:sz w:val="22"/>
        </w:rPr>
        <w:t>【</w:t>
      </w:r>
      <w:r>
        <w:rPr>
          <w:rFonts w:ascii="黑体" w:eastAsia="黑体" w:hint="eastAsia"/>
          <w:sz w:val="28"/>
        </w:rPr>
        <w:t>实验目的</w:t>
      </w:r>
      <w:r>
        <w:rPr>
          <w:rFonts w:hint="eastAsia"/>
          <w:sz w:val="22"/>
        </w:rPr>
        <w:t>】</w:t>
      </w:r>
    </w:p>
    <w:p w:rsidR="009C4830" w:rsidRDefault="004228BF">
      <w:pPr>
        <w:tabs>
          <w:tab w:val="left" w:pos="720"/>
        </w:tabs>
        <w:ind w:left="113"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熟悉</w:t>
      </w:r>
      <w:r>
        <w:rPr>
          <w:rFonts w:eastAsia="楷体_GB2312" w:hint="eastAsia"/>
          <w:bCs/>
          <w:sz w:val="22"/>
          <w:szCs w:val="21"/>
        </w:rPr>
        <w:t>TSQL</w:t>
      </w:r>
      <w:r>
        <w:rPr>
          <w:rFonts w:eastAsia="楷体_GB2312" w:hint="eastAsia"/>
          <w:bCs/>
          <w:sz w:val="22"/>
          <w:szCs w:val="21"/>
        </w:rPr>
        <w:t>语句，能熟练操作。</w:t>
      </w:r>
    </w:p>
    <w:p w:rsidR="009C4830" w:rsidRDefault="004228BF">
      <w:pPr>
        <w:rPr>
          <w:rFonts w:ascii="黑体" w:eastAsia="黑体"/>
          <w:sz w:val="28"/>
        </w:rPr>
      </w:pPr>
      <w:r>
        <w:rPr>
          <w:rFonts w:hint="eastAsia"/>
          <w:sz w:val="22"/>
        </w:rPr>
        <w:t>【</w:t>
      </w:r>
      <w:r>
        <w:rPr>
          <w:rFonts w:ascii="黑体" w:eastAsia="黑体" w:hint="eastAsia"/>
          <w:sz w:val="28"/>
        </w:rPr>
        <w:t>实验要求</w:t>
      </w:r>
      <w:r>
        <w:rPr>
          <w:rFonts w:hint="eastAsia"/>
          <w:sz w:val="22"/>
        </w:rPr>
        <w:t>】</w:t>
      </w:r>
    </w:p>
    <w:p w:rsidR="009C4830" w:rsidRDefault="004228BF">
      <w:pPr>
        <w:tabs>
          <w:tab w:val="left" w:pos="720"/>
        </w:tabs>
        <w:ind w:left="113"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一人一组，独立完成；</w:t>
      </w:r>
    </w:p>
    <w:p w:rsidR="009C4830" w:rsidRDefault="004228BF">
      <w:pPr>
        <w:tabs>
          <w:tab w:val="left" w:pos="720"/>
        </w:tabs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【实验任务】</w:t>
      </w:r>
    </w:p>
    <w:p w:rsidR="009C4830" w:rsidRDefault="004228BF">
      <w:pPr>
        <w:tabs>
          <w:tab w:val="left" w:pos="720"/>
        </w:tabs>
        <w:ind w:left="113"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用</w:t>
      </w:r>
      <w:r>
        <w:rPr>
          <w:rFonts w:eastAsia="楷体_GB2312"/>
          <w:bCs/>
          <w:sz w:val="22"/>
          <w:szCs w:val="21"/>
        </w:rPr>
        <w:t>TSQL</w:t>
      </w:r>
      <w:r>
        <w:rPr>
          <w:rFonts w:eastAsia="楷体_GB2312" w:hint="eastAsia"/>
          <w:bCs/>
          <w:sz w:val="22"/>
          <w:szCs w:val="21"/>
        </w:rPr>
        <w:t>语句完成上次实验课中要求建立的数据库</w:t>
      </w:r>
      <w:r>
        <w:rPr>
          <w:rFonts w:eastAsia="楷体_GB2312"/>
          <w:bCs/>
          <w:sz w:val="22"/>
          <w:szCs w:val="21"/>
        </w:rPr>
        <w:t>book</w:t>
      </w:r>
      <w:r>
        <w:rPr>
          <w:rFonts w:eastAsia="楷体_GB2312" w:hint="eastAsia"/>
          <w:bCs/>
          <w:sz w:val="22"/>
          <w:szCs w:val="21"/>
        </w:rPr>
        <w:t>以及数据库中对应的五张表，并且对表之间的外键等约束条件进行定义。</w:t>
      </w:r>
    </w:p>
    <w:p w:rsidR="009C4830" w:rsidRDefault="009C4830">
      <w:pPr>
        <w:rPr>
          <w:sz w:val="22"/>
        </w:rPr>
      </w:pPr>
    </w:p>
    <w:p w:rsidR="009C4830" w:rsidRDefault="004228BF">
      <w:pPr>
        <w:rPr>
          <w:rFonts w:ascii="黑体" w:eastAsia="黑体"/>
          <w:sz w:val="28"/>
        </w:rPr>
      </w:pPr>
      <w:r>
        <w:rPr>
          <w:rFonts w:hint="eastAsia"/>
          <w:sz w:val="22"/>
        </w:rPr>
        <w:t>【</w:t>
      </w:r>
      <w:r>
        <w:rPr>
          <w:rFonts w:ascii="黑体" w:eastAsia="黑体" w:hint="eastAsia"/>
          <w:sz w:val="28"/>
        </w:rPr>
        <w:t>实验指导</w:t>
      </w:r>
      <w:r>
        <w:rPr>
          <w:rFonts w:hint="eastAsia"/>
          <w:sz w:val="22"/>
        </w:rPr>
        <w:t>】</w:t>
      </w:r>
    </w:p>
    <w:p w:rsidR="009C4830" w:rsidRDefault="004228BF">
      <w:pPr>
        <w:pStyle w:val="af"/>
        <w:numPr>
          <w:ilvl w:val="0"/>
          <w:numId w:val="1"/>
        </w:numPr>
        <w:spacing w:beforeLines="50" w:before="156" w:afterLines="50" w:after="156"/>
        <w:ind w:firstLineChars="0"/>
        <w:rPr>
          <w:rFonts w:ascii="宋体" w:hAnsi="宋体"/>
          <w:bCs/>
          <w:sz w:val="28"/>
        </w:rPr>
      </w:pPr>
      <w:r>
        <w:rPr>
          <w:rFonts w:ascii="宋体" w:hAnsi="宋体" w:hint="eastAsia"/>
          <w:bCs/>
          <w:sz w:val="28"/>
        </w:rPr>
        <w:t>更新数据</w:t>
      </w:r>
    </w:p>
    <w:p w:rsidR="009C4830" w:rsidRDefault="004228BF">
      <w:pPr>
        <w:pStyle w:val="af"/>
        <w:numPr>
          <w:ilvl w:val="0"/>
          <w:numId w:val="2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SSMS </w:t>
      </w:r>
      <w:r>
        <w:rPr>
          <w:rFonts w:eastAsia="楷体_GB2312" w:hint="eastAsia"/>
          <w:bCs/>
          <w:sz w:val="22"/>
          <w:szCs w:val="21"/>
        </w:rPr>
        <w:t>更新数据：先找到要修改的行，然后在里面进行修改</w:t>
      </w:r>
    </w:p>
    <w:p w:rsidR="009C4830" w:rsidRDefault="004228BF">
      <w:pPr>
        <w:pStyle w:val="af"/>
        <w:numPr>
          <w:ilvl w:val="0"/>
          <w:numId w:val="2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TSQL</w:t>
      </w:r>
      <w:r>
        <w:rPr>
          <w:rFonts w:eastAsia="楷体_GB2312" w:hint="eastAsia"/>
          <w:bCs/>
          <w:sz w:val="22"/>
          <w:szCs w:val="21"/>
        </w:rPr>
        <w:t>语句：</w:t>
      </w:r>
      <w:r>
        <w:rPr>
          <w:rFonts w:eastAsia="楷体_GB2312"/>
          <w:bCs/>
          <w:sz w:val="22"/>
          <w:szCs w:val="21"/>
        </w:rPr>
        <w:t xml:space="preserve">update </w:t>
      </w:r>
      <w:r>
        <w:rPr>
          <w:rFonts w:eastAsia="楷体_GB2312" w:hint="eastAsia"/>
          <w:bCs/>
          <w:sz w:val="22"/>
          <w:szCs w:val="21"/>
        </w:rPr>
        <w:t>语句</w:t>
      </w:r>
    </w:p>
    <w:p w:rsidR="009C4830" w:rsidRDefault="004228BF">
      <w:pPr>
        <w:pStyle w:val="af"/>
        <w:ind w:left="1260" w:firstLineChars="0" w:firstLine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例如：教务管理系统</w:t>
      </w:r>
      <w:r>
        <w:rPr>
          <w:rFonts w:eastAsia="楷体_GB2312"/>
          <w:bCs/>
          <w:sz w:val="22"/>
          <w:szCs w:val="21"/>
        </w:rPr>
        <w:t xml:space="preserve">teach </w:t>
      </w:r>
      <w:r>
        <w:rPr>
          <w:rFonts w:eastAsia="楷体_GB2312" w:hint="eastAsia"/>
          <w:bCs/>
          <w:sz w:val="22"/>
          <w:szCs w:val="21"/>
        </w:rPr>
        <w:t>数据库，由于业务的需要，现班主任林艳离职，现由林文接替班主任的职位，其</w:t>
      </w:r>
      <w:r>
        <w:rPr>
          <w:rFonts w:eastAsia="楷体_GB2312"/>
          <w:bCs/>
          <w:sz w:val="22"/>
          <w:szCs w:val="21"/>
        </w:rPr>
        <w:t xml:space="preserve">update </w:t>
      </w:r>
      <w:r>
        <w:rPr>
          <w:rFonts w:eastAsia="楷体_GB2312" w:hint="eastAsia"/>
          <w:bCs/>
          <w:sz w:val="22"/>
          <w:szCs w:val="21"/>
        </w:rPr>
        <w:t>语句为：</w:t>
      </w:r>
    </w:p>
    <w:p w:rsidR="009C4830" w:rsidRDefault="004228BF">
      <w:pPr>
        <w:pStyle w:val="af"/>
        <w:ind w:left="1260" w:firstLineChars="0" w:firstLine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Update t_class set c_master=’</w:t>
      </w:r>
      <w:r>
        <w:rPr>
          <w:rFonts w:eastAsia="楷体_GB2312" w:hint="eastAsia"/>
          <w:bCs/>
          <w:sz w:val="22"/>
          <w:szCs w:val="21"/>
        </w:rPr>
        <w:t>林文’</w:t>
      </w:r>
    </w:p>
    <w:p w:rsidR="009C4830" w:rsidRDefault="004228BF">
      <w:pPr>
        <w:pStyle w:val="af"/>
        <w:ind w:left="1260" w:firstLineChars="0" w:firstLine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 where c_master=’</w:t>
      </w:r>
      <w:r>
        <w:rPr>
          <w:rFonts w:eastAsia="楷体_GB2312" w:hint="eastAsia"/>
          <w:bCs/>
          <w:sz w:val="22"/>
          <w:szCs w:val="21"/>
        </w:rPr>
        <w:t>林艳’</w:t>
      </w:r>
    </w:p>
    <w:p w:rsidR="009C4830" w:rsidRDefault="004228BF">
      <w:pPr>
        <w:pStyle w:val="af"/>
        <w:numPr>
          <w:ilvl w:val="0"/>
          <w:numId w:val="1"/>
        </w:numPr>
        <w:spacing w:beforeLines="50" w:before="156" w:afterLines="50" w:after="156"/>
        <w:ind w:firstLineChars="0"/>
        <w:rPr>
          <w:rFonts w:ascii="宋体" w:hAnsi="宋体"/>
          <w:bCs/>
          <w:sz w:val="28"/>
        </w:rPr>
      </w:pPr>
      <w:r>
        <w:rPr>
          <w:rFonts w:ascii="宋体" w:hAnsi="宋体" w:hint="eastAsia"/>
          <w:bCs/>
          <w:sz w:val="28"/>
        </w:rPr>
        <w:t>删除数据</w:t>
      </w:r>
    </w:p>
    <w:p w:rsidR="009C4830" w:rsidRDefault="004228BF">
      <w:pPr>
        <w:pStyle w:val="af"/>
        <w:numPr>
          <w:ilvl w:val="0"/>
          <w:numId w:val="3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在</w:t>
      </w:r>
      <w:r>
        <w:rPr>
          <w:rFonts w:eastAsia="楷体_GB2312" w:hint="eastAsia"/>
          <w:bCs/>
          <w:sz w:val="22"/>
          <w:szCs w:val="21"/>
        </w:rPr>
        <w:t xml:space="preserve"> </w:t>
      </w:r>
      <w:r>
        <w:rPr>
          <w:rFonts w:eastAsia="楷体_GB2312"/>
          <w:bCs/>
          <w:sz w:val="22"/>
          <w:szCs w:val="21"/>
        </w:rPr>
        <w:t xml:space="preserve">SSMS </w:t>
      </w:r>
      <w:r>
        <w:rPr>
          <w:rFonts w:eastAsia="楷体_GB2312" w:hint="eastAsia"/>
          <w:bCs/>
          <w:sz w:val="22"/>
          <w:szCs w:val="21"/>
        </w:rPr>
        <w:t>中删除数据：先打开数据表，选中要删除的数据，选择右键快捷菜单“删除”选项（按</w:t>
      </w:r>
      <w:r>
        <w:rPr>
          <w:rFonts w:eastAsia="楷体_GB2312"/>
          <w:bCs/>
          <w:sz w:val="22"/>
          <w:szCs w:val="21"/>
        </w:rPr>
        <w:t xml:space="preserve">Delete </w:t>
      </w:r>
      <w:r>
        <w:rPr>
          <w:rFonts w:eastAsia="楷体_GB2312" w:hint="eastAsia"/>
          <w:bCs/>
          <w:sz w:val="22"/>
          <w:szCs w:val="21"/>
        </w:rPr>
        <w:t>键也可）</w:t>
      </w:r>
    </w:p>
    <w:p w:rsidR="009C4830" w:rsidRDefault="004228BF">
      <w:pPr>
        <w:pStyle w:val="af"/>
        <w:numPr>
          <w:ilvl w:val="0"/>
          <w:numId w:val="3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TSQL</w:t>
      </w:r>
      <w:r>
        <w:rPr>
          <w:rFonts w:eastAsia="楷体_GB2312" w:hint="eastAsia"/>
          <w:bCs/>
          <w:sz w:val="22"/>
          <w:szCs w:val="21"/>
        </w:rPr>
        <w:t>语句：</w:t>
      </w:r>
      <w:r>
        <w:rPr>
          <w:rFonts w:eastAsia="楷体_GB2312"/>
          <w:bCs/>
          <w:sz w:val="22"/>
          <w:szCs w:val="21"/>
        </w:rPr>
        <w:t>delete</w:t>
      </w:r>
      <w:r>
        <w:rPr>
          <w:rFonts w:eastAsia="楷体_GB2312" w:hint="eastAsia"/>
          <w:bCs/>
          <w:sz w:val="22"/>
          <w:szCs w:val="21"/>
        </w:rPr>
        <w:t>语句</w:t>
      </w:r>
    </w:p>
    <w:p w:rsidR="009C4830" w:rsidRDefault="004228BF">
      <w:pPr>
        <w:pStyle w:val="af"/>
        <w:ind w:left="1093" w:firstLineChars="0" w:firstLine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例如：删除学生表</w:t>
      </w:r>
      <w:r>
        <w:rPr>
          <w:rFonts w:eastAsia="楷体_GB2312"/>
          <w:bCs/>
          <w:sz w:val="22"/>
          <w:szCs w:val="21"/>
        </w:rPr>
        <w:t>T_student</w:t>
      </w:r>
      <w:r>
        <w:rPr>
          <w:rFonts w:eastAsia="楷体_GB2312" w:hint="eastAsia"/>
          <w:bCs/>
          <w:sz w:val="22"/>
          <w:szCs w:val="21"/>
        </w:rPr>
        <w:t>，其语法为：</w:t>
      </w:r>
      <w:r>
        <w:rPr>
          <w:rFonts w:eastAsia="楷体_GB2312"/>
          <w:bCs/>
          <w:sz w:val="22"/>
          <w:szCs w:val="21"/>
        </w:rPr>
        <w:t>Delete from t_student</w:t>
      </w:r>
    </w:p>
    <w:p w:rsidR="009C4830" w:rsidRDefault="004228BF">
      <w:pPr>
        <w:pStyle w:val="af"/>
        <w:ind w:left="1093" w:firstLineChars="0" w:firstLine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如果在后面增加</w:t>
      </w:r>
      <w:r>
        <w:rPr>
          <w:rFonts w:eastAsia="楷体_GB2312"/>
          <w:bCs/>
          <w:sz w:val="22"/>
          <w:szCs w:val="21"/>
        </w:rPr>
        <w:t>where</w:t>
      </w:r>
      <w:r>
        <w:rPr>
          <w:rFonts w:eastAsia="楷体_GB2312" w:hint="eastAsia"/>
          <w:bCs/>
          <w:sz w:val="22"/>
          <w:szCs w:val="21"/>
        </w:rPr>
        <w:t>语句，可以指定删除行的条件，没有</w:t>
      </w:r>
      <w:r>
        <w:rPr>
          <w:rFonts w:eastAsia="楷体_GB2312"/>
          <w:bCs/>
          <w:sz w:val="22"/>
          <w:szCs w:val="21"/>
        </w:rPr>
        <w:t>where</w:t>
      </w:r>
      <w:r>
        <w:rPr>
          <w:rFonts w:eastAsia="楷体_GB2312" w:hint="eastAsia"/>
          <w:bCs/>
          <w:sz w:val="22"/>
          <w:szCs w:val="21"/>
        </w:rPr>
        <w:t>语句就是全表删除</w:t>
      </w:r>
    </w:p>
    <w:p w:rsidR="009C4830" w:rsidRDefault="004228BF">
      <w:pPr>
        <w:pStyle w:val="af"/>
        <w:numPr>
          <w:ilvl w:val="0"/>
          <w:numId w:val="3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通过</w:t>
      </w:r>
      <w:r>
        <w:rPr>
          <w:rFonts w:eastAsia="楷体_GB2312"/>
          <w:bCs/>
          <w:sz w:val="22"/>
          <w:szCs w:val="21"/>
        </w:rPr>
        <w:t xml:space="preserve">truncate </w:t>
      </w:r>
      <w:r>
        <w:rPr>
          <w:rFonts w:eastAsia="楷体_GB2312" w:hint="eastAsia"/>
          <w:bCs/>
          <w:sz w:val="22"/>
          <w:szCs w:val="21"/>
        </w:rPr>
        <w:t>删除数据</w:t>
      </w:r>
    </w:p>
    <w:p w:rsidR="009C4830" w:rsidRDefault="004228BF">
      <w:pPr>
        <w:pStyle w:val="af"/>
        <w:ind w:left="1260" w:firstLineChars="0" w:firstLine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TRUNCATE TABLE</w:t>
      </w:r>
    </w:p>
    <w:p w:rsidR="009C4830" w:rsidRDefault="004228BF">
      <w:pPr>
        <w:pStyle w:val="af"/>
        <w:ind w:left="1260" w:firstLineChars="0" w:firstLine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[ { database_name.[ schema_name ]. | schema_name . } ]</w:t>
      </w:r>
    </w:p>
    <w:p w:rsidR="009C4830" w:rsidRDefault="004228BF">
      <w:pPr>
        <w:pStyle w:val="af"/>
        <w:ind w:left="1260" w:firstLineChars="0" w:firstLine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table_name</w:t>
      </w:r>
    </w:p>
    <w:p w:rsidR="009C4830" w:rsidRDefault="004228BF">
      <w:pPr>
        <w:pStyle w:val="af"/>
        <w:ind w:left="1260" w:firstLineChars="0" w:firstLine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[ ; ]</w:t>
      </w:r>
    </w:p>
    <w:p w:rsidR="009C4830" w:rsidRDefault="004228BF">
      <w:pPr>
        <w:pStyle w:val="af"/>
        <w:ind w:left="1093" w:firstLineChars="0" w:firstLine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Truncate table </w:t>
      </w:r>
      <w:r>
        <w:rPr>
          <w:rFonts w:eastAsia="楷体_GB2312" w:hint="eastAsia"/>
          <w:bCs/>
          <w:sz w:val="22"/>
          <w:szCs w:val="21"/>
        </w:rPr>
        <w:t>语句是全部删除表中所有项，但是不能删除参与索引视图的表，</w:t>
      </w:r>
      <w:r>
        <w:rPr>
          <w:rFonts w:eastAsia="楷体_GB2312" w:hint="eastAsia"/>
          <w:bCs/>
          <w:sz w:val="22"/>
          <w:szCs w:val="21"/>
        </w:rPr>
        <w:lastRenderedPageBreak/>
        <w:t>而</w:t>
      </w:r>
      <w:r>
        <w:rPr>
          <w:rFonts w:eastAsia="楷体_GB2312"/>
          <w:bCs/>
          <w:sz w:val="22"/>
          <w:szCs w:val="21"/>
        </w:rPr>
        <w:t xml:space="preserve">Delete </w:t>
      </w:r>
      <w:r>
        <w:rPr>
          <w:rFonts w:eastAsia="楷体_GB2312" w:hint="eastAsia"/>
          <w:bCs/>
          <w:sz w:val="22"/>
          <w:szCs w:val="21"/>
        </w:rPr>
        <w:t>语句可以</w:t>
      </w:r>
    </w:p>
    <w:p w:rsidR="009C4830" w:rsidRDefault="004228BF">
      <w:pPr>
        <w:pStyle w:val="af"/>
        <w:numPr>
          <w:ilvl w:val="0"/>
          <w:numId w:val="1"/>
        </w:numPr>
        <w:spacing w:beforeLines="50" w:before="156" w:afterLines="50" w:after="156"/>
        <w:ind w:firstLineChars="0"/>
        <w:rPr>
          <w:rFonts w:ascii="宋体" w:hAnsi="宋体"/>
          <w:bCs/>
          <w:sz w:val="28"/>
        </w:rPr>
      </w:pPr>
      <w:r>
        <w:rPr>
          <w:rFonts w:ascii="宋体" w:hAnsi="宋体" w:hint="eastAsia"/>
          <w:bCs/>
          <w:sz w:val="28"/>
        </w:rPr>
        <w:t>子句部分</w:t>
      </w:r>
    </w:p>
    <w:p w:rsidR="009C4830" w:rsidRDefault="004228BF">
      <w:pPr>
        <w:pStyle w:val="af"/>
        <w:numPr>
          <w:ilvl w:val="0"/>
          <w:numId w:val="4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S</w:t>
      </w:r>
      <w:r>
        <w:rPr>
          <w:rFonts w:eastAsia="楷体_GB2312" w:hint="eastAsia"/>
          <w:bCs/>
          <w:sz w:val="22"/>
          <w:szCs w:val="21"/>
        </w:rPr>
        <w:t xml:space="preserve">elect </w:t>
      </w:r>
      <w:r>
        <w:rPr>
          <w:rFonts w:eastAsia="楷体_GB2312" w:hint="eastAsia"/>
          <w:bCs/>
          <w:sz w:val="22"/>
          <w:szCs w:val="21"/>
        </w:rPr>
        <w:t>子句：用于指定查询返回的列</w:t>
      </w:r>
    </w:p>
    <w:p w:rsidR="009C4830" w:rsidRDefault="004228BF">
      <w:pPr>
        <w:pStyle w:val="af"/>
        <w:numPr>
          <w:ilvl w:val="0"/>
          <w:numId w:val="5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Select * from t_class  //</w:t>
      </w:r>
      <w:r>
        <w:rPr>
          <w:rFonts w:eastAsia="楷体_GB2312" w:hint="eastAsia"/>
          <w:bCs/>
          <w:sz w:val="22"/>
          <w:szCs w:val="21"/>
        </w:rPr>
        <w:t>查询班级表</w:t>
      </w:r>
      <w:r>
        <w:rPr>
          <w:rFonts w:eastAsia="楷体_GB2312"/>
          <w:bCs/>
          <w:sz w:val="22"/>
          <w:szCs w:val="21"/>
        </w:rPr>
        <w:t xml:space="preserve">T_class </w:t>
      </w:r>
      <w:r>
        <w:rPr>
          <w:rFonts w:eastAsia="楷体_GB2312" w:hint="eastAsia"/>
          <w:bCs/>
          <w:sz w:val="22"/>
          <w:szCs w:val="21"/>
        </w:rPr>
        <w:t>的所有记录</w:t>
      </w:r>
    </w:p>
    <w:p w:rsidR="009C4830" w:rsidRDefault="004228BF">
      <w:pPr>
        <w:pStyle w:val="af"/>
        <w:numPr>
          <w:ilvl w:val="0"/>
          <w:numId w:val="5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select top 5 </w:t>
      </w:r>
      <w:r>
        <w:rPr>
          <w:rFonts w:eastAsia="楷体_GB2312"/>
          <w:bCs/>
          <w:sz w:val="22"/>
          <w:szCs w:val="21"/>
        </w:rPr>
        <w:t>* from t_class  //</w:t>
      </w:r>
      <w:r>
        <w:rPr>
          <w:rFonts w:eastAsia="楷体_GB2312" w:hint="eastAsia"/>
          <w:bCs/>
          <w:sz w:val="22"/>
          <w:szCs w:val="21"/>
        </w:rPr>
        <w:t>查看班级表</w:t>
      </w:r>
      <w:r>
        <w:rPr>
          <w:rFonts w:eastAsia="楷体_GB2312"/>
          <w:bCs/>
          <w:sz w:val="22"/>
          <w:szCs w:val="21"/>
        </w:rPr>
        <w:t xml:space="preserve">T_class </w:t>
      </w:r>
      <w:r>
        <w:rPr>
          <w:rFonts w:eastAsia="楷体_GB2312" w:hint="eastAsia"/>
          <w:bCs/>
          <w:sz w:val="22"/>
          <w:szCs w:val="21"/>
        </w:rPr>
        <w:t>前五条记录</w:t>
      </w:r>
    </w:p>
    <w:p w:rsidR="009C4830" w:rsidRDefault="004228BF">
      <w:pPr>
        <w:pStyle w:val="af"/>
        <w:numPr>
          <w:ilvl w:val="0"/>
          <w:numId w:val="5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select c_name as </w:t>
      </w:r>
      <w:r>
        <w:rPr>
          <w:rFonts w:eastAsia="楷体_GB2312" w:hint="eastAsia"/>
          <w:bCs/>
          <w:sz w:val="22"/>
          <w:szCs w:val="21"/>
        </w:rPr>
        <w:t>班级名称</w:t>
      </w:r>
      <w:r>
        <w:rPr>
          <w:rFonts w:eastAsia="楷体_GB2312"/>
          <w:bCs/>
          <w:sz w:val="22"/>
          <w:szCs w:val="21"/>
        </w:rPr>
        <w:t xml:space="preserve">,c_master as </w:t>
      </w:r>
      <w:r>
        <w:rPr>
          <w:rFonts w:eastAsia="楷体_GB2312" w:hint="eastAsia"/>
          <w:bCs/>
          <w:sz w:val="22"/>
          <w:szCs w:val="21"/>
        </w:rPr>
        <w:t>班主任</w:t>
      </w:r>
      <w:r>
        <w:rPr>
          <w:rFonts w:eastAsia="楷体_GB2312" w:hint="eastAsia"/>
          <w:bCs/>
          <w:sz w:val="22"/>
          <w:szCs w:val="21"/>
        </w:rPr>
        <w:t xml:space="preserve"> </w:t>
      </w:r>
      <w:r>
        <w:rPr>
          <w:rFonts w:eastAsia="楷体_GB2312"/>
          <w:bCs/>
          <w:sz w:val="22"/>
          <w:szCs w:val="21"/>
        </w:rPr>
        <w:t xml:space="preserve">from t_class   </w:t>
      </w:r>
    </w:p>
    <w:p w:rsidR="009C4830" w:rsidRDefault="004228BF">
      <w:pPr>
        <w:pStyle w:val="af"/>
        <w:numPr>
          <w:ilvl w:val="0"/>
          <w:numId w:val="4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Into </w:t>
      </w:r>
      <w:r>
        <w:rPr>
          <w:rFonts w:eastAsia="楷体_GB2312" w:hint="eastAsia"/>
          <w:bCs/>
          <w:sz w:val="22"/>
          <w:szCs w:val="21"/>
        </w:rPr>
        <w:t>子句：用于创建新表并将来自查询的结果行插入新表中，其语法如下：</w:t>
      </w:r>
      <w:r>
        <w:rPr>
          <w:rFonts w:eastAsia="楷体_GB2312"/>
          <w:bCs/>
          <w:sz w:val="22"/>
          <w:szCs w:val="21"/>
        </w:rPr>
        <w:t>[ INTO new_table ]</w:t>
      </w:r>
    </w:p>
    <w:p w:rsidR="009C4830" w:rsidRDefault="004228BF">
      <w:pPr>
        <w:pStyle w:val="af"/>
        <w:numPr>
          <w:ilvl w:val="0"/>
          <w:numId w:val="6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例：教务管理系统</w:t>
      </w:r>
      <w:r>
        <w:rPr>
          <w:rFonts w:eastAsia="楷体_GB2312"/>
          <w:bCs/>
          <w:sz w:val="22"/>
          <w:szCs w:val="21"/>
        </w:rPr>
        <w:t xml:space="preserve">teach </w:t>
      </w:r>
      <w:r>
        <w:rPr>
          <w:rFonts w:eastAsia="楷体_GB2312" w:hint="eastAsia"/>
          <w:bCs/>
          <w:sz w:val="22"/>
          <w:szCs w:val="21"/>
        </w:rPr>
        <w:t>数据库，创建一个备份表，</w:t>
      </w:r>
      <w:r>
        <w:rPr>
          <w:rFonts w:eastAsia="楷体_GB2312"/>
          <w:bCs/>
          <w:sz w:val="22"/>
          <w:szCs w:val="21"/>
        </w:rPr>
        <w:t>t_class_old</w:t>
      </w:r>
      <w:r>
        <w:rPr>
          <w:rFonts w:eastAsia="楷体_GB2312" w:hint="eastAsia"/>
          <w:bCs/>
          <w:sz w:val="22"/>
          <w:szCs w:val="21"/>
        </w:rPr>
        <w:t>，其字段跟</w:t>
      </w:r>
      <w:r>
        <w:rPr>
          <w:rFonts w:eastAsia="楷体_GB2312"/>
          <w:bCs/>
          <w:sz w:val="22"/>
          <w:szCs w:val="21"/>
        </w:rPr>
        <w:t>t_class</w:t>
      </w:r>
      <w:r>
        <w:rPr>
          <w:rFonts w:eastAsia="楷体_GB2312" w:hint="eastAsia"/>
          <w:bCs/>
          <w:sz w:val="22"/>
          <w:szCs w:val="21"/>
        </w:rPr>
        <w:t>一致，把班级表的记录全部移到</w:t>
      </w:r>
      <w:r>
        <w:rPr>
          <w:rFonts w:eastAsia="楷体_GB2312"/>
          <w:bCs/>
          <w:sz w:val="22"/>
          <w:szCs w:val="21"/>
        </w:rPr>
        <w:t xml:space="preserve">t_class_old </w:t>
      </w:r>
      <w:r>
        <w:rPr>
          <w:rFonts w:eastAsia="楷体_GB2312" w:hint="eastAsia"/>
          <w:bCs/>
          <w:sz w:val="22"/>
          <w:szCs w:val="21"/>
        </w:rPr>
        <w:t>表中，其代码如下：</w:t>
      </w:r>
      <w:r>
        <w:rPr>
          <w:rFonts w:eastAsia="楷体_GB2312"/>
          <w:bCs/>
          <w:sz w:val="22"/>
          <w:szCs w:val="21"/>
        </w:rPr>
        <w:t xml:space="preserve">select * into t_class_old </w:t>
      </w:r>
      <w:r>
        <w:rPr>
          <w:rFonts w:eastAsia="楷体_GB2312"/>
          <w:bCs/>
          <w:sz w:val="22"/>
          <w:szCs w:val="21"/>
        </w:rPr>
        <w:t>from t_class</w:t>
      </w:r>
    </w:p>
    <w:p w:rsidR="009C4830" w:rsidRDefault="004228BF">
      <w:pPr>
        <w:pStyle w:val="af"/>
        <w:numPr>
          <w:ilvl w:val="0"/>
          <w:numId w:val="4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From </w:t>
      </w:r>
      <w:r>
        <w:rPr>
          <w:rFonts w:eastAsia="楷体_GB2312" w:hint="eastAsia"/>
          <w:bCs/>
          <w:sz w:val="22"/>
          <w:szCs w:val="21"/>
        </w:rPr>
        <w:t>子句：用于指定在</w:t>
      </w:r>
      <w:r>
        <w:rPr>
          <w:rFonts w:eastAsia="楷体_GB2312" w:hint="eastAsia"/>
          <w:bCs/>
          <w:sz w:val="22"/>
          <w:szCs w:val="21"/>
        </w:rPr>
        <w:t xml:space="preserve"> </w:t>
      </w:r>
      <w:r>
        <w:rPr>
          <w:rFonts w:eastAsia="楷体_GB2312"/>
          <w:bCs/>
          <w:sz w:val="22"/>
          <w:szCs w:val="21"/>
        </w:rPr>
        <w:t>DELETE</w:t>
      </w:r>
      <w:r>
        <w:rPr>
          <w:rFonts w:eastAsia="楷体_GB2312" w:hint="eastAsia"/>
          <w:bCs/>
          <w:sz w:val="22"/>
          <w:szCs w:val="21"/>
        </w:rPr>
        <w:t>、</w:t>
      </w:r>
      <w:r>
        <w:rPr>
          <w:rFonts w:eastAsia="楷体_GB2312"/>
          <w:bCs/>
          <w:sz w:val="22"/>
          <w:szCs w:val="21"/>
        </w:rPr>
        <w:t xml:space="preserve">SELECT </w:t>
      </w:r>
      <w:r>
        <w:rPr>
          <w:rFonts w:eastAsia="楷体_GB2312" w:hint="eastAsia"/>
          <w:bCs/>
          <w:sz w:val="22"/>
          <w:szCs w:val="21"/>
        </w:rPr>
        <w:t>和</w:t>
      </w:r>
      <w:r>
        <w:rPr>
          <w:rFonts w:eastAsia="楷体_GB2312" w:hint="eastAsia"/>
          <w:bCs/>
          <w:sz w:val="22"/>
          <w:szCs w:val="21"/>
        </w:rPr>
        <w:t xml:space="preserve"> </w:t>
      </w:r>
      <w:r>
        <w:rPr>
          <w:rFonts w:eastAsia="楷体_GB2312"/>
          <w:bCs/>
          <w:sz w:val="22"/>
          <w:szCs w:val="21"/>
        </w:rPr>
        <w:t xml:space="preserve">UPDATE </w:t>
      </w:r>
      <w:r>
        <w:rPr>
          <w:rFonts w:eastAsia="楷体_GB2312" w:hint="eastAsia"/>
          <w:bCs/>
          <w:sz w:val="22"/>
          <w:szCs w:val="21"/>
        </w:rPr>
        <w:t>语句中使用的表、视图、派生表和联接表</w:t>
      </w:r>
    </w:p>
    <w:p w:rsidR="009C4830" w:rsidRDefault="004228BF">
      <w:pPr>
        <w:pStyle w:val="af"/>
        <w:numPr>
          <w:ilvl w:val="0"/>
          <w:numId w:val="4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Where </w:t>
      </w:r>
      <w:r>
        <w:rPr>
          <w:rFonts w:eastAsia="楷体_GB2312" w:hint="eastAsia"/>
          <w:bCs/>
          <w:sz w:val="22"/>
          <w:szCs w:val="21"/>
        </w:rPr>
        <w:t>子句：指定查询返回的行的搜索条件</w:t>
      </w:r>
    </w:p>
    <w:p w:rsidR="009C4830" w:rsidRDefault="004228BF">
      <w:pPr>
        <w:pStyle w:val="af"/>
        <w:numPr>
          <w:ilvl w:val="0"/>
          <w:numId w:val="4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Group by </w:t>
      </w:r>
      <w:r>
        <w:rPr>
          <w:rFonts w:eastAsia="楷体_GB2312" w:hint="eastAsia"/>
          <w:bCs/>
          <w:sz w:val="22"/>
          <w:szCs w:val="21"/>
        </w:rPr>
        <w:t>子句：指定用来放置输出行的组</w:t>
      </w:r>
    </w:p>
    <w:p w:rsidR="009C4830" w:rsidRDefault="004228BF">
      <w:pPr>
        <w:pStyle w:val="af"/>
        <w:numPr>
          <w:ilvl w:val="0"/>
          <w:numId w:val="4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Having </w:t>
      </w:r>
      <w:r>
        <w:rPr>
          <w:rFonts w:eastAsia="楷体_GB2312" w:hint="eastAsia"/>
          <w:bCs/>
          <w:sz w:val="22"/>
          <w:szCs w:val="21"/>
        </w:rPr>
        <w:t>子句：指定组或聚合的搜索条件</w:t>
      </w:r>
    </w:p>
    <w:p w:rsidR="009C4830" w:rsidRDefault="004228BF">
      <w:pPr>
        <w:pStyle w:val="af"/>
        <w:numPr>
          <w:ilvl w:val="0"/>
          <w:numId w:val="7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例：教务管理系统</w:t>
      </w:r>
      <w:r>
        <w:rPr>
          <w:rFonts w:eastAsia="楷体_GB2312"/>
          <w:bCs/>
          <w:sz w:val="22"/>
          <w:szCs w:val="21"/>
        </w:rPr>
        <w:t xml:space="preserve">teach </w:t>
      </w:r>
      <w:r>
        <w:rPr>
          <w:rFonts w:eastAsia="楷体_GB2312" w:hint="eastAsia"/>
          <w:bCs/>
          <w:sz w:val="22"/>
          <w:szCs w:val="21"/>
        </w:rPr>
        <w:t>数据库，查询出班级人数超过</w:t>
      </w:r>
      <w:r>
        <w:rPr>
          <w:rFonts w:eastAsia="楷体_GB2312"/>
          <w:bCs/>
          <w:sz w:val="22"/>
          <w:szCs w:val="21"/>
        </w:rPr>
        <w:t xml:space="preserve">10 </w:t>
      </w:r>
      <w:r>
        <w:rPr>
          <w:rFonts w:eastAsia="楷体_GB2312" w:hint="eastAsia"/>
          <w:bCs/>
          <w:sz w:val="22"/>
          <w:szCs w:val="21"/>
        </w:rPr>
        <w:t>人的的每一个班级实际人数。其代码如下：</w:t>
      </w:r>
    </w:p>
    <w:p w:rsidR="009C4830" w:rsidRDefault="004228BF">
      <w:pPr>
        <w:ind w:firstLineChars="700" w:firstLine="154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select class_id as </w:t>
      </w:r>
      <w:r>
        <w:rPr>
          <w:rFonts w:eastAsia="楷体_GB2312" w:hint="eastAsia"/>
          <w:bCs/>
          <w:sz w:val="22"/>
          <w:szCs w:val="21"/>
        </w:rPr>
        <w:t>班级</w:t>
      </w:r>
      <w:r>
        <w:rPr>
          <w:rFonts w:eastAsia="楷体_GB2312"/>
          <w:bCs/>
          <w:sz w:val="22"/>
          <w:szCs w:val="21"/>
        </w:rPr>
        <w:t xml:space="preserve">ID,count(*) as </w:t>
      </w:r>
      <w:r>
        <w:rPr>
          <w:rFonts w:eastAsia="楷体_GB2312" w:hint="eastAsia"/>
          <w:bCs/>
          <w:sz w:val="22"/>
          <w:szCs w:val="21"/>
        </w:rPr>
        <w:t>人数</w:t>
      </w:r>
      <w:r>
        <w:rPr>
          <w:rFonts w:eastAsia="楷体_GB2312" w:hint="eastAsia"/>
          <w:bCs/>
          <w:sz w:val="22"/>
          <w:szCs w:val="21"/>
        </w:rPr>
        <w:t xml:space="preserve"> </w:t>
      </w:r>
      <w:r>
        <w:rPr>
          <w:rFonts w:eastAsia="楷体_GB2312"/>
          <w:bCs/>
          <w:sz w:val="22"/>
          <w:szCs w:val="21"/>
        </w:rPr>
        <w:t>from t_student</w:t>
      </w:r>
    </w:p>
    <w:p w:rsidR="009C4830" w:rsidRDefault="004228BF">
      <w:pPr>
        <w:ind w:firstLineChars="700" w:firstLine="154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group by </w:t>
      </w:r>
      <w:r>
        <w:rPr>
          <w:rFonts w:eastAsia="楷体_GB2312"/>
          <w:bCs/>
          <w:sz w:val="22"/>
          <w:szCs w:val="21"/>
        </w:rPr>
        <w:t>class_id</w:t>
      </w:r>
    </w:p>
    <w:p w:rsidR="009C4830" w:rsidRDefault="004228BF">
      <w:pPr>
        <w:ind w:firstLineChars="700" w:firstLine="154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having count(class_id)&gt;10</w:t>
      </w:r>
    </w:p>
    <w:p w:rsidR="009C4830" w:rsidRDefault="004228BF">
      <w:pPr>
        <w:pStyle w:val="af"/>
        <w:ind w:left="1701" w:firstLineChars="0" w:firstLine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noProof/>
          <w:sz w:val="22"/>
          <w:szCs w:val="21"/>
        </w:rPr>
        <w:drawing>
          <wp:inline distT="0" distB="0" distL="0" distR="0">
            <wp:extent cx="2454275" cy="1195705"/>
            <wp:effectExtent l="0" t="0" r="3175" b="4445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1457" cy="119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C4830" w:rsidRDefault="004228BF">
      <w:pPr>
        <w:pStyle w:val="af"/>
        <w:numPr>
          <w:ilvl w:val="0"/>
          <w:numId w:val="4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O</w:t>
      </w:r>
      <w:r>
        <w:rPr>
          <w:rFonts w:eastAsia="楷体_GB2312" w:hint="eastAsia"/>
          <w:bCs/>
          <w:sz w:val="22"/>
          <w:szCs w:val="21"/>
        </w:rPr>
        <w:t xml:space="preserve">rder by </w:t>
      </w:r>
      <w:r>
        <w:rPr>
          <w:rFonts w:eastAsia="楷体_GB2312" w:hint="eastAsia"/>
          <w:bCs/>
          <w:sz w:val="22"/>
          <w:szCs w:val="21"/>
        </w:rPr>
        <w:t>子句</w:t>
      </w:r>
    </w:p>
    <w:p w:rsidR="009C4830" w:rsidRDefault="004228BF">
      <w:pPr>
        <w:pStyle w:val="af"/>
        <w:ind w:left="1134" w:firstLineChars="0" w:firstLine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例：教务管理系统</w:t>
      </w:r>
      <w:r>
        <w:rPr>
          <w:rFonts w:eastAsia="楷体_GB2312"/>
          <w:bCs/>
          <w:sz w:val="22"/>
          <w:szCs w:val="21"/>
        </w:rPr>
        <w:t xml:space="preserve">teach </w:t>
      </w:r>
      <w:r>
        <w:rPr>
          <w:rFonts w:eastAsia="楷体_GB2312" w:hint="eastAsia"/>
          <w:bCs/>
          <w:sz w:val="22"/>
          <w:szCs w:val="21"/>
        </w:rPr>
        <w:t>数据库，查询出班级的名称，不排序，升序排序和降序排序。</w:t>
      </w:r>
    </w:p>
    <w:p w:rsidR="009C4830" w:rsidRDefault="004228BF">
      <w:pPr>
        <w:pStyle w:val="af"/>
        <w:numPr>
          <w:ilvl w:val="0"/>
          <w:numId w:val="8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不排序的代码如下：</w:t>
      </w:r>
      <w:r>
        <w:rPr>
          <w:rFonts w:eastAsia="楷体_GB2312"/>
          <w:bCs/>
          <w:sz w:val="22"/>
          <w:szCs w:val="21"/>
        </w:rPr>
        <w:t>select c_name from t_class</w:t>
      </w:r>
    </w:p>
    <w:p w:rsidR="009C4830" w:rsidRDefault="004228BF">
      <w:pPr>
        <w:pStyle w:val="af"/>
        <w:numPr>
          <w:ilvl w:val="0"/>
          <w:numId w:val="8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对班级名称进行升序排序代码如下：</w:t>
      </w:r>
    </w:p>
    <w:p w:rsidR="009C4830" w:rsidRDefault="004228BF">
      <w:pPr>
        <w:ind w:leftChars="733" w:left="1466"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select c_name from t_class order by c_name</w:t>
      </w:r>
    </w:p>
    <w:p w:rsidR="009C4830" w:rsidRDefault="004228BF">
      <w:pPr>
        <w:pStyle w:val="af"/>
        <w:numPr>
          <w:ilvl w:val="0"/>
          <w:numId w:val="8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对班级名称进行降序排序代码如下：</w:t>
      </w:r>
    </w:p>
    <w:p w:rsidR="009C4830" w:rsidRDefault="004228BF">
      <w:pPr>
        <w:ind w:leftChars="733" w:left="1466"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select c_name from t_class order by c_name desc</w:t>
      </w:r>
    </w:p>
    <w:p w:rsidR="009C4830" w:rsidRDefault="009C4830">
      <w:pPr>
        <w:ind w:leftChars="733" w:left="1466" w:firstLineChars="200" w:firstLine="440"/>
        <w:rPr>
          <w:rFonts w:eastAsia="楷体_GB2312"/>
          <w:bCs/>
          <w:sz w:val="22"/>
          <w:szCs w:val="21"/>
        </w:rPr>
      </w:pPr>
    </w:p>
    <w:p w:rsidR="009C4830" w:rsidRDefault="009C4830">
      <w:pPr>
        <w:ind w:leftChars="733" w:left="1466" w:firstLineChars="200" w:firstLine="440"/>
        <w:rPr>
          <w:rFonts w:eastAsia="楷体_GB2312"/>
          <w:bCs/>
          <w:sz w:val="22"/>
          <w:szCs w:val="21"/>
        </w:rPr>
      </w:pPr>
    </w:p>
    <w:p w:rsidR="009C4830" w:rsidRDefault="004228BF">
      <w:pPr>
        <w:pStyle w:val="af"/>
        <w:numPr>
          <w:ilvl w:val="0"/>
          <w:numId w:val="1"/>
        </w:numPr>
        <w:spacing w:beforeLines="50" w:before="156" w:afterLines="50" w:after="156"/>
        <w:ind w:firstLineChars="0"/>
        <w:rPr>
          <w:rFonts w:ascii="宋体" w:hAnsi="宋体"/>
          <w:bCs/>
          <w:sz w:val="28"/>
        </w:rPr>
      </w:pPr>
      <w:r>
        <w:rPr>
          <w:rFonts w:ascii="宋体" w:hAnsi="宋体" w:hint="eastAsia"/>
          <w:bCs/>
          <w:sz w:val="28"/>
        </w:rPr>
        <w:t>查询</w:t>
      </w:r>
    </w:p>
    <w:p w:rsidR="009C4830" w:rsidRDefault="004228BF">
      <w:pPr>
        <w:pStyle w:val="af"/>
        <w:numPr>
          <w:ilvl w:val="0"/>
          <w:numId w:val="9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多表查询</w:t>
      </w:r>
    </w:p>
    <w:p w:rsidR="009C4830" w:rsidRDefault="004228BF">
      <w:pPr>
        <w:pStyle w:val="af"/>
        <w:numPr>
          <w:ilvl w:val="0"/>
          <w:numId w:val="10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lastRenderedPageBreak/>
        <w:t>等值连接（</w:t>
      </w:r>
      <w:r>
        <w:rPr>
          <w:rFonts w:eastAsia="楷体_GB2312"/>
          <w:bCs/>
          <w:sz w:val="22"/>
          <w:szCs w:val="21"/>
        </w:rPr>
        <w:t>=</w:t>
      </w:r>
      <w:r>
        <w:rPr>
          <w:rFonts w:eastAsia="楷体_GB2312" w:hint="eastAsia"/>
          <w:bCs/>
          <w:sz w:val="22"/>
          <w:szCs w:val="21"/>
        </w:rPr>
        <w:t>）</w:t>
      </w:r>
    </w:p>
    <w:p w:rsidR="009C4830" w:rsidRDefault="004228BF">
      <w:pPr>
        <w:pStyle w:val="af"/>
        <w:numPr>
          <w:ilvl w:val="0"/>
          <w:numId w:val="10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不等值连接（</w:t>
      </w:r>
      <w:r>
        <w:rPr>
          <w:rFonts w:eastAsia="楷体_GB2312"/>
          <w:bCs/>
          <w:sz w:val="22"/>
          <w:szCs w:val="21"/>
        </w:rPr>
        <w:t>&gt;</w:t>
      </w:r>
      <w:r>
        <w:rPr>
          <w:rFonts w:eastAsia="楷体_GB2312" w:hint="eastAsia"/>
          <w:bCs/>
          <w:sz w:val="22"/>
          <w:szCs w:val="21"/>
        </w:rPr>
        <w:t>、</w:t>
      </w:r>
      <w:r>
        <w:rPr>
          <w:rFonts w:eastAsia="楷体_GB2312"/>
          <w:bCs/>
          <w:sz w:val="22"/>
          <w:szCs w:val="21"/>
        </w:rPr>
        <w:t>&gt;=</w:t>
      </w:r>
      <w:r>
        <w:rPr>
          <w:rFonts w:eastAsia="楷体_GB2312" w:hint="eastAsia"/>
          <w:bCs/>
          <w:sz w:val="22"/>
          <w:szCs w:val="21"/>
        </w:rPr>
        <w:t>、</w:t>
      </w:r>
      <w:r>
        <w:rPr>
          <w:rFonts w:eastAsia="楷体_GB2312"/>
          <w:bCs/>
          <w:sz w:val="22"/>
          <w:szCs w:val="21"/>
        </w:rPr>
        <w:t>&lt;=</w:t>
      </w:r>
      <w:r>
        <w:rPr>
          <w:rFonts w:eastAsia="楷体_GB2312" w:hint="eastAsia"/>
          <w:bCs/>
          <w:sz w:val="22"/>
          <w:szCs w:val="21"/>
        </w:rPr>
        <w:t>、</w:t>
      </w:r>
      <w:r>
        <w:rPr>
          <w:rFonts w:eastAsia="楷体_GB2312"/>
          <w:bCs/>
          <w:sz w:val="22"/>
          <w:szCs w:val="21"/>
        </w:rPr>
        <w:t>&lt;</w:t>
      </w:r>
      <w:r>
        <w:rPr>
          <w:rFonts w:eastAsia="楷体_GB2312" w:hint="eastAsia"/>
          <w:bCs/>
          <w:sz w:val="22"/>
          <w:szCs w:val="21"/>
        </w:rPr>
        <w:t>、</w:t>
      </w:r>
      <w:r>
        <w:rPr>
          <w:rFonts w:eastAsia="楷体_GB2312"/>
          <w:bCs/>
          <w:sz w:val="22"/>
          <w:szCs w:val="21"/>
        </w:rPr>
        <w:t>!&gt;</w:t>
      </w:r>
      <w:r>
        <w:rPr>
          <w:rFonts w:eastAsia="楷体_GB2312" w:hint="eastAsia"/>
          <w:bCs/>
          <w:sz w:val="22"/>
          <w:szCs w:val="21"/>
        </w:rPr>
        <w:t>、</w:t>
      </w:r>
      <w:r>
        <w:rPr>
          <w:rFonts w:eastAsia="楷体_GB2312"/>
          <w:bCs/>
          <w:sz w:val="22"/>
          <w:szCs w:val="21"/>
        </w:rPr>
        <w:t>!&lt;</w:t>
      </w:r>
      <w:r>
        <w:rPr>
          <w:rFonts w:eastAsia="楷体_GB2312" w:hint="eastAsia"/>
          <w:bCs/>
          <w:sz w:val="22"/>
          <w:szCs w:val="21"/>
        </w:rPr>
        <w:t>和</w:t>
      </w:r>
      <w:r>
        <w:rPr>
          <w:rFonts w:eastAsia="楷体_GB2312"/>
          <w:bCs/>
          <w:sz w:val="22"/>
          <w:szCs w:val="21"/>
        </w:rPr>
        <w:t>&lt;&gt;</w:t>
      </w:r>
      <w:r>
        <w:rPr>
          <w:rFonts w:eastAsia="楷体_GB2312" w:hint="eastAsia"/>
          <w:bCs/>
          <w:sz w:val="22"/>
          <w:szCs w:val="21"/>
        </w:rPr>
        <w:t>）</w:t>
      </w:r>
    </w:p>
    <w:p w:rsidR="009C4830" w:rsidRDefault="004228BF">
      <w:pPr>
        <w:pStyle w:val="af"/>
        <w:numPr>
          <w:ilvl w:val="0"/>
          <w:numId w:val="10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自然连接</w:t>
      </w:r>
    </w:p>
    <w:p w:rsidR="009C4830" w:rsidRDefault="004228BF">
      <w:pPr>
        <w:pStyle w:val="af"/>
        <w:numPr>
          <w:ilvl w:val="0"/>
          <w:numId w:val="10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左外连接、右外连接、全外连接（</w:t>
      </w:r>
      <w:r>
        <w:rPr>
          <w:rFonts w:eastAsia="楷体_GB2312"/>
          <w:bCs/>
          <w:sz w:val="22"/>
          <w:szCs w:val="21"/>
        </w:rPr>
        <w:t>from</w:t>
      </w:r>
      <w:r>
        <w:rPr>
          <w:rFonts w:eastAsia="楷体_GB2312" w:hint="eastAsia"/>
          <w:bCs/>
          <w:sz w:val="22"/>
          <w:szCs w:val="21"/>
        </w:rPr>
        <w:t>中加入</w:t>
      </w:r>
      <w:r>
        <w:rPr>
          <w:rFonts w:eastAsia="楷体_GB2312"/>
          <w:bCs/>
          <w:sz w:val="22"/>
          <w:szCs w:val="21"/>
        </w:rPr>
        <w:t>table a left/right/full join table b on…</w:t>
      </w:r>
      <w:r>
        <w:rPr>
          <w:rFonts w:eastAsia="楷体_GB2312" w:hint="eastAsia"/>
          <w:bCs/>
          <w:sz w:val="22"/>
          <w:szCs w:val="21"/>
        </w:rPr>
        <w:t>）</w:t>
      </w:r>
    </w:p>
    <w:p w:rsidR="009C4830" w:rsidRDefault="004228BF">
      <w:pPr>
        <w:pStyle w:val="af"/>
        <w:numPr>
          <w:ilvl w:val="0"/>
          <w:numId w:val="10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交叉连接</w:t>
      </w:r>
      <w:r>
        <w:rPr>
          <w:rFonts w:eastAsia="楷体_GB2312"/>
          <w:bCs/>
          <w:sz w:val="22"/>
          <w:szCs w:val="21"/>
        </w:rPr>
        <w:t>(CROSS JOIN)</w:t>
      </w:r>
    </w:p>
    <w:p w:rsidR="009C4830" w:rsidRDefault="004228BF">
      <w:pPr>
        <w:pStyle w:val="af"/>
        <w:numPr>
          <w:ilvl w:val="0"/>
          <w:numId w:val="10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自连接</w:t>
      </w:r>
    </w:p>
    <w:p w:rsidR="009C4830" w:rsidRDefault="004228BF">
      <w:pPr>
        <w:pStyle w:val="af"/>
        <w:numPr>
          <w:ilvl w:val="0"/>
          <w:numId w:val="9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嵌套查询</w:t>
      </w:r>
    </w:p>
    <w:p w:rsidR="009C4830" w:rsidRDefault="004228BF">
      <w:pPr>
        <w:pStyle w:val="af"/>
        <w:numPr>
          <w:ilvl w:val="0"/>
          <w:numId w:val="11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in </w:t>
      </w:r>
      <w:r>
        <w:rPr>
          <w:rFonts w:eastAsia="楷体_GB2312" w:hint="eastAsia"/>
          <w:bCs/>
          <w:sz w:val="22"/>
          <w:szCs w:val="21"/>
        </w:rPr>
        <w:t>关键字</w:t>
      </w:r>
    </w:p>
    <w:p w:rsidR="009C4830" w:rsidRDefault="004228BF">
      <w:pPr>
        <w:pStyle w:val="af"/>
        <w:numPr>
          <w:ilvl w:val="0"/>
          <w:numId w:val="11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EXISTS </w:t>
      </w:r>
      <w:r>
        <w:rPr>
          <w:rFonts w:eastAsia="楷体_GB2312" w:hint="eastAsia"/>
          <w:bCs/>
          <w:sz w:val="22"/>
          <w:szCs w:val="21"/>
        </w:rPr>
        <w:t>关键字</w:t>
      </w:r>
    </w:p>
    <w:p w:rsidR="009C4830" w:rsidRDefault="004228BF">
      <w:pPr>
        <w:pStyle w:val="af"/>
        <w:numPr>
          <w:ilvl w:val="0"/>
          <w:numId w:val="11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在</w:t>
      </w:r>
      <w:r>
        <w:rPr>
          <w:rFonts w:eastAsia="楷体_GB2312"/>
          <w:bCs/>
          <w:sz w:val="22"/>
          <w:szCs w:val="21"/>
        </w:rPr>
        <w:t xml:space="preserve">HAVING </w:t>
      </w:r>
      <w:r>
        <w:rPr>
          <w:rFonts w:eastAsia="楷体_GB2312" w:hint="eastAsia"/>
          <w:bCs/>
          <w:sz w:val="22"/>
          <w:szCs w:val="21"/>
        </w:rPr>
        <w:t>语句中使用子查询</w:t>
      </w:r>
    </w:p>
    <w:p w:rsidR="009C4830" w:rsidRDefault="009C4830">
      <w:pPr>
        <w:pStyle w:val="af"/>
        <w:ind w:left="1093" w:firstLineChars="0" w:firstLine="0"/>
        <w:rPr>
          <w:rFonts w:eastAsia="楷体_GB2312"/>
          <w:bCs/>
          <w:sz w:val="22"/>
          <w:szCs w:val="21"/>
        </w:rPr>
      </w:pPr>
    </w:p>
    <w:p w:rsidR="009C4830" w:rsidRDefault="004228BF">
      <w:pPr>
        <w:rPr>
          <w:sz w:val="22"/>
        </w:rPr>
      </w:pPr>
      <w:r>
        <w:rPr>
          <w:rFonts w:hint="eastAsia"/>
          <w:sz w:val="22"/>
        </w:rPr>
        <w:t>【</w:t>
      </w:r>
      <w:r>
        <w:rPr>
          <w:rFonts w:ascii="黑体" w:eastAsia="黑体" w:hint="eastAsia"/>
          <w:sz w:val="28"/>
        </w:rPr>
        <w:t>实验要求</w:t>
      </w:r>
      <w:r>
        <w:rPr>
          <w:rFonts w:hint="eastAsia"/>
          <w:sz w:val="22"/>
        </w:rPr>
        <w:t>】</w:t>
      </w:r>
    </w:p>
    <w:p w:rsidR="009C4830" w:rsidRDefault="004228BF">
      <w:pPr>
        <w:spacing w:beforeLines="50" w:before="156" w:afterLines="50" w:after="156"/>
        <w:rPr>
          <w:b/>
          <w:bCs/>
          <w:sz w:val="24"/>
        </w:rPr>
      </w:pP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、更新数据</w:t>
      </w:r>
    </w:p>
    <w:p w:rsidR="009C4830" w:rsidRDefault="004228BF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u</w:t>
      </w:r>
      <w:r>
        <w:rPr>
          <w:sz w:val="24"/>
        </w:rPr>
        <w:t>pdate</w:t>
      </w:r>
      <w:r>
        <w:rPr>
          <w:rFonts w:hint="eastAsia"/>
          <w:sz w:val="24"/>
        </w:rPr>
        <w:t>语句，完成更新数据操作。</w:t>
      </w:r>
    </w:p>
    <w:p w:rsidR="009C4830" w:rsidRDefault="004228BF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）读者信息表中，张伟的邮箱改为：</w:t>
      </w:r>
      <w:hyperlink r:id="rId10" w:history="1">
        <w:r>
          <w:rPr>
            <w:rStyle w:val="aa"/>
            <w:rFonts w:hint="eastAsia"/>
            <w:sz w:val="24"/>
          </w:rPr>
          <w:t>z</w:t>
        </w:r>
        <w:r>
          <w:rPr>
            <w:rStyle w:val="aa"/>
            <w:sz w:val="24"/>
          </w:rPr>
          <w:t>hangwei@swu.edu.cn</w:t>
        </w:r>
      </w:hyperlink>
      <w:r>
        <w:rPr>
          <w:rFonts w:hint="eastAsia"/>
          <w:sz w:val="24"/>
        </w:rPr>
        <w:t>。</w:t>
      </w:r>
    </w:p>
    <w:p w:rsidR="009C4830" w:rsidRDefault="004228BF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）书籍信息表中，《我是鸡汤》的出版社改为西南大学出版社。</w:t>
      </w:r>
    </w:p>
    <w:p w:rsidR="009C4830" w:rsidRDefault="004228BF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）借阅信息表中，李四借阅的《</w:t>
      </w:r>
      <w:r>
        <w:rPr>
          <w:sz w:val="24"/>
        </w:rPr>
        <w:t>oracle</w:t>
      </w:r>
      <w:r>
        <w:rPr>
          <w:rFonts w:hint="eastAsia"/>
          <w:sz w:val="24"/>
        </w:rPr>
        <w:t>数据管理》书籍改为《</w:t>
      </w:r>
      <w:r>
        <w:rPr>
          <w:rFonts w:hint="eastAsia"/>
          <w:sz w:val="24"/>
        </w:rPr>
        <w:t>U</w:t>
      </w:r>
      <w:r>
        <w:rPr>
          <w:sz w:val="24"/>
        </w:rPr>
        <w:t>NIX</w:t>
      </w:r>
      <w:r>
        <w:rPr>
          <w:rFonts w:hint="eastAsia"/>
          <w:sz w:val="24"/>
        </w:rPr>
        <w:t>高级编程》。</w:t>
      </w:r>
    </w:p>
    <w:p w:rsidR="009C4830" w:rsidRDefault="004228BF">
      <w:pPr>
        <w:spacing w:beforeLines="50" w:before="156" w:afterLines="50" w:after="156"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）修改借阅</w:t>
      </w:r>
      <w:r>
        <w:rPr>
          <w:sz w:val="24"/>
        </w:rPr>
        <w:t>信息表数据，使借阅人</w:t>
      </w:r>
      <w:r>
        <w:rPr>
          <w:sz w:val="24"/>
        </w:rPr>
        <w:t>readerid</w:t>
      </w:r>
      <w:r>
        <w:rPr>
          <w:sz w:val="24"/>
        </w:rPr>
        <w:t>、</w:t>
      </w:r>
      <w:r>
        <w:rPr>
          <w:sz w:val="24"/>
        </w:rPr>
        <w:t>readname</w:t>
      </w:r>
      <w:r>
        <w:rPr>
          <w:rFonts w:hint="eastAsia"/>
          <w:sz w:val="24"/>
        </w:rPr>
        <w:t>与</w:t>
      </w:r>
      <w:r>
        <w:rPr>
          <w:sz w:val="24"/>
        </w:rPr>
        <w:t>读者信息表中的对应一致。</w:t>
      </w:r>
    </w:p>
    <w:p w:rsidR="009C4830" w:rsidRDefault="004228BF">
      <w:pPr>
        <w:spacing w:beforeLines="50" w:before="156" w:afterLines="50" w:after="156"/>
        <w:rPr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、删除数据</w:t>
      </w:r>
    </w:p>
    <w:p w:rsidR="009C4830" w:rsidRDefault="004228BF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d</w:t>
      </w:r>
      <w:r>
        <w:rPr>
          <w:sz w:val="24"/>
        </w:rPr>
        <w:t>elete</w:t>
      </w:r>
      <w:r>
        <w:rPr>
          <w:rFonts w:hint="eastAsia"/>
          <w:sz w:val="24"/>
        </w:rPr>
        <w:t>语句，完成数据的删除操作。</w:t>
      </w:r>
    </w:p>
    <w:p w:rsidR="009C4830" w:rsidRDefault="004228BF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）删除读者信息表中方英的记录。</w:t>
      </w:r>
    </w:p>
    <w:p w:rsidR="009C4830" w:rsidRDefault="004228BF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）删除书籍信息表中《带一本书去欧洲》的记录。</w:t>
      </w:r>
    </w:p>
    <w:p w:rsidR="009C4830" w:rsidRDefault="004228BF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）删除借阅信息表中黄磊的借阅记录。</w:t>
      </w:r>
    </w:p>
    <w:p w:rsidR="009C4830" w:rsidRDefault="004228BF">
      <w:pPr>
        <w:spacing w:beforeLines="50" w:before="156" w:afterLines="50" w:after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、</w:t>
      </w:r>
      <w:r>
        <w:rPr>
          <w:b/>
          <w:bCs/>
          <w:sz w:val="24"/>
        </w:rPr>
        <w:t>查询</w:t>
      </w:r>
    </w:p>
    <w:p w:rsidR="009C4830" w:rsidRDefault="004228BF">
      <w:pPr>
        <w:spacing w:beforeLines="50" w:before="156" w:afterLines="50" w:after="156"/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1</w:t>
      </w:r>
      <w:r>
        <w:rPr>
          <w:rFonts w:hint="eastAsia"/>
          <w:sz w:val="24"/>
        </w:rPr>
        <w:t>）查询页码数小于</w:t>
      </w:r>
      <w:r>
        <w:rPr>
          <w:rFonts w:hint="eastAsia"/>
          <w:sz w:val="24"/>
        </w:rPr>
        <w:t>200</w:t>
      </w:r>
      <w:r>
        <w:rPr>
          <w:rFonts w:hint="eastAsia"/>
          <w:sz w:val="24"/>
        </w:rPr>
        <w:t>的书名。</w:t>
      </w:r>
    </w:p>
    <w:p w:rsidR="009C4830" w:rsidRDefault="004228BF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）查询书名和页数，并按照页码数降序排序。</w:t>
      </w:r>
    </w:p>
    <w:p w:rsidR="009C4830" w:rsidRDefault="004228BF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）查询书籍信息表中各个类别的图书数目。</w:t>
      </w:r>
    </w:p>
    <w:p w:rsidR="009C4830" w:rsidRDefault="004228BF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）查询书籍信息表中，书籍数目超过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本的书籍类别的实际数目。</w:t>
      </w:r>
    </w:p>
    <w:p w:rsidR="009C4830" w:rsidRDefault="004228BF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5</w:t>
      </w:r>
      <w:r>
        <w:rPr>
          <w:rFonts w:hint="eastAsia"/>
          <w:sz w:val="24"/>
        </w:rPr>
        <w:t>）查询书籍信息表，并</w:t>
      </w:r>
      <w:r>
        <w:rPr>
          <w:sz w:val="24"/>
        </w:rPr>
        <w:t>按</w:t>
      </w:r>
      <w:r>
        <w:rPr>
          <w:rFonts w:hint="eastAsia"/>
          <w:sz w:val="24"/>
        </w:rPr>
        <w:t>书籍类别进行升序排序。</w:t>
      </w:r>
    </w:p>
    <w:p w:rsidR="009C4830" w:rsidRDefault="004228BF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6</w:t>
      </w:r>
      <w:r>
        <w:rPr>
          <w:rFonts w:hint="eastAsia"/>
          <w:sz w:val="24"/>
        </w:rPr>
        <w:t>）通过</w:t>
      </w:r>
      <w:r>
        <w:rPr>
          <w:sz w:val="24"/>
        </w:rPr>
        <w:t>连接</w:t>
      </w:r>
      <w:r>
        <w:rPr>
          <w:rFonts w:hint="eastAsia"/>
          <w:sz w:val="24"/>
        </w:rPr>
        <w:t>查询，</w:t>
      </w:r>
      <w:r>
        <w:rPr>
          <w:sz w:val="24"/>
        </w:rPr>
        <w:t>查询</w:t>
      </w:r>
      <w:r>
        <w:rPr>
          <w:rFonts w:hint="eastAsia"/>
          <w:sz w:val="24"/>
        </w:rPr>
        <w:t>每个读者所借书籍的作者。</w:t>
      </w:r>
    </w:p>
    <w:p w:rsidR="009C4830" w:rsidRDefault="004228BF">
      <w:pPr>
        <w:spacing w:beforeLines="50" w:before="156" w:afterLines="50" w:after="156" w:line="360" w:lineRule="auto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sz w:val="24"/>
        </w:rPr>
        <w:t>7</w:t>
      </w:r>
      <w:r>
        <w:rPr>
          <w:rFonts w:hint="eastAsia"/>
          <w:sz w:val="24"/>
        </w:rPr>
        <w:t>）在</w:t>
      </w:r>
      <w:r>
        <w:rPr>
          <w:sz w:val="24"/>
        </w:rPr>
        <w:t>借阅信息表中，</w:t>
      </w:r>
      <w:r>
        <w:rPr>
          <w:rFonts w:hint="eastAsia"/>
          <w:sz w:val="24"/>
        </w:rPr>
        <w:t>查询所借书籍为“机械工业出版社”或“人民邮电出版社”出版的读者姓名。</w:t>
      </w:r>
    </w:p>
    <w:p w:rsidR="009C4830" w:rsidRDefault="004228BF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）查询姓“张”的学生读者所</w:t>
      </w:r>
      <w:r>
        <w:rPr>
          <w:sz w:val="24"/>
        </w:rPr>
        <w:t>借</w:t>
      </w:r>
      <w:r>
        <w:rPr>
          <w:rFonts w:hint="eastAsia"/>
          <w:sz w:val="24"/>
        </w:rPr>
        <w:t>书籍</w:t>
      </w:r>
      <w:r>
        <w:rPr>
          <w:sz w:val="24"/>
        </w:rPr>
        <w:t>信息。</w:t>
      </w:r>
    </w:p>
    <w:p w:rsidR="009C4830" w:rsidRDefault="004228BF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）查询</w:t>
      </w:r>
      <w:r>
        <w:rPr>
          <w:sz w:val="24"/>
        </w:rPr>
        <w:t>每位读者所借</w:t>
      </w:r>
      <w:r>
        <w:rPr>
          <w:rFonts w:hint="eastAsia"/>
          <w:sz w:val="24"/>
        </w:rPr>
        <w:t>书籍</w:t>
      </w:r>
      <w:r>
        <w:rPr>
          <w:sz w:val="24"/>
        </w:rPr>
        <w:t>的数量。</w:t>
      </w:r>
    </w:p>
    <w:p w:rsidR="009C4830" w:rsidRDefault="004228BF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）查询</w:t>
      </w:r>
      <w:r>
        <w:rPr>
          <w:sz w:val="24"/>
        </w:rPr>
        <w:t>借阅</w:t>
      </w:r>
      <w:r>
        <w:rPr>
          <w:sz w:val="24"/>
        </w:rPr>
        <w:t>“</w:t>
      </w:r>
      <w:r>
        <w:rPr>
          <w:rFonts w:hint="eastAsia"/>
          <w:sz w:val="24"/>
        </w:rPr>
        <w:t>计算机</w:t>
      </w:r>
      <w:r>
        <w:rPr>
          <w:sz w:val="24"/>
        </w:rPr>
        <w:t>”</w:t>
      </w:r>
      <w:r>
        <w:rPr>
          <w:rFonts w:hint="eastAsia"/>
          <w:sz w:val="24"/>
        </w:rPr>
        <w:t>类</w:t>
      </w:r>
      <w:r>
        <w:rPr>
          <w:sz w:val="24"/>
        </w:rPr>
        <w:t>书籍</w:t>
      </w:r>
      <w:r>
        <w:rPr>
          <w:rFonts w:hint="eastAsia"/>
          <w:sz w:val="24"/>
        </w:rPr>
        <w:t>的</w:t>
      </w:r>
      <w:r>
        <w:rPr>
          <w:sz w:val="24"/>
        </w:rPr>
        <w:t>读者信息。</w:t>
      </w:r>
    </w:p>
    <w:p w:rsidR="009C4830" w:rsidRDefault="004228BF">
      <w:pPr>
        <w:rPr>
          <w:rFonts w:ascii="黑体" w:eastAsia="黑体"/>
          <w:sz w:val="28"/>
        </w:rPr>
      </w:pPr>
      <w:r>
        <w:rPr>
          <w:rFonts w:hint="eastAsia"/>
          <w:sz w:val="22"/>
        </w:rPr>
        <w:t>【</w:t>
      </w:r>
      <w:r>
        <w:rPr>
          <w:rFonts w:ascii="黑体" w:eastAsia="黑体" w:hint="eastAsia"/>
          <w:sz w:val="28"/>
        </w:rPr>
        <w:t>实验报告提交要求</w:t>
      </w:r>
      <w:r>
        <w:rPr>
          <w:rFonts w:hint="eastAsia"/>
          <w:sz w:val="22"/>
        </w:rPr>
        <w:t>】</w:t>
      </w:r>
    </w:p>
    <w:p w:rsidR="009C4830" w:rsidRDefault="004228BF">
      <w:pPr>
        <w:tabs>
          <w:tab w:val="left" w:pos="720"/>
        </w:tabs>
        <w:ind w:left="113"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实验报告中除文字描述外，必须提供每一操作对应的</w:t>
      </w:r>
      <w:r>
        <w:rPr>
          <w:rFonts w:eastAsia="楷体_GB2312"/>
          <w:bCs/>
          <w:sz w:val="22"/>
          <w:szCs w:val="21"/>
        </w:rPr>
        <w:t>SQL</w:t>
      </w:r>
      <w:r>
        <w:rPr>
          <w:rFonts w:eastAsia="楷体_GB2312" w:hint="eastAsia"/>
          <w:bCs/>
          <w:sz w:val="22"/>
          <w:szCs w:val="21"/>
        </w:rPr>
        <w:t>语句</w:t>
      </w:r>
      <w:r>
        <w:rPr>
          <w:rFonts w:eastAsia="楷体_GB2312"/>
          <w:bCs/>
          <w:sz w:val="22"/>
          <w:szCs w:val="21"/>
        </w:rPr>
        <w:t>word</w:t>
      </w:r>
      <w:r>
        <w:rPr>
          <w:rFonts w:eastAsia="楷体_GB2312" w:hint="eastAsia"/>
          <w:bCs/>
          <w:sz w:val="22"/>
          <w:szCs w:val="21"/>
        </w:rPr>
        <w:t>文档，并附上执行结果截图。</w:t>
      </w:r>
    </w:p>
    <w:p w:rsidR="009C4830" w:rsidRDefault="009C4830">
      <w:pPr>
        <w:rPr>
          <w:sz w:val="22"/>
        </w:rPr>
      </w:pPr>
    </w:p>
    <w:p w:rsidR="004228BF" w:rsidRDefault="004228BF">
      <w:pPr>
        <w:rPr>
          <w:sz w:val="22"/>
        </w:rPr>
      </w:pPr>
      <w:bookmarkStart w:id="1" w:name="_GoBack"/>
      <w:bookmarkEnd w:id="1"/>
    </w:p>
    <w:sectPr w:rsidR="004228BF"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228BF">
      <w:r>
        <w:separator/>
      </w:r>
    </w:p>
  </w:endnote>
  <w:endnote w:type="continuationSeparator" w:id="0">
    <w:p w:rsidR="00000000" w:rsidRDefault="00422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0470317"/>
    </w:sdtPr>
    <w:sdtEndPr/>
    <w:sdtContent>
      <w:p w:rsidR="009C4830" w:rsidRDefault="004228B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228BF">
          <w:rPr>
            <w:noProof/>
            <w:lang w:val="zh-CN"/>
          </w:rPr>
          <w:t>4</w:t>
        </w:r>
        <w:r>
          <w:fldChar w:fldCharType="end"/>
        </w:r>
      </w:p>
    </w:sdtContent>
  </w:sdt>
  <w:p w:rsidR="009C4830" w:rsidRDefault="009C48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228BF">
      <w:r>
        <w:separator/>
      </w:r>
    </w:p>
  </w:footnote>
  <w:footnote w:type="continuationSeparator" w:id="0">
    <w:p w:rsidR="00000000" w:rsidRDefault="00422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12D1"/>
    <w:multiLevelType w:val="multilevel"/>
    <w:tmpl w:val="010E12D1"/>
    <w:lvl w:ilvl="0">
      <w:start w:val="1"/>
      <w:numFmt w:val="decimal"/>
      <w:lvlText w:val="%1)"/>
      <w:lvlJc w:val="left"/>
      <w:pPr>
        <w:ind w:left="1530" w:hanging="420"/>
      </w:pPr>
    </w:lvl>
    <w:lvl w:ilvl="1">
      <w:start w:val="1"/>
      <w:numFmt w:val="lowerLetter"/>
      <w:lvlText w:val="%2)"/>
      <w:lvlJc w:val="left"/>
      <w:pPr>
        <w:ind w:left="1950" w:hanging="420"/>
      </w:pPr>
    </w:lvl>
    <w:lvl w:ilvl="2">
      <w:start w:val="1"/>
      <w:numFmt w:val="lowerRoman"/>
      <w:lvlText w:val="%3."/>
      <w:lvlJc w:val="right"/>
      <w:pPr>
        <w:ind w:left="2370" w:hanging="420"/>
      </w:pPr>
    </w:lvl>
    <w:lvl w:ilvl="3">
      <w:start w:val="1"/>
      <w:numFmt w:val="decimal"/>
      <w:lvlText w:val="%4."/>
      <w:lvlJc w:val="left"/>
      <w:pPr>
        <w:ind w:left="2790" w:hanging="420"/>
      </w:pPr>
    </w:lvl>
    <w:lvl w:ilvl="4">
      <w:start w:val="1"/>
      <w:numFmt w:val="lowerLetter"/>
      <w:lvlText w:val="%5)"/>
      <w:lvlJc w:val="left"/>
      <w:pPr>
        <w:ind w:left="3210" w:hanging="420"/>
      </w:pPr>
    </w:lvl>
    <w:lvl w:ilvl="5">
      <w:start w:val="1"/>
      <w:numFmt w:val="lowerRoman"/>
      <w:lvlText w:val="%6."/>
      <w:lvlJc w:val="right"/>
      <w:pPr>
        <w:ind w:left="3630" w:hanging="420"/>
      </w:pPr>
    </w:lvl>
    <w:lvl w:ilvl="6">
      <w:start w:val="1"/>
      <w:numFmt w:val="decimal"/>
      <w:lvlText w:val="%7."/>
      <w:lvlJc w:val="left"/>
      <w:pPr>
        <w:ind w:left="4050" w:hanging="420"/>
      </w:pPr>
    </w:lvl>
    <w:lvl w:ilvl="7">
      <w:start w:val="1"/>
      <w:numFmt w:val="lowerLetter"/>
      <w:lvlText w:val="%8)"/>
      <w:lvlJc w:val="left"/>
      <w:pPr>
        <w:ind w:left="4470" w:hanging="420"/>
      </w:pPr>
    </w:lvl>
    <w:lvl w:ilvl="8">
      <w:start w:val="1"/>
      <w:numFmt w:val="lowerRoman"/>
      <w:lvlText w:val="%9."/>
      <w:lvlJc w:val="right"/>
      <w:pPr>
        <w:ind w:left="4890" w:hanging="420"/>
      </w:pPr>
    </w:lvl>
  </w:abstractNum>
  <w:abstractNum w:abstractNumId="1" w15:restartNumberingAfterBreak="0">
    <w:nsid w:val="0E9B7488"/>
    <w:multiLevelType w:val="multilevel"/>
    <w:tmpl w:val="0E9B7488"/>
    <w:lvl w:ilvl="0">
      <w:start w:val="1"/>
      <w:numFmt w:val="decimal"/>
      <w:lvlText w:val="%1."/>
      <w:lvlJc w:val="left"/>
      <w:pPr>
        <w:ind w:left="1093" w:hanging="420"/>
      </w:pPr>
    </w:lvl>
    <w:lvl w:ilvl="1">
      <w:start w:val="1"/>
      <w:numFmt w:val="lowerLetter"/>
      <w:lvlText w:val="%2)"/>
      <w:lvlJc w:val="left"/>
      <w:pPr>
        <w:ind w:left="1513" w:hanging="420"/>
      </w:p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2" w15:restartNumberingAfterBreak="0">
    <w:nsid w:val="17CA5732"/>
    <w:multiLevelType w:val="multilevel"/>
    <w:tmpl w:val="17CA5732"/>
    <w:lvl w:ilvl="0">
      <w:start w:val="1"/>
      <w:numFmt w:val="chineseCountingThousand"/>
      <w:lvlText w:val="(%1)"/>
      <w:lvlJc w:val="left"/>
      <w:pPr>
        <w:ind w:left="1093" w:hanging="420"/>
      </w:pPr>
    </w:lvl>
    <w:lvl w:ilvl="1">
      <w:start w:val="1"/>
      <w:numFmt w:val="lowerLetter"/>
      <w:lvlText w:val="%2)"/>
      <w:lvlJc w:val="left"/>
      <w:pPr>
        <w:ind w:left="1513" w:hanging="420"/>
      </w:p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3" w15:restartNumberingAfterBreak="0">
    <w:nsid w:val="1DC552AC"/>
    <w:multiLevelType w:val="multilevel"/>
    <w:tmpl w:val="1DC552AC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1212511"/>
    <w:multiLevelType w:val="multilevel"/>
    <w:tmpl w:val="21212511"/>
    <w:lvl w:ilvl="0">
      <w:start w:val="1"/>
      <w:numFmt w:val="decimal"/>
      <w:lvlText w:val="%1)"/>
      <w:lvlJc w:val="left"/>
      <w:pPr>
        <w:ind w:left="1554" w:hanging="420"/>
      </w:pPr>
    </w:lvl>
    <w:lvl w:ilvl="1">
      <w:start w:val="1"/>
      <w:numFmt w:val="lowerLetter"/>
      <w:lvlText w:val="%2)"/>
      <w:lvlJc w:val="left"/>
      <w:pPr>
        <w:ind w:left="1974" w:hanging="420"/>
      </w:pPr>
    </w:lvl>
    <w:lvl w:ilvl="2">
      <w:start w:val="1"/>
      <w:numFmt w:val="lowerRoman"/>
      <w:lvlText w:val="%3."/>
      <w:lvlJc w:val="right"/>
      <w:pPr>
        <w:ind w:left="2394" w:hanging="420"/>
      </w:pPr>
    </w:lvl>
    <w:lvl w:ilvl="3">
      <w:start w:val="1"/>
      <w:numFmt w:val="decimal"/>
      <w:lvlText w:val="%4."/>
      <w:lvlJc w:val="left"/>
      <w:pPr>
        <w:ind w:left="2814" w:hanging="420"/>
      </w:pPr>
    </w:lvl>
    <w:lvl w:ilvl="4">
      <w:start w:val="1"/>
      <w:numFmt w:val="lowerLetter"/>
      <w:lvlText w:val="%5)"/>
      <w:lvlJc w:val="left"/>
      <w:pPr>
        <w:ind w:left="3234" w:hanging="420"/>
      </w:pPr>
    </w:lvl>
    <w:lvl w:ilvl="5">
      <w:start w:val="1"/>
      <w:numFmt w:val="lowerRoman"/>
      <w:lvlText w:val="%6."/>
      <w:lvlJc w:val="right"/>
      <w:pPr>
        <w:ind w:left="3654" w:hanging="420"/>
      </w:pPr>
    </w:lvl>
    <w:lvl w:ilvl="6">
      <w:start w:val="1"/>
      <w:numFmt w:val="decimal"/>
      <w:lvlText w:val="%7."/>
      <w:lvlJc w:val="left"/>
      <w:pPr>
        <w:ind w:left="4074" w:hanging="420"/>
      </w:pPr>
    </w:lvl>
    <w:lvl w:ilvl="7">
      <w:start w:val="1"/>
      <w:numFmt w:val="lowerLetter"/>
      <w:lvlText w:val="%8)"/>
      <w:lvlJc w:val="left"/>
      <w:pPr>
        <w:ind w:left="4494" w:hanging="420"/>
      </w:pPr>
    </w:lvl>
    <w:lvl w:ilvl="8">
      <w:start w:val="1"/>
      <w:numFmt w:val="lowerRoman"/>
      <w:lvlText w:val="%9."/>
      <w:lvlJc w:val="right"/>
      <w:pPr>
        <w:ind w:left="4914" w:hanging="420"/>
      </w:pPr>
    </w:lvl>
  </w:abstractNum>
  <w:abstractNum w:abstractNumId="5" w15:restartNumberingAfterBreak="0">
    <w:nsid w:val="242E3667"/>
    <w:multiLevelType w:val="multilevel"/>
    <w:tmpl w:val="242E3667"/>
    <w:lvl w:ilvl="0">
      <w:start w:val="1"/>
      <w:numFmt w:val="decimal"/>
      <w:lvlText w:val="%1."/>
      <w:lvlJc w:val="left"/>
      <w:pPr>
        <w:ind w:left="1093" w:hanging="420"/>
      </w:pPr>
    </w:lvl>
    <w:lvl w:ilvl="1">
      <w:start w:val="1"/>
      <w:numFmt w:val="lowerLetter"/>
      <w:lvlText w:val="%2)"/>
      <w:lvlJc w:val="left"/>
      <w:pPr>
        <w:ind w:left="1513" w:hanging="420"/>
      </w:p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6" w15:restartNumberingAfterBreak="0">
    <w:nsid w:val="25696BD3"/>
    <w:multiLevelType w:val="multilevel"/>
    <w:tmpl w:val="25696BD3"/>
    <w:lvl w:ilvl="0">
      <w:start w:val="1"/>
      <w:numFmt w:val="decimal"/>
      <w:lvlText w:val="%1."/>
      <w:lvlJc w:val="left"/>
      <w:pPr>
        <w:ind w:left="1093" w:hanging="420"/>
      </w:pPr>
    </w:lvl>
    <w:lvl w:ilvl="1">
      <w:start w:val="1"/>
      <w:numFmt w:val="lowerLetter"/>
      <w:lvlText w:val="%2)"/>
      <w:lvlJc w:val="left"/>
      <w:pPr>
        <w:ind w:left="1513" w:hanging="420"/>
      </w:p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7" w15:restartNumberingAfterBreak="0">
    <w:nsid w:val="49A32758"/>
    <w:multiLevelType w:val="multilevel"/>
    <w:tmpl w:val="49A32758"/>
    <w:lvl w:ilvl="0">
      <w:start w:val="1"/>
      <w:numFmt w:val="decimal"/>
      <w:lvlText w:val="%1)"/>
      <w:lvlJc w:val="left"/>
      <w:pPr>
        <w:ind w:left="1530" w:hanging="420"/>
      </w:pPr>
    </w:lvl>
    <w:lvl w:ilvl="1">
      <w:start w:val="1"/>
      <w:numFmt w:val="lowerLetter"/>
      <w:lvlText w:val="%2)"/>
      <w:lvlJc w:val="left"/>
      <w:pPr>
        <w:ind w:left="1950" w:hanging="420"/>
      </w:pPr>
    </w:lvl>
    <w:lvl w:ilvl="2">
      <w:start w:val="1"/>
      <w:numFmt w:val="lowerRoman"/>
      <w:lvlText w:val="%3."/>
      <w:lvlJc w:val="right"/>
      <w:pPr>
        <w:ind w:left="2370" w:hanging="420"/>
      </w:pPr>
    </w:lvl>
    <w:lvl w:ilvl="3">
      <w:start w:val="1"/>
      <w:numFmt w:val="decimal"/>
      <w:lvlText w:val="%4."/>
      <w:lvlJc w:val="left"/>
      <w:pPr>
        <w:ind w:left="2790" w:hanging="420"/>
      </w:pPr>
    </w:lvl>
    <w:lvl w:ilvl="4">
      <w:start w:val="1"/>
      <w:numFmt w:val="lowerLetter"/>
      <w:lvlText w:val="%5)"/>
      <w:lvlJc w:val="left"/>
      <w:pPr>
        <w:ind w:left="3210" w:hanging="420"/>
      </w:pPr>
    </w:lvl>
    <w:lvl w:ilvl="5">
      <w:start w:val="1"/>
      <w:numFmt w:val="lowerRoman"/>
      <w:lvlText w:val="%6."/>
      <w:lvlJc w:val="right"/>
      <w:pPr>
        <w:ind w:left="3630" w:hanging="420"/>
      </w:pPr>
    </w:lvl>
    <w:lvl w:ilvl="6">
      <w:start w:val="1"/>
      <w:numFmt w:val="decimal"/>
      <w:lvlText w:val="%7."/>
      <w:lvlJc w:val="left"/>
      <w:pPr>
        <w:ind w:left="4050" w:hanging="420"/>
      </w:pPr>
    </w:lvl>
    <w:lvl w:ilvl="7">
      <w:start w:val="1"/>
      <w:numFmt w:val="lowerLetter"/>
      <w:lvlText w:val="%8)"/>
      <w:lvlJc w:val="left"/>
      <w:pPr>
        <w:ind w:left="4470" w:hanging="420"/>
      </w:pPr>
    </w:lvl>
    <w:lvl w:ilvl="8">
      <w:start w:val="1"/>
      <w:numFmt w:val="lowerRoman"/>
      <w:lvlText w:val="%9."/>
      <w:lvlJc w:val="right"/>
      <w:pPr>
        <w:ind w:left="4890" w:hanging="420"/>
      </w:pPr>
    </w:lvl>
  </w:abstractNum>
  <w:abstractNum w:abstractNumId="8" w15:restartNumberingAfterBreak="0">
    <w:nsid w:val="4F611123"/>
    <w:multiLevelType w:val="multilevel"/>
    <w:tmpl w:val="4F611123"/>
    <w:lvl w:ilvl="0">
      <w:start w:val="1"/>
      <w:numFmt w:val="decimal"/>
      <w:lvlText w:val="%1)"/>
      <w:lvlJc w:val="left"/>
      <w:pPr>
        <w:ind w:left="1530" w:hanging="420"/>
      </w:pPr>
    </w:lvl>
    <w:lvl w:ilvl="1">
      <w:start w:val="1"/>
      <w:numFmt w:val="lowerLetter"/>
      <w:lvlText w:val="%2)"/>
      <w:lvlJc w:val="left"/>
      <w:pPr>
        <w:ind w:left="1950" w:hanging="420"/>
      </w:pPr>
    </w:lvl>
    <w:lvl w:ilvl="2">
      <w:start w:val="1"/>
      <w:numFmt w:val="lowerRoman"/>
      <w:lvlText w:val="%3."/>
      <w:lvlJc w:val="right"/>
      <w:pPr>
        <w:ind w:left="2370" w:hanging="420"/>
      </w:pPr>
    </w:lvl>
    <w:lvl w:ilvl="3">
      <w:start w:val="1"/>
      <w:numFmt w:val="decimal"/>
      <w:lvlText w:val="%4."/>
      <w:lvlJc w:val="left"/>
      <w:pPr>
        <w:ind w:left="2790" w:hanging="420"/>
      </w:pPr>
    </w:lvl>
    <w:lvl w:ilvl="4">
      <w:start w:val="1"/>
      <w:numFmt w:val="lowerLetter"/>
      <w:lvlText w:val="%5)"/>
      <w:lvlJc w:val="left"/>
      <w:pPr>
        <w:ind w:left="3210" w:hanging="420"/>
      </w:pPr>
    </w:lvl>
    <w:lvl w:ilvl="5">
      <w:start w:val="1"/>
      <w:numFmt w:val="lowerRoman"/>
      <w:lvlText w:val="%6."/>
      <w:lvlJc w:val="right"/>
      <w:pPr>
        <w:ind w:left="3630" w:hanging="420"/>
      </w:pPr>
    </w:lvl>
    <w:lvl w:ilvl="6">
      <w:start w:val="1"/>
      <w:numFmt w:val="decimal"/>
      <w:lvlText w:val="%7."/>
      <w:lvlJc w:val="left"/>
      <w:pPr>
        <w:ind w:left="4050" w:hanging="420"/>
      </w:pPr>
    </w:lvl>
    <w:lvl w:ilvl="7">
      <w:start w:val="1"/>
      <w:numFmt w:val="lowerLetter"/>
      <w:lvlText w:val="%8)"/>
      <w:lvlJc w:val="left"/>
      <w:pPr>
        <w:ind w:left="4470" w:hanging="420"/>
      </w:pPr>
    </w:lvl>
    <w:lvl w:ilvl="8">
      <w:start w:val="1"/>
      <w:numFmt w:val="lowerRoman"/>
      <w:lvlText w:val="%9."/>
      <w:lvlJc w:val="right"/>
      <w:pPr>
        <w:ind w:left="4890" w:hanging="420"/>
      </w:pPr>
    </w:lvl>
  </w:abstractNum>
  <w:abstractNum w:abstractNumId="9" w15:restartNumberingAfterBreak="0">
    <w:nsid w:val="641417E5"/>
    <w:multiLevelType w:val="multilevel"/>
    <w:tmpl w:val="641417E5"/>
    <w:lvl w:ilvl="0">
      <w:start w:val="1"/>
      <w:numFmt w:val="decimal"/>
      <w:lvlText w:val="%1)"/>
      <w:lvlJc w:val="left"/>
      <w:pPr>
        <w:ind w:left="1530" w:hanging="420"/>
      </w:pPr>
    </w:lvl>
    <w:lvl w:ilvl="1">
      <w:start w:val="1"/>
      <w:numFmt w:val="lowerLetter"/>
      <w:lvlText w:val="%2)"/>
      <w:lvlJc w:val="left"/>
      <w:pPr>
        <w:ind w:left="1950" w:hanging="420"/>
      </w:pPr>
    </w:lvl>
    <w:lvl w:ilvl="2">
      <w:start w:val="1"/>
      <w:numFmt w:val="lowerRoman"/>
      <w:lvlText w:val="%3."/>
      <w:lvlJc w:val="right"/>
      <w:pPr>
        <w:ind w:left="2370" w:hanging="420"/>
      </w:pPr>
    </w:lvl>
    <w:lvl w:ilvl="3">
      <w:start w:val="1"/>
      <w:numFmt w:val="decimal"/>
      <w:lvlText w:val="%4."/>
      <w:lvlJc w:val="left"/>
      <w:pPr>
        <w:ind w:left="2790" w:hanging="420"/>
      </w:pPr>
    </w:lvl>
    <w:lvl w:ilvl="4">
      <w:start w:val="1"/>
      <w:numFmt w:val="lowerLetter"/>
      <w:lvlText w:val="%5)"/>
      <w:lvlJc w:val="left"/>
      <w:pPr>
        <w:ind w:left="3210" w:hanging="420"/>
      </w:pPr>
    </w:lvl>
    <w:lvl w:ilvl="5">
      <w:start w:val="1"/>
      <w:numFmt w:val="lowerRoman"/>
      <w:lvlText w:val="%6."/>
      <w:lvlJc w:val="right"/>
      <w:pPr>
        <w:ind w:left="3630" w:hanging="420"/>
      </w:pPr>
    </w:lvl>
    <w:lvl w:ilvl="6">
      <w:start w:val="1"/>
      <w:numFmt w:val="decimal"/>
      <w:lvlText w:val="%7."/>
      <w:lvlJc w:val="left"/>
      <w:pPr>
        <w:ind w:left="4050" w:hanging="420"/>
      </w:pPr>
    </w:lvl>
    <w:lvl w:ilvl="7">
      <w:start w:val="1"/>
      <w:numFmt w:val="lowerLetter"/>
      <w:lvlText w:val="%8)"/>
      <w:lvlJc w:val="left"/>
      <w:pPr>
        <w:ind w:left="4470" w:hanging="420"/>
      </w:pPr>
    </w:lvl>
    <w:lvl w:ilvl="8">
      <w:start w:val="1"/>
      <w:numFmt w:val="lowerRoman"/>
      <w:lvlText w:val="%9."/>
      <w:lvlJc w:val="right"/>
      <w:pPr>
        <w:ind w:left="4890" w:hanging="420"/>
      </w:pPr>
    </w:lvl>
  </w:abstractNum>
  <w:abstractNum w:abstractNumId="10" w15:restartNumberingAfterBreak="0">
    <w:nsid w:val="695C369F"/>
    <w:multiLevelType w:val="multilevel"/>
    <w:tmpl w:val="695C369F"/>
    <w:lvl w:ilvl="0">
      <w:start w:val="1"/>
      <w:numFmt w:val="decimal"/>
      <w:lvlText w:val="%1)"/>
      <w:lvlJc w:val="left"/>
      <w:pPr>
        <w:ind w:left="1960" w:hanging="420"/>
      </w:pPr>
    </w:lvl>
    <w:lvl w:ilvl="1">
      <w:start w:val="1"/>
      <w:numFmt w:val="lowerLetter"/>
      <w:lvlText w:val="%2)"/>
      <w:lvlJc w:val="left"/>
      <w:pPr>
        <w:ind w:left="2380" w:hanging="420"/>
      </w:pPr>
    </w:lvl>
    <w:lvl w:ilvl="2">
      <w:start w:val="1"/>
      <w:numFmt w:val="lowerRoman"/>
      <w:lvlText w:val="%3."/>
      <w:lvlJc w:val="right"/>
      <w:pPr>
        <w:ind w:left="2800" w:hanging="420"/>
      </w:pPr>
    </w:lvl>
    <w:lvl w:ilvl="3">
      <w:start w:val="1"/>
      <w:numFmt w:val="decimal"/>
      <w:lvlText w:val="%4."/>
      <w:lvlJc w:val="left"/>
      <w:pPr>
        <w:ind w:left="3220" w:hanging="420"/>
      </w:pPr>
    </w:lvl>
    <w:lvl w:ilvl="4">
      <w:start w:val="1"/>
      <w:numFmt w:val="lowerLetter"/>
      <w:lvlText w:val="%5)"/>
      <w:lvlJc w:val="left"/>
      <w:pPr>
        <w:ind w:left="3640" w:hanging="420"/>
      </w:pPr>
    </w:lvl>
    <w:lvl w:ilvl="5">
      <w:start w:val="1"/>
      <w:numFmt w:val="lowerRoman"/>
      <w:lvlText w:val="%6."/>
      <w:lvlJc w:val="right"/>
      <w:pPr>
        <w:ind w:left="4060" w:hanging="420"/>
      </w:pPr>
    </w:lvl>
    <w:lvl w:ilvl="6">
      <w:start w:val="1"/>
      <w:numFmt w:val="decimal"/>
      <w:lvlText w:val="%7."/>
      <w:lvlJc w:val="left"/>
      <w:pPr>
        <w:ind w:left="4480" w:hanging="420"/>
      </w:pPr>
    </w:lvl>
    <w:lvl w:ilvl="7">
      <w:start w:val="1"/>
      <w:numFmt w:val="lowerLetter"/>
      <w:lvlText w:val="%8)"/>
      <w:lvlJc w:val="left"/>
      <w:pPr>
        <w:ind w:left="4900" w:hanging="420"/>
      </w:pPr>
    </w:lvl>
    <w:lvl w:ilvl="8">
      <w:start w:val="1"/>
      <w:numFmt w:val="lowerRoman"/>
      <w:lvlText w:val="%9."/>
      <w:lvlJc w:val="right"/>
      <w:pPr>
        <w:ind w:left="532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9"/>
  </w:num>
  <w:num w:numId="8">
    <w:abstractNumId w:val="10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EA5"/>
    <w:rsid w:val="00000999"/>
    <w:rsid w:val="00005786"/>
    <w:rsid w:val="00010F4D"/>
    <w:rsid w:val="00012AA8"/>
    <w:rsid w:val="000158EA"/>
    <w:rsid w:val="000214EF"/>
    <w:rsid w:val="0002160B"/>
    <w:rsid w:val="000245FB"/>
    <w:rsid w:val="00026DF9"/>
    <w:rsid w:val="00033C3A"/>
    <w:rsid w:val="000349F9"/>
    <w:rsid w:val="000379C2"/>
    <w:rsid w:val="00043D29"/>
    <w:rsid w:val="00045784"/>
    <w:rsid w:val="00051466"/>
    <w:rsid w:val="00053AD3"/>
    <w:rsid w:val="00055C39"/>
    <w:rsid w:val="000610A1"/>
    <w:rsid w:val="000710C4"/>
    <w:rsid w:val="00075B71"/>
    <w:rsid w:val="00077161"/>
    <w:rsid w:val="0007758A"/>
    <w:rsid w:val="00085B98"/>
    <w:rsid w:val="000930B5"/>
    <w:rsid w:val="00093C46"/>
    <w:rsid w:val="00094666"/>
    <w:rsid w:val="000976EC"/>
    <w:rsid w:val="000A2AEA"/>
    <w:rsid w:val="000A74AD"/>
    <w:rsid w:val="000B600C"/>
    <w:rsid w:val="000C32F6"/>
    <w:rsid w:val="000C3D07"/>
    <w:rsid w:val="000D21A9"/>
    <w:rsid w:val="000D358D"/>
    <w:rsid w:val="000D39B4"/>
    <w:rsid w:val="000E5D83"/>
    <w:rsid w:val="000E609A"/>
    <w:rsid w:val="000F5D14"/>
    <w:rsid w:val="00100A41"/>
    <w:rsid w:val="00102B06"/>
    <w:rsid w:val="00103F73"/>
    <w:rsid w:val="00104BD9"/>
    <w:rsid w:val="00105018"/>
    <w:rsid w:val="00110C48"/>
    <w:rsid w:val="001144A3"/>
    <w:rsid w:val="001347DB"/>
    <w:rsid w:val="00134A05"/>
    <w:rsid w:val="00135DD2"/>
    <w:rsid w:val="001469A0"/>
    <w:rsid w:val="00152BF9"/>
    <w:rsid w:val="00152D01"/>
    <w:rsid w:val="001537B2"/>
    <w:rsid w:val="00163598"/>
    <w:rsid w:val="00170EBE"/>
    <w:rsid w:val="00172646"/>
    <w:rsid w:val="00177D7D"/>
    <w:rsid w:val="0018293E"/>
    <w:rsid w:val="00187610"/>
    <w:rsid w:val="001950E8"/>
    <w:rsid w:val="00197316"/>
    <w:rsid w:val="001A0AB7"/>
    <w:rsid w:val="001A28B0"/>
    <w:rsid w:val="001A46CC"/>
    <w:rsid w:val="001B09C2"/>
    <w:rsid w:val="001B20EA"/>
    <w:rsid w:val="001B24B0"/>
    <w:rsid w:val="001B259E"/>
    <w:rsid w:val="001B42A4"/>
    <w:rsid w:val="001C22CD"/>
    <w:rsid w:val="001C2D8A"/>
    <w:rsid w:val="001C6652"/>
    <w:rsid w:val="001C6F2C"/>
    <w:rsid w:val="001D3149"/>
    <w:rsid w:val="001D4680"/>
    <w:rsid w:val="001D4A4F"/>
    <w:rsid w:val="001D69D5"/>
    <w:rsid w:val="001D69E9"/>
    <w:rsid w:val="001E369B"/>
    <w:rsid w:val="001E584B"/>
    <w:rsid w:val="001F71A9"/>
    <w:rsid w:val="00200B97"/>
    <w:rsid w:val="00202C39"/>
    <w:rsid w:val="00205EA9"/>
    <w:rsid w:val="0020735D"/>
    <w:rsid w:val="00210DCA"/>
    <w:rsid w:val="002142D8"/>
    <w:rsid w:val="002218E9"/>
    <w:rsid w:val="00224607"/>
    <w:rsid w:val="00225B25"/>
    <w:rsid w:val="00227B2C"/>
    <w:rsid w:val="00236A7D"/>
    <w:rsid w:val="002374FF"/>
    <w:rsid w:val="00240EA7"/>
    <w:rsid w:val="002419A7"/>
    <w:rsid w:val="00244B7F"/>
    <w:rsid w:val="00247DC6"/>
    <w:rsid w:val="00253EEE"/>
    <w:rsid w:val="00256F70"/>
    <w:rsid w:val="002629D0"/>
    <w:rsid w:val="00262A7A"/>
    <w:rsid w:val="00263714"/>
    <w:rsid w:val="00265644"/>
    <w:rsid w:val="00266AE9"/>
    <w:rsid w:val="00267030"/>
    <w:rsid w:val="00274A0F"/>
    <w:rsid w:val="002809E6"/>
    <w:rsid w:val="00281F2B"/>
    <w:rsid w:val="00285B62"/>
    <w:rsid w:val="00290CC3"/>
    <w:rsid w:val="002A0A33"/>
    <w:rsid w:val="002B464B"/>
    <w:rsid w:val="002B6527"/>
    <w:rsid w:val="002B6D4B"/>
    <w:rsid w:val="002C5092"/>
    <w:rsid w:val="002D0128"/>
    <w:rsid w:val="002D3D4B"/>
    <w:rsid w:val="002D6971"/>
    <w:rsid w:val="002E4377"/>
    <w:rsid w:val="002E6569"/>
    <w:rsid w:val="002E6F56"/>
    <w:rsid w:val="002E7B3A"/>
    <w:rsid w:val="002F068E"/>
    <w:rsid w:val="002F0B77"/>
    <w:rsid w:val="002F3E2D"/>
    <w:rsid w:val="003108F8"/>
    <w:rsid w:val="003125F6"/>
    <w:rsid w:val="003129E1"/>
    <w:rsid w:val="003151BF"/>
    <w:rsid w:val="00325644"/>
    <w:rsid w:val="0033576F"/>
    <w:rsid w:val="0033797B"/>
    <w:rsid w:val="00346C18"/>
    <w:rsid w:val="003505D1"/>
    <w:rsid w:val="0035175F"/>
    <w:rsid w:val="0035438A"/>
    <w:rsid w:val="003551EA"/>
    <w:rsid w:val="00355E4B"/>
    <w:rsid w:val="00361D1F"/>
    <w:rsid w:val="0036485D"/>
    <w:rsid w:val="003669AB"/>
    <w:rsid w:val="0037102E"/>
    <w:rsid w:val="003736FF"/>
    <w:rsid w:val="00386195"/>
    <w:rsid w:val="00386890"/>
    <w:rsid w:val="003904E4"/>
    <w:rsid w:val="003934EA"/>
    <w:rsid w:val="00394426"/>
    <w:rsid w:val="00395321"/>
    <w:rsid w:val="00396374"/>
    <w:rsid w:val="003A0A49"/>
    <w:rsid w:val="003A43B6"/>
    <w:rsid w:val="003A4EAA"/>
    <w:rsid w:val="003A6EA4"/>
    <w:rsid w:val="003B04C7"/>
    <w:rsid w:val="003B4460"/>
    <w:rsid w:val="003B7A9E"/>
    <w:rsid w:val="003C1993"/>
    <w:rsid w:val="003C36EB"/>
    <w:rsid w:val="003D0D0E"/>
    <w:rsid w:val="003D1002"/>
    <w:rsid w:val="003D2B62"/>
    <w:rsid w:val="003D3490"/>
    <w:rsid w:val="003D3A90"/>
    <w:rsid w:val="003F0BAD"/>
    <w:rsid w:val="003F2090"/>
    <w:rsid w:val="003F2453"/>
    <w:rsid w:val="003F359E"/>
    <w:rsid w:val="003F5BC3"/>
    <w:rsid w:val="0040050A"/>
    <w:rsid w:val="0041641C"/>
    <w:rsid w:val="004228BF"/>
    <w:rsid w:val="004261D2"/>
    <w:rsid w:val="0044050D"/>
    <w:rsid w:val="004427BE"/>
    <w:rsid w:val="0044730A"/>
    <w:rsid w:val="0045174D"/>
    <w:rsid w:val="0045544E"/>
    <w:rsid w:val="00455A2A"/>
    <w:rsid w:val="00455A50"/>
    <w:rsid w:val="00460EE8"/>
    <w:rsid w:val="00462E1D"/>
    <w:rsid w:val="0047576B"/>
    <w:rsid w:val="00481EE3"/>
    <w:rsid w:val="00484A99"/>
    <w:rsid w:val="00491E70"/>
    <w:rsid w:val="0049379E"/>
    <w:rsid w:val="004957C3"/>
    <w:rsid w:val="004A2B60"/>
    <w:rsid w:val="004A31F4"/>
    <w:rsid w:val="004B0227"/>
    <w:rsid w:val="004B1927"/>
    <w:rsid w:val="004B67A0"/>
    <w:rsid w:val="004B6F12"/>
    <w:rsid w:val="004D3ABA"/>
    <w:rsid w:val="004D6E94"/>
    <w:rsid w:val="004E2A1C"/>
    <w:rsid w:val="004E6025"/>
    <w:rsid w:val="004F4C29"/>
    <w:rsid w:val="00511731"/>
    <w:rsid w:val="00513F6A"/>
    <w:rsid w:val="00520DF9"/>
    <w:rsid w:val="0052250D"/>
    <w:rsid w:val="005231FB"/>
    <w:rsid w:val="00523634"/>
    <w:rsid w:val="00530CF3"/>
    <w:rsid w:val="005317A7"/>
    <w:rsid w:val="00533727"/>
    <w:rsid w:val="00540088"/>
    <w:rsid w:val="00540C48"/>
    <w:rsid w:val="0055140F"/>
    <w:rsid w:val="00556192"/>
    <w:rsid w:val="00557424"/>
    <w:rsid w:val="00557A1D"/>
    <w:rsid w:val="00562998"/>
    <w:rsid w:val="00565DAA"/>
    <w:rsid w:val="0057436C"/>
    <w:rsid w:val="00576F48"/>
    <w:rsid w:val="00584E46"/>
    <w:rsid w:val="00592C87"/>
    <w:rsid w:val="00595F89"/>
    <w:rsid w:val="005A01C1"/>
    <w:rsid w:val="005A09DF"/>
    <w:rsid w:val="005A3F44"/>
    <w:rsid w:val="005A42B1"/>
    <w:rsid w:val="005A7385"/>
    <w:rsid w:val="005B3B32"/>
    <w:rsid w:val="005B4B32"/>
    <w:rsid w:val="005B7A9D"/>
    <w:rsid w:val="005D4AD6"/>
    <w:rsid w:val="005D6B4D"/>
    <w:rsid w:val="005E04F4"/>
    <w:rsid w:val="005E1EEF"/>
    <w:rsid w:val="005E7011"/>
    <w:rsid w:val="005F0A8E"/>
    <w:rsid w:val="005F2537"/>
    <w:rsid w:val="005F2C4C"/>
    <w:rsid w:val="005F6333"/>
    <w:rsid w:val="005F69F4"/>
    <w:rsid w:val="00611A76"/>
    <w:rsid w:val="00611E16"/>
    <w:rsid w:val="00620F1C"/>
    <w:rsid w:val="00625EA8"/>
    <w:rsid w:val="006302B1"/>
    <w:rsid w:val="006310D2"/>
    <w:rsid w:val="00631B6B"/>
    <w:rsid w:val="0063238C"/>
    <w:rsid w:val="0063580E"/>
    <w:rsid w:val="00635A56"/>
    <w:rsid w:val="00640BE2"/>
    <w:rsid w:val="00642CB4"/>
    <w:rsid w:val="00643211"/>
    <w:rsid w:val="00643E77"/>
    <w:rsid w:val="006469E0"/>
    <w:rsid w:val="00650848"/>
    <w:rsid w:val="00653228"/>
    <w:rsid w:val="00664C46"/>
    <w:rsid w:val="00667D2E"/>
    <w:rsid w:val="00667EFE"/>
    <w:rsid w:val="00674A1F"/>
    <w:rsid w:val="00681825"/>
    <w:rsid w:val="006952F3"/>
    <w:rsid w:val="006A2336"/>
    <w:rsid w:val="006A39BD"/>
    <w:rsid w:val="006A447C"/>
    <w:rsid w:val="006A79A3"/>
    <w:rsid w:val="006B222A"/>
    <w:rsid w:val="006B2E0C"/>
    <w:rsid w:val="006C3104"/>
    <w:rsid w:val="006C5D58"/>
    <w:rsid w:val="006C62A8"/>
    <w:rsid w:val="006C77BB"/>
    <w:rsid w:val="006D0936"/>
    <w:rsid w:val="006D116C"/>
    <w:rsid w:val="006D2ED6"/>
    <w:rsid w:val="006E430A"/>
    <w:rsid w:val="006E56B9"/>
    <w:rsid w:val="006F5609"/>
    <w:rsid w:val="0070308E"/>
    <w:rsid w:val="0070616E"/>
    <w:rsid w:val="0070641B"/>
    <w:rsid w:val="00713B51"/>
    <w:rsid w:val="00720F37"/>
    <w:rsid w:val="00723E4B"/>
    <w:rsid w:val="0072452F"/>
    <w:rsid w:val="007262BD"/>
    <w:rsid w:val="00732848"/>
    <w:rsid w:val="0073528B"/>
    <w:rsid w:val="007402BF"/>
    <w:rsid w:val="00741D67"/>
    <w:rsid w:val="007426FB"/>
    <w:rsid w:val="00742CD0"/>
    <w:rsid w:val="00742D4F"/>
    <w:rsid w:val="00743F39"/>
    <w:rsid w:val="00744117"/>
    <w:rsid w:val="00753F37"/>
    <w:rsid w:val="00755DC6"/>
    <w:rsid w:val="0075646F"/>
    <w:rsid w:val="00762BBD"/>
    <w:rsid w:val="00763F4B"/>
    <w:rsid w:val="0076468F"/>
    <w:rsid w:val="00765F52"/>
    <w:rsid w:val="00773788"/>
    <w:rsid w:val="00774B41"/>
    <w:rsid w:val="00776B0A"/>
    <w:rsid w:val="00776D00"/>
    <w:rsid w:val="0078177F"/>
    <w:rsid w:val="0078637E"/>
    <w:rsid w:val="007920A8"/>
    <w:rsid w:val="00795581"/>
    <w:rsid w:val="00795D85"/>
    <w:rsid w:val="00795F47"/>
    <w:rsid w:val="007A481A"/>
    <w:rsid w:val="007A4EB5"/>
    <w:rsid w:val="007B2A3D"/>
    <w:rsid w:val="007C08FD"/>
    <w:rsid w:val="007C641E"/>
    <w:rsid w:val="007D100B"/>
    <w:rsid w:val="007D5B95"/>
    <w:rsid w:val="007D7310"/>
    <w:rsid w:val="007D7AA0"/>
    <w:rsid w:val="007E320D"/>
    <w:rsid w:val="007E37D4"/>
    <w:rsid w:val="007E4007"/>
    <w:rsid w:val="007E4CF2"/>
    <w:rsid w:val="007E7460"/>
    <w:rsid w:val="007E7EE7"/>
    <w:rsid w:val="007F02D0"/>
    <w:rsid w:val="007F035F"/>
    <w:rsid w:val="007F0C7D"/>
    <w:rsid w:val="007F7DF7"/>
    <w:rsid w:val="0081008B"/>
    <w:rsid w:val="00812E1A"/>
    <w:rsid w:val="0081484C"/>
    <w:rsid w:val="008222EF"/>
    <w:rsid w:val="00826737"/>
    <w:rsid w:val="00830345"/>
    <w:rsid w:val="00834F46"/>
    <w:rsid w:val="00842DA2"/>
    <w:rsid w:val="00844A18"/>
    <w:rsid w:val="008473D2"/>
    <w:rsid w:val="00850937"/>
    <w:rsid w:val="008545FE"/>
    <w:rsid w:val="00856773"/>
    <w:rsid w:val="008568FE"/>
    <w:rsid w:val="00860F99"/>
    <w:rsid w:val="00861D07"/>
    <w:rsid w:val="008655BC"/>
    <w:rsid w:val="008660C2"/>
    <w:rsid w:val="0086675C"/>
    <w:rsid w:val="008675FA"/>
    <w:rsid w:val="00882702"/>
    <w:rsid w:val="008870EF"/>
    <w:rsid w:val="008A0EBA"/>
    <w:rsid w:val="008A0F5E"/>
    <w:rsid w:val="008B1227"/>
    <w:rsid w:val="008C12C3"/>
    <w:rsid w:val="008C1901"/>
    <w:rsid w:val="008D6566"/>
    <w:rsid w:val="008D7A31"/>
    <w:rsid w:val="008E55D2"/>
    <w:rsid w:val="008F263D"/>
    <w:rsid w:val="008F47AF"/>
    <w:rsid w:val="008F7C75"/>
    <w:rsid w:val="00902421"/>
    <w:rsid w:val="00902A88"/>
    <w:rsid w:val="00904BE4"/>
    <w:rsid w:val="009064AF"/>
    <w:rsid w:val="00907237"/>
    <w:rsid w:val="00907C1F"/>
    <w:rsid w:val="009121E8"/>
    <w:rsid w:val="009151FF"/>
    <w:rsid w:val="00924C38"/>
    <w:rsid w:val="00931D56"/>
    <w:rsid w:val="00933742"/>
    <w:rsid w:val="00933A96"/>
    <w:rsid w:val="0094148E"/>
    <w:rsid w:val="00941857"/>
    <w:rsid w:val="00945283"/>
    <w:rsid w:val="009468F9"/>
    <w:rsid w:val="00951B4F"/>
    <w:rsid w:val="00952421"/>
    <w:rsid w:val="00953D83"/>
    <w:rsid w:val="00957EBE"/>
    <w:rsid w:val="00965FE8"/>
    <w:rsid w:val="00974C2B"/>
    <w:rsid w:val="00975001"/>
    <w:rsid w:val="00977B73"/>
    <w:rsid w:val="00990100"/>
    <w:rsid w:val="00993679"/>
    <w:rsid w:val="00995660"/>
    <w:rsid w:val="009957E6"/>
    <w:rsid w:val="0099787A"/>
    <w:rsid w:val="009A3034"/>
    <w:rsid w:val="009A39CF"/>
    <w:rsid w:val="009A3FFB"/>
    <w:rsid w:val="009A7DF8"/>
    <w:rsid w:val="009B0E14"/>
    <w:rsid w:val="009B120C"/>
    <w:rsid w:val="009B1B8A"/>
    <w:rsid w:val="009B1E00"/>
    <w:rsid w:val="009C0555"/>
    <w:rsid w:val="009C166C"/>
    <w:rsid w:val="009C4830"/>
    <w:rsid w:val="009C5109"/>
    <w:rsid w:val="009D41B3"/>
    <w:rsid w:val="009D6CB5"/>
    <w:rsid w:val="009E15E1"/>
    <w:rsid w:val="009F16E2"/>
    <w:rsid w:val="009F16FA"/>
    <w:rsid w:val="00A00033"/>
    <w:rsid w:val="00A027F7"/>
    <w:rsid w:val="00A10545"/>
    <w:rsid w:val="00A10CFE"/>
    <w:rsid w:val="00A11CD7"/>
    <w:rsid w:val="00A13228"/>
    <w:rsid w:val="00A14471"/>
    <w:rsid w:val="00A16A9D"/>
    <w:rsid w:val="00A16E6F"/>
    <w:rsid w:val="00A17A70"/>
    <w:rsid w:val="00A226A5"/>
    <w:rsid w:val="00A27DBB"/>
    <w:rsid w:val="00A370BD"/>
    <w:rsid w:val="00A37189"/>
    <w:rsid w:val="00A41A67"/>
    <w:rsid w:val="00A53CB6"/>
    <w:rsid w:val="00A619CB"/>
    <w:rsid w:val="00A85B09"/>
    <w:rsid w:val="00A95085"/>
    <w:rsid w:val="00A97081"/>
    <w:rsid w:val="00AA520B"/>
    <w:rsid w:val="00AA6AAC"/>
    <w:rsid w:val="00AB0DA4"/>
    <w:rsid w:val="00AB3497"/>
    <w:rsid w:val="00AB4C2F"/>
    <w:rsid w:val="00AB7A04"/>
    <w:rsid w:val="00AC1CBE"/>
    <w:rsid w:val="00AC2C54"/>
    <w:rsid w:val="00AC48BC"/>
    <w:rsid w:val="00AC59D3"/>
    <w:rsid w:val="00AD2F47"/>
    <w:rsid w:val="00AD4ED7"/>
    <w:rsid w:val="00AD704E"/>
    <w:rsid w:val="00AE0A24"/>
    <w:rsid w:val="00AE0E40"/>
    <w:rsid w:val="00AE6A62"/>
    <w:rsid w:val="00AF0B8F"/>
    <w:rsid w:val="00AF11CE"/>
    <w:rsid w:val="00AF1394"/>
    <w:rsid w:val="00AF2840"/>
    <w:rsid w:val="00AF73A8"/>
    <w:rsid w:val="00B0131B"/>
    <w:rsid w:val="00B015A1"/>
    <w:rsid w:val="00B01FC6"/>
    <w:rsid w:val="00B03568"/>
    <w:rsid w:val="00B05FC3"/>
    <w:rsid w:val="00B13817"/>
    <w:rsid w:val="00B1661F"/>
    <w:rsid w:val="00B179BD"/>
    <w:rsid w:val="00B2072C"/>
    <w:rsid w:val="00B21A27"/>
    <w:rsid w:val="00B25417"/>
    <w:rsid w:val="00B26E00"/>
    <w:rsid w:val="00B27873"/>
    <w:rsid w:val="00B306D2"/>
    <w:rsid w:val="00B326C9"/>
    <w:rsid w:val="00B34147"/>
    <w:rsid w:val="00B4653D"/>
    <w:rsid w:val="00B51947"/>
    <w:rsid w:val="00B554BD"/>
    <w:rsid w:val="00B57446"/>
    <w:rsid w:val="00B57BDF"/>
    <w:rsid w:val="00B63F2D"/>
    <w:rsid w:val="00B70E22"/>
    <w:rsid w:val="00B74252"/>
    <w:rsid w:val="00B75F3D"/>
    <w:rsid w:val="00B80FBB"/>
    <w:rsid w:val="00B81BE5"/>
    <w:rsid w:val="00B87504"/>
    <w:rsid w:val="00B922DD"/>
    <w:rsid w:val="00B97CF8"/>
    <w:rsid w:val="00BA0790"/>
    <w:rsid w:val="00BA092B"/>
    <w:rsid w:val="00BA1200"/>
    <w:rsid w:val="00BA1F34"/>
    <w:rsid w:val="00BA3285"/>
    <w:rsid w:val="00BA37EB"/>
    <w:rsid w:val="00BC1423"/>
    <w:rsid w:val="00BC3232"/>
    <w:rsid w:val="00BC4AF3"/>
    <w:rsid w:val="00BE1047"/>
    <w:rsid w:val="00BF071C"/>
    <w:rsid w:val="00BF6878"/>
    <w:rsid w:val="00C00BE6"/>
    <w:rsid w:val="00C02717"/>
    <w:rsid w:val="00C158E1"/>
    <w:rsid w:val="00C26E43"/>
    <w:rsid w:val="00C271CC"/>
    <w:rsid w:val="00C27F91"/>
    <w:rsid w:val="00C37406"/>
    <w:rsid w:val="00C444FE"/>
    <w:rsid w:val="00C50168"/>
    <w:rsid w:val="00C50B09"/>
    <w:rsid w:val="00C50D1E"/>
    <w:rsid w:val="00C56950"/>
    <w:rsid w:val="00C5726B"/>
    <w:rsid w:val="00C63E52"/>
    <w:rsid w:val="00C648AE"/>
    <w:rsid w:val="00C65DA4"/>
    <w:rsid w:val="00C7406D"/>
    <w:rsid w:val="00CA7140"/>
    <w:rsid w:val="00CA7570"/>
    <w:rsid w:val="00CA7B4C"/>
    <w:rsid w:val="00CB587C"/>
    <w:rsid w:val="00CC0F46"/>
    <w:rsid w:val="00CC1117"/>
    <w:rsid w:val="00CC1F64"/>
    <w:rsid w:val="00CD0721"/>
    <w:rsid w:val="00CD0A74"/>
    <w:rsid w:val="00CD55C3"/>
    <w:rsid w:val="00CE0613"/>
    <w:rsid w:val="00CE1230"/>
    <w:rsid w:val="00CF1043"/>
    <w:rsid w:val="00CF15EA"/>
    <w:rsid w:val="00CF1CD7"/>
    <w:rsid w:val="00CF38E4"/>
    <w:rsid w:val="00D06AB2"/>
    <w:rsid w:val="00D1460F"/>
    <w:rsid w:val="00D23A63"/>
    <w:rsid w:val="00D3238E"/>
    <w:rsid w:val="00D32FFC"/>
    <w:rsid w:val="00D40216"/>
    <w:rsid w:val="00D454F3"/>
    <w:rsid w:val="00D45BD0"/>
    <w:rsid w:val="00D46A7D"/>
    <w:rsid w:val="00D47D41"/>
    <w:rsid w:val="00D5052A"/>
    <w:rsid w:val="00D6211C"/>
    <w:rsid w:val="00D64203"/>
    <w:rsid w:val="00D67709"/>
    <w:rsid w:val="00D710F8"/>
    <w:rsid w:val="00D82098"/>
    <w:rsid w:val="00D83655"/>
    <w:rsid w:val="00D84E2A"/>
    <w:rsid w:val="00D85712"/>
    <w:rsid w:val="00DA5170"/>
    <w:rsid w:val="00DA5BD1"/>
    <w:rsid w:val="00DB0A71"/>
    <w:rsid w:val="00DC0BCD"/>
    <w:rsid w:val="00DC2996"/>
    <w:rsid w:val="00DD3A5E"/>
    <w:rsid w:val="00DE315C"/>
    <w:rsid w:val="00DE5817"/>
    <w:rsid w:val="00DF0461"/>
    <w:rsid w:val="00DF11D2"/>
    <w:rsid w:val="00DF5405"/>
    <w:rsid w:val="00DF60DD"/>
    <w:rsid w:val="00E005C1"/>
    <w:rsid w:val="00E057D6"/>
    <w:rsid w:val="00E10C2F"/>
    <w:rsid w:val="00E15DF0"/>
    <w:rsid w:val="00E17305"/>
    <w:rsid w:val="00E17829"/>
    <w:rsid w:val="00E20914"/>
    <w:rsid w:val="00E234DE"/>
    <w:rsid w:val="00E24F6C"/>
    <w:rsid w:val="00E27B80"/>
    <w:rsid w:val="00E345B5"/>
    <w:rsid w:val="00E36125"/>
    <w:rsid w:val="00E418A1"/>
    <w:rsid w:val="00E43EA5"/>
    <w:rsid w:val="00E45C08"/>
    <w:rsid w:val="00E50207"/>
    <w:rsid w:val="00E505EA"/>
    <w:rsid w:val="00E50FBF"/>
    <w:rsid w:val="00E51246"/>
    <w:rsid w:val="00E53AC1"/>
    <w:rsid w:val="00E615F4"/>
    <w:rsid w:val="00E63AE1"/>
    <w:rsid w:val="00E65F25"/>
    <w:rsid w:val="00E6664F"/>
    <w:rsid w:val="00E76102"/>
    <w:rsid w:val="00E77D7C"/>
    <w:rsid w:val="00E808CC"/>
    <w:rsid w:val="00E85769"/>
    <w:rsid w:val="00E9247B"/>
    <w:rsid w:val="00E93EA0"/>
    <w:rsid w:val="00E95BE6"/>
    <w:rsid w:val="00E96CCF"/>
    <w:rsid w:val="00EA191C"/>
    <w:rsid w:val="00EA34FD"/>
    <w:rsid w:val="00EC11C4"/>
    <w:rsid w:val="00EC3373"/>
    <w:rsid w:val="00EC4BA3"/>
    <w:rsid w:val="00EC4DEB"/>
    <w:rsid w:val="00EC6EE3"/>
    <w:rsid w:val="00EC712C"/>
    <w:rsid w:val="00ED14DD"/>
    <w:rsid w:val="00ED31DB"/>
    <w:rsid w:val="00EE0498"/>
    <w:rsid w:val="00EE4100"/>
    <w:rsid w:val="00EE533E"/>
    <w:rsid w:val="00EE5410"/>
    <w:rsid w:val="00F02983"/>
    <w:rsid w:val="00F033BD"/>
    <w:rsid w:val="00F11D89"/>
    <w:rsid w:val="00F128A9"/>
    <w:rsid w:val="00F13241"/>
    <w:rsid w:val="00F13FE7"/>
    <w:rsid w:val="00F1437E"/>
    <w:rsid w:val="00F17D44"/>
    <w:rsid w:val="00F2082C"/>
    <w:rsid w:val="00F20AD9"/>
    <w:rsid w:val="00F20EDB"/>
    <w:rsid w:val="00F2479D"/>
    <w:rsid w:val="00F24EEE"/>
    <w:rsid w:val="00F26B1D"/>
    <w:rsid w:val="00F26F00"/>
    <w:rsid w:val="00F27036"/>
    <w:rsid w:val="00F30748"/>
    <w:rsid w:val="00F30A4F"/>
    <w:rsid w:val="00F43C3C"/>
    <w:rsid w:val="00F43EC6"/>
    <w:rsid w:val="00F4668C"/>
    <w:rsid w:val="00F512E5"/>
    <w:rsid w:val="00F51487"/>
    <w:rsid w:val="00F57778"/>
    <w:rsid w:val="00F57ED4"/>
    <w:rsid w:val="00F62CB5"/>
    <w:rsid w:val="00F6563E"/>
    <w:rsid w:val="00F673B3"/>
    <w:rsid w:val="00F721D7"/>
    <w:rsid w:val="00F72495"/>
    <w:rsid w:val="00F73CED"/>
    <w:rsid w:val="00F73D37"/>
    <w:rsid w:val="00F80544"/>
    <w:rsid w:val="00F8201B"/>
    <w:rsid w:val="00F92155"/>
    <w:rsid w:val="00F930AA"/>
    <w:rsid w:val="00F941C9"/>
    <w:rsid w:val="00FA1A5A"/>
    <w:rsid w:val="00FA2894"/>
    <w:rsid w:val="00FA2DE9"/>
    <w:rsid w:val="00FA4480"/>
    <w:rsid w:val="00FB2613"/>
    <w:rsid w:val="00FB5C0C"/>
    <w:rsid w:val="00FC0E66"/>
    <w:rsid w:val="00FC0FDC"/>
    <w:rsid w:val="00FC3E27"/>
    <w:rsid w:val="00FC4871"/>
    <w:rsid w:val="00FC7C91"/>
    <w:rsid w:val="00FD0904"/>
    <w:rsid w:val="00FD23DD"/>
    <w:rsid w:val="00FE2A67"/>
    <w:rsid w:val="00FF70E9"/>
    <w:rsid w:val="00FF7804"/>
    <w:rsid w:val="2D1477C4"/>
    <w:rsid w:val="7FBA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A3EB"/>
  <w15:docId w15:val="{4D86F864-92E5-492F-B81F-3C84B9F0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</w:rPr>
  </w:style>
  <w:style w:type="character" w:styleId="aa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/>
      <w:bCs/>
      <w:sz w:val="28"/>
      <w:szCs w:val="28"/>
    </w:rPr>
  </w:style>
  <w:style w:type="paragraph" w:customStyle="1" w:styleId="ab">
    <w:name w:val="样式 小四 加粗 居中"/>
    <w:basedOn w:val="11"/>
    <w:qFormat/>
    <w:pPr>
      <w:jc w:val="center"/>
    </w:pPr>
    <w:rPr>
      <w:rFonts w:cs="宋体"/>
      <w:b/>
      <w:bCs/>
      <w:sz w:val="24"/>
    </w:rPr>
  </w:style>
  <w:style w:type="paragraph" w:customStyle="1" w:styleId="21">
    <w:name w:val="正文 + 首行缩进:  2 字符"/>
    <w:basedOn w:val="a"/>
    <w:qFormat/>
    <w:pPr>
      <w:ind w:firstLineChars="200" w:firstLine="420"/>
    </w:pPr>
    <w:rPr>
      <w:rFonts w:ascii="宋体" w:hAnsi="宋体" w:cs="宋体"/>
      <w:color w:val="000000"/>
    </w:rPr>
  </w:style>
  <w:style w:type="paragraph" w:customStyle="1" w:styleId="ac">
    <w:name w:val="操作步骤"/>
    <w:basedOn w:val="a"/>
    <w:next w:val="a"/>
    <w:qFormat/>
    <w:pPr>
      <w:snapToGrid w:val="0"/>
      <w:spacing w:before="120"/>
      <w:ind w:left="360"/>
      <w:outlineLvl w:val="4"/>
    </w:pPr>
    <w:rPr>
      <w:rFonts w:ascii="Arial Black" w:hAnsi="Arial Black"/>
      <w:b/>
      <w:color w:val="000000"/>
      <w:szCs w:val="21"/>
    </w:rPr>
  </w:style>
  <w:style w:type="paragraph" w:customStyle="1" w:styleId="ad">
    <w:name w:val="提示文本框"/>
    <w:basedOn w:val="a"/>
    <w:next w:val="a"/>
    <w:qFormat/>
    <w:pPr>
      <w:pBdr>
        <w:top w:val="single" w:sz="12" w:space="1" w:color="auto"/>
        <w:bottom w:val="single" w:sz="12" w:space="1" w:color="auto"/>
      </w:pBdr>
      <w:shd w:val="pct10" w:color="auto" w:fill="auto"/>
      <w:ind w:leftChars="200" w:left="420" w:rightChars="200" w:right="420" w:firstLineChars="200" w:firstLine="420"/>
    </w:pPr>
    <w:rPr>
      <w:rFonts w:ascii="宋体" w:eastAsia="幼圆" w:hAnsi="宋体"/>
      <w:color w:val="000000"/>
      <w:szCs w:val="21"/>
    </w:rPr>
  </w:style>
  <w:style w:type="paragraph" w:customStyle="1" w:styleId="ae">
    <w:name w:val="正文居中"/>
    <w:basedOn w:val="a"/>
    <w:qFormat/>
    <w:pPr>
      <w:tabs>
        <w:tab w:val="left" w:pos="4500"/>
      </w:tabs>
      <w:spacing w:after="120"/>
      <w:jc w:val="center"/>
    </w:pPr>
    <w:rPr>
      <w:rFonts w:ascii="宋体" w:hAnsi="宋体"/>
      <w:color w:val="000000"/>
      <w:szCs w:val="21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zhangwei@swu.edu.c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76F53A-0C1C-4BB6-917B-252A90E0B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349</Words>
  <Characters>1990</Characters>
  <Application>Microsoft Office Word</Application>
  <DocSecurity>0</DocSecurity>
  <Lines>16</Lines>
  <Paragraphs>4</Paragraphs>
  <ScaleCrop>false</ScaleCrop>
  <Company>CQU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黄巧莉</cp:lastModifiedBy>
  <cp:revision>10</cp:revision>
  <cp:lastPrinted>2017-03-24T11:41:00Z</cp:lastPrinted>
  <dcterms:created xsi:type="dcterms:W3CDTF">2021-05-07T12:03:00Z</dcterms:created>
  <dcterms:modified xsi:type="dcterms:W3CDTF">2021-11-16T01:29:00Z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