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Theme="minorEastAsia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1.</w:t>
      </w:r>
      <w:bookmarkStart w:id="0" w:name="_GoBack"/>
      <w:bookmarkEnd w:id="0"/>
    </w:p>
    <w:p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假设存款余额x=1000元，甲事务取走存款300元，乙事务取走存款200元，其执行时间如下：</w:t>
      </w:r>
      <w:r>
        <w:rPr>
          <w:rFonts w:ascii="宋体" w:hAnsi="宋体"/>
          <w:color w:val="000000"/>
          <w:sz w:val="24"/>
          <w:szCs w:val="24"/>
        </w:rPr>
        <w:br w:type="textWrapping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2"/>
        <w:gridCol w:w="1722"/>
        <w:gridCol w:w="172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722" w:type="dxa"/>
          </w:tcPr>
          <w:p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甲事务</w:t>
            </w:r>
          </w:p>
        </w:tc>
        <w:tc>
          <w:tcPr>
            <w:tcW w:w="1722" w:type="dxa"/>
          </w:tcPr>
          <w:p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时间</w:t>
            </w:r>
          </w:p>
        </w:tc>
        <w:tc>
          <w:tcPr>
            <w:tcW w:w="1722" w:type="dxa"/>
          </w:tcPr>
          <w:p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乙事务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722" w:type="dxa"/>
          </w:tcPr>
          <w:p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读x</w:t>
            </w:r>
          </w:p>
        </w:tc>
        <w:tc>
          <w:tcPr>
            <w:tcW w:w="1722" w:type="dxa"/>
          </w:tcPr>
          <w:p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t1</w:t>
            </w:r>
          </w:p>
        </w:tc>
        <w:tc>
          <w:tcPr>
            <w:tcW w:w="1722" w:type="dxa"/>
          </w:tcPr>
          <w:p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722" w:type="dxa"/>
          </w:tcPr>
          <w:p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1722" w:type="dxa"/>
          </w:tcPr>
          <w:p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t2</w:t>
            </w:r>
          </w:p>
        </w:tc>
        <w:tc>
          <w:tcPr>
            <w:tcW w:w="1722" w:type="dxa"/>
          </w:tcPr>
          <w:p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读x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22" w:type="dxa"/>
          </w:tcPr>
          <w:p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 xml:space="preserve">更新x=x-300 </w:t>
            </w:r>
          </w:p>
        </w:tc>
        <w:tc>
          <w:tcPr>
            <w:tcW w:w="1722" w:type="dxa"/>
          </w:tcPr>
          <w:p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t3</w:t>
            </w:r>
          </w:p>
        </w:tc>
        <w:tc>
          <w:tcPr>
            <w:tcW w:w="1722" w:type="dxa"/>
          </w:tcPr>
          <w:p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722" w:type="dxa"/>
          </w:tcPr>
          <w:p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1722" w:type="dxa"/>
          </w:tcPr>
          <w:p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 xml:space="preserve">t4   </w:t>
            </w:r>
          </w:p>
        </w:tc>
        <w:tc>
          <w:tcPr>
            <w:tcW w:w="1722" w:type="dxa"/>
          </w:tcPr>
          <w:p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更新x=x-200</w:t>
            </w:r>
          </w:p>
        </w:tc>
      </w:tr>
    </w:tbl>
    <w:p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(1)</w:t>
      </w:r>
      <w:r>
        <w:rPr>
          <w:rFonts w:hint="eastAsia" w:ascii="宋体" w:hAnsi="宋体"/>
          <w:color w:val="000000"/>
          <w:sz w:val="24"/>
          <w:szCs w:val="24"/>
        </w:rPr>
        <w:t>（每空1分）如果直接按时间顺序执行甲、乙两个事务，则最后的结果为x=</w:t>
      </w:r>
      <w:r>
        <w:rPr>
          <w:rFonts w:hint="eastAsia" w:ascii="宋体" w:hAnsi="宋体"/>
          <w:color w:val="000000"/>
          <w:sz w:val="24"/>
          <w:szCs w:val="24"/>
          <w:u w:val="single"/>
        </w:rPr>
        <w:t xml:space="preserve">    (a)      </w:t>
      </w:r>
      <w:r>
        <w:rPr>
          <w:rFonts w:hint="eastAsia" w:ascii="宋体" w:hAnsi="宋体"/>
          <w:color w:val="000000"/>
          <w:sz w:val="24"/>
          <w:szCs w:val="24"/>
        </w:rPr>
        <w:t>，该结果是不正确的。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为此，应采用封锁方法对甲乙事务进行并发控制，请完成如下操作：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甲事务：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WHILE (x已建立排它锁)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{等待}</w:t>
      </w:r>
    </w:p>
    <w:p>
      <w:pPr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u w:val="single"/>
        </w:rPr>
        <w:t xml:space="preserve">      (b)         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R(x)=1000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x←x-300</w:t>
      </w:r>
    </w:p>
    <w:p>
      <w:pPr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u w:val="single"/>
        </w:rPr>
        <w:t xml:space="preserve">      (c)          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Unlock x</w:t>
      </w:r>
    </w:p>
    <w:p>
      <w:pPr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乙事务：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WHILE (x已建立排它锁)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{等待}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X</w:t>
      </w:r>
      <w:r>
        <w:rPr>
          <w:rFonts w:hint="eastAsia" w:ascii="宋体" w:hAnsi="宋体"/>
          <w:sz w:val="24"/>
          <w:szCs w:val="24"/>
        </w:rPr>
        <w:t>lock x</w:t>
      </w:r>
    </w:p>
    <w:p>
      <w:pPr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sz w:val="24"/>
          <w:szCs w:val="24"/>
          <w:u w:val="single"/>
        </w:rPr>
      </w:pPr>
      <w:r>
        <w:rPr>
          <w:rFonts w:hint="eastAsia" w:ascii="宋体" w:hAnsi="宋体"/>
          <w:sz w:val="24"/>
          <w:szCs w:val="24"/>
          <w:u w:val="single"/>
        </w:rPr>
        <w:t xml:space="preserve">      (d)          </w:t>
      </w:r>
    </w:p>
    <w:p>
      <w:pPr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sz w:val="24"/>
          <w:szCs w:val="24"/>
          <w:u w:val="single"/>
        </w:rPr>
      </w:pPr>
      <w:r>
        <w:rPr>
          <w:rFonts w:hint="eastAsia" w:ascii="宋体" w:hAnsi="宋体"/>
          <w:sz w:val="24"/>
          <w:szCs w:val="24"/>
          <w:u w:val="single"/>
        </w:rPr>
        <w:t xml:space="preserve">      (e)          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W(x)=500</w:t>
      </w:r>
    </w:p>
    <w:p>
      <w:pPr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u w:val="single"/>
        </w:rPr>
        <w:t xml:space="preserve">      (f)          </w:t>
      </w:r>
    </w:p>
    <w:p>
      <w:pPr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(2) </w:t>
      </w:r>
      <w:r>
        <w:rPr>
          <w:rFonts w:hint="eastAsia" w:ascii="宋体" w:hAnsi="宋体"/>
          <w:sz w:val="24"/>
          <w:szCs w:val="24"/>
        </w:rPr>
        <w:t>并发事务执行是否正确的标准是什么？（2分）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答：</w:t>
      </w:r>
      <w:r>
        <w:rPr>
          <w:rFonts w:hint="eastAsia"/>
          <w:sz w:val="24"/>
          <w:szCs w:val="24"/>
        </w:rPr>
        <w:t>(1)</w:t>
      </w:r>
      <w:r>
        <w:rPr>
          <w:rFonts w:hint="eastAsia"/>
          <w:b/>
          <w:sz w:val="24"/>
          <w:szCs w:val="24"/>
        </w:rPr>
        <w:t>（每空1分）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(a)</w:t>
      </w:r>
      <w:r>
        <w:rPr>
          <w:sz w:val="24"/>
          <w:szCs w:val="24"/>
        </w:rPr>
        <w:t>800，</w:t>
      </w:r>
      <w:r>
        <w:rPr>
          <w:rFonts w:hint="eastAsia"/>
          <w:sz w:val="24"/>
          <w:szCs w:val="24"/>
        </w:rPr>
        <w:t>(b)Xlock x，(c)W(x)=700，(d)R(x)=700，(e) x←x-200，(f) Unlock x</w:t>
      </w:r>
    </w:p>
    <w:p>
      <w:pPr>
        <w:pStyle w:val="2"/>
        <w:spacing w:before="0" w:beforeAutospacing="0" w:after="0" w:afterAutospacing="0"/>
        <w:ind w:firstLine="480" w:firstLineChars="200"/>
      </w:pPr>
      <w:r>
        <w:rPr>
          <w:rFonts w:hint="eastAsia"/>
        </w:rPr>
        <w:t>(2)</w:t>
      </w:r>
      <w:r>
        <w:rPr>
          <w:rFonts w:hint="eastAsia"/>
          <w:b/>
        </w:rPr>
        <w:t>（2分）</w:t>
      </w:r>
    </w:p>
    <w:p>
      <w:pPr>
        <w:rPr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多个事务的并发执行是正确的，当且仅当其结果与按某一次序串行地执行这些事务时的结果相同，称这种调度策略为可串行化的调度。</w:t>
      </w: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sz w:val="24"/>
          <w:szCs w:val="24"/>
        </w:rPr>
      </w:pPr>
      <w:r>
        <w:rPr>
          <w:rFonts w:hint="eastAsia"/>
          <w:b/>
          <w:bCs w:val="0"/>
          <w:lang w:val="en-US" w:eastAsia="zh-CN"/>
        </w:rPr>
        <w:t>2.</w:t>
      </w:r>
      <w:r>
        <w:rPr>
          <w:rFonts w:hint="eastAsia"/>
          <w:sz w:val="24"/>
          <w:szCs w:val="24"/>
        </w:rPr>
        <w:t>银行中的转帐业务具体程序如下：(初始值A=B=2)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设有如下两事务：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T1: 读B; A=B+1; 写回A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T2: 读A; B=A+1; 写回B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1、若这两个事务并发执行，则有多少种可能的正确结果，请一一列举出来。（4分）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2、并发事务执行是否正确的标准是什么？若两个事务并发执行过程如下，请问A，B值为多少，其结果是否正确？（6分）</w:t>
      </w:r>
    </w:p>
    <w:p>
      <w:pPr>
        <w:ind w:left="480" w:hanging="480" w:hangingChars="200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sz w:val="24"/>
          <w:szCs w:val="24"/>
        </w:rPr>
        <w:t>T1           </w:t>
      </w: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  T2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SLOCK B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Y=B=2         </w:t>
      </w: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 SLOCK 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                </w:t>
      </w:r>
      <w:r>
        <w:rPr>
          <w:rFonts w:hint="eastAsia"/>
          <w:sz w:val="24"/>
          <w:szCs w:val="24"/>
        </w:rPr>
        <w:t xml:space="preserve">        </w:t>
      </w:r>
      <w:r>
        <w:rPr>
          <w:sz w:val="24"/>
          <w:szCs w:val="24"/>
        </w:rPr>
        <w:t>X=A=2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UNLOCK B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                </w:t>
      </w:r>
      <w:r>
        <w:rPr>
          <w:rFonts w:hint="eastAsia"/>
          <w:sz w:val="24"/>
          <w:szCs w:val="24"/>
        </w:rPr>
        <w:t xml:space="preserve">        </w:t>
      </w:r>
      <w:r>
        <w:rPr>
          <w:sz w:val="24"/>
          <w:szCs w:val="24"/>
        </w:rPr>
        <w:t>UNLOCK A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XLOCK A 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A=Y+1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写回A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                </w:t>
      </w:r>
      <w:r>
        <w:rPr>
          <w:rFonts w:hint="eastAsia"/>
          <w:sz w:val="24"/>
          <w:szCs w:val="24"/>
        </w:rPr>
        <w:t xml:space="preserve">        </w:t>
      </w:r>
      <w:r>
        <w:rPr>
          <w:sz w:val="24"/>
          <w:szCs w:val="24"/>
        </w:rPr>
        <w:t>XLOCK B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              </w:t>
      </w:r>
      <w:r>
        <w:rPr>
          <w:rFonts w:hint="eastAsia"/>
          <w:sz w:val="24"/>
          <w:szCs w:val="24"/>
        </w:rPr>
        <w:t xml:space="preserve">        </w:t>
      </w:r>
      <w:r>
        <w:rPr>
          <w:sz w:val="24"/>
          <w:szCs w:val="24"/>
        </w:rPr>
        <w:t>  B=X+1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                </w:t>
      </w:r>
      <w:r>
        <w:rPr>
          <w:rFonts w:hint="eastAsia"/>
          <w:sz w:val="24"/>
          <w:szCs w:val="24"/>
        </w:rPr>
        <w:t xml:space="preserve">        </w:t>
      </w:r>
      <w:r>
        <w:rPr>
          <w:sz w:val="24"/>
          <w:szCs w:val="24"/>
        </w:rPr>
        <w:t>写回B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UNLOCK A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             </w:t>
      </w:r>
      <w:r>
        <w:rPr>
          <w:rFonts w:hint="eastAsia"/>
          <w:sz w:val="24"/>
          <w:szCs w:val="24"/>
        </w:rPr>
        <w:t xml:space="preserve">        </w:t>
      </w:r>
      <w:r>
        <w:rPr>
          <w:sz w:val="24"/>
          <w:szCs w:val="24"/>
        </w:rPr>
        <w:t>   UNLOCK B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3、请将如下的可串行化调度补充完整。（5分）</w:t>
      </w:r>
    </w:p>
    <w:p>
      <w:pPr>
        <w:tabs>
          <w:tab w:val="left" w:pos="720"/>
        </w:tabs>
        <w:ind w:left="840" w:hanging="840" w:hangingChars="3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r>
        <w:rPr>
          <w:sz w:val="24"/>
          <w:szCs w:val="24"/>
        </w:rPr>
        <w:t>T1                </w:t>
      </w: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T2</w:t>
      </w:r>
    </w:p>
    <w:p>
      <w:pPr>
        <w:tabs>
          <w:tab w:val="left" w:pos="720"/>
        </w:tabs>
        <w:ind w:left="750" w:leftChars="300" w:hanging="120" w:hangingChars="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(a)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Y=B=2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  <w:u w:val="single"/>
        </w:rPr>
        <w:t xml:space="preserve">      (b)   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               </w:t>
      </w:r>
      <w:r>
        <w:rPr>
          <w:rFonts w:hint="eastAsia"/>
          <w:sz w:val="24"/>
          <w:szCs w:val="24"/>
        </w:rPr>
        <w:t xml:space="preserve">       </w:t>
      </w:r>
      <w:r>
        <w:rPr>
          <w:sz w:val="24"/>
          <w:szCs w:val="24"/>
        </w:rPr>
        <w:t> 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SLOCK 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A=Y+1           </w:t>
      </w: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  等待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  <w:u w:val="single"/>
        </w:rPr>
        <w:t xml:space="preserve">     (c)      </w:t>
      </w:r>
      <w:r>
        <w:rPr>
          <w:sz w:val="24"/>
          <w:szCs w:val="24"/>
        </w:rPr>
        <w:t xml:space="preserve">        等待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UNLOCK B       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   等待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UNLOCK A        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  等待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                </w:t>
      </w: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  <w:u w:val="single"/>
        </w:rPr>
        <w:t xml:space="preserve">    (d)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br w:type="textWrapping"/>
      </w:r>
      <w:r>
        <w:rPr>
          <w:sz w:val="24"/>
          <w:szCs w:val="24"/>
        </w:rPr>
        <w:t>               </w:t>
      </w:r>
      <w:r>
        <w:rPr>
          <w:rFonts w:hint="eastAsia"/>
          <w:sz w:val="24"/>
          <w:szCs w:val="24"/>
        </w:rPr>
        <w:t xml:space="preserve">       </w:t>
      </w:r>
      <w:r>
        <w:rPr>
          <w:sz w:val="24"/>
          <w:szCs w:val="24"/>
        </w:rPr>
        <w:t> 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XLOCK B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              </w:t>
      </w:r>
      <w:r>
        <w:rPr>
          <w:rFonts w:hint="eastAsia"/>
          <w:sz w:val="24"/>
          <w:szCs w:val="24"/>
        </w:rPr>
        <w:t xml:space="preserve">       </w:t>
      </w:r>
      <w:r>
        <w:rPr>
          <w:sz w:val="24"/>
          <w:szCs w:val="24"/>
        </w:rPr>
        <w:t>  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B=X+1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                </w:t>
      </w:r>
      <w:r>
        <w:rPr>
          <w:rFonts w:hint="eastAsia"/>
          <w:sz w:val="24"/>
          <w:szCs w:val="24"/>
        </w:rPr>
        <w:t xml:space="preserve">        </w:t>
      </w:r>
      <w:r>
        <w:rPr>
          <w:sz w:val="24"/>
          <w:szCs w:val="24"/>
        </w:rPr>
        <w:t>写回B(=4)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                </w:t>
      </w: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  <w:u w:val="single"/>
        </w:rPr>
        <w:t xml:space="preserve">     (e)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                </w:t>
      </w:r>
      <w:r>
        <w:rPr>
          <w:rFonts w:hint="eastAsia"/>
          <w:sz w:val="24"/>
          <w:szCs w:val="24"/>
        </w:rPr>
        <w:t xml:space="preserve">        </w:t>
      </w:r>
      <w:r>
        <w:rPr>
          <w:sz w:val="24"/>
          <w:szCs w:val="24"/>
        </w:rPr>
        <w:t>UNLOCK B</w:t>
      </w:r>
    </w:p>
    <w:p>
      <w:pPr>
        <w:ind w:left="480" w:hanging="480" w:hangingChars="200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答：（１）</w:t>
      </w:r>
      <w:r>
        <w:rPr>
          <w:sz w:val="24"/>
          <w:szCs w:val="24"/>
        </w:rPr>
        <w:t>T1、T2串行执行地可能</w:t>
      </w:r>
      <w:r>
        <w:rPr>
          <w:rFonts w:hint="eastAsia"/>
          <w:sz w:val="24"/>
          <w:szCs w:val="24"/>
        </w:rPr>
        <w:t>的正确</w:t>
      </w:r>
      <w:r>
        <w:rPr>
          <w:sz w:val="24"/>
          <w:szCs w:val="24"/>
        </w:rPr>
        <w:t>结果应该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A＝3、B＝4或B＝3、A＝4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（4分）</w:t>
      </w:r>
    </w:p>
    <w:p>
      <w:pPr>
        <w:widowControl/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（2）多个事务的并发执行是正确的，当且仅当其结果与按某一次序串行地执行它们时的结果相同，称这种调度策略为可串行化的调度。</w:t>
      </w:r>
      <w:r>
        <w:rPr>
          <w:rFonts w:hint="eastAsia"/>
          <w:b/>
          <w:sz w:val="24"/>
          <w:szCs w:val="24"/>
        </w:rPr>
        <w:t>（3分）</w:t>
      </w:r>
    </w:p>
    <w:p>
      <w:pPr>
        <w:widowControl/>
        <w:ind w:firstLine="600" w:firstLineChars="250"/>
        <w:jc w:val="left"/>
        <w:rPr>
          <w:b/>
          <w:sz w:val="24"/>
          <w:szCs w:val="24"/>
        </w:rPr>
      </w:pPr>
      <w:r>
        <w:rPr>
          <w:sz w:val="24"/>
          <w:szCs w:val="24"/>
        </w:rPr>
        <w:t>此例是不可串行化的调度。本题T1，T2并发执行的结果是A＝3、B＝3</w:t>
      </w:r>
      <w:r>
        <w:rPr>
          <w:rFonts w:hint="eastAsia"/>
          <w:b/>
          <w:sz w:val="24"/>
          <w:szCs w:val="24"/>
        </w:rPr>
        <w:t>（2分）</w:t>
      </w:r>
    </w:p>
    <w:p>
      <w:pPr>
        <w:widowControl/>
        <w:ind w:firstLine="600" w:firstLineChars="250"/>
        <w:jc w:val="left"/>
        <w:rPr>
          <w:sz w:val="24"/>
          <w:szCs w:val="24"/>
        </w:rPr>
      </w:pPr>
      <w:r>
        <w:rPr>
          <w:sz w:val="24"/>
          <w:szCs w:val="24"/>
        </w:rPr>
        <w:t>所以不正确。</w:t>
      </w:r>
      <w:r>
        <w:rPr>
          <w:rFonts w:hint="eastAsia"/>
          <w:b/>
          <w:sz w:val="24"/>
          <w:szCs w:val="24"/>
        </w:rPr>
        <w:t>（1分）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(3) (a) </w:t>
      </w:r>
      <w:r>
        <w:rPr>
          <w:sz w:val="24"/>
          <w:szCs w:val="24"/>
        </w:rPr>
        <w:t xml:space="preserve">SLOCK B </w:t>
      </w:r>
      <w:r>
        <w:rPr>
          <w:rFonts w:hint="eastAsia"/>
          <w:sz w:val="24"/>
          <w:szCs w:val="24"/>
        </w:rPr>
        <w:t xml:space="preserve">，(b) </w:t>
      </w:r>
      <w:r>
        <w:rPr>
          <w:sz w:val="24"/>
          <w:szCs w:val="24"/>
        </w:rPr>
        <w:t xml:space="preserve">XLOCK A </w:t>
      </w:r>
      <w:r>
        <w:rPr>
          <w:rFonts w:hint="eastAsia"/>
          <w:sz w:val="24"/>
          <w:szCs w:val="24"/>
        </w:rPr>
        <w:t xml:space="preserve">，(c) </w:t>
      </w:r>
      <w:r>
        <w:rPr>
          <w:sz w:val="24"/>
          <w:szCs w:val="24"/>
        </w:rPr>
        <w:t xml:space="preserve">写回A(=3) </w:t>
      </w:r>
      <w:r>
        <w:rPr>
          <w:rFonts w:hint="eastAsia"/>
          <w:sz w:val="24"/>
          <w:szCs w:val="24"/>
        </w:rPr>
        <w:t>，(d)</w:t>
      </w:r>
      <w:r>
        <w:rPr>
          <w:sz w:val="24"/>
          <w:szCs w:val="24"/>
        </w:rPr>
        <w:t>   X=A=3</w:t>
      </w:r>
      <w:r>
        <w:rPr>
          <w:rFonts w:hint="eastAsia"/>
          <w:sz w:val="24"/>
          <w:szCs w:val="24"/>
        </w:rPr>
        <w:t xml:space="preserve">，(e) </w:t>
      </w:r>
      <w:r>
        <w:rPr>
          <w:sz w:val="24"/>
          <w:szCs w:val="24"/>
        </w:rPr>
        <w:t>UNLOCK A</w:t>
      </w:r>
    </w:p>
    <w:p>
      <w:pPr>
        <w:rPr>
          <w:sz w:val="24"/>
          <w:szCs w:val="24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default"/>
          <w:b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1E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谢富中</dc:creator>
  <cp:lastModifiedBy>谢富中</cp:lastModifiedBy>
  <dcterms:modified xsi:type="dcterms:W3CDTF">2020-03-14T11:15:57Z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