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楷体_GB2312"/>
          <w:b/>
          <w:sz w:val="36"/>
          <w:szCs w:val="36"/>
          <w:lang w:val="zh-CN"/>
        </w:rPr>
      </w:pPr>
      <w:r>
        <w:rPr>
          <w:rFonts w:hint="eastAsia" w:ascii="黑体" w:hAnsi="黑体" w:eastAsia="黑体" w:cs="楷体_GB2312"/>
          <w:b/>
          <w:sz w:val="36"/>
          <w:szCs w:val="36"/>
          <w:lang w:val="zh-CN"/>
        </w:rPr>
        <w:t>程序设计综合实践课程设计指导书</w:t>
      </w:r>
    </w:p>
    <w:p>
      <w:pPr>
        <w:rPr>
          <w:rFonts w:ascii="黑体" w:hAnsi="黑体" w:eastAsia="黑体" w:cs="楷体_GB2312"/>
          <w:b/>
          <w:sz w:val="44"/>
          <w:szCs w:val="44"/>
          <w:lang w:val="zh-CN"/>
        </w:rPr>
      </w:pPr>
    </w:p>
    <w:p>
      <w:pPr>
        <w:spacing w:line="360" w:lineRule="auto"/>
        <w:ind w:firstLine="480" w:firstLineChars="20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ascii="仿宋" w:hAnsi="仿宋" w:eastAsia="仿宋" w:cs="楷体_GB2312"/>
          <w:sz w:val="24"/>
          <w:szCs w:val="24"/>
          <w:lang w:val="zh-CN"/>
        </w:rPr>
        <w:t>《</w:t>
      </w:r>
      <w:r>
        <w:rPr>
          <w:rFonts w:hint="eastAsia" w:ascii="仿宋" w:hAnsi="仿宋" w:eastAsia="仿宋" w:cs="楷体_GB2312"/>
          <w:sz w:val="24"/>
          <w:szCs w:val="24"/>
          <w:lang w:val="zh-CN"/>
        </w:rPr>
        <w:t>程序设计</w:t>
      </w:r>
      <w:r>
        <w:rPr>
          <w:rFonts w:ascii="仿宋" w:hAnsi="仿宋" w:eastAsia="仿宋" w:cs="楷体_GB2312"/>
          <w:sz w:val="24"/>
          <w:szCs w:val="24"/>
          <w:lang w:val="zh-CN"/>
        </w:rPr>
        <w:t>》</w:t>
      </w:r>
      <w:r>
        <w:rPr>
          <w:rFonts w:hint="eastAsia" w:ascii="仿宋" w:hAnsi="仿宋" w:eastAsia="仿宋" w:cs="楷体_GB2312"/>
          <w:sz w:val="24"/>
          <w:szCs w:val="24"/>
          <w:lang w:val="zh-CN"/>
        </w:rPr>
        <w:t>既</w:t>
      </w:r>
      <w:r>
        <w:rPr>
          <w:rFonts w:ascii="仿宋" w:hAnsi="仿宋" w:eastAsia="仿宋" w:cs="楷体_GB2312"/>
          <w:sz w:val="24"/>
          <w:szCs w:val="24"/>
          <w:lang w:val="zh-CN"/>
        </w:rPr>
        <w:t>是</w:t>
      </w:r>
      <w:r>
        <w:rPr>
          <w:rFonts w:hint="eastAsia" w:ascii="仿宋" w:hAnsi="仿宋" w:eastAsia="仿宋" w:cs="楷体_GB2312"/>
          <w:color w:val="FF0000"/>
          <w:sz w:val="24"/>
          <w:szCs w:val="24"/>
          <w:lang w:val="zh-CN"/>
        </w:rPr>
        <w:t>学科基础课，也是智能科学类</w:t>
      </w:r>
      <w:r>
        <w:rPr>
          <w:rFonts w:ascii="仿宋" w:hAnsi="仿宋" w:eastAsia="仿宋" w:cs="楷体_GB2312"/>
          <w:color w:val="FF0000"/>
          <w:sz w:val="24"/>
          <w:szCs w:val="24"/>
          <w:lang w:val="zh-CN"/>
        </w:rPr>
        <w:t>专业</w:t>
      </w:r>
      <w:r>
        <w:rPr>
          <w:rFonts w:hint="eastAsia" w:ascii="仿宋" w:hAnsi="仿宋" w:eastAsia="仿宋" w:cs="楷体_GB2312"/>
          <w:color w:val="FF0000"/>
          <w:sz w:val="24"/>
          <w:szCs w:val="24"/>
          <w:lang w:val="zh-CN"/>
        </w:rPr>
        <w:t>核心课</w:t>
      </w:r>
      <w:r>
        <w:rPr>
          <w:rFonts w:hint="eastAsia" w:ascii="仿宋" w:hAnsi="仿宋" w:eastAsia="仿宋" w:cs="楷体_GB2312"/>
          <w:sz w:val="24"/>
          <w:szCs w:val="24"/>
          <w:lang w:val="zh-CN"/>
        </w:rPr>
        <w:t>，是学生掌握使用现代工具的具体体现，是培养计算思维、完成各种科学计算、仿真、演练等重要手段</w:t>
      </w:r>
      <w:r>
        <w:rPr>
          <w:rFonts w:ascii="仿宋" w:hAnsi="仿宋" w:eastAsia="仿宋" w:cs="楷体_GB2312"/>
          <w:sz w:val="24"/>
          <w:szCs w:val="24"/>
          <w:lang w:val="zh-CN"/>
        </w:rPr>
        <w:t>。</w:t>
      </w:r>
      <w:r>
        <w:rPr>
          <w:rFonts w:hint="eastAsia" w:ascii="仿宋" w:hAnsi="仿宋" w:eastAsia="仿宋" w:cs="楷体_GB2312"/>
          <w:sz w:val="24"/>
          <w:szCs w:val="24"/>
          <w:lang w:val="zh-CN"/>
        </w:rPr>
        <w:t>程序设计综合课程设计的目的，就是要同学们学会编写程序，通过编程解决科学计算、仿真验证等问题，通过编程培养独立分析问题和解决问题的能力，通过团队合作编程，培养沟通交流协调的能力。希望同学们认真完成课程设计。</w:t>
      </w:r>
    </w:p>
    <w:p>
      <w:pPr>
        <w:widowControl/>
        <w:jc w:val="left"/>
        <w:rPr>
          <w:rFonts w:ascii="仿宋" w:hAnsi="仿宋" w:eastAsia="仿宋" w:cs="楷体_GB2312"/>
          <w:bCs/>
          <w:sz w:val="28"/>
          <w:szCs w:val="28"/>
          <w:lang w:val="zh-CN"/>
        </w:rPr>
      </w:pPr>
      <w:r>
        <w:rPr>
          <w:rFonts w:ascii="仿宋" w:hAnsi="仿宋" w:eastAsia="仿宋" w:cs="楷体_GB2312"/>
          <w:bCs/>
          <w:sz w:val="28"/>
          <w:szCs w:val="28"/>
          <w:lang w:val="zh-CN"/>
        </w:rPr>
        <w:br w:type="page"/>
      </w:r>
    </w:p>
    <w:sdt>
      <w:sdtPr>
        <w:rPr>
          <w:rFonts w:cs="Times New Roman" w:asciiTheme="minorHAnsi" w:hAnsiTheme="minorHAnsi" w:eastAsiaTheme="minorEastAsia"/>
          <w:color w:val="auto"/>
          <w:kern w:val="2"/>
          <w:sz w:val="21"/>
          <w:szCs w:val="22"/>
          <w:lang w:val="zh-CN"/>
        </w:rPr>
        <w:id w:val="-1260989242"/>
        <w:docPartObj>
          <w:docPartGallery w:val="Table of Contents"/>
          <w:docPartUnique/>
        </w:docPartObj>
      </w:sdtPr>
      <w:sdtEndPr>
        <w:rPr>
          <w:rFonts w:cs="Times New Roman" w:asciiTheme="minorHAnsi" w:hAnsiTheme="minorHAnsi" w:eastAsiaTheme="minorEastAsia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6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"_Toc107648295" </w:instrText>
          </w:r>
          <w:r>
            <w:fldChar w:fldCharType="separate"/>
          </w:r>
          <w:r>
            <w:rPr>
              <w:rStyle w:val="10"/>
              <w:lang w:val="zh-CN"/>
            </w:rPr>
            <w:t>一、题目选择与要求</w:t>
          </w:r>
          <w:r>
            <w:tab/>
          </w:r>
          <w:r>
            <w:fldChar w:fldCharType="begin"/>
          </w:r>
          <w:r>
            <w:instrText xml:space="preserve"> PAGEREF _Toc107648295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"_Toc107648296" </w:instrText>
          </w:r>
          <w:r>
            <w:fldChar w:fldCharType="separate"/>
          </w:r>
          <w:r>
            <w:rPr>
              <w:rStyle w:val="10"/>
              <w:lang w:val="zh-CN"/>
            </w:rPr>
            <w:t>题目（一）简单计算器（1-3人组题目）</w:t>
          </w:r>
          <w:r>
            <w:tab/>
          </w:r>
          <w:r>
            <w:fldChar w:fldCharType="begin"/>
          </w:r>
          <w:r>
            <w:instrText xml:space="preserve"> PAGEREF _Toc107648296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"_Toc107648297" </w:instrText>
          </w:r>
          <w:r>
            <w:fldChar w:fldCharType="separate"/>
          </w:r>
          <w:r>
            <w:rPr>
              <w:rStyle w:val="10"/>
              <w:lang w:val="zh-CN"/>
            </w:rPr>
            <w:t>题目（二）推箱子游戏（2-3人组题目）</w:t>
          </w:r>
          <w:r>
            <w:tab/>
          </w:r>
          <w:r>
            <w:fldChar w:fldCharType="begin"/>
          </w:r>
          <w:r>
            <w:instrText xml:space="preserve"> PAGEREF _Toc107648297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"_Toc107648298" </w:instrText>
          </w:r>
          <w:r>
            <w:fldChar w:fldCharType="separate"/>
          </w:r>
          <w:r>
            <w:rPr>
              <w:rStyle w:val="10"/>
              <w:lang w:val="zh-CN"/>
            </w:rPr>
            <w:t>题目（三）图片显示器（2-3人题目）</w:t>
          </w:r>
          <w:r>
            <w:tab/>
          </w:r>
          <w:r>
            <w:fldChar w:fldCharType="begin"/>
          </w:r>
          <w:r>
            <w:instrText xml:space="preserve"> PAGEREF _Toc107648298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"_Toc107648299" </w:instrText>
          </w:r>
          <w:r>
            <w:fldChar w:fldCharType="separate"/>
          </w:r>
          <w:r>
            <w:rPr>
              <w:rStyle w:val="10"/>
              <w:lang w:val="zh-CN"/>
            </w:rPr>
            <w:t>题目（四）Word部分功能模拟（2-3人组题目）</w:t>
          </w:r>
          <w:r>
            <w:tab/>
          </w:r>
          <w:r>
            <w:fldChar w:fldCharType="begin"/>
          </w:r>
          <w:r>
            <w:instrText xml:space="preserve"> PAGEREF _Toc107648299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"_Toc107648300" </w:instrText>
          </w:r>
          <w:r>
            <w:fldChar w:fldCharType="separate"/>
          </w:r>
          <w:r>
            <w:rPr>
              <w:rStyle w:val="10"/>
              <w:lang w:val="zh-CN"/>
            </w:rPr>
            <w:t>题目（五）qq好友管理（2-3人题目）</w:t>
          </w:r>
          <w:r>
            <w:tab/>
          </w:r>
          <w:r>
            <w:fldChar w:fldCharType="begin"/>
          </w:r>
          <w:r>
            <w:instrText xml:space="preserve"> PAGEREF _Toc107648300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"_Toc107648301" </w:instrText>
          </w:r>
          <w:r>
            <w:fldChar w:fldCharType="separate"/>
          </w:r>
          <w:r>
            <w:rPr>
              <w:rStyle w:val="10"/>
              <w:lang w:val="zh-CN"/>
            </w:rPr>
            <w:t>题目（六）自主命题</w:t>
          </w:r>
          <w:r>
            <w:tab/>
          </w:r>
          <w:r>
            <w:fldChar w:fldCharType="begin"/>
          </w:r>
          <w:r>
            <w:instrText xml:space="preserve"> PAGEREF _Toc107648301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"_Toc107648302" </w:instrText>
          </w:r>
          <w:r>
            <w:fldChar w:fldCharType="separate"/>
          </w:r>
          <w:r>
            <w:rPr>
              <w:rStyle w:val="10"/>
              <w:lang w:val="zh-CN"/>
            </w:rPr>
            <w:t>二、开发环境要求</w:t>
          </w:r>
          <w:r>
            <w:tab/>
          </w:r>
          <w:r>
            <w:fldChar w:fldCharType="begin"/>
          </w:r>
          <w:r>
            <w:instrText xml:space="preserve"> PAGEREF _Toc107648302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"_Toc107648303" </w:instrText>
          </w:r>
          <w:r>
            <w:fldChar w:fldCharType="separate"/>
          </w:r>
          <w:r>
            <w:rPr>
              <w:rStyle w:val="10"/>
              <w:lang w:val="zh-CN"/>
            </w:rPr>
            <w:t>三、选题与考核</w:t>
          </w:r>
          <w:r>
            <w:tab/>
          </w:r>
          <w:r>
            <w:fldChar w:fldCharType="begin"/>
          </w:r>
          <w:r>
            <w:instrText xml:space="preserve"> PAGEREF _Toc107648303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spacing w:line="360" w:lineRule="auto"/>
        <w:rPr>
          <w:rFonts w:ascii="仿宋" w:hAnsi="仿宋" w:eastAsia="仿宋" w:cs="楷体_GB2312"/>
          <w:bCs/>
          <w:sz w:val="28"/>
          <w:szCs w:val="28"/>
          <w:lang w:val="zh-CN"/>
        </w:rPr>
      </w:pPr>
    </w:p>
    <w:p>
      <w:pPr>
        <w:spacing w:line="360" w:lineRule="auto"/>
        <w:rPr>
          <w:rFonts w:ascii="仿宋" w:hAnsi="仿宋" w:eastAsia="仿宋" w:cs="楷体_GB2312"/>
          <w:bCs/>
          <w:sz w:val="28"/>
          <w:szCs w:val="28"/>
          <w:lang w:val="zh-CN"/>
        </w:rPr>
      </w:pPr>
    </w:p>
    <w:p>
      <w:pPr>
        <w:spacing w:line="360" w:lineRule="auto"/>
        <w:rPr>
          <w:rFonts w:ascii="仿宋" w:hAnsi="仿宋" w:eastAsia="仿宋" w:cs="楷体_GB2312"/>
          <w:bCs/>
          <w:sz w:val="28"/>
          <w:szCs w:val="28"/>
          <w:lang w:val="zh-CN"/>
        </w:rPr>
      </w:pPr>
    </w:p>
    <w:p>
      <w:pPr>
        <w:widowControl/>
        <w:jc w:val="left"/>
        <w:rPr>
          <w:rFonts w:ascii="仿宋" w:hAnsi="仿宋" w:eastAsia="仿宋" w:cs="楷体_GB2312"/>
          <w:bCs/>
          <w:sz w:val="28"/>
          <w:szCs w:val="28"/>
          <w:lang w:val="zh-CN"/>
        </w:rPr>
      </w:pPr>
      <w:r>
        <w:rPr>
          <w:rFonts w:ascii="仿宋" w:hAnsi="仿宋" w:eastAsia="仿宋" w:cs="楷体_GB2312"/>
          <w:bCs/>
          <w:sz w:val="28"/>
          <w:szCs w:val="28"/>
          <w:lang w:val="zh-CN"/>
        </w:rPr>
        <w:br w:type="page"/>
      </w:r>
    </w:p>
    <w:p>
      <w:pPr>
        <w:pStyle w:val="2"/>
        <w:rPr>
          <w:lang w:val="zh-CN"/>
        </w:rPr>
      </w:pPr>
      <w:bookmarkStart w:id="0" w:name="_Toc107648295"/>
      <w:r>
        <w:rPr>
          <w:rFonts w:hint="eastAsia"/>
          <w:lang w:val="zh-CN"/>
        </w:rPr>
        <w:t>一、题目选择与要求</w:t>
      </w:r>
      <w:bookmarkEnd w:id="0"/>
    </w:p>
    <w:p>
      <w:pPr>
        <w:pStyle w:val="3"/>
        <w:rPr>
          <w:sz w:val="28"/>
          <w:szCs w:val="28"/>
          <w:lang w:val="zh-CN"/>
        </w:rPr>
      </w:pPr>
      <w:bookmarkStart w:id="1" w:name="_Toc107648296"/>
      <w:r>
        <w:rPr>
          <w:rFonts w:hint="eastAsia"/>
          <w:sz w:val="28"/>
          <w:szCs w:val="28"/>
          <w:lang w:val="zh-CN"/>
        </w:rPr>
        <w:t>题目（一）简单计算器（1</w:t>
      </w:r>
      <w:r>
        <w:rPr>
          <w:sz w:val="28"/>
          <w:szCs w:val="28"/>
          <w:lang w:val="zh-CN"/>
        </w:rPr>
        <w:t>-3</w:t>
      </w:r>
      <w:r>
        <w:rPr>
          <w:rFonts w:hint="eastAsia"/>
          <w:sz w:val="28"/>
          <w:szCs w:val="28"/>
          <w:lang w:val="zh-CN"/>
        </w:rPr>
        <w:t>人组题目）</w:t>
      </w:r>
      <w:bookmarkEnd w:id="1"/>
    </w:p>
    <w:p>
      <w:pPr>
        <w:spacing w:line="360" w:lineRule="auto"/>
        <w:ind w:firstLine="480" w:firstLineChars="200"/>
        <w:rPr>
          <w:rFonts w:ascii="楷体" w:hAnsi="楷体" w:eastAsia="楷体" w:cs="楷体_GB2312"/>
          <w:sz w:val="24"/>
          <w:szCs w:val="24"/>
          <w:lang w:val="zh-CN"/>
        </w:rPr>
      </w:pPr>
      <w:r>
        <w:rPr>
          <w:rFonts w:hint="eastAsia" w:ascii="楷体" w:hAnsi="楷体" w:eastAsia="楷体" w:cs="楷体_GB2312"/>
          <w:sz w:val="24"/>
          <w:szCs w:val="24"/>
          <w:lang w:val="zh-CN"/>
        </w:rPr>
        <w:t>1</w:t>
      </w:r>
      <w:r>
        <w:rPr>
          <w:rFonts w:ascii="楷体" w:hAnsi="楷体" w:eastAsia="楷体" w:cs="楷体_GB2312"/>
          <w:sz w:val="24"/>
          <w:szCs w:val="24"/>
          <w:lang w:val="zh-CN"/>
        </w:rPr>
        <w:t xml:space="preserve">. </w:t>
      </w:r>
      <w:r>
        <w:rPr>
          <w:rFonts w:hint="eastAsia" w:ascii="楷体" w:hAnsi="楷体" w:eastAsia="楷体" w:cs="楷体_GB2312"/>
          <w:sz w:val="24"/>
          <w:szCs w:val="24"/>
          <w:lang w:val="zh-CN"/>
        </w:rPr>
        <w:t>系统简述</w:t>
      </w:r>
    </w:p>
    <w:p>
      <w:pPr>
        <w:spacing w:line="360" w:lineRule="auto"/>
        <w:ind w:firstLine="480" w:firstLineChars="20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设计一个简单的计算器。</w:t>
      </w:r>
    </w:p>
    <w:p>
      <w:pPr>
        <w:spacing w:line="360" w:lineRule="auto"/>
        <w:ind w:firstLine="480" w:firstLineChars="200"/>
        <w:rPr>
          <w:rFonts w:ascii="楷体" w:hAnsi="楷体" w:eastAsia="楷体" w:cs="楷体_GB2312"/>
          <w:sz w:val="24"/>
          <w:szCs w:val="24"/>
          <w:lang w:val="zh-CN"/>
        </w:rPr>
      </w:pPr>
      <w:r>
        <w:rPr>
          <w:rFonts w:hint="eastAsia" w:ascii="楷体" w:hAnsi="楷体" w:eastAsia="楷体" w:cs="楷体_GB2312"/>
          <w:sz w:val="24"/>
          <w:szCs w:val="24"/>
          <w:lang w:val="zh-CN"/>
        </w:rPr>
        <w:t>2</w:t>
      </w:r>
      <w:r>
        <w:rPr>
          <w:rFonts w:ascii="楷体" w:hAnsi="楷体" w:eastAsia="楷体" w:cs="楷体_GB2312"/>
          <w:sz w:val="24"/>
          <w:szCs w:val="24"/>
          <w:lang w:val="zh-CN"/>
        </w:rPr>
        <w:t xml:space="preserve">. </w:t>
      </w:r>
      <w:r>
        <w:rPr>
          <w:rFonts w:hint="eastAsia" w:ascii="楷体" w:hAnsi="楷体" w:eastAsia="楷体" w:cs="楷体_GB2312"/>
          <w:sz w:val="24"/>
          <w:szCs w:val="24"/>
          <w:lang w:val="zh-CN"/>
        </w:rPr>
        <w:t>功能要求如下</w:t>
      </w:r>
    </w:p>
    <w:p>
      <w:pPr>
        <w:pStyle w:val="11"/>
        <w:numPr>
          <w:ilvl w:val="0"/>
          <w:numId w:val="1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可以进行任意位数的加减乘除运算；</w:t>
      </w:r>
    </w:p>
    <w:p>
      <w:pPr>
        <w:pStyle w:val="11"/>
        <w:numPr>
          <w:ilvl w:val="0"/>
          <w:numId w:val="1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可以进行带括号的运算；</w:t>
      </w:r>
    </w:p>
    <w:p>
      <w:pPr>
        <w:pStyle w:val="11"/>
        <w:numPr>
          <w:ilvl w:val="0"/>
          <w:numId w:val="1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可以实现弧度制正余弦运算，并可以与加减乘除进行混合运算；</w:t>
      </w:r>
    </w:p>
    <w:p>
      <w:pPr>
        <w:pStyle w:val="11"/>
        <w:numPr>
          <w:ilvl w:val="0"/>
          <w:numId w:val="1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当算式错误，可以提示输入错误。</w:t>
      </w:r>
    </w:p>
    <w:p>
      <w:pPr>
        <w:spacing w:line="360" w:lineRule="auto"/>
        <w:ind w:firstLine="480" w:firstLineChars="200"/>
        <w:rPr>
          <w:rFonts w:ascii="楷体" w:hAnsi="楷体" w:eastAsia="楷体" w:cs="楷体_GB2312"/>
          <w:sz w:val="24"/>
          <w:szCs w:val="24"/>
          <w:lang w:val="zh-CN"/>
        </w:rPr>
      </w:pPr>
      <w:r>
        <w:rPr>
          <w:rFonts w:hint="eastAsia" w:ascii="楷体" w:hAnsi="楷体" w:eastAsia="楷体" w:cs="楷体_GB2312"/>
          <w:sz w:val="24"/>
          <w:szCs w:val="24"/>
          <w:lang w:val="zh-CN"/>
        </w:rPr>
        <w:t>3</w:t>
      </w:r>
      <w:r>
        <w:rPr>
          <w:rFonts w:ascii="楷体" w:hAnsi="楷体" w:eastAsia="楷体" w:cs="楷体_GB2312"/>
          <w:sz w:val="24"/>
          <w:szCs w:val="24"/>
          <w:lang w:val="zh-CN"/>
        </w:rPr>
        <w:t xml:space="preserve">. </w:t>
      </w:r>
      <w:r>
        <w:rPr>
          <w:rFonts w:hint="eastAsia" w:ascii="楷体" w:hAnsi="楷体" w:eastAsia="楷体" w:cs="楷体_GB2312"/>
          <w:sz w:val="24"/>
          <w:szCs w:val="24"/>
          <w:lang w:val="zh-CN"/>
        </w:rPr>
        <w:t>设计要求</w:t>
      </w:r>
    </w:p>
    <w:p>
      <w:pPr>
        <w:pStyle w:val="11"/>
        <w:numPr>
          <w:ilvl w:val="0"/>
          <w:numId w:val="2"/>
        </w:numPr>
        <w:spacing w:after="0" w:line="360" w:lineRule="auto"/>
        <w:ind w:left="0" w:firstLine="567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算式以字符串形式输入，也可以参照电脑标准计算器界面设计成窗体构成的UI界面；</w:t>
      </w:r>
    </w:p>
    <w:p>
      <w:pPr>
        <w:pStyle w:val="11"/>
        <w:numPr>
          <w:ilvl w:val="0"/>
          <w:numId w:val="2"/>
        </w:numPr>
        <w:spacing w:after="0" w:line="360" w:lineRule="auto"/>
        <w:ind w:left="0" w:firstLine="567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分析可能出现的输入错误，并设置防范机制；</w:t>
      </w:r>
    </w:p>
    <w:p>
      <w:pPr>
        <w:pStyle w:val="11"/>
        <w:numPr>
          <w:ilvl w:val="0"/>
          <w:numId w:val="2"/>
        </w:numPr>
        <w:spacing w:after="0" w:line="360" w:lineRule="auto"/>
        <w:ind w:left="0" w:firstLine="567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设计一定的记忆功能，可以保存之前的算式及结果（加分项不要求）；</w:t>
      </w:r>
    </w:p>
    <w:p>
      <w:pPr>
        <w:pStyle w:val="3"/>
        <w:rPr>
          <w:sz w:val="28"/>
          <w:szCs w:val="28"/>
          <w:lang w:val="zh-CN"/>
        </w:rPr>
      </w:pPr>
      <w:bookmarkStart w:id="2" w:name="_Toc107648297"/>
      <w:r>
        <w:rPr>
          <w:rFonts w:hint="eastAsia"/>
          <w:sz w:val="28"/>
          <w:szCs w:val="28"/>
          <w:lang w:val="zh-CN"/>
        </w:rPr>
        <w:t>题目（二）推箱子游戏（</w:t>
      </w:r>
      <w:r>
        <w:rPr>
          <w:sz w:val="28"/>
          <w:szCs w:val="28"/>
          <w:lang w:val="zh-CN"/>
        </w:rPr>
        <w:t>2-3</w:t>
      </w:r>
      <w:r>
        <w:rPr>
          <w:rFonts w:hint="eastAsia"/>
          <w:sz w:val="28"/>
          <w:szCs w:val="28"/>
          <w:lang w:val="zh-CN"/>
        </w:rPr>
        <w:t>人组题目）</w:t>
      </w:r>
      <w:bookmarkEnd w:id="2"/>
    </w:p>
    <w:p>
      <w:pPr>
        <w:spacing w:line="360" w:lineRule="auto"/>
        <w:ind w:firstLine="480" w:firstLineChars="200"/>
        <w:rPr>
          <w:rFonts w:ascii="楷体" w:hAnsi="楷体" w:eastAsia="楷体" w:cs="楷体_GB2312"/>
          <w:sz w:val="24"/>
          <w:szCs w:val="24"/>
          <w:lang w:val="zh-CN"/>
        </w:rPr>
      </w:pPr>
      <w:r>
        <w:rPr>
          <w:rFonts w:hint="eastAsia" w:ascii="楷体" w:hAnsi="楷体" w:eastAsia="楷体" w:cs="楷体_GB2312"/>
          <w:sz w:val="24"/>
          <w:szCs w:val="24"/>
          <w:lang w:val="zh-CN"/>
        </w:rPr>
        <w:t>1</w:t>
      </w:r>
      <w:r>
        <w:rPr>
          <w:rFonts w:ascii="楷体" w:hAnsi="楷体" w:eastAsia="楷体" w:cs="楷体_GB2312"/>
          <w:sz w:val="24"/>
          <w:szCs w:val="24"/>
          <w:lang w:val="zh-CN"/>
        </w:rPr>
        <w:t xml:space="preserve">. </w:t>
      </w:r>
      <w:r>
        <w:rPr>
          <w:rFonts w:hint="eastAsia" w:ascii="楷体" w:hAnsi="楷体" w:eastAsia="楷体" w:cs="楷体_GB2312"/>
          <w:sz w:val="24"/>
          <w:szCs w:val="24"/>
          <w:lang w:val="zh-CN"/>
        </w:rPr>
        <w:t>软件简述</w:t>
      </w:r>
    </w:p>
    <w:p>
      <w:pPr>
        <w:spacing w:line="360" w:lineRule="auto"/>
        <w:ind w:firstLine="480" w:firstLineChars="20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推箱子是一种益智的游戏，即将一些箱子推到一些特定的地方。</w:t>
      </w:r>
    </w:p>
    <w:p>
      <w:pPr>
        <w:spacing w:line="360" w:lineRule="auto"/>
        <w:ind w:firstLine="480" w:firstLineChars="200"/>
        <w:rPr>
          <w:rFonts w:ascii="楷体" w:hAnsi="楷体" w:eastAsia="楷体" w:cs="楷体_GB2312"/>
          <w:sz w:val="24"/>
          <w:szCs w:val="24"/>
          <w:lang w:val="zh-CN"/>
        </w:rPr>
      </w:pPr>
      <w:r>
        <w:rPr>
          <w:rFonts w:hint="eastAsia" w:ascii="楷体" w:hAnsi="楷体" w:eastAsia="楷体" w:cs="楷体_GB2312"/>
          <w:sz w:val="24"/>
          <w:szCs w:val="24"/>
          <w:lang w:val="zh-CN"/>
        </w:rPr>
        <w:t>2</w:t>
      </w:r>
      <w:r>
        <w:rPr>
          <w:rFonts w:ascii="楷体" w:hAnsi="楷体" w:eastAsia="楷体" w:cs="楷体_GB2312"/>
          <w:sz w:val="24"/>
          <w:szCs w:val="24"/>
          <w:lang w:val="zh-CN"/>
        </w:rPr>
        <w:t xml:space="preserve">. </w:t>
      </w:r>
      <w:r>
        <w:rPr>
          <w:rFonts w:hint="eastAsia" w:ascii="楷体" w:hAnsi="楷体" w:eastAsia="楷体" w:cs="楷体_GB2312"/>
          <w:sz w:val="24"/>
          <w:szCs w:val="24"/>
          <w:lang w:val="zh-CN"/>
        </w:rPr>
        <w:t>功能要求如下</w:t>
      </w:r>
    </w:p>
    <w:p>
      <w:pPr>
        <w:pStyle w:val="11"/>
        <w:numPr>
          <w:ilvl w:val="0"/>
          <w:numId w:val="3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能够显示地图，设置墙壁，小人，箱子，及各个箱子的终点；</w:t>
      </w:r>
    </w:p>
    <w:p>
      <w:pPr>
        <w:pStyle w:val="11"/>
        <w:numPr>
          <w:ilvl w:val="0"/>
          <w:numId w:val="3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能够通过键盘实现小人上，下，左，右的移动；</w:t>
      </w:r>
    </w:p>
    <w:p>
      <w:pPr>
        <w:pStyle w:val="11"/>
        <w:numPr>
          <w:ilvl w:val="0"/>
          <w:numId w:val="3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小人只能推动一个箱子；</w:t>
      </w:r>
    </w:p>
    <w:p>
      <w:pPr>
        <w:pStyle w:val="11"/>
        <w:numPr>
          <w:ilvl w:val="0"/>
          <w:numId w:val="3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所有箱子到达终点，进入下一关。</w:t>
      </w:r>
    </w:p>
    <w:p>
      <w:pPr>
        <w:spacing w:line="360" w:lineRule="auto"/>
        <w:ind w:firstLine="480" w:firstLineChars="200"/>
        <w:rPr>
          <w:rFonts w:ascii="楷体" w:hAnsi="楷体" w:eastAsia="楷体" w:cs="楷体_GB2312"/>
          <w:sz w:val="24"/>
          <w:szCs w:val="24"/>
          <w:lang w:val="zh-CN"/>
        </w:rPr>
      </w:pPr>
      <w:r>
        <w:rPr>
          <w:rFonts w:hint="eastAsia" w:ascii="楷体" w:hAnsi="楷体" w:eastAsia="楷体" w:cs="楷体_GB2312"/>
          <w:sz w:val="24"/>
          <w:szCs w:val="24"/>
          <w:lang w:val="zh-CN"/>
        </w:rPr>
        <w:t>3</w:t>
      </w:r>
      <w:r>
        <w:rPr>
          <w:rFonts w:ascii="楷体" w:hAnsi="楷体" w:eastAsia="楷体" w:cs="楷体_GB2312"/>
          <w:sz w:val="24"/>
          <w:szCs w:val="24"/>
          <w:lang w:val="zh-CN"/>
        </w:rPr>
        <w:t xml:space="preserve">. </w:t>
      </w:r>
      <w:r>
        <w:rPr>
          <w:rFonts w:hint="eastAsia" w:ascii="楷体" w:hAnsi="楷体" w:eastAsia="楷体" w:cs="楷体_GB2312"/>
          <w:sz w:val="24"/>
          <w:szCs w:val="24"/>
          <w:lang w:val="zh-CN"/>
        </w:rPr>
        <w:t>设计要求</w:t>
      </w:r>
    </w:p>
    <w:p>
      <w:pPr>
        <w:pStyle w:val="11"/>
        <w:numPr>
          <w:ilvl w:val="0"/>
          <w:numId w:val="4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地图设计参考经典推箱子游戏；</w:t>
      </w:r>
    </w:p>
    <w:p>
      <w:pPr>
        <w:pStyle w:val="11"/>
        <w:numPr>
          <w:ilvl w:val="0"/>
          <w:numId w:val="4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界面设计可以以字符串形式呈现，如用“#”代表墙壁，“@”代表小人等，也可以设计成窗体构成的UI界面。</w:t>
      </w:r>
    </w:p>
    <w:p>
      <w:pPr>
        <w:pStyle w:val="11"/>
        <w:numPr>
          <w:ilvl w:val="0"/>
          <w:numId w:val="4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设计判断本关是否通过的算法；</w:t>
      </w:r>
    </w:p>
    <w:p>
      <w:pPr>
        <w:pStyle w:val="11"/>
        <w:numPr>
          <w:ilvl w:val="0"/>
          <w:numId w:val="4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共设计两关，通过第一关提示通过并进入下一关，通过最终关卡提示通关；</w:t>
      </w:r>
    </w:p>
    <w:p>
      <w:pPr>
        <w:pStyle w:val="11"/>
        <w:numPr>
          <w:ilvl w:val="0"/>
          <w:numId w:val="4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设计重玩本关，退出游戏的功能。</w:t>
      </w:r>
    </w:p>
    <w:p>
      <w:pPr>
        <w:pStyle w:val="3"/>
        <w:rPr>
          <w:sz w:val="28"/>
          <w:szCs w:val="28"/>
          <w:lang w:val="zh-CN"/>
        </w:rPr>
      </w:pPr>
      <w:bookmarkStart w:id="3" w:name="_Toc107648298"/>
      <w:r>
        <w:rPr>
          <w:rFonts w:hint="eastAsia"/>
          <w:sz w:val="28"/>
          <w:szCs w:val="28"/>
          <w:lang w:val="zh-CN"/>
        </w:rPr>
        <w:t>题目（三）图片显示器（</w:t>
      </w:r>
      <w:r>
        <w:rPr>
          <w:sz w:val="28"/>
          <w:szCs w:val="28"/>
          <w:lang w:val="zh-CN"/>
        </w:rPr>
        <w:t>2-3</w:t>
      </w:r>
      <w:r>
        <w:rPr>
          <w:rFonts w:hint="eastAsia"/>
          <w:sz w:val="28"/>
          <w:szCs w:val="28"/>
          <w:lang w:val="zh-CN"/>
        </w:rPr>
        <w:t>人题目）</w:t>
      </w:r>
      <w:bookmarkEnd w:id="3"/>
    </w:p>
    <w:p>
      <w:pPr>
        <w:spacing w:line="360" w:lineRule="auto"/>
        <w:ind w:firstLine="480" w:firstLineChars="200"/>
        <w:rPr>
          <w:rFonts w:ascii="楷体" w:hAnsi="楷体" w:eastAsia="楷体" w:cs="楷体_GB2312"/>
          <w:sz w:val="24"/>
          <w:szCs w:val="24"/>
          <w:lang w:val="zh-CN"/>
        </w:rPr>
      </w:pPr>
      <w:r>
        <w:rPr>
          <w:rFonts w:hint="eastAsia" w:ascii="楷体" w:hAnsi="楷体" w:eastAsia="楷体" w:cs="楷体_GB2312"/>
          <w:sz w:val="24"/>
          <w:szCs w:val="24"/>
          <w:lang w:val="zh-CN"/>
        </w:rPr>
        <w:t>1</w:t>
      </w:r>
      <w:r>
        <w:rPr>
          <w:rFonts w:ascii="楷体" w:hAnsi="楷体" w:eastAsia="楷体" w:cs="楷体_GB2312"/>
          <w:sz w:val="24"/>
          <w:szCs w:val="24"/>
          <w:lang w:val="zh-CN"/>
        </w:rPr>
        <w:t xml:space="preserve">. </w:t>
      </w:r>
      <w:r>
        <w:rPr>
          <w:rFonts w:hint="eastAsia" w:ascii="楷体" w:hAnsi="楷体" w:eastAsia="楷体" w:cs="楷体_GB2312"/>
          <w:sz w:val="24"/>
          <w:szCs w:val="24"/>
          <w:lang w:val="zh-CN"/>
        </w:rPr>
        <w:t>软件简述</w:t>
      </w:r>
    </w:p>
    <w:p>
      <w:pPr>
        <w:spacing w:line="360" w:lineRule="auto"/>
        <w:ind w:firstLine="480" w:firstLineChars="20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在电脑上双击某图片会弹出一个显示图片功能框，本软件旨在模拟该功能框。</w:t>
      </w:r>
    </w:p>
    <w:p>
      <w:pPr>
        <w:spacing w:line="360" w:lineRule="auto"/>
        <w:ind w:firstLine="480" w:firstLineChars="200"/>
        <w:rPr>
          <w:rFonts w:ascii="楷体" w:hAnsi="楷体" w:eastAsia="楷体" w:cs="楷体_GB2312"/>
          <w:sz w:val="24"/>
          <w:szCs w:val="24"/>
          <w:lang w:val="zh-CN"/>
        </w:rPr>
      </w:pPr>
      <w:r>
        <w:rPr>
          <w:rFonts w:hint="eastAsia" w:ascii="楷体" w:hAnsi="楷体" w:eastAsia="楷体" w:cs="楷体_GB2312"/>
          <w:sz w:val="24"/>
          <w:szCs w:val="24"/>
          <w:lang w:val="zh-CN"/>
        </w:rPr>
        <w:t>2</w:t>
      </w:r>
      <w:r>
        <w:rPr>
          <w:rFonts w:ascii="楷体" w:hAnsi="楷体" w:eastAsia="楷体" w:cs="楷体_GB2312"/>
          <w:sz w:val="24"/>
          <w:szCs w:val="24"/>
          <w:lang w:val="zh-CN"/>
        </w:rPr>
        <w:t xml:space="preserve">. </w:t>
      </w:r>
      <w:r>
        <w:rPr>
          <w:rFonts w:hint="eastAsia" w:ascii="楷体" w:hAnsi="楷体" w:eastAsia="楷体" w:cs="楷体_GB2312"/>
          <w:sz w:val="24"/>
          <w:szCs w:val="24"/>
          <w:lang w:val="zh-CN"/>
        </w:rPr>
        <w:t>功能要求如下</w:t>
      </w:r>
    </w:p>
    <w:p>
      <w:pPr>
        <w:pStyle w:val="11"/>
        <w:numPr>
          <w:ilvl w:val="0"/>
          <w:numId w:val="5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显示文件夹中的一张图片，并设置更换图片的功能；</w:t>
      </w:r>
    </w:p>
    <w:p>
      <w:pPr>
        <w:pStyle w:val="11"/>
        <w:numPr>
          <w:ilvl w:val="0"/>
          <w:numId w:val="5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可以将图片放大，缩小，旋转任意角度；</w:t>
      </w:r>
    </w:p>
    <w:p>
      <w:pPr>
        <w:pStyle w:val="11"/>
        <w:numPr>
          <w:ilvl w:val="0"/>
          <w:numId w:val="5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可以将图片转为灰度图；</w:t>
      </w:r>
    </w:p>
    <w:p>
      <w:pPr>
        <w:pStyle w:val="11"/>
        <w:numPr>
          <w:ilvl w:val="0"/>
          <w:numId w:val="5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可以为图片重命名；</w:t>
      </w:r>
    </w:p>
    <w:p>
      <w:pPr>
        <w:pStyle w:val="11"/>
        <w:numPr>
          <w:ilvl w:val="0"/>
          <w:numId w:val="5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可以将图片另存为到另外文件夹；</w:t>
      </w:r>
    </w:p>
    <w:p>
      <w:pPr>
        <w:pStyle w:val="11"/>
        <w:numPr>
          <w:ilvl w:val="0"/>
          <w:numId w:val="5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可以显示新加入文件夹的图片；</w:t>
      </w:r>
    </w:p>
    <w:p>
      <w:pPr>
        <w:pStyle w:val="11"/>
        <w:numPr>
          <w:ilvl w:val="0"/>
          <w:numId w:val="5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可以删除图片。</w:t>
      </w:r>
    </w:p>
    <w:p>
      <w:pPr>
        <w:spacing w:line="360" w:lineRule="auto"/>
        <w:ind w:firstLine="480" w:firstLineChars="200"/>
        <w:rPr>
          <w:rFonts w:ascii="楷体" w:hAnsi="楷体" w:eastAsia="楷体" w:cs="楷体_GB2312"/>
          <w:sz w:val="24"/>
          <w:szCs w:val="24"/>
          <w:lang w:val="zh-CN"/>
        </w:rPr>
      </w:pPr>
      <w:r>
        <w:rPr>
          <w:rFonts w:hint="eastAsia" w:ascii="楷体" w:hAnsi="楷体" w:eastAsia="楷体" w:cs="楷体_GB2312"/>
          <w:sz w:val="24"/>
          <w:szCs w:val="24"/>
          <w:lang w:val="zh-CN"/>
        </w:rPr>
        <w:t>3</w:t>
      </w:r>
      <w:r>
        <w:rPr>
          <w:rFonts w:ascii="楷体" w:hAnsi="楷体" w:eastAsia="楷体" w:cs="楷体_GB2312"/>
          <w:sz w:val="24"/>
          <w:szCs w:val="24"/>
          <w:lang w:val="zh-CN"/>
        </w:rPr>
        <w:t xml:space="preserve">. </w:t>
      </w:r>
      <w:r>
        <w:rPr>
          <w:rFonts w:hint="eastAsia" w:ascii="楷体" w:hAnsi="楷体" w:eastAsia="楷体" w:cs="楷体_GB2312"/>
          <w:sz w:val="24"/>
          <w:szCs w:val="24"/>
          <w:lang w:val="zh-CN"/>
        </w:rPr>
        <w:t>设计要求</w:t>
      </w:r>
    </w:p>
    <w:p>
      <w:pPr>
        <w:pStyle w:val="11"/>
        <w:numPr>
          <w:ilvl w:val="0"/>
          <w:numId w:val="6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界面设计可以通过按键控制相应功能实现，也可以参照电脑图片显示器设计成窗体构成的UI界面，通过鼠标实现功能；</w:t>
      </w:r>
    </w:p>
    <w:p>
      <w:pPr>
        <w:pStyle w:val="11"/>
        <w:numPr>
          <w:ilvl w:val="0"/>
          <w:numId w:val="6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分析程序的功能模块，画出结构图。</w:t>
      </w:r>
    </w:p>
    <w:p>
      <w:pPr>
        <w:pStyle w:val="3"/>
        <w:rPr>
          <w:sz w:val="28"/>
          <w:szCs w:val="28"/>
          <w:lang w:val="zh-CN"/>
        </w:rPr>
      </w:pPr>
      <w:bookmarkStart w:id="4" w:name="_Toc107648299"/>
      <w:r>
        <w:rPr>
          <w:rFonts w:hint="eastAsia"/>
          <w:sz w:val="28"/>
          <w:szCs w:val="28"/>
          <w:lang w:val="zh-CN"/>
        </w:rPr>
        <w:t>题目（四）Word部分功能模拟（</w:t>
      </w:r>
      <w:r>
        <w:rPr>
          <w:sz w:val="28"/>
          <w:szCs w:val="28"/>
          <w:lang w:val="zh-CN"/>
        </w:rPr>
        <w:t>2-3</w:t>
      </w:r>
      <w:r>
        <w:rPr>
          <w:rFonts w:hint="eastAsia"/>
          <w:sz w:val="28"/>
          <w:szCs w:val="28"/>
          <w:lang w:val="zh-CN"/>
        </w:rPr>
        <w:t>人组题目）</w:t>
      </w:r>
      <w:bookmarkEnd w:id="4"/>
    </w:p>
    <w:p>
      <w:pPr>
        <w:spacing w:line="360" w:lineRule="auto"/>
        <w:ind w:firstLine="480" w:firstLineChars="200"/>
        <w:rPr>
          <w:rFonts w:ascii="楷体" w:hAnsi="楷体" w:eastAsia="楷体" w:cs="楷体_GB2312"/>
          <w:sz w:val="24"/>
          <w:szCs w:val="24"/>
          <w:lang w:val="zh-CN"/>
        </w:rPr>
      </w:pPr>
      <w:r>
        <w:rPr>
          <w:rFonts w:hint="eastAsia" w:ascii="楷体" w:hAnsi="楷体" w:eastAsia="楷体" w:cs="楷体_GB2312"/>
          <w:sz w:val="24"/>
          <w:szCs w:val="24"/>
          <w:lang w:val="zh-CN"/>
        </w:rPr>
        <w:t>1</w:t>
      </w:r>
      <w:r>
        <w:rPr>
          <w:rFonts w:ascii="楷体" w:hAnsi="楷体" w:eastAsia="楷体" w:cs="楷体_GB2312"/>
          <w:sz w:val="24"/>
          <w:szCs w:val="24"/>
          <w:lang w:val="zh-CN"/>
        </w:rPr>
        <w:t xml:space="preserve">. </w:t>
      </w:r>
      <w:r>
        <w:rPr>
          <w:rFonts w:hint="eastAsia" w:ascii="楷体" w:hAnsi="楷体" w:eastAsia="楷体" w:cs="楷体_GB2312"/>
          <w:sz w:val="24"/>
          <w:szCs w:val="24"/>
          <w:lang w:val="zh-CN"/>
        </w:rPr>
        <w:t>软件简述</w:t>
      </w:r>
    </w:p>
    <w:p>
      <w:pPr>
        <w:spacing w:line="360" w:lineRule="auto"/>
        <w:ind w:firstLine="480" w:firstLineChars="20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模拟Word对文本的处理。</w:t>
      </w:r>
    </w:p>
    <w:p>
      <w:pPr>
        <w:spacing w:line="360" w:lineRule="auto"/>
        <w:ind w:firstLine="480" w:firstLineChars="200"/>
        <w:rPr>
          <w:rFonts w:ascii="楷体" w:hAnsi="楷体" w:eastAsia="楷体" w:cs="楷体_GB2312"/>
          <w:sz w:val="24"/>
          <w:szCs w:val="24"/>
          <w:lang w:val="zh-CN"/>
        </w:rPr>
      </w:pPr>
      <w:r>
        <w:rPr>
          <w:rFonts w:hint="eastAsia" w:ascii="楷体" w:hAnsi="楷体" w:eastAsia="楷体" w:cs="楷体_GB2312"/>
          <w:sz w:val="24"/>
          <w:szCs w:val="24"/>
          <w:lang w:val="zh-CN"/>
        </w:rPr>
        <w:t>2</w:t>
      </w:r>
      <w:r>
        <w:rPr>
          <w:rFonts w:ascii="楷体" w:hAnsi="楷体" w:eastAsia="楷体" w:cs="楷体_GB2312"/>
          <w:sz w:val="24"/>
          <w:szCs w:val="24"/>
          <w:lang w:val="zh-CN"/>
        </w:rPr>
        <w:t xml:space="preserve">. </w:t>
      </w:r>
      <w:r>
        <w:rPr>
          <w:rFonts w:hint="eastAsia" w:ascii="楷体" w:hAnsi="楷体" w:eastAsia="楷体" w:cs="楷体_GB2312"/>
          <w:sz w:val="24"/>
          <w:szCs w:val="24"/>
          <w:lang w:val="zh-CN"/>
        </w:rPr>
        <w:t>功能要求如下</w:t>
      </w:r>
    </w:p>
    <w:p>
      <w:pPr>
        <w:pStyle w:val="11"/>
        <w:numPr>
          <w:ilvl w:val="0"/>
          <w:numId w:val="7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对于文本文件，能够显示其中的文字；</w:t>
      </w:r>
    </w:p>
    <w:p>
      <w:pPr>
        <w:pStyle w:val="11"/>
        <w:numPr>
          <w:ilvl w:val="0"/>
          <w:numId w:val="7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能够对文字进行字体改变，字号改变，加粗等功能；</w:t>
      </w:r>
    </w:p>
    <w:p>
      <w:pPr>
        <w:pStyle w:val="11"/>
        <w:numPr>
          <w:ilvl w:val="0"/>
          <w:numId w:val="7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对于文本文件，能够检索某单词在文件中出现的次数，并返回所有行号；</w:t>
      </w:r>
    </w:p>
    <w:p>
      <w:pPr>
        <w:pStyle w:val="11"/>
        <w:numPr>
          <w:ilvl w:val="0"/>
          <w:numId w:val="7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对于文本文件，能够替换某个文本中的词语；</w:t>
      </w:r>
    </w:p>
    <w:p>
      <w:pPr>
        <w:pStyle w:val="11"/>
        <w:numPr>
          <w:ilvl w:val="0"/>
          <w:numId w:val="7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能够实现文本文件的备份保存。</w:t>
      </w:r>
    </w:p>
    <w:p>
      <w:pPr>
        <w:spacing w:line="360" w:lineRule="auto"/>
        <w:ind w:firstLine="480" w:firstLineChars="200"/>
        <w:rPr>
          <w:rFonts w:ascii="楷体" w:hAnsi="楷体" w:eastAsia="楷体" w:cs="楷体_GB2312"/>
          <w:sz w:val="24"/>
          <w:szCs w:val="24"/>
          <w:lang w:val="zh-CN"/>
        </w:rPr>
      </w:pPr>
      <w:r>
        <w:rPr>
          <w:rFonts w:hint="eastAsia" w:ascii="楷体" w:hAnsi="楷体" w:eastAsia="楷体" w:cs="楷体_GB2312"/>
          <w:sz w:val="24"/>
          <w:szCs w:val="24"/>
          <w:lang w:val="zh-CN"/>
        </w:rPr>
        <w:t>3</w:t>
      </w:r>
      <w:r>
        <w:rPr>
          <w:rFonts w:ascii="楷体" w:hAnsi="楷体" w:eastAsia="楷体" w:cs="楷体_GB2312"/>
          <w:sz w:val="24"/>
          <w:szCs w:val="24"/>
          <w:lang w:val="zh-CN"/>
        </w:rPr>
        <w:t xml:space="preserve">. </w:t>
      </w:r>
      <w:r>
        <w:rPr>
          <w:rFonts w:hint="eastAsia" w:ascii="楷体" w:hAnsi="楷体" w:eastAsia="楷体" w:cs="楷体_GB2312"/>
          <w:sz w:val="24"/>
          <w:szCs w:val="24"/>
          <w:lang w:val="zh-CN"/>
        </w:rPr>
        <w:t>设计要求</w:t>
      </w:r>
    </w:p>
    <w:p>
      <w:pPr>
        <w:pStyle w:val="11"/>
        <w:numPr>
          <w:ilvl w:val="0"/>
          <w:numId w:val="8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可以通过按键控制相应功能实现，也可以参照word设计成窗体构成的UI界面，通过鼠标实现功能；</w:t>
      </w:r>
    </w:p>
    <w:p>
      <w:pPr>
        <w:pStyle w:val="11"/>
        <w:numPr>
          <w:ilvl w:val="0"/>
          <w:numId w:val="8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按照文本显示，字体更改，文本更改，文本备份设计功能模块，并画出结构图。</w:t>
      </w:r>
    </w:p>
    <w:p>
      <w:pPr>
        <w:pStyle w:val="3"/>
        <w:rPr>
          <w:sz w:val="28"/>
          <w:szCs w:val="28"/>
          <w:lang w:val="zh-CN"/>
        </w:rPr>
      </w:pPr>
      <w:bookmarkStart w:id="5" w:name="_Toc107648300"/>
      <w:r>
        <w:rPr>
          <w:rFonts w:hint="eastAsia"/>
          <w:sz w:val="28"/>
          <w:szCs w:val="28"/>
          <w:lang w:val="zh-CN"/>
        </w:rPr>
        <w:t>题目（五）qq好友管理（</w:t>
      </w:r>
      <w:r>
        <w:rPr>
          <w:sz w:val="28"/>
          <w:szCs w:val="28"/>
          <w:lang w:val="zh-CN"/>
        </w:rPr>
        <w:t>2-3</w:t>
      </w:r>
      <w:r>
        <w:rPr>
          <w:rFonts w:hint="eastAsia"/>
          <w:sz w:val="28"/>
          <w:szCs w:val="28"/>
          <w:lang w:val="zh-CN"/>
        </w:rPr>
        <w:t>人题目）</w:t>
      </w:r>
      <w:bookmarkEnd w:id="5"/>
    </w:p>
    <w:p>
      <w:pPr>
        <w:spacing w:line="360" w:lineRule="auto"/>
        <w:ind w:firstLine="480" w:firstLineChars="200"/>
        <w:rPr>
          <w:rFonts w:ascii="楷体" w:hAnsi="楷体" w:eastAsia="楷体" w:cs="楷体_GB2312"/>
          <w:sz w:val="24"/>
          <w:szCs w:val="24"/>
          <w:lang w:val="zh-CN"/>
        </w:rPr>
      </w:pPr>
      <w:r>
        <w:rPr>
          <w:rFonts w:hint="eastAsia" w:ascii="楷体" w:hAnsi="楷体" w:eastAsia="楷体" w:cs="楷体_GB2312"/>
          <w:sz w:val="24"/>
          <w:szCs w:val="24"/>
          <w:lang w:val="zh-CN"/>
        </w:rPr>
        <w:t>1</w:t>
      </w:r>
      <w:r>
        <w:rPr>
          <w:rFonts w:ascii="楷体" w:hAnsi="楷体" w:eastAsia="楷体" w:cs="楷体_GB2312"/>
          <w:sz w:val="24"/>
          <w:szCs w:val="24"/>
          <w:lang w:val="zh-CN"/>
        </w:rPr>
        <w:t xml:space="preserve">. </w:t>
      </w:r>
      <w:r>
        <w:rPr>
          <w:rFonts w:hint="eastAsia" w:ascii="楷体" w:hAnsi="楷体" w:eastAsia="楷体" w:cs="楷体_GB2312"/>
          <w:sz w:val="24"/>
          <w:szCs w:val="24"/>
          <w:lang w:val="zh-CN"/>
        </w:rPr>
        <w:t>软件简述</w:t>
      </w:r>
    </w:p>
    <w:p>
      <w:pPr>
        <w:spacing w:line="360" w:lineRule="auto"/>
        <w:ind w:firstLine="480" w:firstLineChars="20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模拟qq对好友进行管理。</w:t>
      </w:r>
    </w:p>
    <w:p>
      <w:pPr>
        <w:spacing w:line="360" w:lineRule="auto"/>
        <w:ind w:firstLine="480" w:firstLineChars="200"/>
        <w:rPr>
          <w:rFonts w:ascii="楷体" w:hAnsi="楷体" w:eastAsia="楷体" w:cs="楷体_GB2312"/>
          <w:sz w:val="24"/>
          <w:szCs w:val="24"/>
          <w:lang w:val="zh-CN"/>
        </w:rPr>
      </w:pPr>
      <w:r>
        <w:rPr>
          <w:rFonts w:hint="eastAsia" w:ascii="楷体" w:hAnsi="楷体" w:eastAsia="楷体" w:cs="楷体_GB2312"/>
          <w:sz w:val="24"/>
          <w:szCs w:val="24"/>
          <w:lang w:val="zh-CN"/>
        </w:rPr>
        <w:t>2</w:t>
      </w:r>
      <w:r>
        <w:rPr>
          <w:rFonts w:ascii="楷体" w:hAnsi="楷体" w:eastAsia="楷体" w:cs="楷体_GB2312"/>
          <w:sz w:val="24"/>
          <w:szCs w:val="24"/>
          <w:lang w:val="zh-CN"/>
        </w:rPr>
        <w:t xml:space="preserve">. </w:t>
      </w:r>
      <w:r>
        <w:rPr>
          <w:rFonts w:hint="eastAsia" w:ascii="楷体" w:hAnsi="楷体" w:eastAsia="楷体" w:cs="楷体_GB2312"/>
          <w:sz w:val="24"/>
          <w:szCs w:val="24"/>
          <w:lang w:val="zh-CN"/>
        </w:rPr>
        <w:t>功能要求如下</w:t>
      </w:r>
    </w:p>
    <w:p>
      <w:pPr>
        <w:pStyle w:val="11"/>
        <w:numPr>
          <w:ilvl w:val="0"/>
          <w:numId w:val="9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能够增加好友（默认对方已经同意请求）；</w:t>
      </w:r>
    </w:p>
    <w:p>
      <w:pPr>
        <w:pStyle w:val="11"/>
        <w:numPr>
          <w:ilvl w:val="0"/>
          <w:numId w:val="9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能够将好友分组；</w:t>
      </w:r>
    </w:p>
    <w:p>
      <w:pPr>
        <w:pStyle w:val="11"/>
        <w:numPr>
          <w:ilvl w:val="0"/>
          <w:numId w:val="9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能够修改好友列表中已有好友信息（如备注等）；</w:t>
      </w:r>
    </w:p>
    <w:p>
      <w:pPr>
        <w:pStyle w:val="11"/>
        <w:numPr>
          <w:ilvl w:val="0"/>
          <w:numId w:val="9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能够删除好友；</w:t>
      </w:r>
    </w:p>
    <w:p>
      <w:pPr>
        <w:pStyle w:val="11"/>
        <w:numPr>
          <w:ilvl w:val="0"/>
          <w:numId w:val="9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能够按照首字母方式查找好友；</w:t>
      </w:r>
    </w:p>
    <w:p>
      <w:pPr>
        <w:pStyle w:val="11"/>
        <w:numPr>
          <w:ilvl w:val="0"/>
          <w:numId w:val="9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能够按照分组查找好友；</w:t>
      </w:r>
    </w:p>
    <w:p>
      <w:pPr>
        <w:pStyle w:val="11"/>
        <w:numPr>
          <w:ilvl w:val="0"/>
          <w:numId w:val="9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能够将好友加入黑名单，加入黑名单的好友不能再被查找，并设置黑名单人数上限。</w:t>
      </w:r>
    </w:p>
    <w:p>
      <w:pPr>
        <w:spacing w:line="360" w:lineRule="auto"/>
        <w:ind w:firstLine="480" w:firstLineChars="200"/>
        <w:rPr>
          <w:rFonts w:ascii="楷体" w:hAnsi="楷体" w:eastAsia="楷体" w:cs="楷体_GB2312"/>
          <w:sz w:val="24"/>
          <w:szCs w:val="24"/>
          <w:lang w:val="zh-CN"/>
        </w:rPr>
      </w:pPr>
      <w:r>
        <w:rPr>
          <w:rFonts w:hint="eastAsia" w:ascii="楷体" w:hAnsi="楷体" w:eastAsia="楷体" w:cs="楷体_GB2312"/>
          <w:sz w:val="24"/>
          <w:szCs w:val="24"/>
          <w:lang w:val="zh-CN"/>
        </w:rPr>
        <w:t>3</w:t>
      </w:r>
      <w:r>
        <w:rPr>
          <w:rFonts w:ascii="楷体" w:hAnsi="楷体" w:eastAsia="楷体" w:cs="楷体_GB2312"/>
          <w:sz w:val="24"/>
          <w:szCs w:val="24"/>
          <w:lang w:val="zh-CN"/>
        </w:rPr>
        <w:t xml:space="preserve">. </w:t>
      </w:r>
      <w:r>
        <w:rPr>
          <w:rFonts w:hint="eastAsia" w:ascii="楷体" w:hAnsi="楷体" w:eastAsia="楷体" w:cs="楷体_GB2312"/>
          <w:sz w:val="24"/>
          <w:szCs w:val="24"/>
          <w:lang w:val="zh-CN"/>
        </w:rPr>
        <w:t>设计要求</w:t>
      </w:r>
    </w:p>
    <w:p>
      <w:pPr>
        <w:pStyle w:val="11"/>
        <w:numPr>
          <w:ilvl w:val="0"/>
          <w:numId w:val="10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可以通过按键控制相应功能实现，通过打印字符串显示好友，也可以参照qq联系人界面，设计成窗体构成的UI界面，通过鼠标实现功能；</w:t>
      </w:r>
    </w:p>
    <w:p>
      <w:pPr>
        <w:pStyle w:val="11"/>
        <w:numPr>
          <w:ilvl w:val="0"/>
          <w:numId w:val="10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每位好友设置一定的属性，qq号，昵称，备注等；</w:t>
      </w:r>
    </w:p>
    <w:p>
      <w:pPr>
        <w:pStyle w:val="11"/>
        <w:numPr>
          <w:ilvl w:val="0"/>
          <w:numId w:val="10"/>
        </w:numPr>
        <w:spacing w:after="0" w:line="360" w:lineRule="auto"/>
        <w:ind w:left="0" w:firstLine="480" w:firstLineChars="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按照输入好友、修改好友、删除好友、查找好友设计功能模块；</w:t>
      </w:r>
    </w:p>
    <w:p>
      <w:pPr>
        <w:spacing w:line="360" w:lineRule="auto"/>
        <w:rPr>
          <w:rFonts w:ascii="仿宋" w:hAnsi="仿宋" w:eastAsia="仿宋" w:cs="楷体_GB2312"/>
          <w:sz w:val="24"/>
          <w:szCs w:val="24"/>
          <w:lang w:val="zh-CN"/>
        </w:rPr>
      </w:pPr>
    </w:p>
    <w:p>
      <w:pPr>
        <w:pStyle w:val="3"/>
        <w:ind w:firstLine="560"/>
        <w:rPr>
          <w:lang w:val="zh-CN"/>
        </w:rPr>
      </w:pPr>
      <w:bookmarkStart w:id="6" w:name="_Toc107648301"/>
      <w:bookmarkStart w:id="7" w:name="_Toc107583326"/>
      <w:r>
        <w:rPr>
          <w:rFonts w:hint="eastAsia"/>
          <w:lang w:val="zh-CN"/>
        </w:rPr>
        <w:t>题目（六）自主命题</w:t>
      </w:r>
      <w:bookmarkEnd w:id="6"/>
      <w:bookmarkEnd w:id="7"/>
    </w:p>
    <w:p>
      <w:pPr>
        <w:spacing w:line="360" w:lineRule="auto"/>
        <w:ind w:firstLine="480" w:firstLineChars="20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ascii="仿宋" w:hAnsi="仿宋" w:eastAsia="仿宋" w:cs="楷体_GB2312"/>
          <w:sz w:val="24"/>
          <w:szCs w:val="24"/>
          <w:lang w:val="zh-CN"/>
        </w:rPr>
        <w:t>1.</w:t>
      </w:r>
      <w:r>
        <w:rPr>
          <w:rFonts w:hint="eastAsia" w:ascii="仿宋" w:hAnsi="仿宋" w:eastAsia="仿宋" w:cs="楷体_GB2312"/>
          <w:sz w:val="24"/>
          <w:szCs w:val="24"/>
          <w:lang w:val="zh-CN"/>
        </w:rPr>
        <w:t>自拟题目需要模仿指导书撰写题目说明（包括软件描述、功能要求和设计要求等板块），并明确具体考核要求</w:t>
      </w:r>
    </w:p>
    <w:p>
      <w:pPr>
        <w:spacing w:line="360" w:lineRule="auto"/>
        <w:ind w:firstLine="480" w:firstLineChars="20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2</w:t>
      </w:r>
      <w:r>
        <w:rPr>
          <w:rFonts w:ascii="仿宋" w:hAnsi="仿宋" w:eastAsia="仿宋" w:cs="楷体_GB2312"/>
          <w:sz w:val="24"/>
          <w:szCs w:val="24"/>
          <w:lang w:val="zh-CN"/>
        </w:rPr>
        <w:t>.</w:t>
      </w:r>
      <w:r>
        <w:rPr>
          <w:rFonts w:hint="eastAsia" w:ascii="仿宋" w:hAnsi="仿宋" w:eastAsia="仿宋" w:cs="楷体_GB2312"/>
          <w:sz w:val="24"/>
          <w:szCs w:val="24"/>
          <w:lang w:val="zh-CN"/>
        </w:rPr>
        <w:t>命题申请经过老师同意后，方可作为本实践课程的考核题目使用；</w:t>
      </w:r>
    </w:p>
    <w:p>
      <w:pPr>
        <w:spacing w:line="360" w:lineRule="auto"/>
        <w:ind w:firstLine="480" w:firstLineChars="20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2</w:t>
      </w:r>
      <w:r>
        <w:rPr>
          <w:rFonts w:ascii="仿宋" w:hAnsi="仿宋" w:eastAsia="仿宋" w:cs="楷体_GB2312"/>
          <w:sz w:val="24"/>
          <w:szCs w:val="24"/>
          <w:lang w:val="zh-CN"/>
        </w:rPr>
        <w:t>.</w:t>
      </w:r>
      <w:r>
        <w:rPr>
          <w:rFonts w:hint="eastAsia" w:ascii="仿宋" w:hAnsi="仿宋" w:eastAsia="仿宋" w:cs="楷体_GB2312"/>
          <w:sz w:val="24"/>
          <w:szCs w:val="24"/>
          <w:lang w:val="zh-CN"/>
        </w:rPr>
        <w:t>小组人数，一般不超过4人；</w:t>
      </w:r>
    </w:p>
    <w:p>
      <w:pPr>
        <w:spacing w:line="360" w:lineRule="auto"/>
        <w:ind w:firstLine="480" w:firstLineChars="200"/>
        <w:rPr>
          <w:rFonts w:ascii="仿宋" w:hAnsi="仿宋" w:eastAsia="仿宋" w:cs="楷体_GB2312"/>
          <w:sz w:val="24"/>
          <w:szCs w:val="24"/>
          <w:lang w:val="zh-CN"/>
        </w:rPr>
      </w:pPr>
      <w:r>
        <w:rPr>
          <w:rFonts w:hint="eastAsia" w:ascii="仿宋" w:hAnsi="仿宋" w:eastAsia="仿宋" w:cs="楷体_GB2312"/>
          <w:sz w:val="24"/>
          <w:szCs w:val="24"/>
          <w:lang w:val="zh-CN"/>
        </w:rPr>
        <w:t>3</w:t>
      </w:r>
      <w:r>
        <w:rPr>
          <w:rFonts w:ascii="仿宋" w:hAnsi="仿宋" w:eastAsia="仿宋" w:cs="楷体_GB2312"/>
          <w:sz w:val="24"/>
          <w:szCs w:val="24"/>
          <w:lang w:val="zh-CN"/>
        </w:rPr>
        <w:t>.</w:t>
      </w:r>
      <w:r>
        <w:rPr>
          <w:rFonts w:hint="eastAsia" w:ascii="仿宋" w:hAnsi="仿宋" w:eastAsia="仿宋" w:cs="楷体_GB2312"/>
          <w:sz w:val="24"/>
          <w:szCs w:val="24"/>
          <w:lang w:val="zh-CN"/>
        </w:rPr>
        <w:t>遵从课程的其他安排和要求。</w:t>
      </w:r>
    </w:p>
    <w:p>
      <w:pPr>
        <w:spacing w:line="360" w:lineRule="auto"/>
        <w:rPr>
          <w:rFonts w:ascii="仿宋" w:hAnsi="仿宋" w:eastAsia="仿宋" w:cs="楷体_GB2312"/>
          <w:sz w:val="24"/>
          <w:szCs w:val="24"/>
          <w:lang w:val="zh-CN"/>
        </w:rPr>
      </w:pP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987CFB"/>
    <w:multiLevelType w:val="multilevel"/>
    <w:tmpl w:val="00987CFB"/>
    <w:lvl w:ilvl="0" w:tentative="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16E4D19"/>
    <w:multiLevelType w:val="multilevel"/>
    <w:tmpl w:val="116E4D19"/>
    <w:lvl w:ilvl="0" w:tentative="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EE15832"/>
    <w:multiLevelType w:val="multilevel"/>
    <w:tmpl w:val="1EE15832"/>
    <w:lvl w:ilvl="0" w:tentative="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28F7BDA"/>
    <w:multiLevelType w:val="multilevel"/>
    <w:tmpl w:val="228F7BDA"/>
    <w:lvl w:ilvl="0" w:tentative="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B08719A"/>
    <w:multiLevelType w:val="multilevel"/>
    <w:tmpl w:val="3B08719A"/>
    <w:lvl w:ilvl="0" w:tentative="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9FD432D"/>
    <w:multiLevelType w:val="multilevel"/>
    <w:tmpl w:val="49FD432D"/>
    <w:lvl w:ilvl="0" w:tentative="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606A12BD"/>
    <w:multiLevelType w:val="multilevel"/>
    <w:tmpl w:val="606A12BD"/>
    <w:lvl w:ilvl="0" w:tentative="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6D79116F"/>
    <w:multiLevelType w:val="multilevel"/>
    <w:tmpl w:val="6D79116F"/>
    <w:lvl w:ilvl="0" w:tentative="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6F2658A4"/>
    <w:multiLevelType w:val="multilevel"/>
    <w:tmpl w:val="6F2658A4"/>
    <w:lvl w:ilvl="0" w:tentative="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6FA4333B"/>
    <w:multiLevelType w:val="multilevel"/>
    <w:tmpl w:val="6FA4333B"/>
    <w:lvl w:ilvl="0" w:tentative="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wYTA4Yzk4ZmQ4NDIzMDYwYjdkY2VjNTMzYzExODQifQ=="/>
  </w:docVars>
  <w:rsids>
    <w:rsidRoot w:val="00C52805"/>
    <w:rsid w:val="00000AEF"/>
    <w:rsid w:val="0004687A"/>
    <w:rsid w:val="00063510"/>
    <w:rsid w:val="000A519E"/>
    <w:rsid w:val="000B7919"/>
    <w:rsid w:val="000E426B"/>
    <w:rsid w:val="000E644B"/>
    <w:rsid w:val="00112EC3"/>
    <w:rsid w:val="0014381F"/>
    <w:rsid w:val="001B28F9"/>
    <w:rsid w:val="001C6239"/>
    <w:rsid w:val="001D4A85"/>
    <w:rsid w:val="001E0C5F"/>
    <w:rsid w:val="00217931"/>
    <w:rsid w:val="00231EE4"/>
    <w:rsid w:val="00240556"/>
    <w:rsid w:val="00242B83"/>
    <w:rsid w:val="0024616D"/>
    <w:rsid w:val="0027523B"/>
    <w:rsid w:val="002A4C96"/>
    <w:rsid w:val="003358B4"/>
    <w:rsid w:val="00367A43"/>
    <w:rsid w:val="003E3942"/>
    <w:rsid w:val="00411E72"/>
    <w:rsid w:val="00415ACE"/>
    <w:rsid w:val="0046012E"/>
    <w:rsid w:val="00473DB2"/>
    <w:rsid w:val="004C09B5"/>
    <w:rsid w:val="004D6E34"/>
    <w:rsid w:val="004E1905"/>
    <w:rsid w:val="0053412F"/>
    <w:rsid w:val="00541C9E"/>
    <w:rsid w:val="00592A51"/>
    <w:rsid w:val="005A372B"/>
    <w:rsid w:val="005B450B"/>
    <w:rsid w:val="005C25E7"/>
    <w:rsid w:val="005F4E78"/>
    <w:rsid w:val="00611AF2"/>
    <w:rsid w:val="006132D2"/>
    <w:rsid w:val="0062622E"/>
    <w:rsid w:val="00633C16"/>
    <w:rsid w:val="006A6B09"/>
    <w:rsid w:val="006D0523"/>
    <w:rsid w:val="00722FFD"/>
    <w:rsid w:val="00725FD8"/>
    <w:rsid w:val="00743336"/>
    <w:rsid w:val="00783B0A"/>
    <w:rsid w:val="007A0F7A"/>
    <w:rsid w:val="007A6D2A"/>
    <w:rsid w:val="007F1BFA"/>
    <w:rsid w:val="007F2BB3"/>
    <w:rsid w:val="008063B0"/>
    <w:rsid w:val="00851F54"/>
    <w:rsid w:val="00877251"/>
    <w:rsid w:val="00890893"/>
    <w:rsid w:val="008C5F2A"/>
    <w:rsid w:val="008E52DB"/>
    <w:rsid w:val="008F1A09"/>
    <w:rsid w:val="00905A22"/>
    <w:rsid w:val="00922FB9"/>
    <w:rsid w:val="00930266"/>
    <w:rsid w:val="00937FBD"/>
    <w:rsid w:val="009A25DE"/>
    <w:rsid w:val="009B50C5"/>
    <w:rsid w:val="009D3F9E"/>
    <w:rsid w:val="009D62DC"/>
    <w:rsid w:val="00A212D4"/>
    <w:rsid w:val="00A42586"/>
    <w:rsid w:val="00A51041"/>
    <w:rsid w:val="00A52489"/>
    <w:rsid w:val="00A6463D"/>
    <w:rsid w:val="00A91E95"/>
    <w:rsid w:val="00A937E5"/>
    <w:rsid w:val="00AB0F67"/>
    <w:rsid w:val="00AD7114"/>
    <w:rsid w:val="00AE5EC2"/>
    <w:rsid w:val="00B15D9F"/>
    <w:rsid w:val="00B24590"/>
    <w:rsid w:val="00BB0B8B"/>
    <w:rsid w:val="00BD6200"/>
    <w:rsid w:val="00BF6813"/>
    <w:rsid w:val="00C00331"/>
    <w:rsid w:val="00C33BBC"/>
    <w:rsid w:val="00C52805"/>
    <w:rsid w:val="00CB0C92"/>
    <w:rsid w:val="00CE0DE2"/>
    <w:rsid w:val="00CE3C63"/>
    <w:rsid w:val="00D64D7C"/>
    <w:rsid w:val="00DD3D4B"/>
    <w:rsid w:val="00DE691A"/>
    <w:rsid w:val="00E40CF4"/>
    <w:rsid w:val="00E42DED"/>
    <w:rsid w:val="00E530CF"/>
    <w:rsid w:val="00E6258F"/>
    <w:rsid w:val="00E712F9"/>
    <w:rsid w:val="00E728ED"/>
    <w:rsid w:val="00EA0309"/>
    <w:rsid w:val="00EA5E7F"/>
    <w:rsid w:val="00EB3F3E"/>
    <w:rsid w:val="00F21431"/>
    <w:rsid w:val="00F3004D"/>
    <w:rsid w:val="00F67E2E"/>
    <w:rsid w:val="00F9292D"/>
    <w:rsid w:val="00FE42E0"/>
    <w:rsid w:val="405B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unhideWhenUsed/>
    <w:uiPriority w:val="39"/>
  </w:style>
  <w:style w:type="paragraph" w:styleId="7">
    <w:name w:val="toc 2"/>
    <w:basedOn w:val="1"/>
    <w:next w:val="1"/>
    <w:autoRedefine/>
    <w:unhideWhenUsed/>
    <w:uiPriority w:val="39"/>
    <w:pPr>
      <w:ind w:left="420" w:leftChars="200"/>
    </w:p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widowControl/>
      <w:spacing w:after="160" w:line="259" w:lineRule="auto"/>
      <w:ind w:firstLine="420" w:firstLineChars="200"/>
      <w:jc w:val="left"/>
    </w:pPr>
    <w:rPr>
      <w:rFonts w:ascii="Calibri" w:hAnsi="Calibri" w:eastAsia="Calibri" w:cs="Calibri"/>
      <w:color w:val="000000"/>
      <w:sz w:val="22"/>
    </w:rPr>
  </w:style>
  <w:style w:type="character" w:customStyle="1" w:styleId="12">
    <w:name w:val="页眉 字符"/>
    <w:basedOn w:val="9"/>
    <w:link w:val="5"/>
    <w:uiPriority w:val="99"/>
    <w:rPr>
      <w:rFonts w:cs="Times New Roman"/>
      <w:sz w:val="18"/>
      <w:szCs w:val="18"/>
    </w:rPr>
  </w:style>
  <w:style w:type="character" w:customStyle="1" w:styleId="13">
    <w:name w:val="页脚 字符"/>
    <w:basedOn w:val="9"/>
    <w:link w:val="4"/>
    <w:uiPriority w:val="99"/>
    <w:rPr>
      <w:rFonts w:cs="Times New Roman"/>
      <w:sz w:val="18"/>
      <w:szCs w:val="18"/>
    </w:rPr>
  </w:style>
  <w:style w:type="character" w:customStyle="1" w:styleId="14">
    <w:name w:val="标题 1 字符"/>
    <w:basedOn w:val="9"/>
    <w:link w:val="2"/>
    <w:uiPriority w:val="9"/>
    <w:rPr>
      <w:rFonts w:cs="Times New Roman"/>
      <w:b/>
      <w:bCs/>
      <w:kern w:val="44"/>
      <w:sz w:val="44"/>
      <w:szCs w:val="44"/>
    </w:rPr>
  </w:style>
  <w:style w:type="character" w:customStyle="1" w:styleId="15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E0751-0C28-4EA5-9CB9-658CCDBAB4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430</Words>
  <Characters>2454</Characters>
  <Lines>20</Lines>
  <Paragraphs>5</Paragraphs>
  <TotalTime>592</TotalTime>
  <ScaleCrop>false</ScaleCrop>
  <LinksUpToDate>false</LinksUpToDate>
  <CharactersWithSpaces>2879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2021-06-18T14:25:00Z</dcterms:created>
  <dc:creator>LISHENGLIN</dc:creator>
  <cp:lastModifiedBy>a</cp:lastModifiedBy>
  <dcterms:modified xsi:type="dcterms:W3CDTF">2024-02-27T11:37:10Z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E432D990C3834A2F9E7FF7B0E02799BB_12</vt:lpwstr>
  </property>
</Properties>
</file>